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4E" w:rsidRPr="00CA7D10" w:rsidRDefault="00B2324E" w:rsidP="00CA7D10">
      <w:pPr>
        <w:spacing w:after="0" w:line="240" w:lineRule="auto"/>
        <w:ind w:left="-181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D10">
        <w:rPr>
          <w:rFonts w:ascii="Times New Roman" w:hAnsi="Times New Roman" w:cs="Times New Roman"/>
          <w:b/>
          <w:sz w:val="28"/>
          <w:szCs w:val="28"/>
        </w:rPr>
        <w:t>Уважаемые члены государственной экзаменационной комиссии!</w:t>
      </w:r>
    </w:p>
    <w:p w:rsidR="00B2324E" w:rsidRPr="00CA7D10" w:rsidRDefault="00B2324E" w:rsidP="00CA7D10">
      <w:pPr>
        <w:spacing w:after="0" w:line="240" w:lineRule="auto"/>
        <w:ind w:left="-181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D10">
        <w:rPr>
          <w:rFonts w:ascii="Times New Roman" w:hAnsi="Times New Roman" w:cs="Times New Roman"/>
          <w:b/>
          <w:sz w:val="28"/>
          <w:szCs w:val="28"/>
        </w:rPr>
        <w:t>Уважаемый председатель!</w:t>
      </w:r>
    </w:p>
    <w:p w:rsidR="00B2324E" w:rsidRDefault="00B2324E" w:rsidP="00B2324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4E">
        <w:rPr>
          <w:rFonts w:ascii="Times New Roman" w:hAnsi="Times New Roman" w:cs="Times New Roman"/>
          <w:sz w:val="28"/>
          <w:szCs w:val="28"/>
        </w:rPr>
        <w:t xml:space="preserve">Разрешите представить вашему вниманию доклад выпускной </w:t>
      </w:r>
      <w:r w:rsidR="00CA7D10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B2324E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Pr="00B2324E">
        <w:rPr>
          <w:rFonts w:ascii="Times New Roman" w:hAnsi="Times New Roman" w:cs="Times New Roman"/>
          <w:i/>
          <w:sz w:val="28"/>
          <w:szCs w:val="28"/>
        </w:rPr>
        <w:t>теме</w:t>
      </w:r>
      <w:r w:rsidRPr="00B2324E">
        <w:rPr>
          <w:rFonts w:ascii="Times New Roman" w:hAnsi="Times New Roman" w:cs="Times New Roman"/>
          <w:sz w:val="28"/>
          <w:szCs w:val="28"/>
        </w:rPr>
        <w:t xml:space="preserve"> «</w:t>
      </w:r>
      <w:r w:rsidR="00CA7D10">
        <w:rPr>
          <w:rFonts w:ascii="Times New Roman" w:hAnsi="Times New Roman" w:cs="Times New Roman"/>
          <w:sz w:val="28"/>
          <w:szCs w:val="28"/>
        </w:rPr>
        <w:t>Задачи, содержание и методика проведения занятий по физическому воспитанию с обучающимися отнесёнными к специальной медицинской группе</w:t>
      </w:r>
      <w:r w:rsidRPr="00B2324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A7D10" w:rsidRPr="00B2324E" w:rsidRDefault="00CA7D10" w:rsidP="00CA7D1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8F3">
        <w:rPr>
          <w:rFonts w:ascii="Times New Roman" w:hAnsi="Times New Roman" w:cs="Times New Roman"/>
          <w:sz w:val="28"/>
          <w:szCs w:val="28"/>
        </w:rPr>
        <w:t>Обучение в школе увеличивает нагрузку на организм ребенка. Дети меньше двигаются, больше сидят, вследствие чего возникает дефицит мышечной активности, и увеличиваются статические напряжения. Растущий организм особенно нуждается в мышечной деятельности, поэтому недостаточная активность, неком</w:t>
      </w:r>
      <w:r>
        <w:rPr>
          <w:rFonts w:ascii="Times New Roman" w:hAnsi="Times New Roman" w:cs="Times New Roman"/>
          <w:sz w:val="28"/>
          <w:szCs w:val="28"/>
        </w:rPr>
        <w:t>пенсируемая необходимыми по объё</w:t>
      </w:r>
      <w:r w:rsidRPr="00BA58F3">
        <w:rPr>
          <w:rFonts w:ascii="Times New Roman" w:hAnsi="Times New Roman" w:cs="Times New Roman"/>
          <w:sz w:val="28"/>
          <w:szCs w:val="28"/>
        </w:rPr>
        <w:t>му и интенсивности физическими нагрузками, приводит к развитию целого ряда заболеваний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58F3">
        <w:rPr>
          <w:rFonts w:ascii="Times New Roman" w:hAnsi="Times New Roman" w:cs="Times New Roman"/>
          <w:sz w:val="28"/>
          <w:szCs w:val="28"/>
        </w:rPr>
        <w:t>Поэтому, во избежание дальнейших негативных изменений, двигательная активность для больных детей и подростков крайне необходима. Но со своими особенностями организации занятий, особенностями их проведения, особенностями дозирования нагрузок. Правильное физическое воспитания детей укрепляет и закаливает организм, повышает резистентность к воздействию отрицательных факторов окружающей среды, является наиболее эффективным средством неспецифической профилактики и важнейшим стимулятором гармоничного роста и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5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10" w:rsidRDefault="00B2324E" w:rsidP="00CA7D1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2324E">
        <w:rPr>
          <w:rFonts w:ascii="Times New Roman" w:hAnsi="Times New Roman" w:cs="Times New Roman"/>
          <w:i/>
          <w:sz w:val="28"/>
          <w:szCs w:val="28"/>
        </w:rPr>
        <w:t>Цель работы:</w:t>
      </w:r>
      <w:r w:rsidRPr="00B2324E">
        <w:rPr>
          <w:rFonts w:ascii="Times New Roman" w:hAnsi="Times New Roman" w:cs="Times New Roman"/>
          <w:sz w:val="28"/>
          <w:szCs w:val="28"/>
        </w:rPr>
        <w:t xml:space="preserve">  </w:t>
      </w:r>
      <w:r w:rsidR="00CA7D10">
        <w:rPr>
          <w:rFonts w:ascii="Times New Roman" w:hAnsi="Times New Roman" w:cs="Times New Roman"/>
          <w:sz w:val="28"/>
          <w:szCs w:val="28"/>
        </w:rPr>
        <w:t>В</w:t>
      </w:r>
      <w:r w:rsidR="00CA7D10" w:rsidRPr="00BA58F3">
        <w:rPr>
          <w:rFonts w:ascii="Times New Roman" w:hAnsi="Times New Roman" w:cs="Times New Roman"/>
          <w:sz w:val="28"/>
          <w:szCs w:val="28"/>
        </w:rPr>
        <w:t>ыявить и теоретически обосновать совокупность средств и методических условий, позв</w:t>
      </w:r>
      <w:r w:rsidR="00CA7D10">
        <w:rPr>
          <w:rFonts w:ascii="Times New Roman" w:hAnsi="Times New Roman" w:cs="Times New Roman"/>
          <w:sz w:val="28"/>
          <w:szCs w:val="28"/>
        </w:rPr>
        <w:t>оляющих успешно проводить занятия по физическому воспитанию с обучающимися, отнесённых к специальной медицинской группе.</w:t>
      </w:r>
    </w:p>
    <w:p w:rsidR="00CA7D10" w:rsidRPr="00CA7D10" w:rsidRDefault="00CA7D10" w:rsidP="0024412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D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CA7D10" w:rsidRDefault="00CA7D10" w:rsidP="002441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58F3">
        <w:rPr>
          <w:rFonts w:ascii="Times New Roman" w:hAnsi="Times New Roman" w:cs="Times New Roman"/>
          <w:sz w:val="28"/>
          <w:szCs w:val="28"/>
        </w:rPr>
        <w:t>На основании теоретического анализа физиолого-педагогической и методической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раскрыть задачи и содержание занятий с обучающимися отнесённых к специальной медицинской группе.</w:t>
      </w:r>
    </w:p>
    <w:p w:rsidR="00CA7D10" w:rsidRDefault="00CA7D10" w:rsidP="002441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D0FD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методику проведения физических </w:t>
      </w:r>
      <w:r w:rsidRPr="006D0FDE">
        <w:rPr>
          <w:rFonts w:ascii="Times New Roman" w:hAnsi="Times New Roman" w:cs="Times New Roman"/>
          <w:sz w:val="28"/>
          <w:szCs w:val="28"/>
        </w:rPr>
        <w:t>занятий при распростр</w:t>
      </w:r>
      <w:r>
        <w:rPr>
          <w:rFonts w:ascii="Times New Roman" w:hAnsi="Times New Roman" w:cs="Times New Roman"/>
          <w:sz w:val="28"/>
          <w:szCs w:val="28"/>
        </w:rPr>
        <w:t>аненных заболеваниях с обучающимися</w:t>
      </w:r>
      <w:r w:rsidRPr="006D0FDE">
        <w:rPr>
          <w:rFonts w:ascii="Times New Roman" w:hAnsi="Times New Roman" w:cs="Times New Roman"/>
          <w:sz w:val="28"/>
          <w:szCs w:val="28"/>
        </w:rPr>
        <w:t>, отнесёнными к специальной медицинской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24E" w:rsidRPr="00B2324E" w:rsidRDefault="00B2324E" w:rsidP="0024412C">
      <w:pPr>
        <w:pStyle w:val="Iauiue"/>
        <w:tabs>
          <w:tab w:val="right" w:leader="underscore" w:pos="9356"/>
        </w:tabs>
        <w:ind w:left="-284" w:firstLine="568"/>
        <w:jc w:val="both"/>
        <w:rPr>
          <w:color w:val="000000"/>
          <w:sz w:val="28"/>
          <w:szCs w:val="28"/>
        </w:rPr>
      </w:pPr>
      <w:r w:rsidRPr="00B2324E">
        <w:rPr>
          <w:color w:val="000000"/>
          <w:sz w:val="28"/>
          <w:szCs w:val="28"/>
        </w:rPr>
        <w:t xml:space="preserve">В </w:t>
      </w:r>
      <w:r w:rsidRPr="00423119">
        <w:rPr>
          <w:b/>
          <w:color w:val="000000"/>
          <w:sz w:val="28"/>
          <w:szCs w:val="28"/>
        </w:rPr>
        <w:t>первой главе</w:t>
      </w:r>
      <w:r w:rsidRPr="00B2324E">
        <w:rPr>
          <w:color w:val="000000"/>
          <w:sz w:val="28"/>
          <w:szCs w:val="28"/>
        </w:rPr>
        <w:t xml:space="preserve"> рассмотрены теоретические аспекты </w:t>
      </w:r>
      <w:r w:rsidR="0024412C">
        <w:rPr>
          <w:color w:val="000000"/>
          <w:sz w:val="28"/>
          <w:szCs w:val="28"/>
        </w:rPr>
        <w:t>работы с обучающимися отнесёнными к специальной медицинской группе.</w:t>
      </w:r>
    </w:p>
    <w:p w:rsidR="0024412C" w:rsidRPr="00743711" w:rsidRDefault="006C0CB5" w:rsidP="0024412C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284" w:right="57" w:firstLine="568"/>
        <w:jc w:val="both"/>
        <w:rPr>
          <w:rFonts w:ascii="Times New Roman" w:hAnsi="Times New Roman" w:cs="Times New Roman"/>
          <w:spacing w:val="-15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данной главе м</w:t>
      </w:r>
      <w:r w:rsidR="0024412C">
        <w:rPr>
          <w:rFonts w:ascii="Times New Roman" w:hAnsi="Times New Roman" w:cs="Times New Roman"/>
          <w:color w:val="000000"/>
          <w:sz w:val="28"/>
          <w:szCs w:val="28"/>
        </w:rPr>
        <w:t>ы пришли к следующе</w:t>
      </w:r>
      <w:r w:rsidR="00F63C8B" w:rsidRPr="00F63C8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4412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63C8B" w:rsidRPr="00F63C8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2324E" w:rsidRPr="00F63C8B">
        <w:rPr>
          <w:rFonts w:ascii="Times New Roman" w:hAnsi="Times New Roman" w:cs="Times New Roman"/>
          <w:color w:val="000000"/>
          <w:sz w:val="28"/>
          <w:szCs w:val="28"/>
        </w:rPr>
        <w:t>ывод</w:t>
      </w:r>
      <w:r w:rsidR="0024412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2324E" w:rsidRPr="00F63C8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D0E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12C">
        <w:rPr>
          <w:rFonts w:ascii="Times New Roman" w:hAnsi="Times New Roman" w:cs="Times New Roman"/>
          <w:spacing w:val="-15"/>
          <w:sz w:val="28"/>
        </w:rPr>
        <w:t>у</w:t>
      </w:r>
      <w:r w:rsidR="0024412C" w:rsidRPr="00743711">
        <w:rPr>
          <w:rFonts w:ascii="Times New Roman" w:hAnsi="Times New Roman" w:cs="Times New Roman"/>
          <w:spacing w:val="-15"/>
          <w:sz w:val="28"/>
        </w:rPr>
        <w:t>чебные занятия, проводимые под контролем медицинского работника и непосредственном участие подготовленного педагога, обеспечивает освоение учебн</w:t>
      </w:r>
      <w:r w:rsidR="0024412C">
        <w:rPr>
          <w:rFonts w:ascii="Times New Roman" w:hAnsi="Times New Roman" w:cs="Times New Roman"/>
          <w:spacing w:val="-15"/>
          <w:sz w:val="28"/>
        </w:rPr>
        <w:t>ой программы, вооружают учеников</w:t>
      </w:r>
      <w:r w:rsidR="0024412C" w:rsidRPr="00743711">
        <w:rPr>
          <w:rFonts w:ascii="Times New Roman" w:hAnsi="Times New Roman" w:cs="Times New Roman"/>
          <w:spacing w:val="-15"/>
          <w:sz w:val="28"/>
        </w:rPr>
        <w:t xml:space="preserve"> навыками по сохранению и укреплению здоровья. Вырабатывают убежденность в необходимости соблюдение норм здорового образа жизни. Главный результат воспитания тех или иных качеств личности – это сознательное  отношение к делу.</w:t>
      </w:r>
      <w:r w:rsidR="0024412C">
        <w:rPr>
          <w:rFonts w:ascii="Times New Roman" w:hAnsi="Times New Roman" w:cs="Times New Roman"/>
          <w:spacing w:val="-15"/>
          <w:sz w:val="28"/>
        </w:rPr>
        <w:t xml:space="preserve"> </w:t>
      </w:r>
      <w:r w:rsidR="0024412C" w:rsidRPr="00743711">
        <w:rPr>
          <w:rFonts w:ascii="Times New Roman" w:hAnsi="Times New Roman" w:cs="Times New Roman"/>
          <w:spacing w:val="-15"/>
          <w:sz w:val="28"/>
        </w:rPr>
        <w:t>Главной особенностью учебных занятий является инд</w:t>
      </w:r>
      <w:r w:rsidR="0024412C">
        <w:rPr>
          <w:rFonts w:ascii="Times New Roman" w:hAnsi="Times New Roman" w:cs="Times New Roman"/>
          <w:spacing w:val="-15"/>
          <w:sz w:val="28"/>
        </w:rPr>
        <w:t>ивидуальный подход  учителя к обучающимся</w:t>
      </w:r>
      <w:r w:rsidR="0024412C" w:rsidRPr="00743711">
        <w:rPr>
          <w:rFonts w:ascii="Times New Roman" w:hAnsi="Times New Roman" w:cs="Times New Roman"/>
          <w:spacing w:val="-15"/>
          <w:sz w:val="28"/>
        </w:rPr>
        <w:t xml:space="preserve"> СМГ. Ни в одном виде учебной деятельности педагог не может так</w:t>
      </w:r>
      <w:r w:rsidR="0024412C">
        <w:rPr>
          <w:rFonts w:ascii="Times New Roman" w:hAnsi="Times New Roman" w:cs="Times New Roman"/>
          <w:spacing w:val="-15"/>
          <w:sz w:val="28"/>
        </w:rPr>
        <w:t xml:space="preserve"> эффективно помочь больному ребё</w:t>
      </w:r>
      <w:r w:rsidR="0024412C" w:rsidRPr="00743711">
        <w:rPr>
          <w:rFonts w:ascii="Times New Roman" w:hAnsi="Times New Roman" w:cs="Times New Roman"/>
          <w:spacing w:val="-15"/>
          <w:sz w:val="28"/>
        </w:rPr>
        <w:t>нку, как на уроках физической культуры</w:t>
      </w:r>
      <w:r w:rsidR="0024412C">
        <w:rPr>
          <w:rFonts w:ascii="Times New Roman" w:hAnsi="Times New Roman" w:cs="Times New Roman"/>
          <w:spacing w:val="-15"/>
          <w:sz w:val="28"/>
        </w:rPr>
        <w:t>.</w:t>
      </w:r>
    </w:p>
    <w:p w:rsidR="00B2324E" w:rsidRPr="00B2324E" w:rsidRDefault="00B2324E" w:rsidP="0024412C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2324E" w:rsidRDefault="00B2324E" w:rsidP="0024412C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2324E">
        <w:rPr>
          <w:rFonts w:ascii="Times New Roman" w:hAnsi="Times New Roman" w:cs="Times New Roman"/>
          <w:sz w:val="28"/>
          <w:szCs w:val="28"/>
        </w:rPr>
        <w:lastRenderedPageBreak/>
        <w:t xml:space="preserve">Во </w:t>
      </w:r>
      <w:r w:rsidRPr="00423119">
        <w:rPr>
          <w:rFonts w:ascii="Times New Roman" w:hAnsi="Times New Roman" w:cs="Times New Roman"/>
          <w:b/>
          <w:sz w:val="28"/>
          <w:szCs w:val="28"/>
        </w:rPr>
        <w:t>второй главе</w:t>
      </w:r>
      <w:r w:rsidR="0024412C">
        <w:rPr>
          <w:rFonts w:ascii="Times New Roman" w:hAnsi="Times New Roman" w:cs="Times New Roman"/>
          <w:sz w:val="28"/>
          <w:szCs w:val="28"/>
        </w:rPr>
        <w:t xml:space="preserve"> представлена методика проведения занятий с обучающимися отнесёнными к специальной медицинской группе.</w:t>
      </w:r>
    </w:p>
    <w:p w:rsidR="0024412C" w:rsidRPr="006C0CB5" w:rsidRDefault="0024412C" w:rsidP="006C0CB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</w:t>
      </w:r>
      <w:r w:rsidRPr="00BA58F3">
        <w:rPr>
          <w:rFonts w:ascii="Times New Roman" w:hAnsi="Times New Roman" w:cs="Times New Roman"/>
          <w:sz w:val="28"/>
          <w:szCs w:val="28"/>
        </w:rPr>
        <w:t xml:space="preserve">читывая особенности состояния организма при каждом заболевании, можно эффективно использовать индивидуальные формы занятий и применять специальные </w:t>
      </w:r>
      <w:r>
        <w:rPr>
          <w:rFonts w:ascii="Times New Roman" w:hAnsi="Times New Roman" w:cs="Times New Roman"/>
          <w:sz w:val="28"/>
          <w:szCs w:val="28"/>
        </w:rPr>
        <w:t>методики. Чаще же занятия с обучающимися</w:t>
      </w:r>
      <w:r w:rsidRPr="00BA58F3">
        <w:rPr>
          <w:rFonts w:ascii="Times New Roman" w:hAnsi="Times New Roman" w:cs="Times New Roman"/>
          <w:sz w:val="28"/>
          <w:szCs w:val="28"/>
        </w:rPr>
        <w:t xml:space="preserve"> как основной, так и специальной групп носят общий характер, поэтому преподавателю физического воспитания необходимо ориентироваться на общие свойства и проявления ослабленного и больного организма.</w:t>
      </w:r>
    </w:p>
    <w:p w:rsidR="006C0CB5" w:rsidRPr="00BA58F3" w:rsidRDefault="00B2324E" w:rsidP="006C0CB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0CB5">
        <w:rPr>
          <w:rFonts w:ascii="Times New Roman" w:hAnsi="Times New Roman" w:cs="Times New Roman"/>
          <w:i/>
          <w:sz w:val="28"/>
          <w:szCs w:val="28"/>
        </w:rPr>
        <w:t>Завершая доклад</w:t>
      </w:r>
      <w:r w:rsidRPr="00B2324E">
        <w:rPr>
          <w:rFonts w:ascii="Times New Roman" w:hAnsi="Times New Roman" w:cs="Times New Roman"/>
          <w:sz w:val="28"/>
          <w:szCs w:val="28"/>
        </w:rPr>
        <w:t xml:space="preserve">, отмечу, </w:t>
      </w:r>
      <w:r w:rsidR="006C0CB5" w:rsidRPr="00B2324E">
        <w:rPr>
          <w:rFonts w:ascii="Times New Roman" w:hAnsi="Times New Roman" w:cs="Times New Roman"/>
          <w:sz w:val="28"/>
          <w:szCs w:val="28"/>
        </w:rPr>
        <w:t xml:space="preserve">что </w:t>
      </w:r>
      <w:r w:rsidR="006C0CB5">
        <w:rPr>
          <w:rFonts w:ascii="Times New Roman" w:hAnsi="Times New Roman" w:cs="Times New Roman"/>
          <w:sz w:val="28"/>
          <w:szCs w:val="28"/>
        </w:rPr>
        <w:t>и</w:t>
      </w:r>
      <w:r w:rsidR="006C0CB5" w:rsidRPr="00BA58F3">
        <w:rPr>
          <w:rFonts w:ascii="Times New Roman" w:hAnsi="Times New Roman" w:cs="Times New Roman"/>
          <w:sz w:val="28"/>
          <w:szCs w:val="28"/>
        </w:rPr>
        <w:t>зучение научно-методической литературы, анализ практического опыта использования средств физической культуры в занятиях с детьми с отклонениями в состоянии здоровья позволили установить, что двигательная активность для больных детей и подростков крайне необходима, но со своими особенностями организации занятий, особенностями их проведения, особенностями дозирования нагрузок.</w:t>
      </w:r>
    </w:p>
    <w:p w:rsidR="006C0CB5" w:rsidRDefault="006C0CB5" w:rsidP="006C0CB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A58F3">
        <w:rPr>
          <w:rFonts w:ascii="Times New Roman" w:hAnsi="Times New Roman" w:cs="Times New Roman"/>
          <w:sz w:val="28"/>
          <w:szCs w:val="28"/>
        </w:rPr>
        <w:t>Комплексное использование средств, методов и форм организации занятий с детьми с ослабленным состоянием здоровья не только способствует укреплению здоровья, повышению умственной и физической работоспособности, но и содействует формированию здоровья личности.</w:t>
      </w:r>
    </w:p>
    <w:p w:rsidR="006C0CB5" w:rsidRPr="00B2324E" w:rsidRDefault="006C0CB5" w:rsidP="006C0CB5">
      <w:pPr>
        <w:spacing w:after="0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324E" w:rsidRPr="00B2324E" w:rsidRDefault="00B2324E" w:rsidP="00B2324E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8A" w:rsidRPr="006C0CB5" w:rsidRDefault="00B2324E" w:rsidP="006C0CB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B5">
        <w:rPr>
          <w:rFonts w:ascii="Times New Roman" w:hAnsi="Times New Roman" w:cs="Times New Roman"/>
          <w:b/>
          <w:sz w:val="28"/>
          <w:szCs w:val="28"/>
        </w:rPr>
        <w:t>Доклад закончен.</w:t>
      </w:r>
    </w:p>
    <w:p w:rsidR="0064778A" w:rsidRPr="006C0CB5" w:rsidRDefault="00B2324E" w:rsidP="006C0CB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B5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B2324E" w:rsidRPr="006C0CB5" w:rsidRDefault="00B2324E" w:rsidP="006C0CB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B5">
        <w:rPr>
          <w:rFonts w:ascii="Times New Roman" w:hAnsi="Times New Roman" w:cs="Times New Roman"/>
          <w:b/>
          <w:sz w:val="28"/>
          <w:szCs w:val="28"/>
        </w:rPr>
        <w:t>Готов ответить на ваши вопросы.</w:t>
      </w:r>
    </w:p>
    <w:p w:rsidR="00B2324E" w:rsidRPr="00B2324E" w:rsidRDefault="00B2324E" w:rsidP="00B2324E">
      <w:pPr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24E" w:rsidRPr="00B2324E" w:rsidRDefault="00B2324E" w:rsidP="00B2324E">
      <w:pPr>
        <w:pStyle w:val="a3"/>
        <w:spacing w:after="0" w:line="240" w:lineRule="auto"/>
        <w:ind w:left="0" w:right="-1" w:firstLine="540"/>
        <w:rPr>
          <w:rFonts w:eastAsia="Times New Roman"/>
          <w:sz w:val="28"/>
          <w:szCs w:val="28"/>
          <w:lang w:eastAsia="ru-RU"/>
        </w:rPr>
      </w:pPr>
    </w:p>
    <w:p w:rsidR="00B2324E" w:rsidRPr="00B2324E" w:rsidRDefault="00B2324E" w:rsidP="00B2324E">
      <w:pPr>
        <w:spacing w:after="0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2324E" w:rsidRPr="00B2324E" w:rsidRDefault="00B2324E" w:rsidP="00B2324E">
      <w:pPr>
        <w:pStyle w:val="a3"/>
        <w:ind w:left="899"/>
        <w:rPr>
          <w:sz w:val="28"/>
          <w:szCs w:val="28"/>
        </w:rPr>
      </w:pPr>
    </w:p>
    <w:p w:rsidR="007F69B0" w:rsidRPr="00B2324E" w:rsidRDefault="007F69B0" w:rsidP="00B2324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69B0" w:rsidRPr="00B2324E" w:rsidSect="00FC5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D55" w:rsidRDefault="00684D55" w:rsidP="00B2324E">
      <w:pPr>
        <w:spacing w:after="0" w:line="240" w:lineRule="auto"/>
      </w:pPr>
      <w:r>
        <w:separator/>
      </w:r>
    </w:p>
  </w:endnote>
  <w:endnote w:type="continuationSeparator" w:id="1">
    <w:p w:rsidR="00684D55" w:rsidRDefault="00684D55" w:rsidP="00B2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4E" w:rsidRDefault="00B232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5168"/>
    </w:sdtPr>
    <w:sdtContent>
      <w:p w:rsidR="00B2324E" w:rsidRDefault="000C418B">
        <w:pPr>
          <w:pStyle w:val="a6"/>
          <w:jc w:val="center"/>
        </w:pPr>
        <w:fldSimple w:instr=" PAGE   \* MERGEFORMAT ">
          <w:r w:rsidR="006C0CB5">
            <w:rPr>
              <w:noProof/>
            </w:rPr>
            <w:t>2</w:t>
          </w:r>
        </w:fldSimple>
      </w:p>
    </w:sdtContent>
  </w:sdt>
  <w:p w:rsidR="00B2324E" w:rsidRDefault="00B2324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4E" w:rsidRDefault="00B232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D55" w:rsidRDefault="00684D55" w:rsidP="00B2324E">
      <w:pPr>
        <w:spacing w:after="0" w:line="240" w:lineRule="auto"/>
      </w:pPr>
      <w:r>
        <w:separator/>
      </w:r>
    </w:p>
  </w:footnote>
  <w:footnote w:type="continuationSeparator" w:id="1">
    <w:p w:rsidR="00684D55" w:rsidRDefault="00684D55" w:rsidP="00B2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4E" w:rsidRDefault="00B232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4E" w:rsidRDefault="00B2324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4E" w:rsidRDefault="00B232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B9A"/>
    <w:multiLevelType w:val="hybridMultilevel"/>
    <w:tmpl w:val="AF04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91BC9"/>
    <w:multiLevelType w:val="hybridMultilevel"/>
    <w:tmpl w:val="C66EE876"/>
    <w:lvl w:ilvl="0" w:tplc="2C8EB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324E"/>
    <w:rsid w:val="000418F5"/>
    <w:rsid w:val="000530C5"/>
    <w:rsid w:val="00067B82"/>
    <w:rsid w:val="000C418B"/>
    <w:rsid w:val="0013149E"/>
    <w:rsid w:val="00153DD7"/>
    <w:rsid w:val="0024412C"/>
    <w:rsid w:val="002736F9"/>
    <w:rsid w:val="002A3B26"/>
    <w:rsid w:val="002D0E28"/>
    <w:rsid w:val="00395921"/>
    <w:rsid w:val="003B1DF4"/>
    <w:rsid w:val="00423119"/>
    <w:rsid w:val="0064778A"/>
    <w:rsid w:val="00684D55"/>
    <w:rsid w:val="006C0CB5"/>
    <w:rsid w:val="0074540B"/>
    <w:rsid w:val="007F69B0"/>
    <w:rsid w:val="00854558"/>
    <w:rsid w:val="008D4725"/>
    <w:rsid w:val="00B2324E"/>
    <w:rsid w:val="00C81F0B"/>
    <w:rsid w:val="00CA7D10"/>
    <w:rsid w:val="00F07F35"/>
    <w:rsid w:val="00F63C8B"/>
    <w:rsid w:val="00FB4E30"/>
    <w:rsid w:val="00FC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B232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qFormat/>
    <w:rsid w:val="00B2324E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msonormalcxspmiddle">
    <w:name w:val="msonormalcxspmiddle"/>
    <w:basedOn w:val="a"/>
    <w:rsid w:val="00B2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2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324E"/>
  </w:style>
  <w:style w:type="paragraph" w:styleId="a6">
    <w:name w:val="footer"/>
    <w:basedOn w:val="a"/>
    <w:link w:val="a7"/>
    <w:uiPriority w:val="99"/>
    <w:unhideWhenUsed/>
    <w:rsid w:val="00B2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24E"/>
  </w:style>
  <w:style w:type="paragraph" w:styleId="a8">
    <w:name w:val="Balloon Text"/>
    <w:basedOn w:val="a"/>
    <w:link w:val="a9"/>
    <w:uiPriority w:val="99"/>
    <w:semiHidden/>
    <w:unhideWhenUsed/>
    <w:rsid w:val="0006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*</cp:lastModifiedBy>
  <cp:revision>9</cp:revision>
  <cp:lastPrinted>2013-08-04T04:13:00Z</cp:lastPrinted>
  <dcterms:created xsi:type="dcterms:W3CDTF">2010-05-23T19:40:00Z</dcterms:created>
  <dcterms:modified xsi:type="dcterms:W3CDTF">2013-08-04T04:13:00Z</dcterms:modified>
</cp:coreProperties>
</file>