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DA" w:rsidRDefault="007120DA" w:rsidP="007B340D">
      <w:pPr>
        <w:spacing w:before="30" w:after="30"/>
        <w:jc w:val="both"/>
        <w:rPr>
          <w:rFonts w:ascii="Times New Roman" w:hAnsi="Times New Roman"/>
          <w:b/>
          <w:sz w:val="28"/>
          <w:szCs w:val="28"/>
        </w:rPr>
      </w:pPr>
      <w:r>
        <w:rPr>
          <w:rFonts w:ascii="Times New Roman" w:hAnsi="Times New Roman"/>
          <w:b/>
          <w:sz w:val="28"/>
          <w:szCs w:val="28"/>
        </w:rPr>
        <w:t>МНОГОАСПЕКТНЫЙ АНАЛИЗ ТЕКСТА</w:t>
      </w:r>
      <w:r w:rsidR="007B340D">
        <w:rPr>
          <w:rFonts w:ascii="Times New Roman" w:hAnsi="Times New Roman"/>
          <w:b/>
          <w:sz w:val="28"/>
          <w:szCs w:val="28"/>
        </w:rPr>
        <w:t xml:space="preserve"> </w:t>
      </w:r>
      <w:r>
        <w:rPr>
          <w:rFonts w:ascii="Times New Roman" w:hAnsi="Times New Roman"/>
          <w:b/>
          <w:sz w:val="28"/>
          <w:szCs w:val="28"/>
        </w:rPr>
        <w:t>-</w:t>
      </w:r>
      <w:r w:rsidR="007B340D">
        <w:rPr>
          <w:rFonts w:ascii="Times New Roman" w:hAnsi="Times New Roman"/>
          <w:b/>
          <w:sz w:val="28"/>
          <w:szCs w:val="28"/>
        </w:rPr>
        <w:t xml:space="preserve"> </w:t>
      </w:r>
      <w:r>
        <w:rPr>
          <w:rFonts w:ascii="Times New Roman" w:hAnsi="Times New Roman"/>
          <w:b/>
          <w:sz w:val="28"/>
          <w:szCs w:val="28"/>
        </w:rPr>
        <w:t>УСЛОВИЕ УСПЕШНОГО ФОРМИРОВАНИЯ КОММУНИКАТАВНОЙ КОМПЕТЕНЦИИ УЧАЩИХСЯ</w:t>
      </w:r>
    </w:p>
    <w:p w:rsidR="007120DA" w:rsidRDefault="007120DA" w:rsidP="007120DA">
      <w:pPr>
        <w:spacing w:before="30" w:after="30"/>
        <w:rPr>
          <w:rFonts w:ascii="Times New Roman" w:hAnsi="Times New Roman"/>
          <w:b/>
          <w:sz w:val="28"/>
          <w:szCs w:val="28"/>
        </w:rPr>
      </w:pPr>
    </w:p>
    <w:p w:rsidR="007120DA" w:rsidRDefault="007120DA" w:rsidP="007120DA">
      <w:pPr>
        <w:spacing w:before="30" w:after="30"/>
        <w:jc w:val="center"/>
        <w:rPr>
          <w:rFonts w:ascii="Times New Roman" w:hAnsi="Times New Roman"/>
          <w:b/>
          <w:sz w:val="28"/>
          <w:szCs w:val="28"/>
        </w:rPr>
      </w:pPr>
      <w:r>
        <w:rPr>
          <w:rFonts w:ascii="Times New Roman" w:hAnsi="Times New Roman"/>
          <w:b/>
          <w:sz w:val="28"/>
          <w:szCs w:val="28"/>
        </w:rPr>
        <w:t>ЧЕРНЕНКО Л.Н.</w:t>
      </w:r>
    </w:p>
    <w:p w:rsidR="007120DA" w:rsidRDefault="007120DA" w:rsidP="007120DA">
      <w:pPr>
        <w:spacing w:before="30" w:after="30"/>
        <w:jc w:val="both"/>
        <w:rPr>
          <w:rFonts w:ascii="Times New Roman" w:hAnsi="Times New Roman"/>
          <w:b/>
          <w:sz w:val="28"/>
          <w:szCs w:val="28"/>
        </w:rPr>
      </w:pPr>
    </w:p>
    <w:p w:rsidR="007120DA" w:rsidRDefault="007120DA" w:rsidP="00DD3FD9">
      <w:pPr>
        <w:shd w:val="clear" w:color="auto" w:fill="FFFFFF"/>
        <w:spacing w:before="30" w:after="30" w:line="360" w:lineRule="auto"/>
        <w:jc w:val="both"/>
        <w:rPr>
          <w:bCs/>
          <w:color w:val="000000"/>
          <w:sz w:val="24"/>
          <w:szCs w:val="24"/>
        </w:rPr>
      </w:pPr>
      <w:r w:rsidRPr="007B340D">
        <w:rPr>
          <w:bCs/>
          <w:color w:val="000000"/>
          <w:sz w:val="24"/>
          <w:szCs w:val="24"/>
        </w:rPr>
        <w:t>Муниципальное бюджетное общеобразовательное учреждение –</w:t>
      </w:r>
      <w:r w:rsidR="007B340D" w:rsidRPr="007B340D">
        <w:rPr>
          <w:bCs/>
          <w:color w:val="000000"/>
          <w:sz w:val="24"/>
          <w:szCs w:val="24"/>
        </w:rPr>
        <w:t xml:space="preserve"> </w:t>
      </w:r>
      <w:r w:rsidRPr="007B340D">
        <w:rPr>
          <w:bCs/>
          <w:color w:val="000000"/>
          <w:sz w:val="24"/>
          <w:szCs w:val="24"/>
        </w:rPr>
        <w:t>средняя общеобразовательная школа № 4</w:t>
      </w:r>
      <w:r w:rsidR="00820B9B" w:rsidRPr="00820B9B">
        <w:rPr>
          <w:bCs/>
          <w:color w:val="000000"/>
          <w:sz w:val="24"/>
          <w:szCs w:val="24"/>
        </w:rPr>
        <w:t xml:space="preserve">  </w:t>
      </w:r>
      <w:r w:rsidR="007B340D">
        <w:rPr>
          <w:bCs/>
          <w:color w:val="000000"/>
          <w:sz w:val="24"/>
          <w:szCs w:val="24"/>
        </w:rPr>
        <w:t xml:space="preserve"> г. Армавир</w:t>
      </w:r>
    </w:p>
    <w:p w:rsidR="001B1F34" w:rsidRDefault="001B1F34" w:rsidP="00DD3FD9">
      <w:pPr>
        <w:shd w:val="clear" w:color="auto" w:fill="FFFFFF"/>
        <w:spacing w:before="30" w:after="30" w:line="360" w:lineRule="auto"/>
        <w:jc w:val="both"/>
        <w:rPr>
          <w:bCs/>
          <w:color w:val="000000"/>
          <w:sz w:val="24"/>
          <w:szCs w:val="24"/>
        </w:rPr>
      </w:pPr>
    </w:p>
    <w:p w:rsidR="00787B29" w:rsidRDefault="001B1F34" w:rsidP="00DD3FD9">
      <w:pPr>
        <w:pStyle w:val="a3"/>
        <w:spacing w:before="30" w:after="30" w:line="360" w:lineRule="auto"/>
        <w:jc w:val="both"/>
        <w:rPr>
          <w:rFonts w:ascii="Times New Roman" w:hAnsi="Times New Roman"/>
          <w:sz w:val="24"/>
          <w:szCs w:val="24"/>
        </w:rPr>
      </w:pPr>
      <w:r w:rsidRPr="001B1F34">
        <w:rPr>
          <w:rFonts w:ascii="Times New Roman" w:hAnsi="Times New Roman"/>
          <w:sz w:val="24"/>
          <w:szCs w:val="24"/>
        </w:rPr>
        <w:t xml:space="preserve">Первостепенная </w:t>
      </w:r>
      <w:r w:rsidRPr="001B1F34">
        <w:rPr>
          <w:rFonts w:ascii="Times New Roman" w:hAnsi="Times New Roman"/>
          <w:bCs/>
          <w:sz w:val="24"/>
          <w:szCs w:val="24"/>
        </w:rPr>
        <w:t xml:space="preserve"> задача </w:t>
      </w:r>
      <w:r w:rsidRPr="001B1F34">
        <w:rPr>
          <w:rFonts w:ascii="Times New Roman" w:hAnsi="Times New Roman"/>
          <w:bCs/>
          <w:sz w:val="24"/>
          <w:szCs w:val="24"/>
          <w:lang w:eastAsia="ru-RU"/>
        </w:rPr>
        <w:t xml:space="preserve">  школы </w:t>
      </w:r>
      <w:r w:rsidRPr="001B1F34">
        <w:rPr>
          <w:rFonts w:ascii="Times New Roman" w:hAnsi="Times New Roman"/>
          <w:sz w:val="24"/>
          <w:szCs w:val="24"/>
          <w:lang w:eastAsia="ru-RU"/>
        </w:rPr>
        <w:t xml:space="preserve"> заключается в создании таких условий обучения, при которых дети могли бы раскрыть свои возможности и подготовиться к жизни в конкурентном мире. </w:t>
      </w:r>
      <w:r w:rsidRPr="001B1F34">
        <w:rPr>
          <w:rFonts w:ascii="Times New Roman" w:hAnsi="Times New Roman"/>
          <w:sz w:val="24"/>
          <w:szCs w:val="24"/>
        </w:rPr>
        <w:t> В связи с этим, на первое место в пре</w:t>
      </w:r>
      <w:r w:rsidRPr="001B1F34">
        <w:rPr>
          <w:rFonts w:ascii="Times New Roman" w:hAnsi="Times New Roman"/>
          <w:sz w:val="24"/>
          <w:szCs w:val="24"/>
        </w:rPr>
        <w:softHyphen/>
        <w:t>подавании русского языка  вы</w:t>
      </w:r>
      <w:r w:rsidRPr="001B1F34">
        <w:rPr>
          <w:rFonts w:ascii="Times New Roman" w:hAnsi="Times New Roman"/>
          <w:sz w:val="24"/>
          <w:szCs w:val="24"/>
        </w:rPr>
        <w:softHyphen/>
        <w:t>ходит коммуникативная компетентность. Учащиеся должны совершенство</w:t>
      </w:r>
      <w:r w:rsidRPr="001B1F34">
        <w:rPr>
          <w:rFonts w:ascii="Times New Roman" w:hAnsi="Times New Roman"/>
          <w:sz w:val="24"/>
          <w:szCs w:val="24"/>
        </w:rPr>
        <w:softHyphen/>
        <w:t>вать свои практические умения и навыки, а также навыки учебной деятель</w:t>
      </w:r>
      <w:r w:rsidRPr="001B1F34">
        <w:rPr>
          <w:rFonts w:ascii="Times New Roman" w:hAnsi="Times New Roman"/>
          <w:sz w:val="24"/>
          <w:szCs w:val="24"/>
        </w:rPr>
        <w:softHyphen/>
        <w:t xml:space="preserve">ности. На этом этапе возникает необходимость </w:t>
      </w:r>
      <w:proofErr w:type="spellStart"/>
      <w:r w:rsidRPr="001B1F34">
        <w:rPr>
          <w:rFonts w:ascii="Times New Roman" w:hAnsi="Times New Roman"/>
          <w:sz w:val="24"/>
          <w:szCs w:val="24"/>
        </w:rPr>
        <w:t>многоаспект</w:t>
      </w:r>
      <w:r w:rsidRPr="001B1F34">
        <w:rPr>
          <w:rFonts w:ascii="Times New Roman" w:hAnsi="Times New Roman"/>
          <w:sz w:val="24"/>
          <w:szCs w:val="24"/>
        </w:rPr>
        <w:softHyphen/>
        <w:t>ной</w:t>
      </w:r>
      <w:proofErr w:type="spellEnd"/>
      <w:r w:rsidRPr="001B1F34">
        <w:rPr>
          <w:rFonts w:ascii="Times New Roman" w:hAnsi="Times New Roman"/>
          <w:sz w:val="24"/>
          <w:szCs w:val="24"/>
        </w:rPr>
        <w:t xml:space="preserve"> (комплексной) работы с текстом, которая является не только важным средством обобщения и систематизации знаний, но и содействует речевому развитию учащих</w:t>
      </w:r>
      <w:r w:rsidRPr="001B1F34">
        <w:rPr>
          <w:rFonts w:ascii="Times New Roman" w:hAnsi="Times New Roman"/>
          <w:sz w:val="24"/>
          <w:szCs w:val="24"/>
        </w:rPr>
        <w:softHyphen/>
        <w:t>ся, воспитывает, совершенствует чувство языка, языковую интуицию, без чего невоз</w:t>
      </w:r>
      <w:r w:rsidRPr="001B1F34">
        <w:rPr>
          <w:rFonts w:ascii="Times New Roman" w:hAnsi="Times New Roman"/>
          <w:sz w:val="24"/>
          <w:szCs w:val="24"/>
        </w:rPr>
        <w:softHyphen/>
        <w:t>можно как восприятие текста, так и его со</w:t>
      </w:r>
      <w:r w:rsidRPr="001B1F34">
        <w:rPr>
          <w:rFonts w:ascii="Times New Roman" w:hAnsi="Times New Roman"/>
          <w:sz w:val="24"/>
          <w:szCs w:val="24"/>
        </w:rPr>
        <w:softHyphen/>
        <w:t xml:space="preserve">здание. </w:t>
      </w:r>
    </w:p>
    <w:p w:rsidR="00787B29" w:rsidRDefault="001B1F34" w:rsidP="00DD3FD9">
      <w:pPr>
        <w:pStyle w:val="a3"/>
        <w:spacing w:before="30" w:after="30" w:line="360" w:lineRule="auto"/>
        <w:jc w:val="both"/>
        <w:rPr>
          <w:rFonts w:ascii="Times New Roman" w:eastAsia="Times New Roman" w:hAnsi="Times New Roman"/>
          <w:color w:val="000000"/>
          <w:sz w:val="24"/>
          <w:szCs w:val="24"/>
        </w:rPr>
      </w:pPr>
      <w:r w:rsidRPr="001B1F34">
        <w:rPr>
          <w:rFonts w:ascii="Times New Roman" w:eastAsia="Times New Roman" w:hAnsi="Times New Roman"/>
          <w:color w:val="000000"/>
          <w:sz w:val="24"/>
          <w:szCs w:val="24"/>
        </w:rPr>
        <w:t xml:space="preserve">Так, русский поэт XVIII в. Яков Княжнин советовал: «Читается трояким образом: первое — читать и не понимать; второе — читать и понимать; третье — читать и понимать даже то, что не написано».       </w:t>
      </w:r>
      <w:r w:rsidRPr="001B1F34">
        <w:rPr>
          <w:rFonts w:ascii="Times New Roman" w:eastAsia="Times New Roman" w:hAnsi="Times New Roman"/>
          <w:b/>
          <w:color w:val="000000"/>
          <w:sz w:val="24"/>
          <w:szCs w:val="24"/>
        </w:rPr>
        <w:t xml:space="preserve"> </w:t>
      </w:r>
      <w:r w:rsidRPr="001B1F34">
        <w:rPr>
          <w:rFonts w:ascii="Times New Roman" w:hAnsi="Times New Roman"/>
          <w:sz w:val="24"/>
          <w:szCs w:val="24"/>
        </w:rPr>
        <w:t>Работа по анализу текста организуется учащимся как исследовательская деятель</w:t>
      </w:r>
      <w:r w:rsidRPr="001B1F34">
        <w:rPr>
          <w:rFonts w:ascii="Times New Roman" w:hAnsi="Times New Roman"/>
          <w:sz w:val="24"/>
          <w:szCs w:val="24"/>
        </w:rPr>
        <w:softHyphen/>
        <w:t xml:space="preserve">ность, когда </w:t>
      </w:r>
      <w:r w:rsidRPr="001B1F34">
        <w:rPr>
          <w:rFonts w:ascii="Times New Roman" w:eastAsia="Times New Roman" w:hAnsi="Times New Roman"/>
          <w:color w:val="000000"/>
          <w:sz w:val="24"/>
          <w:szCs w:val="24"/>
        </w:rPr>
        <w:t xml:space="preserve">мы определяем тему, идею текста, выделяя   ключевые слова, выстраивая смысловые ряды, и  формируем значения, из которых складывается затем «остаток», составляющий основное смысловое содержание, мы как раз и решаем задачу поиска того, что содержится между строк.      </w:t>
      </w:r>
    </w:p>
    <w:p w:rsidR="00DD3FD9" w:rsidRPr="002977E9" w:rsidRDefault="00A64FCC" w:rsidP="002977E9">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A64FCC">
        <w:rPr>
          <w:rFonts w:ascii="Times New Roman" w:eastAsia="Times New Roman" w:hAnsi="Times New Roman" w:cs="Times New Roman"/>
          <w:color w:val="000000"/>
          <w:sz w:val="24"/>
          <w:szCs w:val="24"/>
          <w:shd w:val="clear" w:color="auto" w:fill="FFFFFF"/>
          <w:lang w:eastAsia="ru-RU"/>
        </w:rPr>
        <w:t xml:space="preserve">Комплексный анализ текста – это не только интересный, но и чрезвычайно полезный вид работы, при котором осуществляется функциональный и системный подход к изучению языка, а также ярко выявляются </w:t>
      </w:r>
      <w:proofErr w:type="spellStart"/>
      <w:r w:rsidRPr="00A64FCC">
        <w:rPr>
          <w:rFonts w:ascii="Times New Roman" w:eastAsia="Times New Roman" w:hAnsi="Times New Roman" w:cs="Times New Roman"/>
          <w:color w:val="000000"/>
          <w:sz w:val="24"/>
          <w:szCs w:val="24"/>
          <w:shd w:val="clear" w:color="auto" w:fill="FFFFFF"/>
          <w:lang w:eastAsia="ru-RU"/>
        </w:rPr>
        <w:t>межпредметные</w:t>
      </w:r>
      <w:proofErr w:type="spellEnd"/>
      <w:r w:rsidRPr="00A64FCC">
        <w:rPr>
          <w:rFonts w:ascii="Times New Roman" w:eastAsia="Times New Roman" w:hAnsi="Times New Roman" w:cs="Times New Roman"/>
          <w:color w:val="000000"/>
          <w:sz w:val="24"/>
          <w:szCs w:val="24"/>
          <w:shd w:val="clear" w:color="auto" w:fill="FFFFFF"/>
          <w:lang w:eastAsia="ru-RU"/>
        </w:rPr>
        <w:t xml:space="preserve"> связи. Работа с текстом развивает у учащихся языковое чутье, способствует устранению грамматических, стилистических и речевых ошибок, значительно углубляет стилистико-семантическое восприятие произведений художественной литературы. Анализ текста полезен при </w:t>
      </w:r>
      <w:r w:rsidRPr="00A64FCC">
        <w:rPr>
          <w:rFonts w:ascii="Times New Roman" w:eastAsia="Times New Roman" w:hAnsi="Times New Roman" w:cs="Times New Roman"/>
          <w:color w:val="000000"/>
          <w:sz w:val="24"/>
          <w:szCs w:val="24"/>
          <w:shd w:val="clear" w:color="auto" w:fill="FFFFFF"/>
          <w:lang w:eastAsia="ru-RU"/>
        </w:rPr>
        <w:lastRenderedPageBreak/>
        <w:t xml:space="preserve">подготовке к сочинению и изложению, а также эффективен как форма проведения устного экзамена в выпускных классах. Изучение языка писателей должно быть связано с замыслом художественного произведения, его литературными образами. </w:t>
      </w:r>
      <w:r w:rsidRPr="00A64FCC">
        <w:rPr>
          <w:rFonts w:ascii="Times New Roman" w:eastAsia="Times New Roman" w:hAnsi="Times New Roman" w:cs="Times New Roman"/>
          <w:color w:val="000000"/>
          <w:sz w:val="24"/>
          <w:szCs w:val="24"/>
          <w:lang w:eastAsia="ru-RU"/>
        </w:rPr>
        <w:br/>
      </w:r>
      <w:r w:rsidRPr="00A64FCC">
        <w:rPr>
          <w:rFonts w:ascii="Times New Roman" w:eastAsia="Times New Roman" w:hAnsi="Times New Roman" w:cs="Times New Roman"/>
          <w:color w:val="000000"/>
          <w:sz w:val="24"/>
          <w:szCs w:val="24"/>
          <w:shd w:val="clear" w:color="auto" w:fill="FFFFFF"/>
          <w:lang w:eastAsia="ru-RU"/>
        </w:rPr>
        <w:t>Обучение русскому языку в общеобразовательной школе должно содействовать развитию мышления учащихся, пробуждать у них бережное отношение и любовь к родной речи, вызывать интерес к занятиям по русскому языку, развивать их языковое чутье, способность к анализу языковых явлений, умение наблюдать факты речи. В решении этих задач огромное значение имеет комплексная работа с текстом, а соответственно разные виды разбора языкового материала</w:t>
      </w:r>
      <w:r w:rsidR="00820B9B">
        <w:rPr>
          <w:rFonts w:ascii="Times New Roman" w:eastAsia="Times New Roman" w:hAnsi="Times New Roman" w:cs="Times New Roman"/>
          <w:color w:val="000000"/>
          <w:sz w:val="24"/>
          <w:szCs w:val="24"/>
          <w:shd w:val="clear" w:color="auto" w:fill="FFFFFF"/>
          <w:lang w:eastAsia="ru-RU"/>
        </w:rPr>
        <w:t xml:space="preserve">.  </w:t>
      </w:r>
      <w:r w:rsidRPr="00A64FCC">
        <w:rPr>
          <w:rFonts w:ascii="Times New Roman" w:eastAsia="Times New Roman" w:hAnsi="Times New Roman" w:cs="Times New Roman"/>
          <w:color w:val="000000"/>
          <w:sz w:val="24"/>
          <w:szCs w:val="24"/>
          <w:shd w:val="clear" w:color="auto" w:fill="FFFFFF"/>
          <w:lang w:eastAsia="ru-RU"/>
        </w:rPr>
        <w:t xml:space="preserve">Во время работы с текстом используются все виды лингвистического разбора: фонетический (чтение с определенной интонацией, которая отражает значение знаков препинания и семантику выражения: словосочетания или предложения); лексический (выяснение значения и смыслов слова, словосочетаний, обнаружение синонимических, антонимических и подобных отношений и понимание их роли для раскрытия замысла автора); морфемный, словообразовательный и этимологический (для разъяснения и уточнения значения слова, выражения в контексте); морфологический и синтаксический (для уточнения смыслов предложения и микротекста с точки зрения временных, модальных и других грамматических значений); стилистический </w:t>
      </w:r>
      <w:r w:rsidR="00820B9B">
        <w:rPr>
          <w:rFonts w:ascii="Times New Roman" w:eastAsia="Times New Roman" w:hAnsi="Times New Roman" w:cs="Times New Roman"/>
          <w:color w:val="000000"/>
          <w:sz w:val="24"/>
          <w:szCs w:val="24"/>
          <w:shd w:val="clear" w:color="auto" w:fill="FFFFFF"/>
          <w:lang w:eastAsia="ru-RU"/>
        </w:rPr>
        <w:t xml:space="preserve"> </w:t>
      </w:r>
      <w:proofErr w:type="gramStart"/>
      <w:r w:rsidR="00820B9B">
        <w:rPr>
          <w:rFonts w:ascii="Times New Roman" w:eastAsia="Times New Roman" w:hAnsi="Times New Roman" w:cs="Times New Roman"/>
          <w:color w:val="000000"/>
          <w:sz w:val="24"/>
          <w:szCs w:val="24"/>
          <w:shd w:val="clear" w:color="auto" w:fill="FFFFFF"/>
          <w:lang w:eastAsia="ru-RU"/>
        </w:rPr>
        <w:t xml:space="preserve">( </w:t>
      </w:r>
      <w:proofErr w:type="gramEnd"/>
      <w:r w:rsidR="00820B9B">
        <w:rPr>
          <w:rFonts w:ascii="Times New Roman" w:eastAsia="Times New Roman" w:hAnsi="Times New Roman" w:cs="Times New Roman"/>
          <w:color w:val="000000"/>
          <w:sz w:val="24"/>
          <w:szCs w:val="24"/>
          <w:shd w:val="clear" w:color="auto" w:fill="FFFFFF"/>
          <w:lang w:eastAsia="ru-RU"/>
        </w:rPr>
        <w:t>для построения образов героев, понимания особенностей жанра и композиции текста).</w:t>
      </w:r>
      <w:r w:rsidRPr="00A64FCC">
        <w:rPr>
          <w:rFonts w:ascii="Times New Roman" w:eastAsia="Times New Roman" w:hAnsi="Times New Roman" w:cs="Times New Roman"/>
          <w:color w:val="000000"/>
          <w:sz w:val="24"/>
          <w:szCs w:val="24"/>
          <w:lang w:eastAsia="ru-RU"/>
        </w:rPr>
        <w:br/>
      </w:r>
      <w:r w:rsidRPr="00A64FCC">
        <w:rPr>
          <w:rFonts w:ascii="Times New Roman" w:eastAsia="Times New Roman" w:hAnsi="Times New Roman" w:cs="Times New Roman"/>
          <w:color w:val="000000"/>
          <w:sz w:val="24"/>
          <w:szCs w:val="24"/>
          <w:shd w:val="clear" w:color="auto" w:fill="FFFFFF"/>
          <w:lang w:eastAsia="ru-RU"/>
        </w:rPr>
        <w:t xml:space="preserve">Комплексная работа с текстом включает элементы лингвистического, </w:t>
      </w:r>
      <w:proofErr w:type="spellStart"/>
      <w:r w:rsidRPr="00A64FCC">
        <w:rPr>
          <w:rFonts w:ascii="Times New Roman" w:eastAsia="Times New Roman" w:hAnsi="Times New Roman" w:cs="Times New Roman"/>
          <w:color w:val="000000"/>
          <w:sz w:val="24"/>
          <w:szCs w:val="24"/>
          <w:shd w:val="clear" w:color="auto" w:fill="FFFFFF"/>
          <w:lang w:eastAsia="ru-RU"/>
        </w:rPr>
        <w:t>речеведческого</w:t>
      </w:r>
      <w:proofErr w:type="spellEnd"/>
      <w:r w:rsidRPr="00A64FCC">
        <w:rPr>
          <w:rFonts w:ascii="Times New Roman" w:eastAsia="Times New Roman" w:hAnsi="Times New Roman" w:cs="Times New Roman"/>
          <w:color w:val="000000"/>
          <w:sz w:val="24"/>
          <w:szCs w:val="24"/>
          <w:shd w:val="clear" w:color="auto" w:fill="FFFFFF"/>
          <w:lang w:eastAsia="ru-RU"/>
        </w:rPr>
        <w:t xml:space="preserve"> анализа, проведение разных видов разбора, составление схем предложений, объяснение орфограмм и </w:t>
      </w:r>
      <w:proofErr w:type="spellStart"/>
      <w:r w:rsidRPr="00A64FCC">
        <w:rPr>
          <w:rFonts w:ascii="Times New Roman" w:eastAsia="Times New Roman" w:hAnsi="Times New Roman" w:cs="Times New Roman"/>
          <w:color w:val="000000"/>
          <w:sz w:val="24"/>
          <w:szCs w:val="24"/>
          <w:shd w:val="clear" w:color="auto" w:fill="FFFFFF"/>
          <w:lang w:eastAsia="ru-RU"/>
        </w:rPr>
        <w:t>пунктограмм</w:t>
      </w:r>
      <w:proofErr w:type="spellEnd"/>
      <w:r w:rsidRPr="00A64FCC">
        <w:rPr>
          <w:rFonts w:ascii="Times New Roman" w:eastAsia="Times New Roman" w:hAnsi="Times New Roman" w:cs="Times New Roman"/>
          <w:color w:val="000000"/>
          <w:sz w:val="24"/>
          <w:szCs w:val="24"/>
          <w:shd w:val="clear" w:color="auto" w:fill="FFFFFF"/>
          <w:lang w:eastAsia="ru-RU"/>
        </w:rPr>
        <w:t xml:space="preserve"> и обязательно выразительное чтение текста (отрывка).</w:t>
      </w:r>
      <w:r w:rsidRPr="00A64FCC">
        <w:rPr>
          <w:rFonts w:ascii="Times New Roman" w:eastAsia="Times New Roman" w:hAnsi="Times New Roman" w:cs="Times New Roman"/>
          <w:color w:val="000000"/>
          <w:sz w:val="24"/>
          <w:szCs w:val="24"/>
          <w:lang w:eastAsia="ru-RU"/>
        </w:rPr>
        <w:br/>
      </w:r>
      <w:r w:rsidR="00062006">
        <w:rPr>
          <w:rFonts w:ascii="Times New Roman" w:eastAsia="Times New Roman" w:hAnsi="Times New Roman" w:cs="Times New Roman"/>
          <w:color w:val="000000"/>
          <w:sz w:val="24"/>
          <w:szCs w:val="24"/>
          <w:shd w:val="clear" w:color="auto" w:fill="FFFFFF"/>
          <w:lang w:eastAsia="ru-RU"/>
        </w:rPr>
        <w:t xml:space="preserve">В старших классах необходимо </w:t>
      </w:r>
      <w:r w:rsidRPr="00A64FCC">
        <w:rPr>
          <w:rFonts w:ascii="Times New Roman" w:eastAsia="Times New Roman" w:hAnsi="Times New Roman" w:cs="Times New Roman"/>
          <w:color w:val="000000"/>
          <w:sz w:val="24"/>
          <w:szCs w:val="24"/>
          <w:shd w:val="clear" w:color="auto" w:fill="FFFFFF"/>
          <w:lang w:eastAsia="ru-RU"/>
        </w:rPr>
        <w:t xml:space="preserve"> проведение специальных уроков, которые посвящаются наблюдению над использованием изучаемых грамматических явлений в художественной речи. Здесь в центре внимания – художественные и публицистические </w:t>
      </w:r>
      <w:r w:rsidR="00062006">
        <w:rPr>
          <w:rFonts w:ascii="Times New Roman" w:eastAsia="Times New Roman" w:hAnsi="Times New Roman" w:cs="Times New Roman"/>
          <w:color w:val="000000"/>
          <w:sz w:val="24"/>
          <w:szCs w:val="24"/>
          <w:shd w:val="clear" w:color="auto" w:fill="FFFFFF"/>
          <w:lang w:eastAsia="ru-RU"/>
        </w:rPr>
        <w:t>тексты.</w:t>
      </w:r>
      <w:r w:rsidRPr="00A64FCC">
        <w:rPr>
          <w:rFonts w:ascii="Times New Roman" w:eastAsia="Times New Roman" w:hAnsi="Times New Roman" w:cs="Times New Roman"/>
          <w:color w:val="000000"/>
          <w:sz w:val="24"/>
          <w:szCs w:val="24"/>
          <w:shd w:val="clear" w:color="auto" w:fill="FFFFFF"/>
          <w:lang w:eastAsia="ru-RU"/>
        </w:rPr>
        <w:t xml:space="preserve"> </w:t>
      </w:r>
      <w:r w:rsidRPr="00A64FCC">
        <w:rPr>
          <w:rFonts w:ascii="Times New Roman" w:eastAsia="Times New Roman" w:hAnsi="Times New Roman" w:cs="Times New Roman"/>
          <w:color w:val="000000"/>
          <w:sz w:val="24"/>
          <w:szCs w:val="24"/>
          <w:lang w:eastAsia="ru-RU"/>
        </w:rPr>
        <w:br/>
      </w:r>
      <w:r w:rsidRPr="00A64FCC">
        <w:rPr>
          <w:rFonts w:ascii="Times New Roman" w:eastAsia="Times New Roman" w:hAnsi="Times New Roman" w:cs="Times New Roman"/>
          <w:color w:val="000000"/>
          <w:sz w:val="24"/>
          <w:szCs w:val="24"/>
          <w:shd w:val="clear" w:color="auto" w:fill="FFFFFF"/>
          <w:lang w:eastAsia="ru-RU"/>
        </w:rPr>
        <w:t xml:space="preserve">Комплексный анализ текста – это вид работы, при котором осуществляется функциональный и системный подход к изучению языка, а также ярко выявляются </w:t>
      </w:r>
      <w:proofErr w:type="spellStart"/>
      <w:r w:rsidRPr="00A64FCC">
        <w:rPr>
          <w:rFonts w:ascii="Times New Roman" w:eastAsia="Times New Roman" w:hAnsi="Times New Roman" w:cs="Times New Roman"/>
          <w:color w:val="000000"/>
          <w:sz w:val="24"/>
          <w:szCs w:val="24"/>
          <w:shd w:val="clear" w:color="auto" w:fill="FFFFFF"/>
          <w:lang w:eastAsia="ru-RU"/>
        </w:rPr>
        <w:t>межпредметные</w:t>
      </w:r>
      <w:proofErr w:type="spellEnd"/>
      <w:r w:rsidRPr="00A64FCC">
        <w:rPr>
          <w:rFonts w:ascii="Times New Roman" w:eastAsia="Times New Roman" w:hAnsi="Times New Roman" w:cs="Times New Roman"/>
          <w:color w:val="000000"/>
          <w:sz w:val="24"/>
          <w:szCs w:val="24"/>
          <w:shd w:val="clear" w:color="auto" w:fill="FFFFFF"/>
          <w:lang w:eastAsia="ru-RU"/>
        </w:rPr>
        <w:t xml:space="preserve"> связи. Работа с текстом развивает у учащихся языковое чутье, способствует устранению грамматических, стилистических и речевых ошибок, значительно углубляет стилистико-семантическое восприя</w:t>
      </w:r>
      <w:r w:rsidR="00062006">
        <w:rPr>
          <w:rFonts w:ascii="Times New Roman" w:eastAsia="Times New Roman" w:hAnsi="Times New Roman" w:cs="Times New Roman"/>
          <w:color w:val="000000"/>
          <w:sz w:val="24"/>
          <w:szCs w:val="24"/>
          <w:shd w:val="clear" w:color="auto" w:fill="FFFFFF"/>
          <w:lang w:eastAsia="ru-RU"/>
        </w:rPr>
        <w:t>тие произведений.</w:t>
      </w:r>
      <w:r w:rsidRPr="00A64FCC">
        <w:rPr>
          <w:rFonts w:ascii="Times New Roman" w:eastAsia="Times New Roman" w:hAnsi="Times New Roman" w:cs="Times New Roman"/>
          <w:color w:val="000000"/>
          <w:sz w:val="24"/>
          <w:szCs w:val="24"/>
          <w:lang w:eastAsia="ru-RU"/>
        </w:rPr>
        <w:br/>
      </w:r>
      <w:r w:rsidRPr="00A64FCC">
        <w:rPr>
          <w:rFonts w:ascii="Times New Roman" w:eastAsia="Times New Roman" w:hAnsi="Times New Roman" w:cs="Times New Roman"/>
          <w:color w:val="000000"/>
          <w:sz w:val="24"/>
          <w:szCs w:val="24"/>
          <w:shd w:val="clear" w:color="auto" w:fill="FFFFFF"/>
          <w:lang w:eastAsia="ru-RU"/>
        </w:rPr>
        <w:t xml:space="preserve">Одной из сложных проблем при комплексном анализе текста является характер лингвистических заданий. Задача здесь состоит в том, чтобы эти вопросы и задания не становились самоцелью, а по мере возможности, во-первых, помогали ученикам </w:t>
      </w:r>
      <w:r w:rsidRPr="00A64FCC">
        <w:rPr>
          <w:rFonts w:ascii="Times New Roman" w:eastAsia="Times New Roman" w:hAnsi="Times New Roman" w:cs="Times New Roman"/>
          <w:color w:val="000000"/>
          <w:sz w:val="24"/>
          <w:szCs w:val="24"/>
          <w:shd w:val="clear" w:color="auto" w:fill="FFFFFF"/>
          <w:lang w:eastAsia="ru-RU"/>
        </w:rPr>
        <w:lastRenderedPageBreak/>
        <w:t>создать представление о языковых особенностях текста, одновременно повышая лингвистическую грамотность учеников, во-вторых, постоянно совершенствовали орфографическую и пунктуационную зоркость и грамотность, в-третьих, заставляли учеников задумываться о содержании. Именно это способствует развитию речи и интеллектуальному росту учеников, пробуждает у них заинтересованность в изучении чисто лингвистических явлений. При подготовке к экзамену по русскому языку в 9 классе комплексный анализ текста позволяет учащимся не только продемонстрировать теоретические знания, но и через анализ предложенного текста выявить выразительные возможности единиц языка, показать, как языковые единицы «работают» над передачей содержания текста, его смысла. Правильно организованная работа по комплексному анализу текста способствует более глубокому проникновению в содержание текста, а также развивает лингвистические, коммуникативные и творческие способности учащихся.</w:t>
      </w:r>
      <w:r w:rsidRPr="00A64FCC">
        <w:rPr>
          <w:rFonts w:ascii="Times New Roman" w:eastAsia="Times New Roman" w:hAnsi="Times New Roman" w:cs="Times New Roman"/>
          <w:color w:val="000000"/>
          <w:sz w:val="24"/>
          <w:szCs w:val="24"/>
          <w:lang w:eastAsia="ru-RU"/>
        </w:rPr>
        <w:br/>
      </w:r>
      <w:r w:rsidRPr="00A64FCC">
        <w:rPr>
          <w:rFonts w:ascii="Times New Roman" w:eastAsia="Times New Roman" w:hAnsi="Times New Roman" w:cs="Times New Roman"/>
          <w:color w:val="000000"/>
          <w:sz w:val="24"/>
          <w:szCs w:val="24"/>
          <w:lang w:eastAsia="ru-RU"/>
        </w:rPr>
        <w:br/>
      </w:r>
      <w:r w:rsidRPr="00A64FCC">
        <w:rPr>
          <w:rFonts w:ascii="Times New Roman" w:eastAsia="Times New Roman" w:hAnsi="Times New Roman" w:cs="Times New Roman"/>
          <w:color w:val="000000"/>
          <w:sz w:val="24"/>
          <w:szCs w:val="24"/>
          <w:lang w:eastAsia="ru-RU"/>
        </w:rPr>
        <w:br/>
      </w:r>
      <w:r w:rsidR="002977E9">
        <w:rPr>
          <w:rFonts w:ascii="Times New Roman" w:eastAsia="Times New Roman" w:hAnsi="Times New Roman" w:cs="Times New Roman"/>
          <w:color w:val="000000"/>
          <w:sz w:val="24"/>
          <w:szCs w:val="24"/>
          <w:lang w:eastAsia="ru-RU"/>
        </w:rPr>
        <w:t xml:space="preserve">                                                      ЛИТЕРАТУРА</w:t>
      </w:r>
      <w:r w:rsidR="00DD3FD9" w:rsidRPr="002977E9">
        <w:rPr>
          <w:rFonts w:ascii="Times New Roman" w:eastAsia="Times New Roman" w:hAnsi="Times New Roman" w:cs="Times New Roman"/>
          <w:color w:val="000000"/>
          <w:sz w:val="24"/>
          <w:szCs w:val="24"/>
          <w:lang w:eastAsia="ru-RU"/>
        </w:rPr>
        <w:br/>
      </w:r>
      <w:proofErr w:type="spellStart"/>
      <w:r w:rsidR="00DD3FD9" w:rsidRPr="002977E9">
        <w:rPr>
          <w:rFonts w:ascii="Times New Roman" w:eastAsia="Times New Roman" w:hAnsi="Times New Roman" w:cs="Times New Roman"/>
          <w:color w:val="000000"/>
          <w:sz w:val="24"/>
          <w:szCs w:val="24"/>
          <w:lang w:eastAsia="ru-RU"/>
        </w:rPr>
        <w:t>Бабайцева</w:t>
      </w:r>
      <w:proofErr w:type="spellEnd"/>
      <w:r w:rsidR="00DD3FD9" w:rsidRPr="002977E9">
        <w:rPr>
          <w:rFonts w:ascii="Times New Roman" w:eastAsia="Times New Roman" w:hAnsi="Times New Roman" w:cs="Times New Roman"/>
          <w:color w:val="000000"/>
          <w:sz w:val="24"/>
          <w:szCs w:val="24"/>
          <w:lang w:eastAsia="ru-RU"/>
        </w:rPr>
        <w:t xml:space="preserve"> В.В. Виды разбора на уроках русского языка. – М., 1985.</w:t>
      </w:r>
    </w:p>
    <w:p w:rsidR="00DD3FD9" w:rsidRPr="002977E9" w:rsidRDefault="00DD3FD9" w:rsidP="002977E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977E9">
        <w:rPr>
          <w:rFonts w:ascii="Times New Roman" w:eastAsia="Times New Roman" w:hAnsi="Times New Roman" w:cs="Times New Roman"/>
          <w:color w:val="000000"/>
          <w:sz w:val="24"/>
          <w:szCs w:val="24"/>
          <w:lang w:eastAsia="ru-RU"/>
        </w:rPr>
        <w:t>Величко Л.И. Работа над текстом на уроках русского языка. - М., 1983. </w:t>
      </w:r>
    </w:p>
    <w:p w:rsidR="00DD3FD9" w:rsidRPr="002977E9" w:rsidRDefault="00DD3FD9" w:rsidP="002977E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2977E9">
        <w:rPr>
          <w:rFonts w:ascii="Times New Roman" w:eastAsia="Times New Roman" w:hAnsi="Times New Roman" w:cs="Times New Roman"/>
          <w:color w:val="000000"/>
          <w:sz w:val="24"/>
          <w:szCs w:val="24"/>
          <w:lang w:eastAsia="ru-RU"/>
        </w:rPr>
        <w:t>Гореликова</w:t>
      </w:r>
      <w:proofErr w:type="spellEnd"/>
      <w:r w:rsidRPr="002977E9">
        <w:rPr>
          <w:rFonts w:ascii="Times New Roman" w:eastAsia="Times New Roman" w:hAnsi="Times New Roman" w:cs="Times New Roman"/>
          <w:color w:val="000000"/>
          <w:sz w:val="24"/>
          <w:szCs w:val="24"/>
          <w:lang w:eastAsia="ru-RU"/>
        </w:rPr>
        <w:t xml:space="preserve"> М.И., Магомедова Д.М. Лингвистический анализ текста. - М., 1989. </w:t>
      </w:r>
    </w:p>
    <w:p w:rsidR="00DD3FD9" w:rsidRPr="002977E9" w:rsidRDefault="00DD3FD9" w:rsidP="002977E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977E9">
        <w:rPr>
          <w:rFonts w:ascii="Times New Roman" w:eastAsia="Times New Roman" w:hAnsi="Times New Roman" w:cs="Times New Roman"/>
          <w:color w:val="000000"/>
          <w:sz w:val="24"/>
          <w:szCs w:val="24"/>
          <w:lang w:eastAsia="ru-RU"/>
        </w:rPr>
        <w:t>Зарубина Н.Д. Текст: лингвистический и методический аспекты. - М., 1981. </w:t>
      </w:r>
    </w:p>
    <w:p w:rsidR="00DD3FD9" w:rsidRPr="002977E9" w:rsidRDefault="00DD3FD9" w:rsidP="002977E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2977E9">
        <w:rPr>
          <w:rFonts w:ascii="Times New Roman" w:eastAsia="Times New Roman" w:hAnsi="Times New Roman" w:cs="Times New Roman"/>
          <w:color w:val="000000"/>
          <w:sz w:val="24"/>
          <w:szCs w:val="24"/>
          <w:lang w:eastAsia="ru-RU"/>
        </w:rPr>
        <w:t>Ипполитова</w:t>
      </w:r>
      <w:proofErr w:type="spellEnd"/>
      <w:r w:rsidRPr="002977E9">
        <w:rPr>
          <w:rFonts w:ascii="Times New Roman" w:eastAsia="Times New Roman" w:hAnsi="Times New Roman" w:cs="Times New Roman"/>
          <w:color w:val="000000"/>
          <w:sz w:val="24"/>
          <w:szCs w:val="24"/>
          <w:lang w:eastAsia="ru-RU"/>
        </w:rPr>
        <w:t xml:space="preserve"> Н.А. Текст в системе изучения русского языка в школе. - М., 1992. </w:t>
      </w:r>
    </w:p>
    <w:p w:rsidR="00DD3FD9" w:rsidRPr="002977E9" w:rsidRDefault="00DD3FD9" w:rsidP="002977E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977E9">
        <w:rPr>
          <w:rFonts w:ascii="Times New Roman" w:eastAsia="Times New Roman" w:hAnsi="Times New Roman" w:cs="Times New Roman"/>
          <w:color w:val="000000"/>
          <w:sz w:val="24"/>
          <w:szCs w:val="24"/>
          <w:lang w:eastAsia="ru-RU"/>
        </w:rPr>
        <w:t xml:space="preserve">Купалова А.Ю. Совершенствование методов обучения русскому языку. </w:t>
      </w:r>
      <w:proofErr w:type="gramStart"/>
      <w:r w:rsidRPr="002977E9">
        <w:rPr>
          <w:rFonts w:ascii="Times New Roman" w:eastAsia="Times New Roman" w:hAnsi="Times New Roman" w:cs="Times New Roman"/>
          <w:color w:val="000000"/>
          <w:sz w:val="24"/>
          <w:szCs w:val="24"/>
          <w:lang w:eastAsia="ru-RU"/>
        </w:rPr>
        <w:t>–М</w:t>
      </w:r>
      <w:proofErr w:type="gramEnd"/>
      <w:r w:rsidRPr="002977E9">
        <w:rPr>
          <w:rFonts w:ascii="Times New Roman" w:eastAsia="Times New Roman" w:hAnsi="Times New Roman" w:cs="Times New Roman"/>
          <w:color w:val="000000"/>
          <w:sz w:val="24"/>
          <w:szCs w:val="24"/>
          <w:lang w:eastAsia="ru-RU"/>
        </w:rPr>
        <w:t>., 1981.</w:t>
      </w:r>
    </w:p>
    <w:p w:rsidR="00DD3FD9" w:rsidRPr="002977E9" w:rsidRDefault="00DD3FD9" w:rsidP="002977E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2977E9">
        <w:rPr>
          <w:rFonts w:ascii="Times New Roman" w:eastAsia="Times New Roman" w:hAnsi="Times New Roman" w:cs="Times New Roman"/>
          <w:color w:val="000000"/>
          <w:sz w:val="24"/>
          <w:szCs w:val="24"/>
          <w:lang w:eastAsia="ru-RU"/>
        </w:rPr>
        <w:t>Малюшкин</w:t>
      </w:r>
      <w:proofErr w:type="spellEnd"/>
      <w:r w:rsidRPr="002977E9">
        <w:rPr>
          <w:rFonts w:ascii="Times New Roman" w:eastAsia="Times New Roman" w:hAnsi="Times New Roman" w:cs="Times New Roman"/>
          <w:color w:val="000000"/>
          <w:sz w:val="24"/>
          <w:szCs w:val="24"/>
          <w:lang w:eastAsia="ru-RU"/>
        </w:rPr>
        <w:t xml:space="preserve"> А.Б. Комплексный анализ текста. – М., 2006.</w:t>
      </w:r>
    </w:p>
    <w:p w:rsidR="00DD3FD9" w:rsidRPr="002977E9" w:rsidRDefault="00DD3FD9" w:rsidP="002977E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2977E9">
        <w:rPr>
          <w:rFonts w:ascii="Times New Roman" w:eastAsia="Times New Roman" w:hAnsi="Times New Roman" w:cs="Times New Roman"/>
          <w:color w:val="000000"/>
          <w:sz w:val="24"/>
          <w:szCs w:val="24"/>
          <w:lang w:eastAsia="ru-RU"/>
        </w:rPr>
        <w:t>Сергушева</w:t>
      </w:r>
      <w:proofErr w:type="spellEnd"/>
      <w:r w:rsidRPr="002977E9">
        <w:rPr>
          <w:rFonts w:ascii="Times New Roman" w:eastAsia="Times New Roman" w:hAnsi="Times New Roman" w:cs="Times New Roman"/>
          <w:color w:val="000000"/>
          <w:sz w:val="24"/>
          <w:szCs w:val="24"/>
          <w:lang w:eastAsia="ru-RU"/>
        </w:rPr>
        <w:t xml:space="preserve"> С.В. Комплексный анализ текста. – Санкт – Петербург, 2005.</w:t>
      </w:r>
    </w:p>
    <w:p w:rsidR="001B1F34" w:rsidRPr="002977E9" w:rsidRDefault="001B1F34" w:rsidP="002977E9">
      <w:pPr>
        <w:pStyle w:val="a3"/>
        <w:spacing w:before="30" w:after="30" w:line="360" w:lineRule="auto"/>
        <w:rPr>
          <w:rFonts w:ascii="Times New Roman" w:eastAsia="Times New Roman" w:hAnsi="Times New Roman"/>
          <w:color w:val="000000"/>
          <w:sz w:val="24"/>
          <w:szCs w:val="24"/>
        </w:rPr>
      </w:pPr>
    </w:p>
    <w:p w:rsidR="001B1F34" w:rsidRPr="002977E9" w:rsidRDefault="001B1F34" w:rsidP="002977E9">
      <w:pPr>
        <w:shd w:val="clear" w:color="auto" w:fill="FFFFFF"/>
        <w:spacing w:before="30" w:after="30"/>
        <w:jc w:val="both"/>
        <w:rPr>
          <w:bCs/>
          <w:color w:val="000000"/>
          <w:sz w:val="24"/>
          <w:szCs w:val="24"/>
        </w:rPr>
      </w:pPr>
    </w:p>
    <w:p w:rsidR="007120DA" w:rsidRPr="002977E9" w:rsidRDefault="007120DA" w:rsidP="002977E9">
      <w:pPr>
        <w:spacing w:before="30" w:after="30"/>
        <w:jc w:val="both"/>
        <w:rPr>
          <w:rFonts w:ascii="Times New Roman" w:hAnsi="Times New Roman"/>
          <w:b/>
          <w:sz w:val="24"/>
          <w:szCs w:val="24"/>
        </w:rPr>
      </w:pPr>
    </w:p>
    <w:p w:rsidR="007120DA" w:rsidRPr="002977E9" w:rsidRDefault="007120DA" w:rsidP="002977E9">
      <w:pPr>
        <w:spacing w:before="30" w:after="30"/>
        <w:jc w:val="both"/>
        <w:rPr>
          <w:rFonts w:ascii="Times New Roman" w:hAnsi="Times New Roman"/>
          <w:b/>
          <w:sz w:val="24"/>
          <w:szCs w:val="24"/>
        </w:rPr>
      </w:pPr>
    </w:p>
    <w:p w:rsidR="007120DA" w:rsidRPr="002977E9" w:rsidRDefault="007120DA" w:rsidP="002977E9">
      <w:pPr>
        <w:spacing w:before="30" w:after="30"/>
        <w:jc w:val="both"/>
        <w:rPr>
          <w:rFonts w:ascii="Times New Roman" w:hAnsi="Times New Roman"/>
          <w:b/>
          <w:sz w:val="24"/>
          <w:szCs w:val="24"/>
        </w:rPr>
      </w:pPr>
    </w:p>
    <w:p w:rsidR="007120DA" w:rsidRPr="002977E9" w:rsidRDefault="007120DA" w:rsidP="002977E9">
      <w:pPr>
        <w:spacing w:before="30" w:after="30"/>
        <w:jc w:val="both"/>
        <w:rPr>
          <w:rFonts w:ascii="Times New Roman" w:hAnsi="Times New Roman"/>
          <w:b/>
          <w:sz w:val="24"/>
          <w:szCs w:val="24"/>
        </w:rPr>
      </w:pPr>
    </w:p>
    <w:sectPr w:rsidR="007120DA" w:rsidRPr="002977E9" w:rsidSect="00AC05C0">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22E"/>
    <w:multiLevelType w:val="multilevel"/>
    <w:tmpl w:val="1EB6B580"/>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C05C0"/>
    <w:rsid w:val="00062006"/>
    <w:rsid w:val="001B1F34"/>
    <w:rsid w:val="002977E9"/>
    <w:rsid w:val="007120DA"/>
    <w:rsid w:val="00787B29"/>
    <w:rsid w:val="007B340D"/>
    <w:rsid w:val="00820B9B"/>
    <w:rsid w:val="00A64FCC"/>
    <w:rsid w:val="00AC05C0"/>
    <w:rsid w:val="00BC23F5"/>
    <w:rsid w:val="00C91F2E"/>
    <w:rsid w:val="00DA7312"/>
    <w:rsid w:val="00DD3FD9"/>
    <w:rsid w:val="00E50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1F3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6</cp:revision>
  <dcterms:created xsi:type="dcterms:W3CDTF">2014-11-17T18:38:00Z</dcterms:created>
  <dcterms:modified xsi:type="dcterms:W3CDTF">2014-11-17T20:44:00Z</dcterms:modified>
</cp:coreProperties>
</file>