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14" w:rsidRDefault="00CA50AF" w:rsidP="00AA4F14">
      <w:pPr>
        <w:pStyle w:val="a3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 w:rsidRPr="00AA4F14">
        <w:rPr>
          <w:b/>
          <w:sz w:val="28"/>
          <w:szCs w:val="28"/>
        </w:rPr>
        <w:t xml:space="preserve">Повышение эффективности обучения </w:t>
      </w:r>
    </w:p>
    <w:p w:rsidR="00215F8C" w:rsidRDefault="00CA50AF" w:rsidP="00AA4F14">
      <w:pPr>
        <w:pStyle w:val="a3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 w:rsidRPr="00AA4F14">
        <w:rPr>
          <w:b/>
          <w:sz w:val="28"/>
          <w:szCs w:val="28"/>
        </w:rPr>
        <w:t>с использованием п</w:t>
      </w:r>
      <w:r w:rsidR="00215F8C" w:rsidRPr="00AA4F14">
        <w:rPr>
          <w:b/>
          <w:sz w:val="28"/>
          <w:szCs w:val="28"/>
        </w:rPr>
        <w:t>рограммн</w:t>
      </w:r>
      <w:r w:rsidRPr="00AA4F14">
        <w:rPr>
          <w:b/>
          <w:sz w:val="28"/>
          <w:szCs w:val="28"/>
        </w:rPr>
        <w:t>ого</w:t>
      </w:r>
      <w:r w:rsidR="00215F8C" w:rsidRPr="00AA4F14">
        <w:rPr>
          <w:b/>
          <w:sz w:val="28"/>
          <w:szCs w:val="28"/>
        </w:rPr>
        <w:t xml:space="preserve"> комплекс</w:t>
      </w:r>
      <w:r w:rsidRPr="00AA4F14">
        <w:rPr>
          <w:b/>
          <w:sz w:val="28"/>
          <w:szCs w:val="28"/>
        </w:rPr>
        <w:t>а</w:t>
      </w:r>
      <w:r w:rsidR="00215F8C" w:rsidRPr="00AA4F14">
        <w:rPr>
          <w:b/>
          <w:sz w:val="28"/>
          <w:szCs w:val="28"/>
        </w:rPr>
        <w:t xml:space="preserve"> </w:t>
      </w:r>
      <w:proofErr w:type="spellStart"/>
      <w:r w:rsidR="00215F8C" w:rsidRPr="00AA4F14">
        <w:rPr>
          <w:b/>
          <w:sz w:val="28"/>
          <w:szCs w:val="28"/>
        </w:rPr>
        <w:t>Netop</w:t>
      </w:r>
      <w:proofErr w:type="spellEnd"/>
      <w:r w:rsidR="00215F8C" w:rsidRPr="00AA4F14">
        <w:rPr>
          <w:b/>
          <w:sz w:val="28"/>
          <w:szCs w:val="28"/>
        </w:rPr>
        <w:t xml:space="preserve"> </w:t>
      </w:r>
      <w:proofErr w:type="spellStart"/>
      <w:r w:rsidR="00215F8C" w:rsidRPr="00AA4F14">
        <w:rPr>
          <w:b/>
          <w:sz w:val="28"/>
          <w:szCs w:val="28"/>
        </w:rPr>
        <w:t>School</w:t>
      </w:r>
      <w:proofErr w:type="spellEnd"/>
    </w:p>
    <w:p w:rsidR="00AA4F14" w:rsidRDefault="00AA4F14" w:rsidP="00AA4F14">
      <w:pPr>
        <w:pStyle w:val="a3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AA4F14" w:rsidRDefault="00AA4F14" w:rsidP="00AA4F14">
      <w:pPr>
        <w:pStyle w:val="a3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Кузнецова Марина Викторовна</w:t>
      </w:r>
    </w:p>
    <w:p w:rsidR="00AA4F14" w:rsidRDefault="00AA4F14" w:rsidP="00AA4F14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Россия, Ставропольский край, </w:t>
      </w:r>
      <w:proofErr w:type="spellStart"/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Start"/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>.С</w:t>
      </w:r>
      <w:proofErr w:type="gramEnd"/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>таврополь</w:t>
      </w:r>
      <w:proofErr w:type="spellEnd"/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МБОУ СОШ № 18, </w:t>
      </w:r>
    </w:p>
    <w:p w:rsidR="00AA4F14" w:rsidRPr="00AA4F14" w:rsidRDefault="00AA4F14" w:rsidP="00AA4F14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информатики и ИКТ</w:t>
      </w:r>
    </w:p>
    <w:p w:rsidR="00AA4F14" w:rsidRPr="00AA4F14" w:rsidRDefault="00AA4F14" w:rsidP="00AA4F14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marinak</w:t>
      </w:r>
      <w:proofErr w:type="spellEnd"/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new</w:t>
      </w:r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mail</w:t>
      </w:r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AA4F14">
        <w:rPr>
          <w:rFonts w:ascii="Times New Roman" w:eastAsia="Times New Roman" w:hAnsi="Times New Roman" w:cs="Times New Roman"/>
          <w:color w:val="000000"/>
          <w:sz w:val="27"/>
          <w:szCs w:val="27"/>
        </w:rPr>
        <w:t>ru</w:t>
      </w:r>
      <w:proofErr w:type="spellEnd"/>
    </w:p>
    <w:p w:rsidR="00AA4F14" w:rsidRPr="00AA4F14" w:rsidRDefault="00AA4F14" w:rsidP="00AA4F14">
      <w:pPr>
        <w:pStyle w:val="a3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215F8C" w:rsidRPr="00AA4F14" w:rsidRDefault="00215F8C" w:rsidP="00AA4F14">
      <w:pPr>
        <w:pStyle w:val="a3"/>
        <w:shd w:val="clear" w:color="auto" w:fill="FFFFFF"/>
        <w:spacing w:after="0" w:line="360" w:lineRule="auto"/>
        <w:ind w:firstLine="851"/>
        <w:rPr>
          <w:sz w:val="28"/>
          <w:szCs w:val="28"/>
        </w:rPr>
      </w:pPr>
    </w:p>
    <w:p w:rsidR="004F3438" w:rsidRPr="00AA4F14" w:rsidRDefault="004F3438" w:rsidP="00AA4F14">
      <w:pPr>
        <w:pStyle w:val="a3"/>
        <w:shd w:val="clear" w:color="auto" w:fill="FFFFFF"/>
        <w:spacing w:after="0" w:line="360" w:lineRule="auto"/>
        <w:ind w:firstLine="851"/>
        <w:rPr>
          <w:sz w:val="28"/>
          <w:szCs w:val="28"/>
        </w:rPr>
      </w:pPr>
      <w:r w:rsidRPr="00AA4F14">
        <w:rPr>
          <w:sz w:val="28"/>
          <w:szCs w:val="28"/>
        </w:rPr>
        <w:t>Попытка обучения школьников в компьютерном классе с использованием традиционных инструментов может оказаться трудной задачей.</w:t>
      </w:r>
    </w:p>
    <w:p w:rsidR="00AA4F14" w:rsidRPr="00FA7B02" w:rsidRDefault="004F3438" w:rsidP="00AA4F1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sz w:val="28"/>
          <w:szCs w:val="28"/>
        </w:rPr>
        <w:t xml:space="preserve">Многим знакома картина сегодняшнего компьютерного образования - преподаватель сидит за компьютером, группа учеников толпится позади него, пытаясь разглядеть, что происходит на крошечном экране. Обычная доска, в том числе и интерактивная доска, проекторы тоже обладают ограниченными возможностями и подчас просто не подходят для проведения практических занятий. </w:t>
      </w:r>
    </w:p>
    <w:p w:rsidR="004F3438" w:rsidRPr="00AA4F14" w:rsidRDefault="00FA7B02" w:rsidP="00AA4F1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нескольких последних лет на уроках я активно использую </w:t>
      </w:r>
      <w:r w:rsidR="004F3438" w:rsidRPr="00AA4F14"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3438" w:rsidRPr="00AA4F14"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 </w:t>
      </w:r>
      <w:proofErr w:type="spellStart"/>
      <w:r w:rsidR="004F3438" w:rsidRPr="00AA4F14">
        <w:rPr>
          <w:rFonts w:ascii="Times New Roman" w:eastAsia="Times New Roman" w:hAnsi="Times New Roman" w:cs="Times New Roman"/>
          <w:sz w:val="28"/>
          <w:szCs w:val="28"/>
        </w:rPr>
        <w:t>NetOp</w:t>
      </w:r>
      <w:proofErr w:type="spellEnd"/>
      <w:r w:rsidR="004F3438" w:rsidRPr="00AA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3438" w:rsidRPr="00AA4F14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="004F3438" w:rsidRPr="00AA4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3438" w:rsidRPr="00AA4F14" w:rsidRDefault="004F3438" w:rsidP="00AA4F1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F14">
        <w:rPr>
          <w:rFonts w:ascii="Times New Roman" w:eastAsia="Times New Roman" w:hAnsi="Times New Roman" w:cs="Times New Roman"/>
          <w:sz w:val="28"/>
          <w:szCs w:val="28"/>
        </w:rPr>
        <w:t>NetOp</w:t>
      </w:r>
      <w:proofErr w:type="spellEnd"/>
      <w:r w:rsidRPr="00AA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14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AA4F14">
        <w:rPr>
          <w:rFonts w:ascii="Times New Roman" w:eastAsia="Times New Roman" w:hAnsi="Times New Roman" w:cs="Times New Roman"/>
          <w:sz w:val="28"/>
          <w:szCs w:val="28"/>
        </w:rPr>
        <w:t xml:space="preserve"> позволяет транслировать экран учительского (или любого ученического) компьютера одновременно на все компьютеры класса. С помощью </w:t>
      </w:r>
      <w:proofErr w:type="spellStart"/>
      <w:r w:rsidRPr="00AA4F14">
        <w:rPr>
          <w:rFonts w:ascii="Times New Roman" w:eastAsia="Times New Roman" w:hAnsi="Times New Roman" w:cs="Times New Roman"/>
          <w:sz w:val="28"/>
          <w:szCs w:val="28"/>
        </w:rPr>
        <w:t>NetOp</w:t>
      </w:r>
      <w:proofErr w:type="spellEnd"/>
      <w:r w:rsidRPr="00AA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14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AA4F14">
        <w:rPr>
          <w:rFonts w:ascii="Times New Roman" w:eastAsia="Times New Roman" w:hAnsi="Times New Roman" w:cs="Times New Roman"/>
          <w:sz w:val="28"/>
          <w:szCs w:val="28"/>
        </w:rPr>
        <w:t xml:space="preserve"> можно организовать виртуальные классы, в которых учитель и учащиеся находятся в разных помещениях, но их компьютеры подключены к сети. </w:t>
      </w:r>
    </w:p>
    <w:p w:rsidR="004F3438" w:rsidRPr="00AA4F14" w:rsidRDefault="004F3438" w:rsidP="00AA4F1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8B7A97">
        <w:rPr>
          <w:rFonts w:ascii="Times New Roman" w:eastAsia="Times New Roman" w:hAnsi="Times New Roman" w:cs="Times New Roman"/>
          <w:sz w:val="28"/>
          <w:szCs w:val="28"/>
        </w:rPr>
        <w:t xml:space="preserve">эту программу </w:t>
      </w:r>
      <w:r w:rsidRPr="00AA4F14">
        <w:rPr>
          <w:rFonts w:ascii="Times New Roman" w:eastAsia="Times New Roman" w:hAnsi="Times New Roman" w:cs="Times New Roman"/>
          <w:sz w:val="28"/>
          <w:szCs w:val="28"/>
        </w:rPr>
        <w:t>мож</w:t>
      </w:r>
      <w:r w:rsidR="008B7A9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A4F14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использоваться в качестве платформы для организации удаленного</w:t>
      </w:r>
      <w:r w:rsidR="00CA50AF" w:rsidRPr="00AA4F14">
        <w:rPr>
          <w:rFonts w:ascii="Times New Roman" w:eastAsia="Times New Roman" w:hAnsi="Times New Roman" w:cs="Times New Roman"/>
          <w:sz w:val="28"/>
          <w:szCs w:val="28"/>
        </w:rPr>
        <w:t xml:space="preserve"> (дистанционного)</w:t>
      </w:r>
      <w:r w:rsidRPr="00AA4F14">
        <w:rPr>
          <w:rFonts w:ascii="Times New Roman" w:eastAsia="Times New Roman" w:hAnsi="Times New Roman" w:cs="Times New Roman"/>
          <w:sz w:val="28"/>
          <w:szCs w:val="28"/>
        </w:rPr>
        <w:t xml:space="preserve"> обучения через Интернет.</w:t>
      </w:r>
    </w:p>
    <w:p w:rsidR="008B7A97" w:rsidRDefault="008B7A97" w:rsidP="00AA4F1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A97" w:rsidRDefault="008B7A97" w:rsidP="00AA4F1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A97" w:rsidRDefault="008B7A97" w:rsidP="00AA4F1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5A" w:rsidRPr="00AA4F14" w:rsidRDefault="004F3438" w:rsidP="00AA4F1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Достоинства программы </w:t>
      </w:r>
      <w:proofErr w:type="spellStart"/>
      <w:r w:rsidRPr="00AA4F14">
        <w:rPr>
          <w:rFonts w:ascii="Times New Roman" w:hAnsi="Times New Roman" w:cs="Times New Roman"/>
          <w:b/>
          <w:sz w:val="28"/>
          <w:szCs w:val="28"/>
        </w:rPr>
        <w:t>NetOp</w:t>
      </w:r>
      <w:proofErr w:type="spellEnd"/>
      <w:r w:rsidRPr="00AA4F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F14">
        <w:rPr>
          <w:rFonts w:ascii="Times New Roman" w:hAnsi="Times New Roman" w:cs="Times New Roman"/>
          <w:b/>
          <w:sz w:val="28"/>
          <w:szCs w:val="28"/>
        </w:rPr>
        <w:t>School</w:t>
      </w:r>
      <w:proofErr w:type="spellEnd"/>
      <w:r w:rsidR="00CA50AF" w:rsidRPr="00AA4F14">
        <w:rPr>
          <w:rFonts w:ascii="Times New Roman" w:hAnsi="Times New Roman" w:cs="Times New Roman"/>
          <w:b/>
          <w:sz w:val="28"/>
          <w:szCs w:val="28"/>
        </w:rPr>
        <w:t xml:space="preserve"> (для учителя)</w:t>
      </w:r>
    </w:p>
    <w:p w:rsidR="008B7A97" w:rsidRPr="008B7A97" w:rsidRDefault="00CA50AF" w:rsidP="008B7A97">
      <w:pPr>
        <w:pStyle w:val="a8"/>
        <w:numPr>
          <w:ilvl w:val="0"/>
          <w:numId w:val="3"/>
        </w:numPr>
        <w:spacing w:after="0" w:line="360" w:lineRule="auto"/>
        <w:ind w:left="0" w:firstLine="1069"/>
        <w:rPr>
          <w:rFonts w:ascii="Times New Roman" w:eastAsia="Times New Roman" w:hAnsi="Times New Roman" w:cs="Times New Roman"/>
          <w:sz w:val="28"/>
          <w:szCs w:val="28"/>
        </w:rPr>
      </w:pPr>
      <w:r w:rsidRPr="008B7A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класса и </w:t>
      </w:r>
      <w:proofErr w:type="gramStart"/>
      <w:r w:rsidRPr="008B7A97">
        <w:rPr>
          <w:rFonts w:ascii="Times New Roman" w:eastAsia="Times New Roman" w:hAnsi="Times New Roman" w:cs="Times New Roman"/>
          <w:bCs/>
          <w:sz w:val="28"/>
          <w:szCs w:val="28"/>
        </w:rPr>
        <w:t>наблюдение</w:t>
      </w:r>
      <w:proofErr w:type="gramEnd"/>
      <w:r w:rsidRPr="008B7A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контроль за работой учащихся за компьютером, что не дает школьнику расслабиться</w:t>
      </w:r>
      <w:r w:rsidR="008B7A97" w:rsidRPr="008B7A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заняться посторонними делами (</w:t>
      </w:r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 xml:space="preserve">я могу наблюдать за работой учащихся, вмешиваться при необходимости для оказания помощи, функции мониторинга и удаленного управления </w:t>
      </w:r>
      <w:proofErr w:type="spellStart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>Netop</w:t>
      </w:r>
      <w:proofErr w:type="spellEnd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 xml:space="preserve"> позволяют принимать участие в работе учащихся)</w:t>
      </w:r>
    </w:p>
    <w:p w:rsidR="00CA50AF" w:rsidRPr="00AA4F14" w:rsidRDefault="00CA50AF" w:rsidP="00AA4F14">
      <w:pPr>
        <w:pStyle w:val="a8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с одним, несколькими или </w:t>
      </w:r>
      <w:r w:rsidR="00AA4F14">
        <w:rPr>
          <w:rFonts w:ascii="Times New Roman" w:eastAsia="Times New Roman" w:hAnsi="Times New Roman" w:cs="Times New Roman"/>
          <w:bCs/>
          <w:sz w:val="28"/>
          <w:szCs w:val="28"/>
        </w:rPr>
        <w:t>со всеми учениками одновременно.</w:t>
      </w:r>
    </w:p>
    <w:p w:rsidR="00CA50AF" w:rsidRPr="00AA4F14" w:rsidRDefault="00CA50AF" w:rsidP="00AA4F14">
      <w:pPr>
        <w:pStyle w:val="a8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bCs/>
          <w:sz w:val="28"/>
          <w:szCs w:val="28"/>
        </w:rPr>
        <w:t>Возможность проводить демонстрации/презентации в полноэкранном режиме на компьютерах учащихся</w:t>
      </w:r>
      <w:r w:rsidR="00AA4F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50AF" w:rsidRPr="00AA4F14" w:rsidRDefault="00CA50AF" w:rsidP="00AA4F14">
      <w:pPr>
        <w:pStyle w:val="a8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bCs/>
          <w:sz w:val="28"/>
          <w:szCs w:val="28"/>
        </w:rPr>
        <w:t>Трансляция мультимедиа файлов, аудио и видео</w:t>
      </w:r>
      <w:r w:rsidR="00AA4F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50AF" w:rsidRPr="00AA4F14" w:rsidRDefault="00CA50AF" w:rsidP="00AA4F14">
      <w:pPr>
        <w:pStyle w:val="a8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bCs/>
          <w:sz w:val="28"/>
          <w:szCs w:val="28"/>
        </w:rPr>
        <w:t>Создание интерактивные обсуждения в текстовом и голосовом чате</w:t>
      </w:r>
      <w:r w:rsidR="00AA4F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A4F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A50AF" w:rsidRPr="00AA4F14" w:rsidRDefault="00CA50AF" w:rsidP="00AA4F14">
      <w:pPr>
        <w:pStyle w:val="a8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bCs/>
          <w:sz w:val="28"/>
          <w:szCs w:val="28"/>
        </w:rPr>
        <w:t>Создание преподавателем тестов и проведение тестирования</w:t>
      </w:r>
      <w:r w:rsidR="008B7A9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8B7A9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7A97" w:rsidRPr="00AA4F14">
        <w:rPr>
          <w:rFonts w:ascii="Times New Roman" w:eastAsia="Times New Roman" w:hAnsi="Times New Roman" w:cs="Times New Roman"/>
          <w:sz w:val="28"/>
          <w:szCs w:val="28"/>
        </w:rPr>
        <w:t>строенные функции тестирования</w:t>
      </w:r>
      <w:r w:rsidR="008B7A9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4F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B7A97" w:rsidRPr="008B7A97" w:rsidRDefault="00CA50AF" w:rsidP="008B7A97">
      <w:pPr>
        <w:pStyle w:val="a8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7A97">
        <w:rPr>
          <w:rFonts w:ascii="Times New Roman" w:eastAsia="Times New Roman" w:hAnsi="Times New Roman" w:cs="Times New Roman"/>
          <w:bCs/>
          <w:sz w:val="28"/>
          <w:szCs w:val="28"/>
        </w:rPr>
        <w:t>Контроль за запуском программ и доступам к сайтам</w:t>
      </w:r>
      <w:r w:rsidR="008B7A97" w:rsidRPr="008B7A9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>Netop</w:t>
      </w:r>
      <w:proofErr w:type="spellEnd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 xml:space="preserve"> позволяет </w:t>
      </w:r>
      <w:r w:rsidR="008B7A97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>определять, какие программы могут запускаться и к каким сайтам могут обращаться учащиеся в определенное время.</w:t>
      </w:r>
      <w:proofErr w:type="gramEnd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>Netop</w:t>
      </w:r>
      <w:proofErr w:type="spellEnd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 xml:space="preserve"> разработан таким образом, что учащиеся не могут преодолеть ограничений, установленных </w:t>
      </w:r>
      <w:proofErr w:type="spellStart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>Netop</w:t>
      </w:r>
      <w:proofErr w:type="spellEnd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A97" w:rsidRPr="008B7A97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="008B7A9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44C8E" w:rsidRPr="00944C8E" w:rsidRDefault="00944C8E" w:rsidP="00944C8E">
      <w:pPr>
        <w:numPr>
          <w:ilvl w:val="0"/>
          <w:numId w:val="3"/>
        </w:numPr>
        <w:spacing w:after="0" w:line="360" w:lineRule="auto"/>
        <w:ind w:left="0" w:firstLine="85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4C8E">
        <w:rPr>
          <w:rFonts w:ascii="Times New Roman" w:eastAsia="Times New Roman" w:hAnsi="Times New Roman" w:cs="Times New Roman"/>
          <w:sz w:val="28"/>
          <w:szCs w:val="28"/>
        </w:rPr>
        <w:t xml:space="preserve">Подготовка учителя к </w:t>
      </w:r>
      <w:proofErr w:type="spellStart"/>
      <w:r w:rsidRPr="00944C8E">
        <w:rPr>
          <w:rFonts w:ascii="Times New Roman" w:eastAsia="Times New Roman" w:hAnsi="Times New Roman" w:cs="Times New Roman"/>
          <w:sz w:val="28"/>
          <w:szCs w:val="28"/>
        </w:rPr>
        <w:t>знятиям</w:t>
      </w:r>
      <w:proofErr w:type="spellEnd"/>
      <w:r w:rsidRPr="00944C8E">
        <w:rPr>
          <w:rFonts w:ascii="Times New Roman" w:eastAsia="Times New Roman" w:hAnsi="Times New Roman" w:cs="Times New Roman"/>
          <w:sz w:val="28"/>
          <w:szCs w:val="28"/>
        </w:rPr>
        <w:t xml:space="preserve"> (система </w:t>
      </w:r>
      <w:proofErr w:type="spellStart"/>
      <w:r w:rsidRPr="00944C8E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944C8E">
        <w:rPr>
          <w:rFonts w:ascii="Times New Roman" w:eastAsia="Times New Roman" w:hAnsi="Times New Roman" w:cs="Times New Roman"/>
          <w:sz w:val="28"/>
          <w:szCs w:val="28"/>
        </w:rPr>
        <w:t> позволяет готовить занятия у себя дома, без дополнительных лицензий и установок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A50AF" w:rsidRPr="00AA4F14" w:rsidRDefault="00CA50AF" w:rsidP="00AA4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14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Достоинства программы </w:t>
      </w:r>
      <w:proofErr w:type="spellStart"/>
      <w:r w:rsidRPr="00AA4F14">
        <w:rPr>
          <w:rFonts w:ascii="Times New Roman" w:hAnsi="Times New Roman" w:cs="Times New Roman"/>
          <w:b/>
          <w:sz w:val="28"/>
          <w:szCs w:val="28"/>
        </w:rPr>
        <w:t>NetOp</w:t>
      </w:r>
      <w:proofErr w:type="spellEnd"/>
      <w:r w:rsidRPr="00AA4F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F14">
        <w:rPr>
          <w:rFonts w:ascii="Times New Roman" w:hAnsi="Times New Roman" w:cs="Times New Roman"/>
          <w:b/>
          <w:sz w:val="28"/>
          <w:szCs w:val="28"/>
        </w:rPr>
        <w:t>School</w:t>
      </w:r>
      <w:proofErr w:type="spellEnd"/>
      <w:r w:rsidRPr="00AA4F14">
        <w:rPr>
          <w:rFonts w:ascii="Times New Roman" w:hAnsi="Times New Roman" w:cs="Times New Roman"/>
          <w:b/>
          <w:sz w:val="28"/>
          <w:szCs w:val="28"/>
        </w:rPr>
        <w:t xml:space="preserve"> (для ученика)</w:t>
      </w:r>
    </w:p>
    <w:p w:rsidR="00CA50AF" w:rsidRPr="00AA4F14" w:rsidRDefault="00CA50AF" w:rsidP="00AA4F14">
      <w:pPr>
        <w:pStyle w:val="a8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F14">
        <w:rPr>
          <w:rFonts w:ascii="Times New Roman" w:hAnsi="Times New Roman" w:cs="Times New Roman"/>
          <w:bCs/>
          <w:sz w:val="28"/>
          <w:szCs w:val="28"/>
        </w:rPr>
        <w:t>Каждый из учеников получает «МЕСТО В ПЕРВОМ РЯДУ»</w:t>
      </w:r>
      <w:r w:rsidR="00AA4F14">
        <w:rPr>
          <w:rFonts w:ascii="Times New Roman" w:hAnsi="Times New Roman" w:cs="Times New Roman"/>
          <w:bCs/>
          <w:sz w:val="28"/>
          <w:szCs w:val="28"/>
        </w:rPr>
        <w:t>.</w:t>
      </w:r>
      <w:r w:rsidRPr="00AA4F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50AF" w:rsidRPr="00AA4F14" w:rsidRDefault="00CA50AF" w:rsidP="00AA4F14">
      <w:pPr>
        <w:pStyle w:val="a8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F14">
        <w:rPr>
          <w:rFonts w:ascii="Times New Roman" w:hAnsi="Times New Roman" w:cs="Times New Roman"/>
          <w:bCs/>
          <w:sz w:val="28"/>
          <w:szCs w:val="28"/>
        </w:rPr>
        <w:t>Удержание внимания школьников на изучаемом предмете во время урока</w:t>
      </w:r>
      <w:r w:rsidR="00AA4F14">
        <w:rPr>
          <w:rFonts w:ascii="Times New Roman" w:hAnsi="Times New Roman" w:cs="Times New Roman"/>
          <w:bCs/>
          <w:sz w:val="28"/>
          <w:szCs w:val="28"/>
        </w:rPr>
        <w:t>.</w:t>
      </w:r>
      <w:r w:rsidRPr="00AA4F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50AF" w:rsidRPr="00AA4F14" w:rsidRDefault="00CA50AF" w:rsidP="00AA4F14">
      <w:pPr>
        <w:pStyle w:val="a8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F14">
        <w:rPr>
          <w:rFonts w:ascii="Times New Roman" w:hAnsi="Times New Roman" w:cs="Times New Roman"/>
          <w:bCs/>
          <w:sz w:val="28"/>
          <w:szCs w:val="28"/>
        </w:rPr>
        <w:t>Лучшее усваивание теоретического материала и освобождение большего времени для приобретения практических навыков</w:t>
      </w:r>
      <w:r w:rsidR="00AA4F14">
        <w:rPr>
          <w:rFonts w:ascii="Times New Roman" w:hAnsi="Times New Roman" w:cs="Times New Roman"/>
          <w:bCs/>
          <w:sz w:val="28"/>
          <w:szCs w:val="28"/>
        </w:rPr>
        <w:t>.</w:t>
      </w:r>
      <w:r w:rsidRPr="00AA4F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50AF" w:rsidRPr="00AA4F14" w:rsidRDefault="00CA50AF" w:rsidP="00AA4F14">
      <w:pPr>
        <w:pStyle w:val="a8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F14">
        <w:rPr>
          <w:rFonts w:ascii="Times New Roman" w:hAnsi="Times New Roman" w:cs="Times New Roman"/>
          <w:bCs/>
          <w:sz w:val="28"/>
          <w:szCs w:val="28"/>
        </w:rPr>
        <w:t>Решение проблемы с обучением учащихся  со слабым зрением</w:t>
      </w:r>
      <w:r w:rsidR="00AA4F14">
        <w:rPr>
          <w:rFonts w:ascii="Times New Roman" w:hAnsi="Times New Roman" w:cs="Times New Roman"/>
          <w:bCs/>
          <w:sz w:val="28"/>
          <w:szCs w:val="28"/>
        </w:rPr>
        <w:t>.</w:t>
      </w:r>
      <w:r w:rsidRPr="00AA4F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50AF" w:rsidRPr="00AA4F14" w:rsidRDefault="00CA50AF" w:rsidP="00AA4F14">
      <w:pPr>
        <w:pStyle w:val="a8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F14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 интерактивного обсуждения в текстовом и голосовом чате</w:t>
      </w:r>
      <w:r w:rsidR="00AA4F14">
        <w:rPr>
          <w:rFonts w:ascii="Times New Roman" w:hAnsi="Times New Roman" w:cs="Times New Roman"/>
          <w:bCs/>
          <w:sz w:val="28"/>
          <w:szCs w:val="28"/>
        </w:rPr>
        <w:t>.</w:t>
      </w:r>
      <w:r w:rsidRPr="00AA4F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50AF" w:rsidRPr="00AA4F14" w:rsidRDefault="00CA50AF" w:rsidP="00AA4F14">
      <w:pPr>
        <w:pStyle w:val="a8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F14">
        <w:rPr>
          <w:rFonts w:ascii="Times New Roman" w:hAnsi="Times New Roman" w:cs="Times New Roman"/>
          <w:bCs/>
          <w:sz w:val="28"/>
          <w:szCs w:val="28"/>
        </w:rPr>
        <w:t>Своевременный инструктаж и помощь учителя</w:t>
      </w:r>
      <w:r w:rsidR="00AA4F14">
        <w:rPr>
          <w:rFonts w:ascii="Times New Roman" w:hAnsi="Times New Roman" w:cs="Times New Roman"/>
          <w:bCs/>
          <w:sz w:val="28"/>
          <w:szCs w:val="28"/>
        </w:rPr>
        <w:t>.</w:t>
      </w:r>
      <w:r w:rsidRPr="00AA4F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50AF" w:rsidRPr="00AA4F14" w:rsidRDefault="00CA50AF" w:rsidP="00AA4F14">
      <w:pPr>
        <w:spacing w:after="0" w:line="360" w:lineRule="auto"/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AF" w:rsidRPr="00AA4F14" w:rsidRDefault="00CA50AF" w:rsidP="00AA4F1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331C6" w:rsidRPr="00AA4F14" w:rsidRDefault="00425161" w:rsidP="00AA4F1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6331C6" w:rsidRPr="00AA4F14" w:rsidSect="00C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5DB5"/>
    <w:multiLevelType w:val="hybridMultilevel"/>
    <w:tmpl w:val="7E2A6D90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52507EEE"/>
    <w:multiLevelType w:val="multilevel"/>
    <w:tmpl w:val="112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A2E26"/>
    <w:multiLevelType w:val="multilevel"/>
    <w:tmpl w:val="3F9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6499F"/>
    <w:multiLevelType w:val="hybridMultilevel"/>
    <w:tmpl w:val="C136C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5A"/>
    <w:rsid w:val="001B7F3F"/>
    <w:rsid w:val="00215F8C"/>
    <w:rsid w:val="00425161"/>
    <w:rsid w:val="00436954"/>
    <w:rsid w:val="0045391F"/>
    <w:rsid w:val="004F3438"/>
    <w:rsid w:val="00651B0E"/>
    <w:rsid w:val="00667A4E"/>
    <w:rsid w:val="006F645C"/>
    <w:rsid w:val="00804312"/>
    <w:rsid w:val="008A3F6C"/>
    <w:rsid w:val="008B7A97"/>
    <w:rsid w:val="008C29E4"/>
    <w:rsid w:val="00944C8E"/>
    <w:rsid w:val="00AA2386"/>
    <w:rsid w:val="00AA4F14"/>
    <w:rsid w:val="00AD1EDC"/>
    <w:rsid w:val="00BD554C"/>
    <w:rsid w:val="00C07A5A"/>
    <w:rsid w:val="00C777D3"/>
    <w:rsid w:val="00CA50AF"/>
    <w:rsid w:val="00CE3FC1"/>
    <w:rsid w:val="00F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A5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color w:val="666644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rsid w:val="00C07A5A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A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7A5A"/>
    <w:rPr>
      <w:rFonts w:ascii="Tahoma" w:eastAsia="Times New Roman" w:hAnsi="Tahoma" w:cs="Tahoma"/>
      <w:color w:val="666644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A5A"/>
    <w:rPr>
      <w:rFonts w:ascii="Tahoma" w:eastAsia="Times New Roman" w:hAnsi="Tahoma" w:cs="Tahoma"/>
      <w:color w:val="666644"/>
      <w:sz w:val="34"/>
      <w:szCs w:val="34"/>
      <w:lang w:eastAsia="ru-RU"/>
    </w:rPr>
  </w:style>
  <w:style w:type="character" w:styleId="a4">
    <w:name w:val="Hyperlink"/>
    <w:basedOn w:val="a0"/>
    <w:uiPriority w:val="99"/>
    <w:semiHidden/>
    <w:unhideWhenUsed/>
    <w:rsid w:val="00C07A5A"/>
    <w:rPr>
      <w:color w:val="0000FF"/>
      <w:u w:val="single"/>
    </w:rPr>
  </w:style>
  <w:style w:type="paragraph" w:customStyle="1" w:styleId="bodytext">
    <w:name w:val="bodytext"/>
    <w:basedOn w:val="a"/>
    <w:rsid w:val="00C0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A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07A5A"/>
    <w:rPr>
      <w:b/>
      <w:bCs/>
    </w:rPr>
  </w:style>
  <w:style w:type="paragraph" w:styleId="a8">
    <w:name w:val="List Paragraph"/>
    <w:basedOn w:val="a"/>
    <w:uiPriority w:val="34"/>
    <w:qFormat/>
    <w:rsid w:val="00CA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A5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color w:val="666644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rsid w:val="00C07A5A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A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7A5A"/>
    <w:rPr>
      <w:rFonts w:ascii="Tahoma" w:eastAsia="Times New Roman" w:hAnsi="Tahoma" w:cs="Tahoma"/>
      <w:color w:val="666644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A5A"/>
    <w:rPr>
      <w:rFonts w:ascii="Tahoma" w:eastAsia="Times New Roman" w:hAnsi="Tahoma" w:cs="Tahoma"/>
      <w:color w:val="666644"/>
      <w:sz w:val="34"/>
      <w:szCs w:val="34"/>
      <w:lang w:eastAsia="ru-RU"/>
    </w:rPr>
  </w:style>
  <w:style w:type="character" w:styleId="a4">
    <w:name w:val="Hyperlink"/>
    <w:basedOn w:val="a0"/>
    <w:uiPriority w:val="99"/>
    <w:semiHidden/>
    <w:unhideWhenUsed/>
    <w:rsid w:val="00C07A5A"/>
    <w:rPr>
      <w:color w:val="0000FF"/>
      <w:u w:val="single"/>
    </w:rPr>
  </w:style>
  <w:style w:type="paragraph" w:customStyle="1" w:styleId="bodytext">
    <w:name w:val="bodytext"/>
    <w:basedOn w:val="a"/>
    <w:rsid w:val="00C0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A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07A5A"/>
    <w:rPr>
      <w:b/>
      <w:bCs/>
    </w:rPr>
  </w:style>
  <w:style w:type="paragraph" w:styleId="a8">
    <w:name w:val="List Paragraph"/>
    <w:basedOn w:val="a"/>
    <w:uiPriority w:val="34"/>
    <w:qFormat/>
    <w:rsid w:val="00CA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73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7294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4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8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26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48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Adminclass</dc:creator>
  <cp:lastModifiedBy>Марина</cp:lastModifiedBy>
  <cp:revision>3</cp:revision>
  <dcterms:created xsi:type="dcterms:W3CDTF">2015-07-16T12:04:00Z</dcterms:created>
  <dcterms:modified xsi:type="dcterms:W3CDTF">2015-07-29T15:43:00Z</dcterms:modified>
</cp:coreProperties>
</file>