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F34" w:rsidRPr="00806C61" w:rsidRDefault="00F72501" w:rsidP="00806C61">
      <w:pPr>
        <w:spacing w:after="0" w:line="240" w:lineRule="auto"/>
        <w:jc w:val="center"/>
        <w:rPr>
          <w:rFonts w:ascii="Times New Roman" w:hAnsi="Times New Roman" w:cs="Times New Roman"/>
          <w:b/>
          <w:sz w:val="20"/>
          <w:szCs w:val="20"/>
        </w:rPr>
      </w:pPr>
      <w:bookmarkStart w:id="0" w:name="_GoBack"/>
      <w:r w:rsidRPr="00806C61">
        <w:rPr>
          <w:rFonts w:ascii="Times New Roman" w:hAnsi="Times New Roman" w:cs="Times New Roman"/>
          <w:b/>
          <w:sz w:val="20"/>
          <w:szCs w:val="20"/>
        </w:rPr>
        <w:t>Формирование древнерусского государства</w:t>
      </w:r>
      <w:bookmarkEnd w:id="0"/>
      <w:r w:rsidRPr="00806C61">
        <w:rPr>
          <w:rFonts w:ascii="Times New Roman" w:hAnsi="Times New Roman" w:cs="Times New Roman"/>
          <w:b/>
          <w:sz w:val="20"/>
          <w:szCs w:val="20"/>
        </w:rPr>
        <w:t>. Правление первых киевских князей.</w:t>
      </w:r>
    </w:p>
    <w:p w:rsidR="00F72501" w:rsidRPr="00806C61" w:rsidRDefault="00F72501" w:rsidP="00806C61">
      <w:pPr>
        <w:spacing w:after="0" w:line="240" w:lineRule="auto"/>
        <w:jc w:val="center"/>
        <w:rPr>
          <w:rFonts w:ascii="Times New Roman" w:hAnsi="Times New Roman" w:cs="Times New Roman"/>
          <w:b/>
          <w:sz w:val="20"/>
          <w:szCs w:val="20"/>
        </w:rPr>
      </w:pPr>
      <w:r w:rsidRPr="00806C61">
        <w:rPr>
          <w:rFonts w:ascii="Times New Roman" w:hAnsi="Times New Roman" w:cs="Times New Roman"/>
          <w:b/>
          <w:sz w:val="20"/>
          <w:szCs w:val="20"/>
        </w:rPr>
        <w:t>Вариант 1</w:t>
      </w:r>
    </w:p>
    <w:p w:rsidR="0082560E" w:rsidRPr="0082560E" w:rsidRDefault="0082560E" w:rsidP="00806C61">
      <w:pPr>
        <w:spacing w:after="0" w:line="240" w:lineRule="auto"/>
        <w:ind w:firstLine="743"/>
        <w:jc w:val="both"/>
        <w:rPr>
          <w:rFonts w:ascii="Times New Roman" w:eastAsia="Times New Roman" w:hAnsi="Times New Roman" w:cs="Times New Roman"/>
          <w:i/>
          <w:sz w:val="20"/>
          <w:szCs w:val="20"/>
          <w:lang w:eastAsia="ru-RU"/>
        </w:rPr>
      </w:pPr>
      <w:r w:rsidRPr="00806C61">
        <w:rPr>
          <w:rFonts w:ascii="Times New Roman" w:eastAsia="Times New Roman" w:hAnsi="Times New Roman" w:cs="Times New Roman"/>
          <w:i/>
          <w:sz w:val="20"/>
          <w:szCs w:val="20"/>
          <w:lang w:eastAsia="ru-RU"/>
        </w:rPr>
        <w:t>A1</w:t>
      </w:r>
      <w:r w:rsidRPr="0082560E">
        <w:rPr>
          <w:rFonts w:ascii="Times New Roman" w:eastAsia="Times New Roman" w:hAnsi="Times New Roman" w:cs="Times New Roman"/>
          <w:i/>
          <w:sz w:val="20"/>
          <w:szCs w:val="20"/>
          <w:lang w:eastAsia="ru-RU"/>
        </w:rPr>
        <w:t xml:space="preserve">. Полюдьем </w:t>
      </w:r>
      <w:proofErr w:type="gramStart"/>
      <w:r w:rsidRPr="0082560E">
        <w:rPr>
          <w:rFonts w:ascii="Times New Roman" w:eastAsia="Times New Roman" w:hAnsi="Times New Roman" w:cs="Times New Roman"/>
          <w:i/>
          <w:sz w:val="20"/>
          <w:szCs w:val="20"/>
          <w:lang w:eastAsia="ru-RU"/>
        </w:rPr>
        <w:t>назывался(</w:t>
      </w:r>
      <w:proofErr w:type="gramEnd"/>
      <w:r w:rsidRPr="0082560E">
        <w:rPr>
          <w:rFonts w:ascii="Times New Roman" w:eastAsia="Times New Roman" w:hAnsi="Times New Roman" w:cs="Times New Roman"/>
          <w:i/>
          <w:sz w:val="20"/>
          <w:szCs w:val="20"/>
          <w:lang w:eastAsia="ru-RU"/>
        </w:rPr>
        <w:t xml:space="preserve">ась, ось):  </w:t>
      </w:r>
    </w:p>
    <w:p w:rsidR="0082560E" w:rsidRPr="0082560E" w:rsidRDefault="0082560E" w:rsidP="00806C61">
      <w:pPr>
        <w:numPr>
          <w:ilvl w:val="0"/>
          <w:numId w:val="3"/>
        </w:numPr>
        <w:spacing w:after="0" w:line="240" w:lineRule="auto"/>
        <w:ind w:left="0"/>
        <w:jc w:val="both"/>
        <w:rPr>
          <w:rFonts w:ascii="Times New Roman" w:eastAsia="Times New Roman" w:hAnsi="Times New Roman" w:cs="Times New Roman"/>
          <w:sz w:val="20"/>
          <w:szCs w:val="20"/>
          <w:lang w:eastAsia="ru-RU"/>
        </w:rPr>
      </w:pPr>
      <w:r w:rsidRPr="0082560E">
        <w:rPr>
          <w:rFonts w:ascii="Times New Roman" w:eastAsia="Times New Roman" w:hAnsi="Times New Roman" w:cs="Times New Roman"/>
          <w:sz w:val="20"/>
          <w:szCs w:val="20"/>
          <w:lang w:eastAsia="ru-RU"/>
        </w:rPr>
        <w:t>народное собрание у древних славян;</w:t>
      </w:r>
    </w:p>
    <w:p w:rsidR="0082560E" w:rsidRPr="0082560E" w:rsidRDefault="0082560E" w:rsidP="00806C61">
      <w:pPr>
        <w:numPr>
          <w:ilvl w:val="0"/>
          <w:numId w:val="3"/>
        </w:numPr>
        <w:spacing w:after="0" w:line="240" w:lineRule="auto"/>
        <w:ind w:left="0"/>
        <w:jc w:val="both"/>
        <w:rPr>
          <w:rFonts w:ascii="Times New Roman" w:eastAsia="Times New Roman" w:hAnsi="Times New Roman" w:cs="Times New Roman"/>
          <w:sz w:val="20"/>
          <w:szCs w:val="20"/>
          <w:lang w:eastAsia="ru-RU"/>
        </w:rPr>
      </w:pPr>
      <w:r w:rsidRPr="0082560E">
        <w:rPr>
          <w:rFonts w:ascii="Times New Roman" w:eastAsia="Times New Roman" w:hAnsi="Times New Roman" w:cs="Times New Roman"/>
          <w:sz w:val="20"/>
          <w:szCs w:val="20"/>
          <w:lang w:eastAsia="ru-RU"/>
        </w:rPr>
        <w:t>объезд великим князем подчиненных племен с целью сбора дани;</w:t>
      </w:r>
    </w:p>
    <w:p w:rsidR="0082560E" w:rsidRPr="0082560E" w:rsidRDefault="0082560E" w:rsidP="00806C61">
      <w:pPr>
        <w:numPr>
          <w:ilvl w:val="0"/>
          <w:numId w:val="3"/>
        </w:numPr>
        <w:spacing w:after="0" w:line="240" w:lineRule="auto"/>
        <w:ind w:left="0"/>
        <w:jc w:val="both"/>
        <w:rPr>
          <w:rFonts w:ascii="Times New Roman" w:eastAsia="Times New Roman" w:hAnsi="Times New Roman" w:cs="Times New Roman"/>
          <w:sz w:val="20"/>
          <w:szCs w:val="20"/>
          <w:lang w:eastAsia="ru-RU"/>
        </w:rPr>
      </w:pPr>
      <w:r w:rsidRPr="0082560E">
        <w:rPr>
          <w:rFonts w:ascii="Times New Roman" w:eastAsia="Times New Roman" w:hAnsi="Times New Roman" w:cs="Times New Roman"/>
          <w:sz w:val="20"/>
          <w:szCs w:val="20"/>
          <w:lang w:eastAsia="ru-RU"/>
        </w:rPr>
        <w:t>работа зависимых крестьян в хозяйстве феодала;</w:t>
      </w:r>
    </w:p>
    <w:p w:rsidR="0082560E" w:rsidRPr="0082560E" w:rsidRDefault="0082560E" w:rsidP="00806C61">
      <w:pPr>
        <w:numPr>
          <w:ilvl w:val="0"/>
          <w:numId w:val="3"/>
        </w:numPr>
        <w:spacing w:after="0" w:line="240" w:lineRule="auto"/>
        <w:ind w:left="0"/>
        <w:jc w:val="both"/>
        <w:rPr>
          <w:rFonts w:ascii="Times New Roman" w:eastAsia="Times New Roman" w:hAnsi="Times New Roman" w:cs="Times New Roman"/>
          <w:sz w:val="20"/>
          <w:szCs w:val="20"/>
          <w:lang w:eastAsia="ru-RU"/>
        </w:rPr>
      </w:pPr>
      <w:r w:rsidRPr="0082560E">
        <w:rPr>
          <w:rFonts w:ascii="Times New Roman" w:eastAsia="Times New Roman" w:hAnsi="Times New Roman" w:cs="Times New Roman"/>
          <w:sz w:val="20"/>
          <w:szCs w:val="20"/>
          <w:lang w:eastAsia="ru-RU"/>
        </w:rPr>
        <w:t>сбор народного ополчения для организации отпора кочевникам.</w:t>
      </w:r>
    </w:p>
    <w:p w:rsidR="0082560E" w:rsidRPr="0082560E" w:rsidRDefault="0082560E" w:rsidP="00806C61">
      <w:pPr>
        <w:spacing w:after="0" w:line="240" w:lineRule="auto"/>
        <w:ind w:firstLine="743"/>
        <w:jc w:val="both"/>
        <w:rPr>
          <w:rFonts w:ascii="Times New Roman" w:eastAsia="Times New Roman" w:hAnsi="Times New Roman" w:cs="Times New Roman"/>
          <w:i/>
          <w:sz w:val="20"/>
          <w:szCs w:val="20"/>
          <w:lang w:eastAsia="ru-RU"/>
        </w:rPr>
      </w:pPr>
      <w:r w:rsidRPr="0082560E">
        <w:rPr>
          <w:rFonts w:ascii="Times New Roman" w:eastAsia="Times New Roman" w:hAnsi="Times New Roman" w:cs="Times New Roman"/>
          <w:i/>
          <w:sz w:val="20"/>
          <w:szCs w:val="20"/>
          <w:lang w:eastAsia="ru-RU"/>
        </w:rPr>
        <w:t>A</w:t>
      </w:r>
      <w:r w:rsidRPr="00806C61">
        <w:rPr>
          <w:rFonts w:ascii="Times New Roman" w:eastAsia="Times New Roman" w:hAnsi="Times New Roman" w:cs="Times New Roman"/>
          <w:i/>
          <w:sz w:val="20"/>
          <w:szCs w:val="20"/>
          <w:lang w:eastAsia="ru-RU"/>
        </w:rPr>
        <w:t>2</w:t>
      </w:r>
      <w:r w:rsidRPr="0082560E">
        <w:rPr>
          <w:rFonts w:ascii="Times New Roman" w:eastAsia="Times New Roman" w:hAnsi="Times New Roman" w:cs="Times New Roman"/>
          <w:i/>
          <w:sz w:val="20"/>
          <w:szCs w:val="20"/>
          <w:lang w:eastAsia="ru-RU"/>
        </w:rPr>
        <w:t xml:space="preserve">. Согласно летописным свидетельствам, восстание древлян в 945 г. было вызвано:  </w:t>
      </w:r>
    </w:p>
    <w:p w:rsidR="0082560E" w:rsidRPr="0082560E" w:rsidRDefault="0082560E" w:rsidP="00806C61">
      <w:pPr>
        <w:numPr>
          <w:ilvl w:val="0"/>
          <w:numId w:val="4"/>
        </w:numPr>
        <w:spacing w:after="0" w:line="240" w:lineRule="auto"/>
        <w:ind w:left="0"/>
        <w:jc w:val="both"/>
        <w:rPr>
          <w:rFonts w:ascii="Times New Roman" w:eastAsia="Times New Roman" w:hAnsi="Times New Roman" w:cs="Times New Roman"/>
          <w:sz w:val="20"/>
          <w:szCs w:val="20"/>
          <w:lang w:eastAsia="ru-RU"/>
        </w:rPr>
      </w:pPr>
      <w:r w:rsidRPr="0082560E">
        <w:rPr>
          <w:rFonts w:ascii="Times New Roman" w:eastAsia="Times New Roman" w:hAnsi="Times New Roman" w:cs="Times New Roman"/>
          <w:sz w:val="20"/>
          <w:szCs w:val="20"/>
          <w:lang w:eastAsia="ru-RU"/>
        </w:rPr>
        <w:t xml:space="preserve">межплеменной рознью древлян и </w:t>
      </w:r>
      <w:proofErr w:type="spellStart"/>
      <w:r w:rsidRPr="0082560E">
        <w:rPr>
          <w:rFonts w:ascii="Times New Roman" w:eastAsia="Times New Roman" w:hAnsi="Times New Roman" w:cs="Times New Roman"/>
          <w:sz w:val="20"/>
          <w:szCs w:val="20"/>
          <w:lang w:eastAsia="ru-RU"/>
        </w:rPr>
        <w:t>словен</w:t>
      </w:r>
      <w:proofErr w:type="spellEnd"/>
      <w:r w:rsidRPr="0082560E">
        <w:rPr>
          <w:rFonts w:ascii="Times New Roman" w:eastAsia="Times New Roman" w:hAnsi="Times New Roman" w:cs="Times New Roman"/>
          <w:sz w:val="20"/>
          <w:szCs w:val="20"/>
          <w:lang w:eastAsia="ru-RU"/>
        </w:rPr>
        <w:t xml:space="preserve"> </w:t>
      </w:r>
      <w:proofErr w:type="spellStart"/>
      <w:r w:rsidRPr="0082560E">
        <w:rPr>
          <w:rFonts w:ascii="Times New Roman" w:eastAsia="Times New Roman" w:hAnsi="Times New Roman" w:cs="Times New Roman"/>
          <w:sz w:val="20"/>
          <w:szCs w:val="20"/>
          <w:lang w:eastAsia="ru-RU"/>
        </w:rPr>
        <w:t>ильменских</w:t>
      </w:r>
      <w:proofErr w:type="spellEnd"/>
      <w:r w:rsidRPr="0082560E">
        <w:rPr>
          <w:rFonts w:ascii="Times New Roman" w:eastAsia="Times New Roman" w:hAnsi="Times New Roman" w:cs="Times New Roman"/>
          <w:sz w:val="20"/>
          <w:szCs w:val="20"/>
          <w:lang w:eastAsia="ru-RU"/>
        </w:rPr>
        <w:t>;</w:t>
      </w:r>
    </w:p>
    <w:p w:rsidR="0082560E" w:rsidRPr="0082560E" w:rsidRDefault="0082560E" w:rsidP="00806C61">
      <w:pPr>
        <w:numPr>
          <w:ilvl w:val="0"/>
          <w:numId w:val="4"/>
        </w:numPr>
        <w:spacing w:after="0" w:line="240" w:lineRule="auto"/>
        <w:ind w:left="0"/>
        <w:jc w:val="both"/>
        <w:rPr>
          <w:rFonts w:ascii="Times New Roman" w:eastAsia="Times New Roman" w:hAnsi="Times New Roman" w:cs="Times New Roman"/>
          <w:sz w:val="20"/>
          <w:szCs w:val="20"/>
          <w:lang w:eastAsia="ru-RU"/>
        </w:rPr>
      </w:pPr>
      <w:r w:rsidRPr="0082560E">
        <w:rPr>
          <w:rFonts w:ascii="Times New Roman" w:eastAsia="Times New Roman" w:hAnsi="Times New Roman" w:cs="Times New Roman"/>
          <w:sz w:val="20"/>
          <w:szCs w:val="20"/>
          <w:lang w:eastAsia="ru-RU"/>
        </w:rPr>
        <w:t>попыткой киевского князя вторично взять дань с древлян;</w:t>
      </w:r>
    </w:p>
    <w:p w:rsidR="0082560E" w:rsidRPr="0082560E" w:rsidRDefault="0082560E" w:rsidP="00806C61">
      <w:pPr>
        <w:numPr>
          <w:ilvl w:val="0"/>
          <w:numId w:val="4"/>
        </w:numPr>
        <w:spacing w:after="0" w:line="240" w:lineRule="auto"/>
        <w:ind w:left="0"/>
        <w:jc w:val="both"/>
        <w:rPr>
          <w:rFonts w:ascii="Times New Roman" w:eastAsia="Times New Roman" w:hAnsi="Times New Roman" w:cs="Times New Roman"/>
          <w:sz w:val="20"/>
          <w:szCs w:val="20"/>
          <w:lang w:eastAsia="ru-RU"/>
        </w:rPr>
      </w:pPr>
      <w:r w:rsidRPr="0082560E">
        <w:rPr>
          <w:rFonts w:ascii="Times New Roman" w:eastAsia="Times New Roman" w:hAnsi="Times New Roman" w:cs="Times New Roman"/>
          <w:sz w:val="20"/>
          <w:szCs w:val="20"/>
          <w:lang w:eastAsia="ru-RU"/>
        </w:rPr>
        <w:t>нежеланием древлян принимать христианство;</w:t>
      </w:r>
    </w:p>
    <w:p w:rsidR="0082560E" w:rsidRPr="0082560E" w:rsidRDefault="0082560E" w:rsidP="00806C61">
      <w:pPr>
        <w:numPr>
          <w:ilvl w:val="0"/>
          <w:numId w:val="4"/>
        </w:numPr>
        <w:spacing w:after="0" w:line="240" w:lineRule="auto"/>
        <w:ind w:left="0"/>
        <w:jc w:val="both"/>
        <w:rPr>
          <w:rFonts w:ascii="Times New Roman" w:eastAsia="Times New Roman" w:hAnsi="Times New Roman" w:cs="Times New Roman"/>
          <w:sz w:val="20"/>
          <w:szCs w:val="20"/>
          <w:lang w:eastAsia="ru-RU"/>
        </w:rPr>
      </w:pPr>
      <w:r w:rsidRPr="0082560E">
        <w:rPr>
          <w:rFonts w:ascii="Times New Roman" w:eastAsia="Times New Roman" w:hAnsi="Times New Roman" w:cs="Times New Roman"/>
          <w:sz w:val="20"/>
          <w:szCs w:val="20"/>
          <w:lang w:eastAsia="ru-RU"/>
        </w:rPr>
        <w:t xml:space="preserve">насильственным набором древлян в дружину князя Владимира.  </w:t>
      </w:r>
    </w:p>
    <w:p w:rsidR="0082560E" w:rsidRPr="0082560E" w:rsidRDefault="0082560E" w:rsidP="00806C61">
      <w:pPr>
        <w:spacing w:after="0" w:line="240" w:lineRule="auto"/>
        <w:ind w:firstLine="743"/>
        <w:jc w:val="both"/>
        <w:rPr>
          <w:rFonts w:ascii="Times New Roman" w:eastAsia="Times New Roman" w:hAnsi="Times New Roman" w:cs="Times New Roman"/>
          <w:i/>
          <w:sz w:val="20"/>
          <w:szCs w:val="20"/>
          <w:lang w:eastAsia="ru-RU"/>
        </w:rPr>
      </w:pPr>
      <w:r w:rsidRPr="0082560E">
        <w:rPr>
          <w:rFonts w:ascii="Times New Roman" w:eastAsia="Times New Roman" w:hAnsi="Times New Roman" w:cs="Times New Roman"/>
          <w:i/>
          <w:sz w:val="20"/>
          <w:szCs w:val="20"/>
          <w:lang w:eastAsia="ru-RU"/>
        </w:rPr>
        <w:t>A</w:t>
      </w:r>
      <w:r w:rsidRPr="00806C61">
        <w:rPr>
          <w:rFonts w:ascii="Times New Roman" w:eastAsia="Times New Roman" w:hAnsi="Times New Roman" w:cs="Times New Roman"/>
          <w:i/>
          <w:sz w:val="20"/>
          <w:szCs w:val="20"/>
          <w:lang w:eastAsia="ru-RU"/>
        </w:rPr>
        <w:t>3</w:t>
      </w:r>
      <w:r w:rsidRPr="0082560E">
        <w:rPr>
          <w:rFonts w:ascii="Times New Roman" w:eastAsia="Times New Roman" w:hAnsi="Times New Roman" w:cs="Times New Roman"/>
          <w:i/>
          <w:sz w:val="20"/>
          <w:szCs w:val="20"/>
          <w:lang w:eastAsia="ru-RU"/>
        </w:rPr>
        <w:t>. Прочтите отрывок из сочинения историка ХХ века и укажите, о ком идет речь.</w:t>
      </w:r>
    </w:p>
    <w:p w:rsidR="0082560E" w:rsidRPr="0082560E" w:rsidRDefault="0082560E" w:rsidP="00806C61">
      <w:pPr>
        <w:spacing w:after="0" w:line="240" w:lineRule="auto"/>
        <w:ind w:firstLine="743"/>
        <w:jc w:val="both"/>
        <w:rPr>
          <w:rFonts w:ascii="Times New Roman" w:eastAsia="Times New Roman" w:hAnsi="Times New Roman" w:cs="Times New Roman"/>
          <w:sz w:val="20"/>
          <w:szCs w:val="20"/>
          <w:lang w:eastAsia="ru-RU"/>
        </w:rPr>
      </w:pPr>
      <w:r w:rsidRPr="0082560E">
        <w:rPr>
          <w:rFonts w:ascii="Times New Roman" w:eastAsia="Times New Roman" w:hAnsi="Times New Roman" w:cs="Times New Roman"/>
          <w:sz w:val="20"/>
          <w:szCs w:val="20"/>
          <w:lang w:eastAsia="ru-RU"/>
        </w:rPr>
        <w:t xml:space="preserve">«При нем, как говорит летописец, "вера христианская </w:t>
      </w:r>
      <w:proofErr w:type="spellStart"/>
      <w:r w:rsidRPr="0082560E">
        <w:rPr>
          <w:rFonts w:ascii="Times New Roman" w:eastAsia="Times New Roman" w:hAnsi="Times New Roman" w:cs="Times New Roman"/>
          <w:sz w:val="20"/>
          <w:szCs w:val="20"/>
          <w:lang w:eastAsia="ru-RU"/>
        </w:rPr>
        <w:t>нача</w:t>
      </w:r>
      <w:proofErr w:type="spellEnd"/>
      <w:r w:rsidRPr="0082560E">
        <w:rPr>
          <w:rFonts w:ascii="Times New Roman" w:eastAsia="Times New Roman" w:hAnsi="Times New Roman" w:cs="Times New Roman"/>
          <w:sz w:val="20"/>
          <w:szCs w:val="20"/>
          <w:lang w:eastAsia="ru-RU"/>
        </w:rPr>
        <w:t xml:space="preserve"> </w:t>
      </w:r>
      <w:proofErr w:type="spellStart"/>
      <w:r w:rsidRPr="0082560E">
        <w:rPr>
          <w:rFonts w:ascii="Times New Roman" w:eastAsia="Times New Roman" w:hAnsi="Times New Roman" w:cs="Times New Roman"/>
          <w:sz w:val="20"/>
          <w:szCs w:val="20"/>
          <w:lang w:eastAsia="ru-RU"/>
        </w:rPr>
        <w:t>плодитися</w:t>
      </w:r>
      <w:proofErr w:type="spellEnd"/>
      <w:r w:rsidRPr="0082560E">
        <w:rPr>
          <w:rFonts w:ascii="Times New Roman" w:eastAsia="Times New Roman" w:hAnsi="Times New Roman" w:cs="Times New Roman"/>
          <w:sz w:val="20"/>
          <w:szCs w:val="20"/>
          <w:lang w:eastAsia="ru-RU"/>
        </w:rPr>
        <w:t xml:space="preserve"> и </w:t>
      </w:r>
      <w:proofErr w:type="spellStart"/>
      <w:r w:rsidRPr="0082560E">
        <w:rPr>
          <w:rFonts w:ascii="Times New Roman" w:eastAsia="Times New Roman" w:hAnsi="Times New Roman" w:cs="Times New Roman"/>
          <w:sz w:val="20"/>
          <w:szCs w:val="20"/>
          <w:lang w:eastAsia="ru-RU"/>
        </w:rPr>
        <w:t>расширятися</w:t>
      </w:r>
      <w:proofErr w:type="spellEnd"/>
      <w:r w:rsidRPr="0082560E">
        <w:rPr>
          <w:rFonts w:ascii="Times New Roman" w:eastAsia="Times New Roman" w:hAnsi="Times New Roman" w:cs="Times New Roman"/>
          <w:sz w:val="20"/>
          <w:szCs w:val="20"/>
          <w:lang w:eastAsia="ru-RU"/>
        </w:rPr>
        <w:t xml:space="preserve">". Вызывая мастеров из Византии, он строил храмы (из которых наиболее знаменитым был кафедральный собор Св. Софии в Киеве), основывал монастыри, продолжал организацию церковного управления и способствовал распространению и упрочению христианства в обширных пределах своего государства».   </w:t>
      </w:r>
    </w:p>
    <w:p w:rsidR="0082560E" w:rsidRPr="0082560E" w:rsidRDefault="0082560E" w:rsidP="00806C61">
      <w:pPr>
        <w:numPr>
          <w:ilvl w:val="0"/>
          <w:numId w:val="5"/>
        </w:numPr>
        <w:spacing w:after="0" w:line="240" w:lineRule="auto"/>
        <w:ind w:left="0"/>
        <w:jc w:val="both"/>
        <w:rPr>
          <w:rFonts w:ascii="Times New Roman" w:eastAsia="Times New Roman" w:hAnsi="Times New Roman" w:cs="Times New Roman"/>
          <w:sz w:val="20"/>
          <w:szCs w:val="20"/>
          <w:lang w:eastAsia="ru-RU"/>
        </w:rPr>
      </w:pPr>
      <w:r w:rsidRPr="0082560E">
        <w:rPr>
          <w:rFonts w:ascii="Times New Roman" w:eastAsia="Times New Roman" w:hAnsi="Times New Roman" w:cs="Times New Roman"/>
          <w:sz w:val="20"/>
          <w:szCs w:val="20"/>
          <w:lang w:eastAsia="ru-RU"/>
        </w:rPr>
        <w:t>Владимир Мономах;</w:t>
      </w:r>
    </w:p>
    <w:p w:rsidR="0082560E" w:rsidRPr="0082560E" w:rsidRDefault="0082560E" w:rsidP="00806C61">
      <w:pPr>
        <w:numPr>
          <w:ilvl w:val="0"/>
          <w:numId w:val="5"/>
        </w:numPr>
        <w:spacing w:after="0" w:line="240" w:lineRule="auto"/>
        <w:ind w:left="0"/>
        <w:jc w:val="both"/>
        <w:rPr>
          <w:rFonts w:ascii="Times New Roman" w:eastAsia="Times New Roman" w:hAnsi="Times New Roman" w:cs="Times New Roman"/>
          <w:sz w:val="20"/>
          <w:szCs w:val="20"/>
          <w:lang w:eastAsia="ru-RU"/>
        </w:rPr>
      </w:pPr>
      <w:r w:rsidRPr="0082560E">
        <w:rPr>
          <w:rFonts w:ascii="Times New Roman" w:eastAsia="Times New Roman" w:hAnsi="Times New Roman" w:cs="Times New Roman"/>
          <w:sz w:val="20"/>
          <w:szCs w:val="20"/>
          <w:lang w:eastAsia="ru-RU"/>
        </w:rPr>
        <w:t>Владимир Святой;</w:t>
      </w:r>
    </w:p>
    <w:p w:rsidR="0082560E" w:rsidRPr="0082560E" w:rsidRDefault="0082560E" w:rsidP="00806C61">
      <w:pPr>
        <w:numPr>
          <w:ilvl w:val="0"/>
          <w:numId w:val="5"/>
        </w:numPr>
        <w:spacing w:after="0" w:line="240" w:lineRule="auto"/>
        <w:ind w:left="0"/>
        <w:jc w:val="both"/>
        <w:rPr>
          <w:rFonts w:ascii="Times New Roman" w:eastAsia="Times New Roman" w:hAnsi="Times New Roman" w:cs="Times New Roman"/>
          <w:sz w:val="20"/>
          <w:szCs w:val="20"/>
          <w:lang w:eastAsia="ru-RU"/>
        </w:rPr>
      </w:pPr>
      <w:r w:rsidRPr="0082560E">
        <w:rPr>
          <w:rFonts w:ascii="Times New Roman" w:eastAsia="Times New Roman" w:hAnsi="Times New Roman" w:cs="Times New Roman"/>
          <w:sz w:val="20"/>
          <w:szCs w:val="20"/>
          <w:lang w:eastAsia="ru-RU"/>
        </w:rPr>
        <w:t>Святослав Игоревич;</w:t>
      </w:r>
    </w:p>
    <w:p w:rsidR="0082560E" w:rsidRPr="00806C61" w:rsidRDefault="0082560E" w:rsidP="00806C61">
      <w:pPr>
        <w:numPr>
          <w:ilvl w:val="0"/>
          <w:numId w:val="5"/>
        </w:numPr>
        <w:spacing w:after="0" w:line="240" w:lineRule="auto"/>
        <w:ind w:left="0"/>
        <w:jc w:val="both"/>
        <w:rPr>
          <w:rFonts w:ascii="Times New Roman" w:eastAsia="Times New Roman" w:hAnsi="Times New Roman" w:cs="Times New Roman"/>
          <w:sz w:val="20"/>
          <w:szCs w:val="20"/>
          <w:lang w:eastAsia="ru-RU"/>
        </w:rPr>
      </w:pPr>
      <w:r w:rsidRPr="0082560E">
        <w:rPr>
          <w:rFonts w:ascii="Times New Roman" w:eastAsia="Times New Roman" w:hAnsi="Times New Roman" w:cs="Times New Roman"/>
          <w:sz w:val="20"/>
          <w:szCs w:val="20"/>
          <w:lang w:eastAsia="ru-RU"/>
        </w:rPr>
        <w:t>Ярослав Мудрый.</w:t>
      </w:r>
    </w:p>
    <w:p w:rsidR="0082560E" w:rsidRPr="00806C61" w:rsidRDefault="0082560E" w:rsidP="00806C61">
      <w:pPr>
        <w:pStyle w:val="2"/>
        <w:spacing w:line="240" w:lineRule="auto"/>
        <w:rPr>
          <w:i/>
          <w:sz w:val="20"/>
        </w:rPr>
      </w:pPr>
      <w:r w:rsidRPr="00806C61">
        <w:rPr>
          <w:i/>
          <w:sz w:val="20"/>
        </w:rPr>
        <w:t xml:space="preserve">A4. Согласно летописи, князь Владимир принял крещение в городе...  </w:t>
      </w:r>
    </w:p>
    <w:p w:rsidR="0082560E" w:rsidRPr="00806C61" w:rsidRDefault="0082560E" w:rsidP="00806C61">
      <w:pPr>
        <w:pStyle w:val="2"/>
        <w:numPr>
          <w:ilvl w:val="0"/>
          <w:numId w:val="12"/>
        </w:numPr>
        <w:spacing w:line="240" w:lineRule="auto"/>
        <w:ind w:left="0"/>
        <w:rPr>
          <w:sz w:val="20"/>
        </w:rPr>
      </w:pPr>
      <w:r w:rsidRPr="00806C61">
        <w:rPr>
          <w:sz w:val="20"/>
        </w:rPr>
        <w:t>Киев;</w:t>
      </w:r>
    </w:p>
    <w:p w:rsidR="0082560E" w:rsidRPr="00806C61" w:rsidRDefault="0082560E" w:rsidP="00806C61">
      <w:pPr>
        <w:pStyle w:val="2"/>
        <w:numPr>
          <w:ilvl w:val="0"/>
          <w:numId w:val="12"/>
        </w:numPr>
        <w:spacing w:line="240" w:lineRule="auto"/>
        <w:ind w:left="0"/>
        <w:rPr>
          <w:sz w:val="20"/>
        </w:rPr>
      </w:pPr>
      <w:r w:rsidRPr="00806C61">
        <w:rPr>
          <w:sz w:val="20"/>
        </w:rPr>
        <w:t>Константинополь;</w:t>
      </w:r>
    </w:p>
    <w:p w:rsidR="0082560E" w:rsidRPr="00806C61" w:rsidRDefault="0082560E" w:rsidP="00806C61">
      <w:pPr>
        <w:pStyle w:val="2"/>
        <w:numPr>
          <w:ilvl w:val="0"/>
          <w:numId w:val="12"/>
        </w:numPr>
        <w:spacing w:line="240" w:lineRule="auto"/>
        <w:ind w:left="0"/>
        <w:rPr>
          <w:sz w:val="20"/>
        </w:rPr>
      </w:pPr>
      <w:proofErr w:type="spellStart"/>
      <w:r w:rsidRPr="00806C61">
        <w:rPr>
          <w:sz w:val="20"/>
        </w:rPr>
        <w:t>Корсунь</w:t>
      </w:r>
      <w:proofErr w:type="spellEnd"/>
      <w:r w:rsidRPr="00806C61">
        <w:rPr>
          <w:sz w:val="20"/>
        </w:rPr>
        <w:t>;</w:t>
      </w:r>
    </w:p>
    <w:p w:rsidR="0082560E" w:rsidRPr="00806C61" w:rsidRDefault="0082560E" w:rsidP="00806C61">
      <w:pPr>
        <w:pStyle w:val="2"/>
        <w:numPr>
          <w:ilvl w:val="0"/>
          <w:numId w:val="12"/>
        </w:numPr>
        <w:spacing w:line="240" w:lineRule="auto"/>
        <w:ind w:left="0"/>
        <w:rPr>
          <w:sz w:val="20"/>
        </w:rPr>
      </w:pPr>
      <w:r w:rsidRPr="00806C61">
        <w:rPr>
          <w:sz w:val="20"/>
        </w:rPr>
        <w:t>Новгород.</w:t>
      </w:r>
    </w:p>
    <w:p w:rsidR="0082560E" w:rsidRPr="00806C61" w:rsidRDefault="0082560E" w:rsidP="00806C61">
      <w:pPr>
        <w:pStyle w:val="2"/>
        <w:spacing w:line="240" w:lineRule="auto"/>
        <w:rPr>
          <w:i/>
          <w:sz w:val="20"/>
        </w:rPr>
      </w:pPr>
      <w:r w:rsidRPr="00806C61">
        <w:rPr>
          <w:i/>
          <w:sz w:val="20"/>
        </w:rPr>
        <w:t xml:space="preserve">A5. В результате похода князя Олега на Константинополь...  </w:t>
      </w:r>
    </w:p>
    <w:p w:rsidR="0082560E" w:rsidRPr="00806C61" w:rsidRDefault="0082560E" w:rsidP="00806C61">
      <w:pPr>
        <w:pStyle w:val="2"/>
        <w:numPr>
          <w:ilvl w:val="0"/>
          <w:numId w:val="13"/>
        </w:numPr>
        <w:spacing w:line="240" w:lineRule="auto"/>
        <w:ind w:left="0"/>
        <w:rPr>
          <w:sz w:val="20"/>
        </w:rPr>
      </w:pPr>
      <w:r w:rsidRPr="00806C61">
        <w:rPr>
          <w:sz w:val="20"/>
        </w:rPr>
        <w:t>был заключен выгодный для Руси торговый договор;</w:t>
      </w:r>
    </w:p>
    <w:p w:rsidR="0082560E" w:rsidRPr="00806C61" w:rsidRDefault="0082560E" w:rsidP="00806C61">
      <w:pPr>
        <w:pStyle w:val="2"/>
        <w:numPr>
          <w:ilvl w:val="0"/>
          <w:numId w:val="13"/>
        </w:numPr>
        <w:spacing w:line="240" w:lineRule="auto"/>
        <w:ind w:left="0"/>
        <w:rPr>
          <w:sz w:val="20"/>
        </w:rPr>
      </w:pPr>
      <w:r w:rsidRPr="00806C61">
        <w:rPr>
          <w:sz w:val="20"/>
        </w:rPr>
        <w:t>Византия уступила Руси Дунайскую Болгарию;</w:t>
      </w:r>
    </w:p>
    <w:p w:rsidR="0082560E" w:rsidRPr="00806C61" w:rsidRDefault="0082560E" w:rsidP="00806C61">
      <w:pPr>
        <w:pStyle w:val="2"/>
        <w:numPr>
          <w:ilvl w:val="0"/>
          <w:numId w:val="13"/>
        </w:numPr>
        <w:spacing w:line="240" w:lineRule="auto"/>
        <w:ind w:left="0"/>
        <w:rPr>
          <w:sz w:val="20"/>
        </w:rPr>
      </w:pPr>
      <w:r w:rsidRPr="00806C61">
        <w:rPr>
          <w:sz w:val="20"/>
        </w:rPr>
        <w:t>князь и его дружина приняли крещение;</w:t>
      </w:r>
    </w:p>
    <w:p w:rsidR="0082560E" w:rsidRPr="00806C61" w:rsidRDefault="0082560E" w:rsidP="00806C61">
      <w:pPr>
        <w:pStyle w:val="2"/>
        <w:numPr>
          <w:ilvl w:val="0"/>
          <w:numId w:val="13"/>
        </w:numPr>
        <w:spacing w:line="240" w:lineRule="auto"/>
        <w:ind w:left="0"/>
        <w:rPr>
          <w:sz w:val="20"/>
        </w:rPr>
      </w:pPr>
      <w:r w:rsidRPr="00806C61">
        <w:rPr>
          <w:sz w:val="20"/>
        </w:rPr>
        <w:t>столица Византии была разграблена.</w:t>
      </w:r>
    </w:p>
    <w:p w:rsidR="00FD5136" w:rsidRPr="00806C61" w:rsidRDefault="00FD5136" w:rsidP="00806C61">
      <w:pPr>
        <w:spacing w:after="0" w:line="240" w:lineRule="auto"/>
        <w:ind w:firstLine="708"/>
        <w:rPr>
          <w:rFonts w:ascii="Times New Roman" w:hAnsi="Times New Roman" w:cs="Times New Roman"/>
          <w:i/>
          <w:sz w:val="20"/>
          <w:szCs w:val="20"/>
        </w:rPr>
      </w:pPr>
      <w:r w:rsidRPr="00806C61">
        <w:rPr>
          <w:rFonts w:ascii="Times New Roman" w:hAnsi="Times New Roman" w:cs="Times New Roman"/>
          <w:i/>
          <w:sz w:val="20"/>
          <w:szCs w:val="20"/>
        </w:rPr>
        <w:t>А6.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1"/>
        <w:gridCol w:w="4831"/>
      </w:tblGrid>
      <w:tr w:rsidR="00FD5136" w:rsidRPr="00FD5136" w:rsidTr="00A97C71">
        <w:tc>
          <w:tcPr>
            <w:tcW w:w="4831" w:type="dxa"/>
          </w:tcPr>
          <w:p w:rsidR="00FD5136" w:rsidRPr="00FD5136" w:rsidRDefault="00FD5136" w:rsidP="00806C61">
            <w:pPr>
              <w:spacing w:after="0" w:line="240" w:lineRule="auto"/>
              <w:jc w:val="center"/>
              <w:rPr>
                <w:rFonts w:ascii="Times New Roman" w:eastAsia="Times New Roman" w:hAnsi="Times New Roman" w:cs="Times New Roman"/>
                <w:sz w:val="20"/>
                <w:szCs w:val="20"/>
                <w:lang w:eastAsia="ru-RU"/>
              </w:rPr>
            </w:pPr>
            <w:r w:rsidRPr="00FD5136">
              <w:rPr>
                <w:rFonts w:ascii="Times New Roman" w:eastAsia="Times New Roman" w:hAnsi="Times New Roman" w:cs="Times New Roman"/>
                <w:sz w:val="20"/>
                <w:szCs w:val="20"/>
                <w:lang w:eastAsia="ru-RU"/>
              </w:rPr>
              <w:t>Князья</w:t>
            </w:r>
          </w:p>
        </w:tc>
        <w:tc>
          <w:tcPr>
            <w:tcW w:w="4831" w:type="dxa"/>
          </w:tcPr>
          <w:p w:rsidR="00FD5136" w:rsidRPr="00FD5136" w:rsidRDefault="00FD5136" w:rsidP="00806C61">
            <w:pPr>
              <w:spacing w:after="0" w:line="240" w:lineRule="auto"/>
              <w:jc w:val="center"/>
              <w:rPr>
                <w:rFonts w:ascii="Times New Roman" w:eastAsia="Times New Roman" w:hAnsi="Times New Roman" w:cs="Times New Roman"/>
                <w:sz w:val="20"/>
                <w:szCs w:val="20"/>
                <w:lang w:eastAsia="ru-RU"/>
              </w:rPr>
            </w:pPr>
            <w:r w:rsidRPr="00FD5136">
              <w:rPr>
                <w:rFonts w:ascii="Times New Roman" w:eastAsia="Times New Roman" w:hAnsi="Times New Roman" w:cs="Times New Roman"/>
                <w:sz w:val="20"/>
                <w:szCs w:val="20"/>
                <w:lang w:eastAsia="ru-RU"/>
              </w:rPr>
              <w:t>Народы или государства</w:t>
            </w:r>
          </w:p>
        </w:tc>
      </w:tr>
      <w:tr w:rsidR="00FD5136" w:rsidRPr="00FD5136" w:rsidTr="00A97C71">
        <w:tc>
          <w:tcPr>
            <w:tcW w:w="4831" w:type="dxa"/>
          </w:tcPr>
          <w:p w:rsidR="00FD5136" w:rsidRPr="00FD5136" w:rsidRDefault="00FD5136" w:rsidP="00806C61">
            <w:pPr>
              <w:spacing w:after="0" w:line="240" w:lineRule="auto"/>
              <w:jc w:val="both"/>
              <w:rPr>
                <w:rFonts w:ascii="Times New Roman" w:eastAsia="Times New Roman" w:hAnsi="Times New Roman" w:cs="Times New Roman"/>
                <w:sz w:val="20"/>
                <w:szCs w:val="20"/>
                <w:lang w:eastAsia="ru-RU"/>
              </w:rPr>
            </w:pPr>
            <w:r w:rsidRPr="00FD5136">
              <w:rPr>
                <w:rFonts w:ascii="Times New Roman" w:eastAsia="Times New Roman" w:hAnsi="Times New Roman" w:cs="Times New Roman"/>
                <w:sz w:val="20"/>
                <w:szCs w:val="20"/>
                <w:lang w:eastAsia="ru-RU"/>
              </w:rPr>
              <w:t>1. Владимир Мономах</w:t>
            </w:r>
          </w:p>
        </w:tc>
        <w:tc>
          <w:tcPr>
            <w:tcW w:w="4831" w:type="dxa"/>
          </w:tcPr>
          <w:p w:rsidR="00FD5136" w:rsidRPr="00FD5136" w:rsidRDefault="00FD5136" w:rsidP="00806C61">
            <w:pPr>
              <w:spacing w:after="0" w:line="240" w:lineRule="auto"/>
              <w:jc w:val="both"/>
              <w:rPr>
                <w:rFonts w:ascii="Times New Roman" w:eastAsia="Times New Roman" w:hAnsi="Times New Roman" w:cs="Times New Roman"/>
                <w:sz w:val="20"/>
                <w:szCs w:val="20"/>
                <w:lang w:eastAsia="ru-RU"/>
              </w:rPr>
            </w:pPr>
            <w:r w:rsidRPr="00FD5136">
              <w:rPr>
                <w:rFonts w:ascii="Times New Roman" w:eastAsia="Times New Roman" w:hAnsi="Times New Roman" w:cs="Times New Roman"/>
                <w:sz w:val="20"/>
                <w:szCs w:val="20"/>
                <w:lang w:eastAsia="ru-RU"/>
              </w:rPr>
              <w:t>А. Византийская империя</w:t>
            </w:r>
          </w:p>
        </w:tc>
      </w:tr>
      <w:tr w:rsidR="00FD5136" w:rsidRPr="00FD5136" w:rsidTr="00A97C71">
        <w:tc>
          <w:tcPr>
            <w:tcW w:w="4831" w:type="dxa"/>
          </w:tcPr>
          <w:p w:rsidR="00FD5136" w:rsidRPr="00FD5136" w:rsidRDefault="00FD5136" w:rsidP="00806C61">
            <w:pPr>
              <w:spacing w:after="0" w:line="240" w:lineRule="auto"/>
              <w:jc w:val="both"/>
              <w:rPr>
                <w:rFonts w:ascii="Times New Roman" w:eastAsia="Times New Roman" w:hAnsi="Times New Roman" w:cs="Times New Roman"/>
                <w:sz w:val="20"/>
                <w:szCs w:val="20"/>
                <w:lang w:eastAsia="ru-RU"/>
              </w:rPr>
            </w:pPr>
            <w:r w:rsidRPr="00FD5136">
              <w:rPr>
                <w:rFonts w:ascii="Times New Roman" w:eastAsia="Times New Roman" w:hAnsi="Times New Roman" w:cs="Times New Roman"/>
                <w:sz w:val="20"/>
                <w:szCs w:val="20"/>
                <w:lang w:eastAsia="ru-RU"/>
              </w:rPr>
              <w:t>2. Олег</w:t>
            </w:r>
          </w:p>
        </w:tc>
        <w:tc>
          <w:tcPr>
            <w:tcW w:w="4831" w:type="dxa"/>
          </w:tcPr>
          <w:p w:rsidR="00FD5136" w:rsidRPr="00FD5136" w:rsidRDefault="00FD5136" w:rsidP="00806C61">
            <w:pPr>
              <w:spacing w:after="0" w:line="240" w:lineRule="auto"/>
              <w:jc w:val="both"/>
              <w:rPr>
                <w:rFonts w:ascii="Times New Roman" w:eastAsia="Times New Roman" w:hAnsi="Times New Roman" w:cs="Times New Roman"/>
                <w:sz w:val="20"/>
                <w:szCs w:val="20"/>
                <w:lang w:eastAsia="ru-RU"/>
              </w:rPr>
            </w:pPr>
            <w:r w:rsidRPr="00FD5136">
              <w:rPr>
                <w:rFonts w:ascii="Times New Roman" w:eastAsia="Times New Roman" w:hAnsi="Times New Roman" w:cs="Times New Roman"/>
                <w:sz w:val="20"/>
                <w:szCs w:val="20"/>
                <w:lang w:eastAsia="ru-RU"/>
              </w:rPr>
              <w:t>Б. Варяги</w:t>
            </w:r>
          </w:p>
        </w:tc>
      </w:tr>
      <w:tr w:rsidR="00FD5136" w:rsidRPr="00FD5136" w:rsidTr="00A97C71">
        <w:tc>
          <w:tcPr>
            <w:tcW w:w="4831" w:type="dxa"/>
          </w:tcPr>
          <w:p w:rsidR="00FD5136" w:rsidRPr="00FD5136" w:rsidRDefault="00FD5136" w:rsidP="00806C61">
            <w:pPr>
              <w:spacing w:after="0" w:line="240" w:lineRule="auto"/>
              <w:jc w:val="both"/>
              <w:rPr>
                <w:rFonts w:ascii="Times New Roman" w:eastAsia="Times New Roman" w:hAnsi="Times New Roman" w:cs="Times New Roman"/>
                <w:sz w:val="20"/>
                <w:szCs w:val="20"/>
                <w:lang w:eastAsia="ru-RU"/>
              </w:rPr>
            </w:pPr>
            <w:r w:rsidRPr="00FD5136">
              <w:rPr>
                <w:rFonts w:ascii="Times New Roman" w:eastAsia="Times New Roman" w:hAnsi="Times New Roman" w:cs="Times New Roman"/>
                <w:sz w:val="20"/>
                <w:szCs w:val="20"/>
                <w:lang w:eastAsia="ru-RU"/>
              </w:rPr>
              <w:t>3. Святослав</w:t>
            </w:r>
          </w:p>
        </w:tc>
        <w:tc>
          <w:tcPr>
            <w:tcW w:w="4831" w:type="dxa"/>
          </w:tcPr>
          <w:p w:rsidR="00FD5136" w:rsidRPr="00FD5136" w:rsidRDefault="00FD5136" w:rsidP="00806C61">
            <w:pPr>
              <w:spacing w:after="0" w:line="240" w:lineRule="auto"/>
              <w:jc w:val="both"/>
              <w:rPr>
                <w:rFonts w:ascii="Times New Roman" w:eastAsia="Times New Roman" w:hAnsi="Times New Roman" w:cs="Times New Roman"/>
                <w:sz w:val="20"/>
                <w:szCs w:val="20"/>
                <w:lang w:eastAsia="ru-RU"/>
              </w:rPr>
            </w:pPr>
            <w:r w:rsidRPr="00FD5136">
              <w:rPr>
                <w:rFonts w:ascii="Times New Roman" w:eastAsia="Times New Roman" w:hAnsi="Times New Roman" w:cs="Times New Roman"/>
                <w:sz w:val="20"/>
                <w:szCs w:val="20"/>
                <w:lang w:eastAsia="ru-RU"/>
              </w:rPr>
              <w:t>В. Печенеги</w:t>
            </w:r>
          </w:p>
        </w:tc>
      </w:tr>
      <w:tr w:rsidR="00FD5136" w:rsidRPr="00FD5136" w:rsidTr="00A97C71">
        <w:tc>
          <w:tcPr>
            <w:tcW w:w="4831" w:type="dxa"/>
          </w:tcPr>
          <w:p w:rsidR="00FD5136" w:rsidRPr="00FD5136" w:rsidRDefault="00FD5136" w:rsidP="00806C61">
            <w:pPr>
              <w:spacing w:after="0" w:line="240" w:lineRule="auto"/>
              <w:jc w:val="both"/>
              <w:rPr>
                <w:rFonts w:ascii="Times New Roman" w:eastAsia="Times New Roman" w:hAnsi="Times New Roman" w:cs="Times New Roman"/>
                <w:sz w:val="20"/>
                <w:szCs w:val="20"/>
                <w:lang w:eastAsia="ru-RU"/>
              </w:rPr>
            </w:pPr>
            <w:r w:rsidRPr="00FD5136">
              <w:rPr>
                <w:rFonts w:ascii="Times New Roman" w:eastAsia="Times New Roman" w:hAnsi="Times New Roman" w:cs="Times New Roman"/>
                <w:sz w:val="20"/>
                <w:szCs w:val="20"/>
                <w:lang w:eastAsia="ru-RU"/>
              </w:rPr>
              <w:t>4. Ярослав Мудрый</w:t>
            </w:r>
          </w:p>
        </w:tc>
        <w:tc>
          <w:tcPr>
            <w:tcW w:w="4831" w:type="dxa"/>
          </w:tcPr>
          <w:p w:rsidR="00FD5136" w:rsidRPr="00FD5136" w:rsidRDefault="00FD5136" w:rsidP="00806C61">
            <w:pPr>
              <w:spacing w:after="0" w:line="240" w:lineRule="auto"/>
              <w:jc w:val="both"/>
              <w:rPr>
                <w:rFonts w:ascii="Times New Roman" w:eastAsia="Times New Roman" w:hAnsi="Times New Roman" w:cs="Times New Roman"/>
                <w:sz w:val="20"/>
                <w:szCs w:val="20"/>
                <w:lang w:eastAsia="ru-RU"/>
              </w:rPr>
            </w:pPr>
            <w:r w:rsidRPr="00FD5136">
              <w:rPr>
                <w:rFonts w:ascii="Times New Roman" w:eastAsia="Times New Roman" w:hAnsi="Times New Roman" w:cs="Times New Roman"/>
                <w:sz w:val="20"/>
                <w:szCs w:val="20"/>
                <w:lang w:eastAsia="ru-RU"/>
              </w:rPr>
              <w:t>Г. Половцы</w:t>
            </w:r>
          </w:p>
        </w:tc>
      </w:tr>
      <w:tr w:rsidR="00FD5136" w:rsidRPr="00FD5136" w:rsidTr="00A97C71">
        <w:tc>
          <w:tcPr>
            <w:tcW w:w="4831" w:type="dxa"/>
          </w:tcPr>
          <w:p w:rsidR="00FD5136" w:rsidRPr="00FD5136" w:rsidRDefault="00FD5136" w:rsidP="00806C61">
            <w:pPr>
              <w:spacing w:after="0" w:line="240" w:lineRule="auto"/>
              <w:jc w:val="both"/>
              <w:rPr>
                <w:rFonts w:ascii="Times New Roman" w:eastAsia="Times New Roman" w:hAnsi="Times New Roman" w:cs="Times New Roman"/>
                <w:sz w:val="20"/>
                <w:szCs w:val="20"/>
                <w:lang w:eastAsia="ru-RU"/>
              </w:rPr>
            </w:pPr>
          </w:p>
        </w:tc>
        <w:tc>
          <w:tcPr>
            <w:tcW w:w="4831" w:type="dxa"/>
          </w:tcPr>
          <w:p w:rsidR="00FD5136" w:rsidRPr="00FD5136" w:rsidRDefault="00FD5136" w:rsidP="00806C61">
            <w:pPr>
              <w:spacing w:after="0" w:line="240" w:lineRule="auto"/>
              <w:jc w:val="both"/>
              <w:rPr>
                <w:rFonts w:ascii="Times New Roman" w:eastAsia="Times New Roman" w:hAnsi="Times New Roman" w:cs="Times New Roman"/>
                <w:sz w:val="20"/>
                <w:szCs w:val="20"/>
                <w:lang w:eastAsia="ru-RU"/>
              </w:rPr>
            </w:pPr>
            <w:r w:rsidRPr="00FD5136">
              <w:rPr>
                <w:rFonts w:ascii="Times New Roman" w:eastAsia="Times New Roman" w:hAnsi="Times New Roman" w:cs="Times New Roman"/>
                <w:sz w:val="20"/>
                <w:szCs w:val="20"/>
                <w:lang w:eastAsia="ru-RU"/>
              </w:rPr>
              <w:t>Д. Хазарский каганат</w:t>
            </w:r>
          </w:p>
        </w:tc>
      </w:tr>
    </w:tbl>
    <w:p w:rsidR="00806C61" w:rsidRPr="00806C61" w:rsidRDefault="00806C61" w:rsidP="00806C61">
      <w:pPr>
        <w:pStyle w:val="2"/>
        <w:spacing w:line="240" w:lineRule="auto"/>
        <w:ind w:firstLine="720"/>
        <w:rPr>
          <w:i/>
          <w:sz w:val="20"/>
        </w:rPr>
      </w:pPr>
      <w:r w:rsidRPr="00806C61">
        <w:rPr>
          <w:b/>
          <w:sz w:val="20"/>
        </w:rPr>
        <w:t xml:space="preserve">А7. </w:t>
      </w:r>
      <w:r w:rsidRPr="00806C61">
        <w:rPr>
          <w:i/>
          <w:sz w:val="20"/>
        </w:rPr>
        <w:t>Заполните таблицу. Определите последовательность событий.</w:t>
      </w:r>
    </w:p>
    <w:tbl>
      <w:tblPr>
        <w:tblStyle w:val="a4"/>
        <w:tblW w:w="0" w:type="auto"/>
        <w:tblLook w:val="01E0" w:firstRow="1" w:lastRow="1" w:firstColumn="1" w:lastColumn="1" w:noHBand="0" w:noVBand="0"/>
      </w:tblPr>
      <w:tblGrid>
        <w:gridCol w:w="1179"/>
        <w:gridCol w:w="5206"/>
        <w:gridCol w:w="3186"/>
      </w:tblGrid>
      <w:tr w:rsidR="00806C61" w:rsidRPr="00806C61" w:rsidTr="00A97C71">
        <w:tc>
          <w:tcPr>
            <w:tcW w:w="1188" w:type="dxa"/>
          </w:tcPr>
          <w:p w:rsidR="00806C61" w:rsidRPr="00806C61" w:rsidRDefault="00806C61" w:rsidP="00806C61">
            <w:pPr>
              <w:spacing w:line="240" w:lineRule="auto"/>
            </w:pPr>
            <w:r w:rsidRPr="00806C61">
              <w:t>№ п</w:t>
            </w:r>
            <w:r w:rsidRPr="00806C61">
              <w:rPr>
                <w:lang w:val="en-US"/>
              </w:rPr>
              <w:t>/</w:t>
            </w:r>
            <w:r w:rsidRPr="00806C61">
              <w:t>п</w:t>
            </w:r>
          </w:p>
        </w:tc>
        <w:tc>
          <w:tcPr>
            <w:tcW w:w="5253" w:type="dxa"/>
          </w:tcPr>
          <w:p w:rsidR="00806C61" w:rsidRPr="00806C61" w:rsidRDefault="00806C61" w:rsidP="00806C61">
            <w:pPr>
              <w:spacing w:line="240" w:lineRule="auto"/>
            </w:pPr>
            <w:r w:rsidRPr="00806C61">
              <w:t>Событие</w:t>
            </w:r>
          </w:p>
        </w:tc>
        <w:tc>
          <w:tcPr>
            <w:tcW w:w="3221" w:type="dxa"/>
          </w:tcPr>
          <w:p w:rsidR="00806C61" w:rsidRPr="00806C61" w:rsidRDefault="00806C61" w:rsidP="00806C61">
            <w:pPr>
              <w:spacing w:line="240" w:lineRule="auto"/>
            </w:pPr>
            <w:r w:rsidRPr="00806C61">
              <w:t>Дата</w:t>
            </w:r>
          </w:p>
        </w:tc>
      </w:tr>
      <w:tr w:rsidR="00806C61" w:rsidRPr="00806C61" w:rsidTr="00A97C71">
        <w:tc>
          <w:tcPr>
            <w:tcW w:w="1188" w:type="dxa"/>
          </w:tcPr>
          <w:p w:rsidR="00806C61" w:rsidRPr="00806C61" w:rsidRDefault="00806C61" w:rsidP="00806C61">
            <w:pPr>
              <w:spacing w:line="240" w:lineRule="auto"/>
              <w:jc w:val="both"/>
            </w:pPr>
            <w:r w:rsidRPr="00806C61">
              <w:t>1.</w:t>
            </w:r>
          </w:p>
        </w:tc>
        <w:tc>
          <w:tcPr>
            <w:tcW w:w="5253" w:type="dxa"/>
          </w:tcPr>
          <w:p w:rsidR="00806C61" w:rsidRPr="00806C61" w:rsidRDefault="00806C61" w:rsidP="00806C61">
            <w:pPr>
              <w:spacing w:line="240" w:lineRule="auto"/>
              <w:jc w:val="both"/>
            </w:pPr>
            <w:r w:rsidRPr="00806C61">
              <w:t>Восстание древлян. Убийство Игоря</w:t>
            </w:r>
          </w:p>
        </w:tc>
        <w:tc>
          <w:tcPr>
            <w:tcW w:w="3221" w:type="dxa"/>
          </w:tcPr>
          <w:p w:rsidR="00806C61" w:rsidRPr="00806C61" w:rsidRDefault="00806C61" w:rsidP="00806C61">
            <w:pPr>
              <w:spacing w:line="240" w:lineRule="auto"/>
              <w:jc w:val="both"/>
            </w:pPr>
          </w:p>
        </w:tc>
      </w:tr>
      <w:tr w:rsidR="00806C61" w:rsidRPr="00806C61" w:rsidTr="00A97C71">
        <w:tc>
          <w:tcPr>
            <w:tcW w:w="1188" w:type="dxa"/>
          </w:tcPr>
          <w:p w:rsidR="00806C61" w:rsidRPr="00806C61" w:rsidRDefault="00806C61" w:rsidP="00806C61">
            <w:pPr>
              <w:spacing w:line="240" w:lineRule="auto"/>
              <w:jc w:val="both"/>
            </w:pPr>
            <w:r w:rsidRPr="00806C61">
              <w:t>2.</w:t>
            </w:r>
          </w:p>
        </w:tc>
        <w:tc>
          <w:tcPr>
            <w:tcW w:w="5253" w:type="dxa"/>
          </w:tcPr>
          <w:p w:rsidR="00806C61" w:rsidRPr="00806C61" w:rsidRDefault="00806C61" w:rsidP="00806C61">
            <w:pPr>
              <w:spacing w:line="240" w:lineRule="auto"/>
              <w:jc w:val="both"/>
            </w:pPr>
            <w:r w:rsidRPr="00806C61">
              <w:t>Призвание варягов</w:t>
            </w:r>
          </w:p>
        </w:tc>
        <w:tc>
          <w:tcPr>
            <w:tcW w:w="3221" w:type="dxa"/>
          </w:tcPr>
          <w:p w:rsidR="00806C61" w:rsidRPr="00806C61" w:rsidRDefault="00806C61" w:rsidP="00806C61">
            <w:pPr>
              <w:spacing w:line="240" w:lineRule="auto"/>
              <w:jc w:val="both"/>
            </w:pPr>
          </w:p>
        </w:tc>
      </w:tr>
      <w:tr w:rsidR="00806C61" w:rsidRPr="00806C61" w:rsidTr="00A97C71">
        <w:tc>
          <w:tcPr>
            <w:tcW w:w="1188" w:type="dxa"/>
          </w:tcPr>
          <w:p w:rsidR="00806C61" w:rsidRPr="00806C61" w:rsidRDefault="00806C61" w:rsidP="00806C61">
            <w:pPr>
              <w:spacing w:line="240" w:lineRule="auto"/>
              <w:jc w:val="both"/>
            </w:pPr>
            <w:r w:rsidRPr="00806C61">
              <w:t>3.</w:t>
            </w:r>
          </w:p>
        </w:tc>
        <w:tc>
          <w:tcPr>
            <w:tcW w:w="5253" w:type="dxa"/>
          </w:tcPr>
          <w:p w:rsidR="00806C61" w:rsidRPr="00806C61" w:rsidRDefault="00806C61" w:rsidP="00806C61">
            <w:pPr>
              <w:spacing w:line="240" w:lineRule="auto"/>
              <w:jc w:val="both"/>
            </w:pPr>
            <w:r w:rsidRPr="00806C61">
              <w:t>Гибель Святослава</w:t>
            </w:r>
          </w:p>
        </w:tc>
        <w:tc>
          <w:tcPr>
            <w:tcW w:w="3221" w:type="dxa"/>
          </w:tcPr>
          <w:p w:rsidR="00806C61" w:rsidRPr="00806C61" w:rsidRDefault="00806C61" w:rsidP="00806C61">
            <w:pPr>
              <w:spacing w:line="240" w:lineRule="auto"/>
              <w:jc w:val="both"/>
            </w:pPr>
          </w:p>
        </w:tc>
      </w:tr>
      <w:tr w:rsidR="00806C61" w:rsidRPr="00806C61" w:rsidTr="00A97C71">
        <w:tc>
          <w:tcPr>
            <w:tcW w:w="1188" w:type="dxa"/>
          </w:tcPr>
          <w:p w:rsidR="00806C61" w:rsidRPr="00806C61" w:rsidRDefault="00806C61" w:rsidP="00806C61">
            <w:pPr>
              <w:spacing w:line="240" w:lineRule="auto"/>
              <w:jc w:val="both"/>
            </w:pPr>
            <w:r w:rsidRPr="00806C61">
              <w:t>4.</w:t>
            </w:r>
          </w:p>
        </w:tc>
        <w:tc>
          <w:tcPr>
            <w:tcW w:w="5253" w:type="dxa"/>
          </w:tcPr>
          <w:p w:rsidR="00806C61" w:rsidRPr="00806C61" w:rsidRDefault="00806C61" w:rsidP="00806C61">
            <w:pPr>
              <w:spacing w:line="240" w:lineRule="auto"/>
              <w:jc w:val="both"/>
            </w:pPr>
            <w:r w:rsidRPr="00806C61">
              <w:t>Крещение Руси</w:t>
            </w:r>
          </w:p>
        </w:tc>
        <w:tc>
          <w:tcPr>
            <w:tcW w:w="3221" w:type="dxa"/>
          </w:tcPr>
          <w:p w:rsidR="00806C61" w:rsidRPr="00806C61" w:rsidRDefault="00806C61" w:rsidP="00806C61">
            <w:pPr>
              <w:spacing w:line="240" w:lineRule="auto"/>
              <w:jc w:val="both"/>
            </w:pPr>
          </w:p>
        </w:tc>
      </w:tr>
      <w:tr w:rsidR="00806C61" w:rsidRPr="00806C61" w:rsidTr="00A97C71">
        <w:tc>
          <w:tcPr>
            <w:tcW w:w="1188" w:type="dxa"/>
          </w:tcPr>
          <w:p w:rsidR="00806C61" w:rsidRPr="00806C61" w:rsidRDefault="00806C61" w:rsidP="00806C61">
            <w:pPr>
              <w:spacing w:line="240" w:lineRule="auto"/>
              <w:jc w:val="both"/>
            </w:pPr>
            <w:r w:rsidRPr="00806C61">
              <w:t>5.</w:t>
            </w:r>
          </w:p>
        </w:tc>
        <w:tc>
          <w:tcPr>
            <w:tcW w:w="5253" w:type="dxa"/>
          </w:tcPr>
          <w:p w:rsidR="00806C61" w:rsidRPr="00806C61" w:rsidRDefault="00806C61" w:rsidP="00806C61">
            <w:pPr>
              <w:spacing w:line="240" w:lineRule="auto"/>
              <w:jc w:val="both"/>
            </w:pPr>
            <w:proofErr w:type="spellStart"/>
            <w:r w:rsidRPr="00806C61">
              <w:t>Любеческий</w:t>
            </w:r>
            <w:proofErr w:type="spellEnd"/>
            <w:r w:rsidRPr="00806C61">
              <w:t xml:space="preserve"> съезд</w:t>
            </w:r>
          </w:p>
        </w:tc>
        <w:tc>
          <w:tcPr>
            <w:tcW w:w="3221" w:type="dxa"/>
          </w:tcPr>
          <w:p w:rsidR="00806C61" w:rsidRPr="00806C61" w:rsidRDefault="00806C61" w:rsidP="00806C61">
            <w:pPr>
              <w:spacing w:line="240" w:lineRule="auto"/>
              <w:jc w:val="both"/>
            </w:pPr>
          </w:p>
        </w:tc>
      </w:tr>
      <w:tr w:rsidR="00806C61" w:rsidRPr="00806C61" w:rsidTr="00A97C71">
        <w:tc>
          <w:tcPr>
            <w:tcW w:w="1188" w:type="dxa"/>
          </w:tcPr>
          <w:p w:rsidR="00806C61" w:rsidRPr="00806C61" w:rsidRDefault="00806C61" w:rsidP="00806C61">
            <w:pPr>
              <w:spacing w:line="240" w:lineRule="auto"/>
              <w:jc w:val="both"/>
            </w:pPr>
            <w:r w:rsidRPr="00806C61">
              <w:t>6.</w:t>
            </w:r>
          </w:p>
        </w:tc>
        <w:tc>
          <w:tcPr>
            <w:tcW w:w="5253" w:type="dxa"/>
          </w:tcPr>
          <w:p w:rsidR="00806C61" w:rsidRPr="00806C61" w:rsidRDefault="00806C61" w:rsidP="00806C61">
            <w:pPr>
              <w:spacing w:line="240" w:lineRule="auto"/>
              <w:jc w:val="both"/>
            </w:pPr>
            <w:r w:rsidRPr="00806C61">
              <w:t>Объединение Новгорода и Киева в рамках одного государства</w:t>
            </w:r>
          </w:p>
        </w:tc>
        <w:tc>
          <w:tcPr>
            <w:tcW w:w="3221" w:type="dxa"/>
          </w:tcPr>
          <w:p w:rsidR="00806C61" w:rsidRPr="00806C61" w:rsidRDefault="00806C61" w:rsidP="00806C61">
            <w:pPr>
              <w:spacing w:line="240" w:lineRule="auto"/>
              <w:jc w:val="both"/>
            </w:pPr>
          </w:p>
        </w:tc>
      </w:tr>
      <w:tr w:rsidR="00806C61" w:rsidRPr="00806C61" w:rsidTr="00A97C71">
        <w:tc>
          <w:tcPr>
            <w:tcW w:w="1188" w:type="dxa"/>
          </w:tcPr>
          <w:p w:rsidR="00806C61" w:rsidRPr="00806C61" w:rsidRDefault="00806C61" w:rsidP="00806C61">
            <w:pPr>
              <w:spacing w:line="240" w:lineRule="auto"/>
              <w:jc w:val="both"/>
            </w:pPr>
            <w:r w:rsidRPr="00806C61">
              <w:t>7.</w:t>
            </w:r>
          </w:p>
        </w:tc>
        <w:tc>
          <w:tcPr>
            <w:tcW w:w="5253" w:type="dxa"/>
          </w:tcPr>
          <w:p w:rsidR="00806C61" w:rsidRPr="00806C61" w:rsidRDefault="00806C61" w:rsidP="00806C61">
            <w:pPr>
              <w:spacing w:line="240" w:lineRule="auto"/>
              <w:jc w:val="both"/>
            </w:pPr>
            <w:r w:rsidRPr="00806C61">
              <w:t>Окончательный распад Древнерусского государства</w:t>
            </w:r>
          </w:p>
        </w:tc>
        <w:tc>
          <w:tcPr>
            <w:tcW w:w="3221" w:type="dxa"/>
          </w:tcPr>
          <w:p w:rsidR="00806C61" w:rsidRPr="00806C61" w:rsidRDefault="00806C61" w:rsidP="00806C61">
            <w:pPr>
              <w:spacing w:line="240" w:lineRule="auto"/>
              <w:jc w:val="both"/>
            </w:pPr>
          </w:p>
        </w:tc>
      </w:tr>
      <w:tr w:rsidR="00806C61" w:rsidRPr="00806C61" w:rsidTr="00A97C71">
        <w:tc>
          <w:tcPr>
            <w:tcW w:w="1188" w:type="dxa"/>
          </w:tcPr>
          <w:p w:rsidR="00806C61" w:rsidRPr="00806C61" w:rsidRDefault="00806C61" w:rsidP="00806C61">
            <w:pPr>
              <w:spacing w:line="240" w:lineRule="auto"/>
              <w:jc w:val="both"/>
            </w:pPr>
            <w:r w:rsidRPr="00806C61">
              <w:t>8.</w:t>
            </w:r>
          </w:p>
        </w:tc>
        <w:tc>
          <w:tcPr>
            <w:tcW w:w="5253" w:type="dxa"/>
          </w:tcPr>
          <w:p w:rsidR="00806C61" w:rsidRPr="00806C61" w:rsidRDefault="00806C61" w:rsidP="00806C61">
            <w:pPr>
              <w:spacing w:line="240" w:lineRule="auto"/>
              <w:jc w:val="both"/>
            </w:pPr>
            <w:r w:rsidRPr="00806C61">
              <w:t>Усобица среди сыновей Владимира</w:t>
            </w:r>
          </w:p>
        </w:tc>
        <w:tc>
          <w:tcPr>
            <w:tcW w:w="3221" w:type="dxa"/>
          </w:tcPr>
          <w:p w:rsidR="00806C61" w:rsidRPr="00806C61" w:rsidRDefault="00806C61" w:rsidP="00806C61">
            <w:pPr>
              <w:spacing w:line="240" w:lineRule="auto"/>
              <w:jc w:val="both"/>
            </w:pPr>
          </w:p>
        </w:tc>
      </w:tr>
      <w:tr w:rsidR="00806C61" w:rsidRPr="00806C61" w:rsidTr="00A97C71">
        <w:tc>
          <w:tcPr>
            <w:tcW w:w="1188" w:type="dxa"/>
          </w:tcPr>
          <w:p w:rsidR="00806C61" w:rsidRPr="00806C61" w:rsidRDefault="00806C61" w:rsidP="00806C61">
            <w:pPr>
              <w:spacing w:line="240" w:lineRule="auto"/>
              <w:jc w:val="both"/>
            </w:pPr>
            <w:r w:rsidRPr="00806C61">
              <w:t>9.</w:t>
            </w:r>
          </w:p>
        </w:tc>
        <w:tc>
          <w:tcPr>
            <w:tcW w:w="5253" w:type="dxa"/>
          </w:tcPr>
          <w:p w:rsidR="00806C61" w:rsidRPr="00806C61" w:rsidRDefault="00806C61" w:rsidP="00806C61">
            <w:pPr>
              <w:spacing w:line="240" w:lineRule="auto"/>
              <w:jc w:val="both"/>
            </w:pPr>
            <w:r w:rsidRPr="00806C61">
              <w:t>Поход Олега на Константинополь</w:t>
            </w:r>
          </w:p>
        </w:tc>
        <w:tc>
          <w:tcPr>
            <w:tcW w:w="3221" w:type="dxa"/>
          </w:tcPr>
          <w:p w:rsidR="00806C61" w:rsidRPr="00806C61" w:rsidRDefault="00806C61" w:rsidP="00806C61">
            <w:pPr>
              <w:spacing w:line="240" w:lineRule="auto"/>
              <w:jc w:val="both"/>
            </w:pPr>
          </w:p>
        </w:tc>
      </w:tr>
      <w:tr w:rsidR="00806C61" w:rsidRPr="00806C61" w:rsidTr="00A97C71">
        <w:tc>
          <w:tcPr>
            <w:tcW w:w="1188" w:type="dxa"/>
          </w:tcPr>
          <w:p w:rsidR="00806C61" w:rsidRPr="00806C61" w:rsidRDefault="00806C61" w:rsidP="00806C61">
            <w:pPr>
              <w:spacing w:line="240" w:lineRule="auto"/>
              <w:jc w:val="both"/>
            </w:pPr>
            <w:r w:rsidRPr="00806C61">
              <w:t>10.</w:t>
            </w:r>
          </w:p>
        </w:tc>
        <w:tc>
          <w:tcPr>
            <w:tcW w:w="5253" w:type="dxa"/>
          </w:tcPr>
          <w:p w:rsidR="00806C61" w:rsidRPr="00806C61" w:rsidRDefault="00806C61" w:rsidP="00806C61">
            <w:pPr>
              <w:spacing w:line="240" w:lineRule="auto"/>
              <w:jc w:val="both"/>
            </w:pPr>
            <w:r w:rsidRPr="00806C61">
              <w:t>Крещение Ольги</w:t>
            </w:r>
          </w:p>
        </w:tc>
        <w:tc>
          <w:tcPr>
            <w:tcW w:w="3221" w:type="dxa"/>
          </w:tcPr>
          <w:p w:rsidR="00806C61" w:rsidRPr="00806C61" w:rsidRDefault="00806C61" w:rsidP="00806C61">
            <w:pPr>
              <w:spacing w:line="240" w:lineRule="auto"/>
              <w:jc w:val="both"/>
            </w:pPr>
          </w:p>
        </w:tc>
      </w:tr>
      <w:tr w:rsidR="00806C61" w:rsidRPr="00806C61" w:rsidTr="00A97C71">
        <w:tc>
          <w:tcPr>
            <w:tcW w:w="1188" w:type="dxa"/>
          </w:tcPr>
          <w:p w:rsidR="00806C61" w:rsidRPr="00806C61" w:rsidRDefault="00806C61" w:rsidP="00806C61">
            <w:pPr>
              <w:spacing w:line="240" w:lineRule="auto"/>
              <w:jc w:val="both"/>
            </w:pPr>
            <w:r w:rsidRPr="00806C61">
              <w:t>11.</w:t>
            </w:r>
          </w:p>
        </w:tc>
        <w:tc>
          <w:tcPr>
            <w:tcW w:w="5253" w:type="dxa"/>
          </w:tcPr>
          <w:p w:rsidR="00806C61" w:rsidRPr="00806C61" w:rsidRDefault="00806C61" w:rsidP="00806C61">
            <w:pPr>
              <w:spacing w:line="240" w:lineRule="auto"/>
              <w:jc w:val="both"/>
            </w:pPr>
            <w:r w:rsidRPr="00806C61">
              <w:t>Разгром Хазарского каганата</w:t>
            </w:r>
          </w:p>
        </w:tc>
        <w:tc>
          <w:tcPr>
            <w:tcW w:w="3221" w:type="dxa"/>
          </w:tcPr>
          <w:p w:rsidR="00806C61" w:rsidRPr="00806C61" w:rsidRDefault="00806C61" w:rsidP="00806C61">
            <w:pPr>
              <w:spacing w:line="240" w:lineRule="auto"/>
              <w:jc w:val="both"/>
            </w:pPr>
          </w:p>
        </w:tc>
      </w:tr>
      <w:tr w:rsidR="00806C61" w:rsidRPr="00806C61" w:rsidTr="00A97C71">
        <w:tc>
          <w:tcPr>
            <w:tcW w:w="1188" w:type="dxa"/>
          </w:tcPr>
          <w:p w:rsidR="00806C61" w:rsidRPr="00806C61" w:rsidRDefault="00806C61" w:rsidP="00806C61">
            <w:pPr>
              <w:spacing w:line="240" w:lineRule="auto"/>
              <w:jc w:val="both"/>
            </w:pPr>
            <w:r w:rsidRPr="00806C61">
              <w:t xml:space="preserve">12. </w:t>
            </w:r>
          </w:p>
        </w:tc>
        <w:tc>
          <w:tcPr>
            <w:tcW w:w="5253" w:type="dxa"/>
          </w:tcPr>
          <w:p w:rsidR="00806C61" w:rsidRPr="00806C61" w:rsidRDefault="00806C61" w:rsidP="00806C61">
            <w:pPr>
              <w:spacing w:line="240" w:lineRule="auto"/>
              <w:jc w:val="both"/>
            </w:pPr>
            <w:r w:rsidRPr="00806C61">
              <w:t>Начало правления Ярослава Мудрого</w:t>
            </w:r>
          </w:p>
        </w:tc>
        <w:tc>
          <w:tcPr>
            <w:tcW w:w="3221" w:type="dxa"/>
          </w:tcPr>
          <w:p w:rsidR="00806C61" w:rsidRPr="00806C61" w:rsidRDefault="00806C61" w:rsidP="00806C61">
            <w:pPr>
              <w:spacing w:line="240" w:lineRule="auto"/>
              <w:jc w:val="both"/>
            </w:pPr>
          </w:p>
        </w:tc>
      </w:tr>
    </w:tbl>
    <w:p w:rsidR="00F72501" w:rsidRPr="00806C61" w:rsidRDefault="00F72501" w:rsidP="00806C61">
      <w:pPr>
        <w:pStyle w:val="a3"/>
        <w:numPr>
          <w:ilvl w:val="0"/>
          <w:numId w:val="15"/>
        </w:numPr>
        <w:spacing w:after="0" w:line="240" w:lineRule="auto"/>
        <w:rPr>
          <w:rFonts w:ascii="Times New Roman" w:hAnsi="Times New Roman" w:cs="Times New Roman"/>
          <w:sz w:val="20"/>
          <w:szCs w:val="20"/>
        </w:rPr>
      </w:pPr>
      <w:r w:rsidRPr="00806C61">
        <w:rPr>
          <w:rFonts w:ascii="Times New Roman" w:hAnsi="Times New Roman" w:cs="Times New Roman"/>
          <w:sz w:val="20"/>
          <w:szCs w:val="20"/>
        </w:rPr>
        <w:t>Проблема возникновения государственности у восточных славян. Роль варягов. Почему призвали Рюрика?</w:t>
      </w:r>
    </w:p>
    <w:p w:rsidR="00F72501" w:rsidRPr="00806C61" w:rsidRDefault="00F72501" w:rsidP="00806C61">
      <w:pPr>
        <w:pStyle w:val="a3"/>
        <w:numPr>
          <w:ilvl w:val="0"/>
          <w:numId w:val="15"/>
        </w:numPr>
        <w:spacing w:after="0" w:line="240" w:lineRule="auto"/>
        <w:rPr>
          <w:rFonts w:ascii="Times New Roman" w:hAnsi="Times New Roman" w:cs="Times New Roman"/>
          <w:sz w:val="20"/>
          <w:szCs w:val="20"/>
        </w:rPr>
      </w:pPr>
      <w:r w:rsidRPr="00806C61">
        <w:rPr>
          <w:rFonts w:ascii="Times New Roman" w:hAnsi="Times New Roman" w:cs="Times New Roman"/>
          <w:sz w:val="20"/>
          <w:szCs w:val="20"/>
        </w:rPr>
        <w:t xml:space="preserve">(С4) Рассмотрите историческую ситуацию и ответьте на вопросы. </w:t>
      </w:r>
    </w:p>
    <w:p w:rsidR="00F72501" w:rsidRPr="00806C61" w:rsidRDefault="00F72501" w:rsidP="00806C61">
      <w:pPr>
        <w:pStyle w:val="a3"/>
        <w:spacing w:after="0" w:line="240" w:lineRule="auto"/>
        <w:ind w:left="0"/>
        <w:rPr>
          <w:rFonts w:ascii="Times New Roman" w:hAnsi="Times New Roman" w:cs="Times New Roman"/>
          <w:sz w:val="20"/>
          <w:szCs w:val="20"/>
        </w:rPr>
      </w:pPr>
      <w:r w:rsidRPr="00806C61">
        <w:rPr>
          <w:rFonts w:ascii="Times New Roman" w:hAnsi="Times New Roman" w:cs="Times New Roman"/>
          <w:sz w:val="20"/>
          <w:szCs w:val="20"/>
        </w:rPr>
        <w:t xml:space="preserve">Интересы развивающегося Древнерусского государства требовали отказа от язычества и введения монотеистической религии. Владимир </w:t>
      </w:r>
      <w:proofErr w:type="spellStart"/>
      <w:r w:rsidRPr="00806C61">
        <w:rPr>
          <w:rFonts w:ascii="Times New Roman" w:hAnsi="Times New Roman" w:cs="Times New Roman"/>
          <w:sz w:val="20"/>
          <w:szCs w:val="20"/>
        </w:rPr>
        <w:t>Святославич</w:t>
      </w:r>
      <w:proofErr w:type="spellEnd"/>
      <w:r w:rsidRPr="00806C61">
        <w:rPr>
          <w:rFonts w:ascii="Times New Roman" w:hAnsi="Times New Roman" w:cs="Times New Roman"/>
          <w:sz w:val="20"/>
          <w:szCs w:val="20"/>
        </w:rPr>
        <w:t xml:space="preserve"> встретился с представителями разных религий и говорил с ними о сущности их верований. В итоге Русь была крещена по Византийскому обряду. Что послужило причиной такого выбора? Назовите не менее двух причин. Какие последствия это имело для дальнейшего развития Древнерусского государства? Укажите не менее четырех последствий.</w:t>
      </w:r>
    </w:p>
    <w:p w:rsidR="004B2A63" w:rsidRPr="00806C61" w:rsidRDefault="004B2A63" w:rsidP="00806C61">
      <w:pPr>
        <w:pStyle w:val="a3"/>
        <w:numPr>
          <w:ilvl w:val="0"/>
          <w:numId w:val="15"/>
        </w:numPr>
        <w:spacing w:after="0" w:line="240" w:lineRule="auto"/>
        <w:ind w:left="0" w:firstLine="284"/>
        <w:rPr>
          <w:rFonts w:ascii="Times New Roman" w:hAnsi="Times New Roman" w:cs="Times New Roman"/>
          <w:sz w:val="20"/>
          <w:szCs w:val="20"/>
        </w:rPr>
      </w:pPr>
      <w:r w:rsidRPr="00806C61">
        <w:rPr>
          <w:rFonts w:ascii="Times New Roman" w:hAnsi="Times New Roman" w:cs="Times New Roman"/>
          <w:sz w:val="20"/>
          <w:szCs w:val="20"/>
        </w:rPr>
        <w:t xml:space="preserve">(С5) Высказывается следующая точка зрения на наличие государства в Древней Руси: </w:t>
      </w:r>
      <w:r w:rsidRPr="00806C61">
        <w:rPr>
          <w:rFonts w:ascii="Times New Roman" w:hAnsi="Times New Roman" w:cs="Times New Roman"/>
          <w:i/>
          <w:sz w:val="20"/>
          <w:szCs w:val="20"/>
        </w:rPr>
        <w:t>Правление Ярослава Мудрого стало наивысшей точкой развития Древнерусского государства.</w:t>
      </w:r>
    </w:p>
    <w:p w:rsidR="00F72501" w:rsidRPr="00806C61" w:rsidRDefault="004B2A63" w:rsidP="00806C61">
      <w:pPr>
        <w:pStyle w:val="a3"/>
        <w:spacing w:after="0" w:line="240" w:lineRule="auto"/>
        <w:ind w:left="0"/>
        <w:rPr>
          <w:rFonts w:ascii="Times New Roman" w:hAnsi="Times New Roman" w:cs="Times New Roman"/>
          <w:sz w:val="20"/>
          <w:szCs w:val="20"/>
        </w:rPr>
      </w:pPr>
      <w:r w:rsidRPr="00806C61">
        <w:rPr>
          <w:rFonts w:ascii="Times New Roman" w:hAnsi="Times New Roman" w:cs="Times New Roman"/>
          <w:sz w:val="20"/>
          <w:szCs w:val="20"/>
        </w:rPr>
        <w:t>Используя исторические знания, приведите два аргумента, подтверждающих данную оценку, и два аргумента, опровергающих её. Укажите, какие из приведённых вами аргументов подтверждают данную точку зрения, а какие — опровергают её.</w:t>
      </w:r>
    </w:p>
    <w:p w:rsidR="0082560E" w:rsidRPr="00806C61" w:rsidRDefault="0082560E" w:rsidP="00806C61">
      <w:pPr>
        <w:pStyle w:val="a3"/>
        <w:numPr>
          <w:ilvl w:val="0"/>
          <w:numId w:val="15"/>
        </w:numPr>
        <w:spacing w:after="0" w:line="240" w:lineRule="auto"/>
        <w:ind w:left="0" w:firstLine="284"/>
        <w:rPr>
          <w:rFonts w:ascii="Times New Roman" w:hAnsi="Times New Roman" w:cs="Times New Roman"/>
          <w:sz w:val="20"/>
          <w:szCs w:val="20"/>
        </w:rPr>
      </w:pPr>
      <w:r w:rsidRPr="00806C61">
        <w:rPr>
          <w:rFonts w:ascii="Times New Roman" w:hAnsi="Times New Roman" w:cs="Times New Roman"/>
          <w:sz w:val="20"/>
          <w:szCs w:val="20"/>
        </w:rPr>
        <w:t>(С6) Составьте исторический портрет одного из представленных деятелей:</w:t>
      </w:r>
    </w:p>
    <w:p w:rsidR="0082560E" w:rsidRPr="00806C61" w:rsidRDefault="0082560E" w:rsidP="00806C61">
      <w:pPr>
        <w:pStyle w:val="a3"/>
        <w:spacing w:after="0" w:line="240" w:lineRule="auto"/>
        <w:ind w:left="0"/>
        <w:rPr>
          <w:rFonts w:ascii="Times New Roman" w:hAnsi="Times New Roman" w:cs="Times New Roman"/>
          <w:sz w:val="20"/>
          <w:szCs w:val="20"/>
        </w:rPr>
      </w:pPr>
      <w:r w:rsidRPr="00806C61">
        <w:rPr>
          <w:rFonts w:ascii="Times New Roman" w:hAnsi="Times New Roman" w:cs="Times New Roman"/>
          <w:sz w:val="20"/>
          <w:szCs w:val="20"/>
        </w:rPr>
        <w:t>А) Ольги Б) Игоря В) Владимира  Г) Ярослава</w:t>
      </w:r>
    </w:p>
    <w:p w:rsidR="0082560E" w:rsidRPr="00806C61" w:rsidRDefault="0082560E" w:rsidP="00806C61">
      <w:pPr>
        <w:pStyle w:val="a3"/>
        <w:spacing w:after="0" w:line="240" w:lineRule="auto"/>
        <w:ind w:left="0"/>
        <w:rPr>
          <w:rFonts w:ascii="Times New Roman" w:hAnsi="Times New Roman" w:cs="Times New Roman"/>
          <w:sz w:val="20"/>
          <w:szCs w:val="20"/>
        </w:rPr>
      </w:pPr>
    </w:p>
    <w:p w:rsidR="00F72501" w:rsidRPr="00806C61" w:rsidRDefault="00F72501" w:rsidP="00806C61">
      <w:pPr>
        <w:spacing w:after="0" w:line="240" w:lineRule="auto"/>
        <w:rPr>
          <w:rFonts w:ascii="Times New Roman" w:hAnsi="Times New Roman" w:cs="Times New Roman"/>
          <w:sz w:val="20"/>
          <w:szCs w:val="20"/>
        </w:rPr>
      </w:pPr>
    </w:p>
    <w:p w:rsidR="00F72501" w:rsidRPr="00806C61" w:rsidRDefault="00F72501" w:rsidP="00806C61">
      <w:pPr>
        <w:spacing w:after="0" w:line="240" w:lineRule="auto"/>
        <w:jc w:val="center"/>
        <w:rPr>
          <w:rFonts w:ascii="Times New Roman" w:hAnsi="Times New Roman" w:cs="Times New Roman"/>
          <w:b/>
          <w:sz w:val="20"/>
          <w:szCs w:val="20"/>
        </w:rPr>
      </w:pPr>
      <w:r w:rsidRPr="00806C61">
        <w:rPr>
          <w:rFonts w:ascii="Times New Roman" w:hAnsi="Times New Roman" w:cs="Times New Roman"/>
          <w:b/>
          <w:sz w:val="20"/>
          <w:szCs w:val="20"/>
        </w:rPr>
        <w:lastRenderedPageBreak/>
        <w:t>Формирование древнерусского государства. Правление первых киевских князей.</w:t>
      </w:r>
    </w:p>
    <w:p w:rsidR="00F72501" w:rsidRPr="00806C61" w:rsidRDefault="00665426" w:rsidP="00806C6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Вариант 2</w:t>
      </w:r>
    </w:p>
    <w:p w:rsidR="0082560E" w:rsidRPr="00806C61" w:rsidRDefault="0082560E" w:rsidP="00806C61">
      <w:pPr>
        <w:pStyle w:val="2"/>
        <w:spacing w:line="240" w:lineRule="auto"/>
        <w:rPr>
          <w:i/>
          <w:sz w:val="20"/>
        </w:rPr>
      </w:pPr>
      <w:r w:rsidRPr="00806C61">
        <w:rPr>
          <w:i/>
          <w:sz w:val="20"/>
        </w:rPr>
        <w:t xml:space="preserve">A1. Как называется древнейшая часть «Русской правды»?  </w:t>
      </w:r>
    </w:p>
    <w:p w:rsidR="0082560E" w:rsidRPr="00806C61" w:rsidRDefault="0082560E" w:rsidP="00806C61">
      <w:pPr>
        <w:pStyle w:val="2"/>
        <w:numPr>
          <w:ilvl w:val="0"/>
          <w:numId w:val="6"/>
        </w:numPr>
        <w:spacing w:line="240" w:lineRule="auto"/>
        <w:ind w:left="0"/>
        <w:rPr>
          <w:sz w:val="20"/>
        </w:rPr>
      </w:pPr>
      <w:r w:rsidRPr="00806C61">
        <w:rPr>
          <w:sz w:val="20"/>
        </w:rPr>
        <w:t>«Закон русский»;</w:t>
      </w:r>
    </w:p>
    <w:p w:rsidR="0082560E" w:rsidRPr="00806C61" w:rsidRDefault="0082560E" w:rsidP="00806C61">
      <w:pPr>
        <w:pStyle w:val="2"/>
        <w:numPr>
          <w:ilvl w:val="0"/>
          <w:numId w:val="6"/>
        </w:numPr>
        <w:spacing w:line="240" w:lineRule="auto"/>
        <w:ind w:left="0"/>
        <w:rPr>
          <w:sz w:val="20"/>
        </w:rPr>
      </w:pPr>
      <w:r w:rsidRPr="00806C61">
        <w:rPr>
          <w:sz w:val="20"/>
        </w:rPr>
        <w:t>«Правда Владимира Святого»;</w:t>
      </w:r>
    </w:p>
    <w:p w:rsidR="0082560E" w:rsidRPr="00806C61" w:rsidRDefault="0082560E" w:rsidP="00806C61">
      <w:pPr>
        <w:pStyle w:val="2"/>
        <w:numPr>
          <w:ilvl w:val="0"/>
          <w:numId w:val="6"/>
        </w:numPr>
        <w:spacing w:line="240" w:lineRule="auto"/>
        <w:ind w:left="0"/>
        <w:rPr>
          <w:sz w:val="20"/>
        </w:rPr>
      </w:pPr>
      <w:r w:rsidRPr="00806C61">
        <w:rPr>
          <w:sz w:val="20"/>
        </w:rPr>
        <w:t>«Правда Ярослава»;</w:t>
      </w:r>
    </w:p>
    <w:p w:rsidR="0082560E" w:rsidRPr="00806C61" w:rsidRDefault="0082560E" w:rsidP="00806C61">
      <w:pPr>
        <w:pStyle w:val="2"/>
        <w:numPr>
          <w:ilvl w:val="0"/>
          <w:numId w:val="6"/>
        </w:numPr>
        <w:spacing w:line="240" w:lineRule="auto"/>
        <w:ind w:left="0"/>
        <w:rPr>
          <w:sz w:val="20"/>
        </w:rPr>
      </w:pPr>
      <w:r w:rsidRPr="00806C61">
        <w:rPr>
          <w:sz w:val="20"/>
        </w:rPr>
        <w:t>«Устав Владимира Мономаха».</w:t>
      </w:r>
    </w:p>
    <w:p w:rsidR="0082560E" w:rsidRPr="00806C61" w:rsidRDefault="0082560E" w:rsidP="00806C61">
      <w:pPr>
        <w:pStyle w:val="2"/>
        <w:spacing w:line="240" w:lineRule="auto"/>
        <w:rPr>
          <w:i/>
          <w:sz w:val="20"/>
        </w:rPr>
      </w:pPr>
      <w:r w:rsidRPr="00806C61">
        <w:rPr>
          <w:i/>
          <w:sz w:val="20"/>
        </w:rPr>
        <w:t xml:space="preserve">A2. Крещение Руси привело к...  </w:t>
      </w:r>
    </w:p>
    <w:p w:rsidR="0082560E" w:rsidRPr="00806C61" w:rsidRDefault="0082560E" w:rsidP="00806C61">
      <w:pPr>
        <w:pStyle w:val="2"/>
        <w:numPr>
          <w:ilvl w:val="0"/>
          <w:numId w:val="8"/>
        </w:numPr>
        <w:spacing w:line="240" w:lineRule="auto"/>
        <w:ind w:left="0"/>
        <w:rPr>
          <w:sz w:val="20"/>
        </w:rPr>
      </w:pPr>
      <w:r w:rsidRPr="00806C61">
        <w:rPr>
          <w:sz w:val="20"/>
        </w:rPr>
        <w:t>быстрому исчезновению всяких следов языческих верований;</w:t>
      </w:r>
    </w:p>
    <w:p w:rsidR="0082560E" w:rsidRPr="00806C61" w:rsidRDefault="0082560E" w:rsidP="00806C61">
      <w:pPr>
        <w:pStyle w:val="2"/>
        <w:numPr>
          <w:ilvl w:val="0"/>
          <w:numId w:val="8"/>
        </w:numPr>
        <w:spacing w:line="240" w:lineRule="auto"/>
        <w:ind w:left="0"/>
        <w:rPr>
          <w:sz w:val="20"/>
        </w:rPr>
      </w:pPr>
      <w:r w:rsidRPr="00806C61">
        <w:rPr>
          <w:sz w:val="20"/>
        </w:rPr>
        <w:t>подчинению княжеской власти православной церкви;</w:t>
      </w:r>
    </w:p>
    <w:p w:rsidR="0082560E" w:rsidRPr="00806C61" w:rsidRDefault="0082560E" w:rsidP="00806C61">
      <w:pPr>
        <w:pStyle w:val="2"/>
        <w:numPr>
          <w:ilvl w:val="0"/>
          <w:numId w:val="8"/>
        </w:numPr>
        <w:spacing w:line="240" w:lineRule="auto"/>
        <w:ind w:left="0"/>
        <w:rPr>
          <w:sz w:val="20"/>
        </w:rPr>
      </w:pPr>
      <w:r w:rsidRPr="00806C61">
        <w:rPr>
          <w:sz w:val="20"/>
        </w:rPr>
        <w:t>превращению Руси в зависимое от Византии государство;</w:t>
      </w:r>
    </w:p>
    <w:p w:rsidR="0082560E" w:rsidRPr="00806C61" w:rsidRDefault="0082560E" w:rsidP="00806C61">
      <w:pPr>
        <w:pStyle w:val="2"/>
        <w:numPr>
          <w:ilvl w:val="0"/>
          <w:numId w:val="8"/>
        </w:numPr>
        <w:spacing w:line="240" w:lineRule="auto"/>
        <w:ind w:left="0"/>
        <w:rPr>
          <w:sz w:val="20"/>
        </w:rPr>
      </w:pPr>
      <w:r w:rsidRPr="00806C61">
        <w:rPr>
          <w:sz w:val="20"/>
        </w:rPr>
        <w:t>росту международного авторитета Древнерусского государства;</w:t>
      </w:r>
    </w:p>
    <w:p w:rsidR="0082560E" w:rsidRPr="00806C61" w:rsidRDefault="0082560E" w:rsidP="00806C61">
      <w:pPr>
        <w:pStyle w:val="2"/>
        <w:spacing w:line="240" w:lineRule="auto"/>
        <w:rPr>
          <w:i/>
          <w:sz w:val="20"/>
        </w:rPr>
      </w:pPr>
      <w:r w:rsidRPr="00806C61">
        <w:rPr>
          <w:i/>
          <w:sz w:val="20"/>
        </w:rPr>
        <w:t xml:space="preserve">A3. Прочтите отрывок из сочинения историка </w:t>
      </w:r>
      <w:r w:rsidRPr="00806C61">
        <w:rPr>
          <w:i/>
          <w:sz w:val="20"/>
          <w:lang w:val="en-US"/>
        </w:rPr>
        <w:t>XIX</w:t>
      </w:r>
      <w:r w:rsidRPr="00806C61">
        <w:rPr>
          <w:i/>
          <w:sz w:val="20"/>
        </w:rPr>
        <w:t xml:space="preserve"> века и укажите, чье правление характеризует автор.</w:t>
      </w:r>
    </w:p>
    <w:p w:rsidR="0082560E" w:rsidRPr="00806C61" w:rsidRDefault="0082560E" w:rsidP="00806C61">
      <w:pPr>
        <w:pStyle w:val="2"/>
        <w:spacing w:line="240" w:lineRule="auto"/>
        <w:rPr>
          <w:sz w:val="20"/>
        </w:rPr>
      </w:pPr>
      <w:r w:rsidRPr="00806C61">
        <w:rPr>
          <w:sz w:val="20"/>
        </w:rPr>
        <w:t xml:space="preserve">«Деятельность его имела исключительное значение: он создал из разобщенных городов и племен большое государство, вывел славян из подчинения хазарам и устроил, путем договоров, правильные торговые отношения Руси с Византией; словом, он был создателем русско-славянской независимости и силы».  </w:t>
      </w:r>
    </w:p>
    <w:p w:rsidR="0082560E" w:rsidRPr="00806C61" w:rsidRDefault="0082560E" w:rsidP="00806C61">
      <w:pPr>
        <w:pStyle w:val="2"/>
        <w:numPr>
          <w:ilvl w:val="0"/>
          <w:numId w:val="9"/>
        </w:numPr>
        <w:spacing w:line="240" w:lineRule="auto"/>
        <w:ind w:left="0"/>
        <w:rPr>
          <w:sz w:val="20"/>
        </w:rPr>
      </w:pPr>
      <w:r w:rsidRPr="00806C61">
        <w:rPr>
          <w:sz w:val="20"/>
        </w:rPr>
        <w:t>Рюрик;</w:t>
      </w:r>
    </w:p>
    <w:p w:rsidR="0082560E" w:rsidRPr="00806C61" w:rsidRDefault="0082560E" w:rsidP="00806C61">
      <w:pPr>
        <w:pStyle w:val="2"/>
        <w:numPr>
          <w:ilvl w:val="0"/>
          <w:numId w:val="9"/>
        </w:numPr>
        <w:spacing w:line="240" w:lineRule="auto"/>
        <w:ind w:left="0"/>
        <w:rPr>
          <w:sz w:val="20"/>
        </w:rPr>
      </w:pPr>
      <w:r w:rsidRPr="00806C61">
        <w:rPr>
          <w:sz w:val="20"/>
        </w:rPr>
        <w:t>Олег;</w:t>
      </w:r>
    </w:p>
    <w:p w:rsidR="0082560E" w:rsidRPr="00806C61" w:rsidRDefault="0082560E" w:rsidP="00806C61">
      <w:pPr>
        <w:pStyle w:val="2"/>
        <w:numPr>
          <w:ilvl w:val="0"/>
          <w:numId w:val="9"/>
        </w:numPr>
        <w:spacing w:line="240" w:lineRule="auto"/>
        <w:ind w:left="0"/>
        <w:rPr>
          <w:sz w:val="20"/>
        </w:rPr>
      </w:pPr>
      <w:r w:rsidRPr="00806C61">
        <w:rPr>
          <w:sz w:val="20"/>
        </w:rPr>
        <w:t>Игорь;</w:t>
      </w:r>
    </w:p>
    <w:p w:rsidR="0082560E" w:rsidRPr="00806C61" w:rsidRDefault="0082560E" w:rsidP="00806C61">
      <w:pPr>
        <w:pStyle w:val="2"/>
        <w:numPr>
          <w:ilvl w:val="0"/>
          <w:numId w:val="9"/>
        </w:numPr>
        <w:spacing w:line="240" w:lineRule="auto"/>
        <w:ind w:left="0"/>
        <w:rPr>
          <w:sz w:val="20"/>
        </w:rPr>
      </w:pPr>
      <w:r w:rsidRPr="00806C61">
        <w:rPr>
          <w:sz w:val="20"/>
        </w:rPr>
        <w:t>Святослав.</w:t>
      </w:r>
    </w:p>
    <w:p w:rsidR="0082560E" w:rsidRPr="00806C61" w:rsidRDefault="0082560E" w:rsidP="00806C61">
      <w:pPr>
        <w:pStyle w:val="2"/>
        <w:spacing w:line="240" w:lineRule="auto"/>
        <w:rPr>
          <w:i/>
          <w:sz w:val="20"/>
        </w:rPr>
      </w:pPr>
      <w:r w:rsidRPr="00806C61">
        <w:rPr>
          <w:i/>
          <w:sz w:val="20"/>
        </w:rPr>
        <w:t xml:space="preserve">A4. Автором «Повести временных лет» был...  </w:t>
      </w:r>
    </w:p>
    <w:p w:rsidR="0082560E" w:rsidRPr="00806C61" w:rsidRDefault="0082560E" w:rsidP="00806C61">
      <w:pPr>
        <w:pStyle w:val="2"/>
        <w:numPr>
          <w:ilvl w:val="0"/>
          <w:numId w:val="11"/>
        </w:numPr>
        <w:spacing w:line="240" w:lineRule="auto"/>
        <w:ind w:left="0"/>
        <w:rPr>
          <w:sz w:val="20"/>
        </w:rPr>
      </w:pPr>
      <w:r w:rsidRPr="00806C61">
        <w:rPr>
          <w:sz w:val="20"/>
        </w:rPr>
        <w:t>Владимир Мономах;</w:t>
      </w:r>
    </w:p>
    <w:p w:rsidR="0082560E" w:rsidRPr="00806C61" w:rsidRDefault="0082560E" w:rsidP="00806C61">
      <w:pPr>
        <w:pStyle w:val="2"/>
        <w:numPr>
          <w:ilvl w:val="0"/>
          <w:numId w:val="11"/>
        </w:numPr>
        <w:spacing w:line="240" w:lineRule="auto"/>
        <w:ind w:left="0"/>
        <w:rPr>
          <w:sz w:val="20"/>
        </w:rPr>
      </w:pPr>
      <w:proofErr w:type="spellStart"/>
      <w:r w:rsidRPr="00806C61">
        <w:rPr>
          <w:sz w:val="20"/>
        </w:rPr>
        <w:t>Иларион</w:t>
      </w:r>
      <w:proofErr w:type="spellEnd"/>
      <w:r w:rsidRPr="00806C61">
        <w:rPr>
          <w:sz w:val="20"/>
        </w:rPr>
        <w:t>;</w:t>
      </w:r>
    </w:p>
    <w:p w:rsidR="0082560E" w:rsidRPr="00806C61" w:rsidRDefault="0082560E" w:rsidP="00806C61">
      <w:pPr>
        <w:pStyle w:val="2"/>
        <w:numPr>
          <w:ilvl w:val="0"/>
          <w:numId w:val="11"/>
        </w:numPr>
        <w:spacing w:line="240" w:lineRule="auto"/>
        <w:ind w:left="0"/>
        <w:rPr>
          <w:sz w:val="20"/>
        </w:rPr>
      </w:pPr>
      <w:r w:rsidRPr="00806C61">
        <w:rPr>
          <w:sz w:val="20"/>
        </w:rPr>
        <w:t>Нестор;</w:t>
      </w:r>
    </w:p>
    <w:p w:rsidR="0082560E" w:rsidRPr="00806C61" w:rsidRDefault="0082560E" w:rsidP="00806C61">
      <w:pPr>
        <w:pStyle w:val="2"/>
        <w:numPr>
          <w:ilvl w:val="0"/>
          <w:numId w:val="11"/>
        </w:numPr>
        <w:spacing w:line="240" w:lineRule="auto"/>
        <w:ind w:left="0"/>
        <w:rPr>
          <w:sz w:val="20"/>
        </w:rPr>
      </w:pPr>
      <w:r w:rsidRPr="00806C61">
        <w:rPr>
          <w:sz w:val="20"/>
        </w:rPr>
        <w:t>Никон.</w:t>
      </w:r>
    </w:p>
    <w:p w:rsidR="0082560E" w:rsidRPr="00806C61" w:rsidRDefault="0082560E" w:rsidP="00806C61">
      <w:pPr>
        <w:pStyle w:val="2"/>
        <w:spacing w:line="240" w:lineRule="auto"/>
        <w:rPr>
          <w:i/>
          <w:sz w:val="20"/>
        </w:rPr>
      </w:pPr>
      <w:r w:rsidRPr="00806C61">
        <w:rPr>
          <w:i/>
          <w:sz w:val="20"/>
        </w:rPr>
        <w:t>A5. Одним из основных товаров, вывозимых из Древней Руси, был(</w:t>
      </w:r>
      <w:proofErr w:type="spellStart"/>
      <w:proofErr w:type="gramStart"/>
      <w:r w:rsidRPr="00806C61">
        <w:rPr>
          <w:i/>
          <w:sz w:val="20"/>
        </w:rPr>
        <w:t>и,а</w:t>
      </w:r>
      <w:proofErr w:type="spellEnd"/>
      <w:proofErr w:type="gramEnd"/>
      <w:r w:rsidRPr="00806C61">
        <w:rPr>
          <w:i/>
          <w:sz w:val="20"/>
        </w:rPr>
        <w:t>)...</w:t>
      </w:r>
    </w:p>
    <w:p w:rsidR="0082560E" w:rsidRPr="00806C61" w:rsidRDefault="0082560E" w:rsidP="00806C61">
      <w:pPr>
        <w:pStyle w:val="2"/>
        <w:numPr>
          <w:ilvl w:val="0"/>
          <w:numId w:val="14"/>
        </w:numPr>
        <w:spacing w:line="240" w:lineRule="auto"/>
        <w:ind w:left="0"/>
        <w:rPr>
          <w:sz w:val="20"/>
        </w:rPr>
      </w:pPr>
      <w:r w:rsidRPr="00806C61">
        <w:rPr>
          <w:sz w:val="20"/>
        </w:rPr>
        <w:t>древесина;</w:t>
      </w:r>
    </w:p>
    <w:p w:rsidR="0082560E" w:rsidRPr="00806C61" w:rsidRDefault="0082560E" w:rsidP="00806C61">
      <w:pPr>
        <w:pStyle w:val="2"/>
        <w:numPr>
          <w:ilvl w:val="0"/>
          <w:numId w:val="14"/>
        </w:numPr>
        <w:spacing w:line="240" w:lineRule="auto"/>
        <w:ind w:left="0"/>
        <w:rPr>
          <w:sz w:val="20"/>
        </w:rPr>
      </w:pPr>
      <w:r w:rsidRPr="00806C61">
        <w:rPr>
          <w:sz w:val="20"/>
        </w:rPr>
        <w:t>зерно;</w:t>
      </w:r>
    </w:p>
    <w:p w:rsidR="0082560E" w:rsidRPr="00806C61" w:rsidRDefault="0082560E" w:rsidP="00806C61">
      <w:pPr>
        <w:pStyle w:val="2"/>
        <w:numPr>
          <w:ilvl w:val="0"/>
          <w:numId w:val="14"/>
        </w:numPr>
        <w:spacing w:line="240" w:lineRule="auto"/>
        <w:ind w:left="0"/>
        <w:rPr>
          <w:sz w:val="20"/>
        </w:rPr>
      </w:pPr>
      <w:r w:rsidRPr="00806C61">
        <w:rPr>
          <w:sz w:val="20"/>
        </w:rPr>
        <w:t>меха;</w:t>
      </w:r>
    </w:p>
    <w:p w:rsidR="0082560E" w:rsidRPr="00806C61" w:rsidRDefault="0082560E" w:rsidP="00806C61">
      <w:pPr>
        <w:pStyle w:val="2"/>
        <w:numPr>
          <w:ilvl w:val="0"/>
          <w:numId w:val="14"/>
        </w:numPr>
        <w:spacing w:line="240" w:lineRule="auto"/>
        <w:ind w:left="0"/>
        <w:rPr>
          <w:sz w:val="20"/>
        </w:rPr>
      </w:pPr>
      <w:r w:rsidRPr="00806C61">
        <w:rPr>
          <w:sz w:val="20"/>
        </w:rPr>
        <w:t>ткани.</w:t>
      </w:r>
    </w:p>
    <w:p w:rsidR="00FD5136" w:rsidRPr="00806C61" w:rsidRDefault="00FD5136" w:rsidP="00806C61">
      <w:pPr>
        <w:spacing w:after="0" w:line="240" w:lineRule="auto"/>
        <w:rPr>
          <w:rFonts w:ascii="Times New Roman" w:hAnsi="Times New Roman" w:cs="Times New Roman"/>
          <w:b/>
          <w:sz w:val="20"/>
          <w:szCs w:val="20"/>
        </w:rPr>
      </w:pPr>
      <w:r w:rsidRPr="00806C61">
        <w:rPr>
          <w:rFonts w:ascii="Times New Roman" w:hAnsi="Times New Roman" w:cs="Times New Roman"/>
          <w:b/>
          <w:sz w:val="20"/>
          <w:szCs w:val="20"/>
        </w:rPr>
        <w:t>А6. Установите соответствие:</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1"/>
        <w:gridCol w:w="4831"/>
      </w:tblGrid>
      <w:tr w:rsidR="00FD5136" w:rsidRPr="00FD5136" w:rsidTr="00806C61">
        <w:tc>
          <w:tcPr>
            <w:tcW w:w="4831" w:type="dxa"/>
          </w:tcPr>
          <w:p w:rsidR="00FD5136" w:rsidRPr="00FD5136" w:rsidRDefault="00FD5136" w:rsidP="00806C61">
            <w:pPr>
              <w:spacing w:after="0" w:line="240" w:lineRule="auto"/>
              <w:jc w:val="center"/>
              <w:rPr>
                <w:rFonts w:ascii="Times New Roman" w:eastAsia="Times New Roman" w:hAnsi="Times New Roman" w:cs="Times New Roman"/>
                <w:sz w:val="20"/>
                <w:szCs w:val="20"/>
                <w:lang w:eastAsia="ru-RU"/>
              </w:rPr>
            </w:pPr>
            <w:r w:rsidRPr="00FD5136">
              <w:rPr>
                <w:rFonts w:ascii="Times New Roman" w:eastAsia="Times New Roman" w:hAnsi="Times New Roman" w:cs="Times New Roman"/>
                <w:sz w:val="20"/>
                <w:szCs w:val="20"/>
                <w:lang w:eastAsia="ru-RU"/>
              </w:rPr>
              <w:t>Правители</w:t>
            </w:r>
          </w:p>
        </w:tc>
        <w:tc>
          <w:tcPr>
            <w:tcW w:w="4831" w:type="dxa"/>
          </w:tcPr>
          <w:p w:rsidR="00FD5136" w:rsidRPr="00FD5136" w:rsidRDefault="00FD5136" w:rsidP="00806C61">
            <w:pPr>
              <w:spacing w:after="0" w:line="240" w:lineRule="auto"/>
              <w:jc w:val="center"/>
              <w:rPr>
                <w:rFonts w:ascii="Times New Roman" w:eastAsia="Times New Roman" w:hAnsi="Times New Roman" w:cs="Times New Roman"/>
                <w:sz w:val="20"/>
                <w:szCs w:val="20"/>
                <w:lang w:eastAsia="ru-RU"/>
              </w:rPr>
            </w:pPr>
            <w:r w:rsidRPr="00FD5136">
              <w:rPr>
                <w:rFonts w:ascii="Times New Roman" w:eastAsia="Times New Roman" w:hAnsi="Times New Roman" w:cs="Times New Roman"/>
                <w:sz w:val="20"/>
                <w:szCs w:val="20"/>
                <w:lang w:eastAsia="ru-RU"/>
              </w:rPr>
              <w:t>Вклад в становление государства</w:t>
            </w:r>
          </w:p>
        </w:tc>
      </w:tr>
      <w:tr w:rsidR="00FD5136" w:rsidRPr="00FD5136" w:rsidTr="00806C61">
        <w:tc>
          <w:tcPr>
            <w:tcW w:w="4831" w:type="dxa"/>
          </w:tcPr>
          <w:p w:rsidR="00FD5136" w:rsidRPr="00FD5136" w:rsidRDefault="00FD5136" w:rsidP="00806C61">
            <w:pPr>
              <w:spacing w:after="0" w:line="240" w:lineRule="auto"/>
              <w:jc w:val="both"/>
              <w:rPr>
                <w:rFonts w:ascii="Times New Roman" w:eastAsia="Times New Roman" w:hAnsi="Times New Roman" w:cs="Times New Roman"/>
                <w:sz w:val="20"/>
                <w:szCs w:val="20"/>
                <w:lang w:eastAsia="ru-RU"/>
              </w:rPr>
            </w:pPr>
            <w:r w:rsidRPr="00FD5136">
              <w:rPr>
                <w:rFonts w:ascii="Times New Roman" w:eastAsia="Times New Roman" w:hAnsi="Times New Roman" w:cs="Times New Roman"/>
                <w:sz w:val="20"/>
                <w:szCs w:val="20"/>
                <w:lang w:eastAsia="ru-RU"/>
              </w:rPr>
              <w:t>1. Олег</w:t>
            </w:r>
          </w:p>
        </w:tc>
        <w:tc>
          <w:tcPr>
            <w:tcW w:w="4831" w:type="dxa"/>
          </w:tcPr>
          <w:p w:rsidR="00FD5136" w:rsidRPr="00FD5136" w:rsidRDefault="00FD5136" w:rsidP="00806C61">
            <w:pPr>
              <w:spacing w:after="0" w:line="240" w:lineRule="auto"/>
              <w:jc w:val="both"/>
              <w:rPr>
                <w:rFonts w:ascii="Times New Roman" w:eastAsia="Times New Roman" w:hAnsi="Times New Roman" w:cs="Times New Roman"/>
                <w:sz w:val="20"/>
                <w:szCs w:val="20"/>
                <w:lang w:eastAsia="ru-RU"/>
              </w:rPr>
            </w:pPr>
            <w:r w:rsidRPr="00FD5136">
              <w:rPr>
                <w:rFonts w:ascii="Times New Roman" w:eastAsia="Times New Roman" w:hAnsi="Times New Roman" w:cs="Times New Roman"/>
                <w:sz w:val="20"/>
                <w:szCs w:val="20"/>
                <w:lang w:eastAsia="ru-RU"/>
              </w:rPr>
              <w:t xml:space="preserve">А. Начало письменного законодательства </w:t>
            </w:r>
          </w:p>
        </w:tc>
      </w:tr>
      <w:tr w:rsidR="00FD5136" w:rsidRPr="00FD5136" w:rsidTr="00806C61">
        <w:tc>
          <w:tcPr>
            <w:tcW w:w="4831" w:type="dxa"/>
          </w:tcPr>
          <w:p w:rsidR="00FD5136" w:rsidRPr="00FD5136" w:rsidRDefault="00FD5136" w:rsidP="00806C61">
            <w:pPr>
              <w:spacing w:after="0" w:line="240" w:lineRule="auto"/>
              <w:jc w:val="both"/>
              <w:rPr>
                <w:rFonts w:ascii="Times New Roman" w:eastAsia="Times New Roman" w:hAnsi="Times New Roman" w:cs="Times New Roman"/>
                <w:sz w:val="20"/>
                <w:szCs w:val="20"/>
                <w:lang w:eastAsia="ru-RU"/>
              </w:rPr>
            </w:pPr>
            <w:r w:rsidRPr="00FD5136">
              <w:rPr>
                <w:rFonts w:ascii="Times New Roman" w:eastAsia="Times New Roman" w:hAnsi="Times New Roman" w:cs="Times New Roman"/>
                <w:sz w:val="20"/>
                <w:szCs w:val="20"/>
                <w:lang w:eastAsia="ru-RU"/>
              </w:rPr>
              <w:t>2. Ольга</w:t>
            </w:r>
          </w:p>
        </w:tc>
        <w:tc>
          <w:tcPr>
            <w:tcW w:w="4831" w:type="dxa"/>
          </w:tcPr>
          <w:p w:rsidR="00FD5136" w:rsidRPr="00FD5136" w:rsidRDefault="00FD5136" w:rsidP="00806C61">
            <w:pPr>
              <w:spacing w:after="0" w:line="240" w:lineRule="auto"/>
              <w:jc w:val="both"/>
              <w:rPr>
                <w:rFonts w:ascii="Times New Roman" w:eastAsia="Times New Roman" w:hAnsi="Times New Roman" w:cs="Times New Roman"/>
                <w:sz w:val="20"/>
                <w:szCs w:val="20"/>
                <w:lang w:eastAsia="ru-RU"/>
              </w:rPr>
            </w:pPr>
            <w:r w:rsidRPr="00FD5136">
              <w:rPr>
                <w:rFonts w:ascii="Times New Roman" w:eastAsia="Times New Roman" w:hAnsi="Times New Roman" w:cs="Times New Roman"/>
                <w:sz w:val="20"/>
                <w:szCs w:val="20"/>
                <w:lang w:eastAsia="ru-RU"/>
              </w:rPr>
              <w:t>Б. Перемешивание племён с целью создания единого народа</w:t>
            </w:r>
          </w:p>
        </w:tc>
      </w:tr>
      <w:tr w:rsidR="00FD5136" w:rsidRPr="00FD5136" w:rsidTr="00806C61">
        <w:tc>
          <w:tcPr>
            <w:tcW w:w="4831" w:type="dxa"/>
          </w:tcPr>
          <w:p w:rsidR="00FD5136" w:rsidRPr="00FD5136" w:rsidRDefault="00FD5136" w:rsidP="00806C61">
            <w:pPr>
              <w:spacing w:after="0" w:line="240" w:lineRule="auto"/>
              <w:jc w:val="both"/>
              <w:rPr>
                <w:rFonts w:ascii="Times New Roman" w:eastAsia="Times New Roman" w:hAnsi="Times New Roman" w:cs="Times New Roman"/>
                <w:sz w:val="20"/>
                <w:szCs w:val="20"/>
                <w:lang w:eastAsia="ru-RU"/>
              </w:rPr>
            </w:pPr>
            <w:r w:rsidRPr="00FD5136">
              <w:rPr>
                <w:rFonts w:ascii="Times New Roman" w:eastAsia="Times New Roman" w:hAnsi="Times New Roman" w:cs="Times New Roman"/>
                <w:sz w:val="20"/>
                <w:szCs w:val="20"/>
                <w:lang w:eastAsia="ru-RU"/>
              </w:rPr>
              <w:t>3. Рюрик</w:t>
            </w:r>
          </w:p>
        </w:tc>
        <w:tc>
          <w:tcPr>
            <w:tcW w:w="4831" w:type="dxa"/>
          </w:tcPr>
          <w:p w:rsidR="00FD5136" w:rsidRPr="00FD5136" w:rsidRDefault="00FD5136" w:rsidP="00806C61">
            <w:pPr>
              <w:spacing w:after="0" w:line="240" w:lineRule="auto"/>
              <w:jc w:val="both"/>
              <w:rPr>
                <w:rFonts w:ascii="Times New Roman" w:eastAsia="Times New Roman" w:hAnsi="Times New Roman" w:cs="Times New Roman"/>
                <w:sz w:val="20"/>
                <w:szCs w:val="20"/>
                <w:lang w:eastAsia="ru-RU"/>
              </w:rPr>
            </w:pPr>
            <w:r w:rsidRPr="00FD5136">
              <w:rPr>
                <w:rFonts w:ascii="Times New Roman" w:eastAsia="Times New Roman" w:hAnsi="Times New Roman" w:cs="Times New Roman"/>
                <w:sz w:val="20"/>
                <w:szCs w:val="20"/>
                <w:lang w:eastAsia="ru-RU"/>
              </w:rPr>
              <w:t>В. Создание правящего слоя</w:t>
            </w:r>
          </w:p>
        </w:tc>
      </w:tr>
      <w:tr w:rsidR="00FD5136" w:rsidRPr="00FD5136" w:rsidTr="00806C61">
        <w:tc>
          <w:tcPr>
            <w:tcW w:w="4831" w:type="dxa"/>
          </w:tcPr>
          <w:p w:rsidR="00FD5136" w:rsidRPr="00FD5136" w:rsidRDefault="00FD5136" w:rsidP="00806C61">
            <w:pPr>
              <w:spacing w:after="0" w:line="240" w:lineRule="auto"/>
              <w:jc w:val="both"/>
              <w:rPr>
                <w:rFonts w:ascii="Times New Roman" w:eastAsia="Times New Roman" w:hAnsi="Times New Roman" w:cs="Times New Roman"/>
                <w:sz w:val="20"/>
                <w:szCs w:val="20"/>
                <w:lang w:eastAsia="ru-RU"/>
              </w:rPr>
            </w:pPr>
            <w:r w:rsidRPr="00FD5136">
              <w:rPr>
                <w:rFonts w:ascii="Times New Roman" w:eastAsia="Times New Roman" w:hAnsi="Times New Roman" w:cs="Times New Roman"/>
                <w:sz w:val="20"/>
                <w:szCs w:val="20"/>
                <w:lang w:eastAsia="ru-RU"/>
              </w:rPr>
              <w:t>4. Ярослав Мудрый</w:t>
            </w:r>
          </w:p>
        </w:tc>
        <w:tc>
          <w:tcPr>
            <w:tcW w:w="4831" w:type="dxa"/>
          </w:tcPr>
          <w:p w:rsidR="00FD5136" w:rsidRPr="00FD5136" w:rsidRDefault="00FD5136" w:rsidP="00806C61">
            <w:pPr>
              <w:spacing w:after="0" w:line="240" w:lineRule="auto"/>
              <w:jc w:val="both"/>
              <w:rPr>
                <w:rFonts w:ascii="Times New Roman" w:eastAsia="Times New Roman" w:hAnsi="Times New Roman" w:cs="Times New Roman"/>
                <w:sz w:val="20"/>
                <w:szCs w:val="20"/>
                <w:lang w:eastAsia="ru-RU"/>
              </w:rPr>
            </w:pPr>
            <w:r w:rsidRPr="00FD5136">
              <w:rPr>
                <w:rFonts w:ascii="Times New Roman" w:eastAsia="Times New Roman" w:hAnsi="Times New Roman" w:cs="Times New Roman"/>
                <w:sz w:val="20"/>
                <w:szCs w:val="20"/>
                <w:lang w:eastAsia="ru-RU"/>
              </w:rPr>
              <w:t>Г. Установление регулярного налогообложения</w:t>
            </w:r>
          </w:p>
        </w:tc>
      </w:tr>
      <w:tr w:rsidR="00FD5136" w:rsidRPr="00FD5136" w:rsidTr="00806C61">
        <w:tc>
          <w:tcPr>
            <w:tcW w:w="4831" w:type="dxa"/>
          </w:tcPr>
          <w:p w:rsidR="00FD5136" w:rsidRPr="00FD5136" w:rsidRDefault="00FD5136" w:rsidP="00806C61">
            <w:pPr>
              <w:spacing w:after="0" w:line="240" w:lineRule="auto"/>
              <w:jc w:val="both"/>
              <w:rPr>
                <w:rFonts w:ascii="Times New Roman" w:eastAsia="Times New Roman" w:hAnsi="Times New Roman" w:cs="Times New Roman"/>
                <w:sz w:val="20"/>
                <w:szCs w:val="20"/>
                <w:lang w:eastAsia="ru-RU"/>
              </w:rPr>
            </w:pPr>
          </w:p>
        </w:tc>
        <w:tc>
          <w:tcPr>
            <w:tcW w:w="4831" w:type="dxa"/>
          </w:tcPr>
          <w:p w:rsidR="00FD5136" w:rsidRPr="00FD5136" w:rsidRDefault="00FD5136" w:rsidP="00806C61">
            <w:pPr>
              <w:spacing w:after="0" w:line="240" w:lineRule="auto"/>
              <w:jc w:val="both"/>
              <w:rPr>
                <w:rFonts w:ascii="Times New Roman" w:eastAsia="Times New Roman" w:hAnsi="Times New Roman" w:cs="Times New Roman"/>
                <w:sz w:val="20"/>
                <w:szCs w:val="20"/>
                <w:lang w:eastAsia="ru-RU"/>
              </w:rPr>
            </w:pPr>
            <w:r w:rsidRPr="00FD5136">
              <w:rPr>
                <w:rFonts w:ascii="Times New Roman" w:eastAsia="Times New Roman" w:hAnsi="Times New Roman" w:cs="Times New Roman"/>
                <w:sz w:val="20"/>
                <w:szCs w:val="20"/>
                <w:lang w:eastAsia="ru-RU"/>
              </w:rPr>
              <w:t>Д. Формирование основной территории государства</w:t>
            </w:r>
          </w:p>
        </w:tc>
      </w:tr>
    </w:tbl>
    <w:p w:rsidR="00806C61" w:rsidRPr="00806C61" w:rsidRDefault="00806C61" w:rsidP="00806C61">
      <w:pPr>
        <w:pStyle w:val="2"/>
        <w:spacing w:line="240" w:lineRule="auto"/>
        <w:ind w:firstLine="720"/>
        <w:rPr>
          <w:i/>
          <w:sz w:val="20"/>
        </w:rPr>
      </w:pPr>
      <w:r w:rsidRPr="00806C61">
        <w:rPr>
          <w:b/>
          <w:sz w:val="20"/>
        </w:rPr>
        <w:t xml:space="preserve">А7. </w:t>
      </w:r>
      <w:r w:rsidRPr="00806C61">
        <w:rPr>
          <w:i/>
          <w:sz w:val="20"/>
        </w:rPr>
        <w:t>Заполните таблицу. Определите последовательность событий.</w:t>
      </w:r>
    </w:p>
    <w:tbl>
      <w:tblPr>
        <w:tblStyle w:val="a4"/>
        <w:tblW w:w="0" w:type="auto"/>
        <w:tblLook w:val="01E0" w:firstRow="1" w:lastRow="1" w:firstColumn="1" w:lastColumn="1" w:noHBand="0" w:noVBand="0"/>
      </w:tblPr>
      <w:tblGrid>
        <w:gridCol w:w="1179"/>
        <w:gridCol w:w="5206"/>
        <w:gridCol w:w="3186"/>
      </w:tblGrid>
      <w:tr w:rsidR="00806C61" w:rsidRPr="00806C61" w:rsidTr="00A97C71">
        <w:tc>
          <w:tcPr>
            <w:tcW w:w="1188" w:type="dxa"/>
          </w:tcPr>
          <w:p w:rsidR="00806C61" w:rsidRPr="00806C61" w:rsidRDefault="00806C61" w:rsidP="00806C61">
            <w:pPr>
              <w:spacing w:line="240" w:lineRule="auto"/>
            </w:pPr>
            <w:r w:rsidRPr="00806C61">
              <w:t>№ п</w:t>
            </w:r>
            <w:r w:rsidRPr="00806C61">
              <w:rPr>
                <w:lang w:val="en-US"/>
              </w:rPr>
              <w:t>/</w:t>
            </w:r>
            <w:r w:rsidRPr="00806C61">
              <w:t>п</w:t>
            </w:r>
          </w:p>
        </w:tc>
        <w:tc>
          <w:tcPr>
            <w:tcW w:w="5253" w:type="dxa"/>
          </w:tcPr>
          <w:p w:rsidR="00806C61" w:rsidRPr="00806C61" w:rsidRDefault="00806C61" w:rsidP="00806C61">
            <w:pPr>
              <w:spacing w:line="240" w:lineRule="auto"/>
            </w:pPr>
            <w:r w:rsidRPr="00806C61">
              <w:t>Событие</w:t>
            </w:r>
          </w:p>
        </w:tc>
        <w:tc>
          <w:tcPr>
            <w:tcW w:w="3221" w:type="dxa"/>
          </w:tcPr>
          <w:p w:rsidR="00806C61" w:rsidRPr="00806C61" w:rsidRDefault="00806C61" w:rsidP="00806C61">
            <w:pPr>
              <w:spacing w:line="240" w:lineRule="auto"/>
            </w:pPr>
            <w:r w:rsidRPr="00806C61">
              <w:t>Дата</w:t>
            </w:r>
          </w:p>
        </w:tc>
      </w:tr>
      <w:tr w:rsidR="00806C61" w:rsidRPr="00806C61" w:rsidTr="00A97C71">
        <w:tc>
          <w:tcPr>
            <w:tcW w:w="1188" w:type="dxa"/>
          </w:tcPr>
          <w:p w:rsidR="00806C61" w:rsidRPr="00806C61" w:rsidRDefault="00806C61" w:rsidP="00806C61">
            <w:pPr>
              <w:spacing w:line="240" w:lineRule="auto"/>
              <w:jc w:val="both"/>
            </w:pPr>
            <w:r w:rsidRPr="00806C61">
              <w:t>1.</w:t>
            </w:r>
          </w:p>
        </w:tc>
        <w:tc>
          <w:tcPr>
            <w:tcW w:w="5253" w:type="dxa"/>
          </w:tcPr>
          <w:p w:rsidR="00806C61" w:rsidRPr="00806C61" w:rsidRDefault="00806C61" w:rsidP="00806C61">
            <w:pPr>
              <w:spacing w:line="240" w:lineRule="auto"/>
              <w:jc w:val="both"/>
            </w:pPr>
            <w:r w:rsidRPr="00806C61">
              <w:t>Восстание древлян. Убийство Игоря</w:t>
            </w:r>
          </w:p>
        </w:tc>
        <w:tc>
          <w:tcPr>
            <w:tcW w:w="3221" w:type="dxa"/>
          </w:tcPr>
          <w:p w:rsidR="00806C61" w:rsidRPr="00806C61" w:rsidRDefault="00806C61" w:rsidP="00806C61">
            <w:pPr>
              <w:spacing w:line="240" w:lineRule="auto"/>
              <w:jc w:val="both"/>
            </w:pPr>
          </w:p>
        </w:tc>
      </w:tr>
      <w:tr w:rsidR="00806C61" w:rsidRPr="00806C61" w:rsidTr="00A97C71">
        <w:tc>
          <w:tcPr>
            <w:tcW w:w="1188" w:type="dxa"/>
          </w:tcPr>
          <w:p w:rsidR="00806C61" w:rsidRPr="00806C61" w:rsidRDefault="00806C61" w:rsidP="00806C61">
            <w:pPr>
              <w:spacing w:line="240" w:lineRule="auto"/>
              <w:jc w:val="both"/>
            </w:pPr>
            <w:r w:rsidRPr="00806C61">
              <w:t>2.</w:t>
            </w:r>
          </w:p>
        </w:tc>
        <w:tc>
          <w:tcPr>
            <w:tcW w:w="5253" w:type="dxa"/>
          </w:tcPr>
          <w:p w:rsidR="00806C61" w:rsidRPr="00806C61" w:rsidRDefault="00806C61" w:rsidP="00806C61">
            <w:pPr>
              <w:spacing w:line="240" w:lineRule="auto"/>
              <w:jc w:val="both"/>
            </w:pPr>
            <w:r w:rsidRPr="00806C61">
              <w:t>Призвание варягов</w:t>
            </w:r>
          </w:p>
        </w:tc>
        <w:tc>
          <w:tcPr>
            <w:tcW w:w="3221" w:type="dxa"/>
          </w:tcPr>
          <w:p w:rsidR="00806C61" w:rsidRPr="00806C61" w:rsidRDefault="00806C61" w:rsidP="00806C61">
            <w:pPr>
              <w:spacing w:line="240" w:lineRule="auto"/>
              <w:jc w:val="both"/>
            </w:pPr>
          </w:p>
        </w:tc>
      </w:tr>
      <w:tr w:rsidR="00806C61" w:rsidRPr="00806C61" w:rsidTr="00A97C71">
        <w:tc>
          <w:tcPr>
            <w:tcW w:w="1188" w:type="dxa"/>
          </w:tcPr>
          <w:p w:rsidR="00806C61" w:rsidRPr="00806C61" w:rsidRDefault="00806C61" w:rsidP="00806C61">
            <w:pPr>
              <w:spacing w:line="240" w:lineRule="auto"/>
              <w:jc w:val="both"/>
            </w:pPr>
            <w:r w:rsidRPr="00806C61">
              <w:t>3.</w:t>
            </w:r>
          </w:p>
        </w:tc>
        <w:tc>
          <w:tcPr>
            <w:tcW w:w="5253" w:type="dxa"/>
          </w:tcPr>
          <w:p w:rsidR="00806C61" w:rsidRPr="00806C61" w:rsidRDefault="00806C61" w:rsidP="00806C61">
            <w:pPr>
              <w:spacing w:line="240" w:lineRule="auto"/>
              <w:jc w:val="both"/>
            </w:pPr>
            <w:r w:rsidRPr="00806C61">
              <w:t>Гибель Святослава</w:t>
            </w:r>
          </w:p>
        </w:tc>
        <w:tc>
          <w:tcPr>
            <w:tcW w:w="3221" w:type="dxa"/>
          </w:tcPr>
          <w:p w:rsidR="00806C61" w:rsidRPr="00806C61" w:rsidRDefault="00806C61" w:rsidP="00806C61">
            <w:pPr>
              <w:spacing w:line="240" w:lineRule="auto"/>
              <w:jc w:val="both"/>
            </w:pPr>
          </w:p>
        </w:tc>
      </w:tr>
      <w:tr w:rsidR="00806C61" w:rsidRPr="00806C61" w:rsidTr="00A97C71">
        <w:tc>
          <w:tcPr>
            <w:tcW w:w="1188" w:type="dxa"/>
          </w:tcPr>
          <w:p w:rsidR="00806C61" w:rsidRPr="00806C61" w:rsidRDefault="00806C61" w:rsidP="00806C61">
            <w:pPr>
              <w:spacing w:line="240" w:lineRule="auto"/>
              <w:jc w:val="both"/>
            </w:pPr>
            <w:r w:rsidRPr="00806C61">
              <w:t>4.</w:t>
            </w:r>
          </w:p>
        </w:tc>
        <w:tc>
          <w:tcPr>
            <w:tcW w:w="5253" w:type="dxa"/>
          </w:tcPr>
          <w:p w:rsidR="00806C61" w:rsidRPr="00806C61" w:rsidRDefault="00806C61" w:rsidP="00806C61">
            <w:pPr>
              <w:spacing w:line="240" w:lineRule="auto"/>
              <w:jc w:val="both"/>
            </w:pPr>
            <w:r w:rsidRPr="00806C61">
              <w:t>Крещение Руси</w:t>
            </w:r>
          </w:p>
        </w:tc>
        <w:tc>
          <w:tcPr>
            <w:tcW w:w="3221" w:type="dxa"/>
          </w:tcPr>
          <w:p w:rsidR="00806C61" w:rsidRPr="00806C61" w:rsidRDefault="00806C61" w:rsidP="00806C61">
            <w:pPr>
              <w:spacing w:line="240" w:lineRule="auto"/>
              <w:jc w:val="both"/>
            </w:pPr>
          </w:p>
        </w:tc>
      </w:tr>
      <w:tr w:rsidR="00806C61" w:rsidRPr="00806C61" w:rsidTr="00A97C71">
        <w:tc>
          <w:tcPr>
            <w:tcW w:w="1188" w:type="dxa"/>
          </w:tcPr>
          <w:p w:rsidR="00806C61" w:rsidRPr="00806C61" w:rsidRDefault="00806C61" w:rsidP="00806C61">
            <w:pPr>
              <w:spacing w:line="240" w:lineRule="auto"/>
              <w:jc w:val="both"/>
            </w:pPr>
            <w:r w:rsidRPr="00806C61">
              <w:t>5.</w:t>
            </w:r>
          </w:p>
        </w:tc>
        <w:tc>
          <w:tcPr>
            <w:tcW w:w="5253" w:type="dxa"/>
          </w:tcPr>
          <w:p w:rsidR="00806C61" w:rsidRPr="00806C61" w:rsidRDefault="00806C61" w:rsidP="00806C61">
            <w:pPr>
              <w:spacing w:line="240" w:lineRule="auto"/>
              <w:jc w:val="both"/>
            </w:pPr>
            <w:proofErr w:type="spellStart"/>
            <w:r w:rsidRPr="00806C61">
              <w:t>Любеческий</w:t>
            </w:r>
            <w:proofErr w:type="spellEnd"/>
            <w:r w:rsidRPr="00806C61">
              <w:t xml:space="preserve"> съезд</w:t>
            </w:r>
          </w:p>
        </w:tc>
        <w:tc>
          <w:tcPr>
            <w:tcW w:w="3221" w:type="dxa"/>
          </w:tcPr>
          <w:p w:rsidR="00806C61" w:rsidRPr="00806C61" w:rsidRDefault="00806C61" w:rsidP="00806C61">
            <w:pPr>
              <w:spacing w:line="240" w:lineRule="auto"/>
              <w:jc w:val="both"/>
            </w:pPr>
          </w:p>
        </w:tc>
      </w:tr>
      <w:tr w:rsidR="00806C61" w:rsidRPr="00806C61" w:rsidTr="00A97C71">
        <w:tc>
          <w:tcPr>
            <w:tcW w:w="1188" w:type="dxa"/>
          </w:tcPr>
          <w:p w:rsidR="00806C61" w:rsidRPr="00806C61" w:rsidRDefault="00806C61" w:rsidP="00806C61">
            <w:pPr>
              <w:spacing w:line="240" w:lineRule="auto"/>
              <w:jc w:val="both"/>
            </w:pPr>
            <w:r w:rsidRPr="00806C61">
              <w:t>6.</w:t>
            </w:r>
          </w:p>
        </w:tc>
        <w:tc>
          <w:tcPr>
            <w:tcW w:w="5253" w:type="dxa"/>
          </w:tcPr>
          <w:p w:rsidR="00806C61" w:rsidRPr="00806C61" w:rsidRDefault="00806C61" w:rsidP="00806C61">
            <w:pPr>
              <w:spacing w:line="240" w:lineRule="auto"/>
              <w:jc w:val="both"/>
            </w:pPr>
            <w:r w:rsidRPr="00806C61">
              <w:t>Объединение Новгорода и Киева в рамках одного государства</w:t>
            </w:r>
          </w:p>
        </w:tc>
        <w:tc>
          <w:tcPr>
            <w:tcW w:w="3221" w:type="dxa"/>
          </w:tcPr>
          <w:p w:rsidR="00806C61" w:rsidRPr="00806C61" w:rsidRDefault="00806C61" w:rsidP="00806C61">
            <w:pPr>
              <w:spacing w:line="240" w:lineRule="auto"/>
              <w:jc w:val="both"/>
            </w:pPr>
          </w:p>
        </w:tc>
      </w:tr>
      <w:tr w:rsidR="00806C61" w:rsidRPr="00806C61" w:rsidTr="00A97C71">
        <w:tc>
          <w:tcPr>
            <w:tcW w:w="1188" w:type="dxa"/>
          </w:tcPr>
          <w:p w:rsidR="00806C61" w:rsidRPr="00806C61" w:rsidRDefault="00806C61" w:rsidP="00806C61">
            <w:pPr>
              <w:spacing w:line="240" w:lineRule="auto"/>
              <w:jc w:val="both"/>
            </w:pPr>
            <w:r w:rsidRPr="00806C61">
              <w:t>7.</w:t>
            </w:r>
          </w:p>
        </w:tc>
        <w:tc>
          <w:tcPr>
            <w:tcW w:w="5253" w:type="dxa"/>
          </w:tcPr>
          <w:p w:rsidR="00806C61" w:rsidRPr="00806C61" w:rsidRDefault="00806C61" w:rsidP="00806C61">
            <w:pPr>
              <w:spacing w:line="240" w:lineRule="auto"/>
              <w:jc w:val="both"/>
            </w:pPr>
            <w:r w:rsidRPr="00806C61">
              <w:t>Окончательный распад Древнерусского государства</w:t>
            </w:r>
          </w:p>
        </w:tc>
        <w:tc>
          <w:tcPr>
            <w:tcW w:w="3221" w:type="dxa"/>
          </w:tcPr>
          <w:p w:rsidR="00806C61" w:rsidRPr="00806C61" w:rsidRDefault="00806C61" w:rsidP="00806C61">
            <w:pPr>
              <w:spacing w:line="240" w:lineRule="auto"/>
              <w:jc w:val="both"/>
            </w:pPr>
          </w:p>
        </w:tc>
      </w:tr>
      <w:tr w:rsidR="00806C61" w:rsidRPr="00806C61" w:rsidTr="00A97C71">
        <w:tc>
          <w:tcPr>
            <w:tcW w:w="1188" w:type="dxa"/>
          </w:tcPr>
          <w:p w:rsidR="00806C61" w:rsidRPr="00806C61" w:rsidRDefault="00806C61" w:rsidP="00806C61">
            <w:pPr>
              <w:spacing w:line="240" w:lineRule="auto"/>
              <w:jc w:val="both"/>
            </w:pPr>
            <w:r w:rsidRPr="00806C61">
              <w:t>8.</w:t>
            </w:r>
          </w:p>
        </w:tc>
        <w:tc>
          <w:tcPr>
            <w:tcW w:w="5253" w:type="dxa"/>
          </w:tcPr>
          <w:p w:rsidR="00806C61" w:rsidRPr="00806C61" w:rsidRDefault="00806C61" w:rsidP="00806C61">
            <w:pPr>
              <w:spacing w:line="240" w:lineRule="auto"/>
              <w:jc w:val="both"/>
            </w:pPr>
            <w:r w:rsidRPr="00806C61">
              <w:t>Усобица среди сыновей Владимира</w:t>
            </w:r>
          </w:p>
        </w:tc>
        <w:tc>
          <w:tcPr>
            <w:tcW w:w="3221" w:type="dxa"/>
          </w:tcPr>
          <w:p w:rsidR="00806C61" w:rsidRPr="00806C61" w:rsidRDefault="00806C61" w:rsidP="00806C61">
            <w:pPr>
              <w:spacing w:line="240" w:lineRule="auto"/>
              <w:jc w:val="both"/>
            </w:pPr>
          </w:p>
        </w:tc>
      </w:tr>
      <w:tr w:rsidR="00806C61" w:rsidRPr="00806C61" w:rsidTr="00A97C71">
        <w:tc>
          <w:tcPr>
            <w:tcW w:w="1188" w:type="dxa"/>
          </w:tcPr>
          <w:p w:rsidR="00806C61" w:rsidRPr="00806C61" w:rsidRDefault="00806C61" w:rsidP="00806C61">
            <w:pPr>
              <w:spacing w:line="240" w:lineRule="auto"/>
              <w:jc w:val="both"/>
            </w:pPr>
            <w:r w:rsidRPr="00806C61">
              <w:t>9.</w:t>
            </w:r>
          </w:p>
        </w:tc>
        <w:tc>
          <w:tcPr>
            <w:tcW w:w="5253" w:type="dxa"/>
          </w:tcPr>
          <w:p w:rsidR="00806C61" w:rsidRPr="00806C61" w:rsidRDefault="00806C61" w:rsidP="00806C61">
            <w:pPr>
              <w:spacing w:line="240" w:lineRule="auto"/>
              <w:jc w:val="both"/>
            </w:pPr>
            <w:r w:rsidRPr="00806C61">
              <w:t>Поход Олега на Константинополь</w:t>
            </w:r>
          </w:p>
        </w:tc>
        <w:tc>
          <w:tcPr>
            <w:tcW w:w="3221" w:type="dxa"/>
          </w:tcPr>
          <w:p w:rsidR="00806C61" w:rsidRPr="00806C61" w:rsidRDefault="00806C61" w:rsidP="00806C61">
            <w:pPr>
              <w:spacing w:line="240" w:lineRule="auto"/>
              <w:jc w:val="both"/>
            </w:pPr>
          </w:p>
        </w:tc>
      </w:tr>
      <w:tr w:rsidR="00806C61" w:rsidRPr="00806C61" w:rsidTr="00A97C71">
        <w:tc>
          <w:tcPr>
            <w:tcW w:w="1188" w:type="dxa"/>
          </w:tcPr>
          <w:p w:rsidR="00806C61" w:rsidRPr="00806C61" w:rsidRDefault="00806C61" w:rsidP="00806C61">
            <w:pPr>
              <w:spacing w:line="240" w:lineRule="auto"/>
              <w:jc w:val="both"/>
            </w:pPr>
            <w:r w:rsidRPr="00806C61">
              <w:t>10.</w:t>
            </w:r>
          </w:p>
        </w:tc>
        <w:tc>
          <w:tcPr>
            <w:tcW w:w="5253" w:type="dxa"/>
          </w:tcPr>
          <w:p w:rsidR="00806C61" w:rsidRPr="00806C61" w:rsidRDefault="00806C61" w:rsidP="00806C61">
            <w:pPr>
              <w:spacing w:line="240" w:lineRule="auto"/>
              <w:jc w:val="both"/>
            </w:pPr>
            <w:r w:rsidRPr="00806C61">
              <w:t>Крещение Ольги</w:t>
            </w:r>
          </w:p>
        </w:tc>
        <w:tc>
          <w:tcPr>
            <w:tcW w:w="3221" w:type="dxa"/>
          </w:tcPr>
          <w:p w:rsidR="00806C61" w:rsidRPr="00806C61" w:rsidRDefault="00806C61" w:rsidP="00806C61">
            <w:pPr>
              <w:spacing w:line="240" w:lineRule="auto"/>
              <w:jc w:val="both"/>
            </w:pPr>
          </w:p>
        </w:tc>
      </w:tr>
      <w:tr w:rsidR="00806C61" w:rsidRPr="00806C61" w:rsidTr="00A97C71">
        <w:tc>
          <w:tcPr>
            <w:tcW w:w="1188" w:type="dxa"/>
          </w:tcPr>
          <w:p w:rsidR="00806C61" w:rsidRPr="00806C61" w:rsidRDefault="00806C61" w:rsidP="00806C61">
            <w:pPr>
              <w:spacing w:line="240" w:lineRule="auto"/>
              <w:jc w:val="both"/>
            </w:pPr>
            <w:r w:rsidRPr="00806C61">
              <w:t>11.</w:t>
            </w:r>
          </w:p>
        </w:tc>
        <w:tc>
          <w:tcPr>
            <w:tcW w:w="5253" w:type="dxa"/>
          </w:tcPr>
          <w:p w:rsidR="00806C61" w:rsidRPr="00806C61" w:rsidRDefault="00806C61" w:rsidP="00806C61">
            <w:pPr>
              <w:spacing w:line="240" w:lineRule="auto"/>
              <w:jc w:val="both"/>
            </w:pPr>
            <w:r w:rsidRPr="00806C61">
              <w:t>Разгром Хазарского каганата</w:t>
            </w:r>
          </w:p>
        </w:tc>
        <w:tc>
          <w:tcPr>
            <w:tcW w:w="3221" w:type="dxa"/>
          </w:tcPr>
          <w:p w:rsidR="00806C61" w:rsidRPr="00806C61" w:rsidRDefault="00806C61" w:rsidP="00806C61">
            <w:pPr>
              <w:spacing w:line="240" w:lineRule="auto"/>
              <w:jc w:val="both"/>
            </w:pPr>
          </w:p>
        </w:tc>
      </w:tr>
      <w:tr w:rsidR="00806C61" w:rsidRPr="00806C61" w:rsidTr="00A97C71">
        <w:tc>
          <w:tcPr>
            <w:tcW w:w="1188" w:type="dxa"/>
          </w:tcPr>
          <w:p w:rsidR="00806C61" w:rsidRPr="00806C61" w:rsidRDefault="00806C61" w:rsidP="00806C61">
            <w:pPr>
              <w:spacing w:line="240" w:lineRule="auto"/>
              <w:jc w:val="both"/>
            </w:pPr>
            <w:r w:rsidRPr="00806C61">
              <w:t xml:space="preserve">12. </w:t>
            </w:r>
          </w:p>
        </w:tc>
        <w:tc>
          <w:tcPr>
            <w:tcW w:w="5253" w:type="dxa"/>
          </w:tcPr>
          <w:p w:rsidR="00806C61" w:rsidRPr="00806C61" w:rsidRDefault="00806C61" w:rsidP="00806C61">
            <w:pPr>
              <w:spacing w:line="240" w:lineRule="auto"/>
              <w:jc w:val="both"/>
            </w:pPr>
            <w:r w:rsidRPr="00806C61">
              <w:t>Начало правления Ярослава Мудрого</w:t>
            </w:r>
          </w:p>
        </w:tc>
        <w:tc>
          <w:tcPr>
            <w:tcW w:w="3221" w:type="dxa"/>
          </w:tcPr>
          <w:p w:rsidR="00806C61" w:rsidRPr="00806C61" w:rsidRDefault="00806C61" w:rsidP="00806C61">
            <w:pPr>
              <w:spacing w:line="240" w:lineRule="auto"/>
              <w:jc w:val="both"/>
            </w:pPr>
          </w:p>
        </w:tc>
      </w:tr>
    </w:tbl>
    <w:p w:rsidR="00806C61" w:rsidRPr="00806C61" w:rsidRDefault="00806C61" w:rsidP="00806C61">
      <w:pPr>
        <w:spacing w:after="0" w:line="240" w:lineRule="auto"/>
        <w:rPr>
          <w:rFonts w:ascii="Times New Roman" w:hAnsi="Times New Roman" w:cs="Times New Roman"/>
          <w:b/>
          <w:sz w:val="20"/>
          <w:szCs w:val="20"/>
        </w:rPr>
      </w:pPr>
    </w:p>
    <w:p w:rsidR="00F72501" w:rsidRPr="00806C61" w:rsidRDefault="00F72501" w:rsidP="00806C61">
      <w:pPr>
        <w:pStyle w:val="a3"/>
        <w:numPr>
          <w:ilvl w:val="0"/>
          <w:numId w:val="16"/>
        </w:numPr>
        <w:spacing w:after="0" w:line="240" w:lineRule="auto"/>
        <w:rPr>
          <w:rFonts w:ascii="Times New Roman" w:hAnsi="Times New Roman" w:cs="Times New Roman"/>
          <w:sz w:val="20"/>
          <w:szCs w:val="20"/>
        </w:rPr>
      </w:pPr>
      <w:r w:rsidRPr="00806C61">
        <w:rPr>
          <w:rFonts w:ascii="Times New Roman" w:hAnsi="Times New Roman" w:cs="Times New Roman"/>
          <w:sz w:val="20"/>
          <w:szCs w:val="20"/>
        </w:rPr>
        <w:t xml:space="preserve"> Проблема образования древнерусского государства. Каким образом были объединены Киев и Новгород?</w:t>
      </w:r>
    </w:p>
    <w:p w:rsidR="004B2A63" w:rsidRPr="00806C61" w:rsidRDefault="004B2A63" w:rsidP="00806C61">
      <w:pPr>
        <w:pStyle w:val="a3"/>
        <w:numPr>
          <w:ilvl w:val="0"/>
          <w:numId w:val="16"/>
        </w:numPr>
        <w:spacing w:after="0" w:line="240" w:lineRule="auto"/>
        <w:rPr>
          <w:rFonts w:ascii="Times New Roman" w:hAnsi="Times New Roman" w:cs="Times New Roman"/>
          <w:sz w:val="20"/>
          <w:szCs w:val="20"/>
        </w:rPr>
      </w:pPr>
      <w:r w:rsidRPr="00806C61">
        <w:rPr>
          <w:rFonts w:ascii="Times New Roman" w:hAnsi="Times New Roman" w:cs="Times New Roman"/>
          <w:sz w:val="20"/>
          <w:szCs w:val="20"/>
        </w:rPr>
        <w:t>(С4) Укажите основные итоги внешне- и внутриполитической деятельности князя Олега (Вещего).</w:t>
      </w:r>
      <w:r w:rsidR="0082560E" w:rsidRPr="00806C61">
        <w:rPr>
          <w:rFonts w:ascii="Times New Roman" w:hAnsi="Times New Roman" w:cs="Times New Roman"/>
          <w:sz w:val="20"/>
          <w:szCs w:val="20"/>
        </w:rPr>
        <w:t xml:space="preserve"> </w:t>
      </w:r>
    </w:p>
    <w:p w:rsidR="004B2A63" w:rsidRPr="00806C61" w:rsidRDefault="004B2A63" w:rsidP="00806C61">
      <w:pPr>
        <w:pStyle w:val="a3"/>
        <w:numPr>
          <w:ilvl w:val="0"/>
          <w:numId w:val="16"/>
        </w:numPr>
        <w:spacing w:after="0" w:line="240" w:lineRule="auto"/>
        <w:ind w:left="284" w:firstLine="0"/>
        <w:rPr>
          <w:rFonts w:ascii="Times New Roman" w:hAnsi="Times New Roman" w:cs="Times New Roman"/>
          <w:sz w:val="20"/>
          <w:szCs w:val="20"/>
        </w:rPr>
      </w:pPr>
      <w:r w:rsidRPr="00806C61">
        <w:rPr>
          <w:rFonts w:ascii="Times New Roman" w:hAnsi="Times New Roman" w:cs="Times New Roman"/>
          <w:sz w:val="20"/>
          <w:szCs w:val="20"/>
        </w:rPr>
        <w:t xml:space="preserve">(С5) Высказывается следующая точка зрения на наличие государства в Древней Руси: </w:t>
      </w:r>
      <w:r w:rsidRPr="00806C61">
        <w:rPr>
          <w:rFonts w:ascii="Times New Roman" w:hAnsi="Times New Roman" w:cs="Times New Roman"/>
          <w:i/>
          <w:sz w:val="20"/>
          <w:szCs w:val="20"/>
        </w:rPr>
        <w:t>Древнюю Русь X — начала XII вв. можно назвать централизованным государством.</w:t>
      </w:r>
    </w:p>
    <w:p w:rsidR="00F72501" w:rsidRPr="00806C61" w:rsidRDefault="004B2A63" w:rsidP="00806C61">
      <w:pPr>
        <w:pStyle w:val="a3"/>
        <w:spacing w:after="0" w:line="240" w:lineRule="auto"/>
        <w:ind w:left="0"/>
        <w:rPr>
          <w:rFonts w:ascii="Times New Roman" w:hAnsi="Times New Roman" w:cs="Times New Roman"/>
          <w:sz w:val="20"/>
          <w:szCs w:val="20"/>
        </w:rPr>
      </w:pPr>
      <w:r w:rsidRPr="00806C61">
        <w:rPr>
          <w:rFonts w:ascii="Times New Roman" w:hAnsi="Times New Roman" w:cs="Times New Roman"/>
          <w:sz w:val="20"/>
          <w:szCs w:val="20"/>
        </w:rPr>
        <w:t>Используя исторические знания, приведите два аргумента, подтверждающих данную оценку, и два аргумента, опровергающих её. Укажите, какие из приведённых вами аргументов подтверждают данную точку зрения, а какие — опровергают её.</w:t>
      </w:r>
    </w:p>
    <w:p w:rsidR="0082560E" w:rsidRPr="00806C61" w:rsidRDefault="0082560E" w:rsidP="00806C61">
      <w:pPr>
        <w:pStyle w:val="a3"/>
        <w:numPr>
          <w:ilvl w:val="0"/>
          <w:numId w:val="16"/>
        </w:numPr>
        <w:spacing w:after="0" w:line="240" w:lineRule="auto"/>
        <w:ind w:left="0" w:firstLine="284"/>
        <w:rPr>
          <w:rFonts w:ascii="Times New Roman" w:hAnsi="Times New Roman" w:cs="Times New Roman"/>
          <w:sz w:val="20"/>
          <w:szCs w:val="20"/>
        </w:rPr>
      </w:pPr>
      <w:r w:rsidRPr="00806C61">
        <w:rPr>
          <w:rFonts w:ascii="Times New Roman" w:hAnsi="Times New Roman" w:cs="Times New Roman"/>
          <w:sz w:val="20"/>
          <w:szCs w:val="20"/>
        </w:rPr>
        <w:t>(С6) Составьте исторический портрет одного из представленных деятелей:</w:t>
      </w:r>
    </w:p>
    <w:p w:rsidR="00F72501" w:rsidRDefault="0082560E" w:rsidP="001A5BDF">
      <w:pPr>
        <w:pStyle w:val="a3"/>
        <w:spacing w:after="0" w:line="240" w:lineRule="auto"/>
        <w:ind w:left="0"/>
      </w:pPr>
      <w:r w:rsidRPr="00806C61">
        <w:rPr>
          <w:rFonts w:ascii="Times New Roman" w:hAnsi="Times New Roman" w:cs="Times New Roman"/>
          <w:sz w:val="20"/>
          <w:szCs w:val="20"/>
        </w:rPr>
        <w:t xml:space="preserve"> А) Ольги Б) Игоря В) Владимира  Г) Ярослава</w:t>
      </w:r>
    </w:p>
    <w:sectPr w:rsidR="00F72501" w:rsidSect="00806C61">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6546B"/>
    <w:multiLevelType w:val="singleLevel"/>
    <w:tmpl w:val="61D47E06"/>
    <w:lvl w:ilvl="0">
      <w:start w:val="1"/>
      <w:numFmt w:val="decimal"/>
      <w:lvlText w:val="%1)"/>
      <w:lvlJc w:val="left"/>
      <w:pPr>
        <w:tabs>
          <w:tab w:val="num" w:pos="1103"/>
        </w:tabs>
        <w:ind w:left="1103" w:hanging="360"/>
      </w:pPr>
      <w:rPr>
        <w:rFonts w:hint="default"/>
      </w:rPr>
    </w:lvl>
  </w:abstractNum>
  <w:abstractNum w:abstractNumId="1">
    <w:nsid w:val="0EDB18C9"/>
    <w:multiLevelType w:val="singleLevel"/>
    <w:tmpl w:val="61D47E06"/>
    <w:lvl w:ilvl="0">
      <w:start w:val="1"/>
      <w:numFmt w:val="decimal"/>
      <w:lvlText w:val="%1)"/>
      <w:lvlJc w:val="left"/>
      <w:pPr>
        <w:tabs>
          <w:tab w:val="num" w:pos="1103"/>
        </w:tabs>
        <w:ind w:left="1103" w:hanging="360"/>
      </w:pPr>
      <w:rPr>
        <w:rFonts w:hint="default"/>
      </w:rPr>
    </w:lvl>
  </w:abstractNum>
  <w:abstractNum w:abstractNumId="2">
    <w:nsid w:val="137A5480"/>
    <w:multiLevelType w:val="singleLevel"/>
    <w:tmpl w:val="61D47E06"/>
    <w:lvl w:ilvl="0">
      <w:start w:val="1"/>
      <w:numFmt w:val="decimal"/>
      <w:lvlText w:val="%1)"/>
      <w:lvlJc w:val="left"/>
      <w:pPr>
        <w:tabs>
          <w:tab w:val="num" w:pos="1103"/>
        </w:tabs>
        <w:ind w:left="1103" w:hanging="360"/>
      </w:pPr>
      <w:rPr>
        <w:rFonts w:hint="default"/>
      </w:rPr>
    </w:lvl>
  </w:abstractNum>
  <w:abstractNum w:abstractNumId="3">
    <w:nsid w:val="2ADF5C05"/>
    <w:multiLevelType w:val="hybridMultilevel"/>
    <w:tmpl w:val="FD182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B4259C"/>
    <w:multiLevelType w:val="singleLevel"/>
    <w:tmpl w:val="61D47E06"/>
    <w:lvl w:ilvl="0">
      <w:start w:val="1"/>
      <w:numFmt w:val="decimal"/>
      <w:lvlText w:val="%1)"/>
      <w:lvlJc w:val="left"/>
      <w:pPr>
        <w:tabs>
          <w:tab w:val="num" w:pos="1103"/>
        </w:tabs>
        <w:ind w:left="1103" w:hanging="360"/>
      </w:pPr>
      <w:rPr>
        <w:rFonts w:hint="default"/>
      </w:rPr>
    </w:lvl>
  </w:abstractNum>
  <w:abstractNum w:abstractNumId="5">
    <w:nsid w:val="3E5F7729"/>
    <w:multiLevelType w:val="singleLevel"/>
    <w:tmpl w:val="61D47E06"/>
    <w:lvl w:ilvl="0">
      <w:start w:val="1"/>
      <w:numFmt w:val="decimal"/>
      <w:lvlText w:val="%1)"/>
      <w:lvlJc w:val="left"/>
      <w:pPr>
        <w:tabs>
          <w:tab w:val="num" w:pos="1103"/>
        </w:tabs>
        <w:ind w:left="1103" w:hanging="360"/>
      </w:pPr>
      <w:rPr>
        <w:rFonts w:hint="default"/>
      </w:rPr>
    </w:lvl>
  </w:abstractNum>
  <w:abstractNum w:abstractNumId="6">
    <w:nsid w:val="4B553E6B"/>
    <w:multiLevelType w:val="hybridMultilevel"/>
    <w:tmpl w:val="4774A2A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D90DCC"/>
    <w:multiLevelType w:val="singleLevel"/>
    <w:tmpl w:val="61D47E06"/>
    <w:lvl w:ilvl="0">
      <w:start w:val="1"/>
      <w:numFmt w:val="decimal"/>
      <w:lvlText w:val="%1)"/>
      <w:lvlJc w:val="left"/>
      <w:pPr>
        <w:tabs>
          <w:tab w:val="num" w:pos="1103"/>
        </w:tabs>
        <w:ind w:left="1103" w:hanging="360"/>
      </w:pPr>
      <w:rPr>
        <w:rFonts w:hint="default"/>
      </w:rPr>
    </w:lvl>
  </w:abstractNum>
  <w:abstractNum w:abstractNumId="8">
    <w:nsid w:val="50F74F56"/>
    <w:multiLevelType w:val="singleLevel"/>
    <w:tmpl w:val="61D47E06"/>
    <w:lvl w:ilvl="0">
      <w:start w:val="1"/>
      <w:numFmt w:val="decimal"/>
      <w:lvlText w:val="%1)"/>
      <w:lvlJc w:val="left"/>
      <w:pPr>
        <w:tabs>
          <w:tab w:val="num" w:pos="1103"/>
        </w:tabs>
        <w:ind w:left="1103" w:hanging="360"/>
      </w:pPr>
      <w:rPr>
        <w:rFonts w:hint="default"/>
      </w:rPr>
    </w:lvl>
  </w:abstractNum>
  <w:abstractNum w:abstractNumId="9">
    <w:nsid w:val="53110871"/>
    <w:multiLevelType w:val="singleLevel"/>
    <w:tmpl w:val="61D47E06"/>
    <w:lvl w:ilvl="0">
      <w:start w:val="1"/>
      <w:numFmt w:val="decimal"/>
      <w:lvlText w:val="%1)"/>
      <w:lvlJc w:val="left"/>
      <w:pPr>
        <w:tabs>
          <w:tab w:val="num" w:pos="1103"/>
        </w:tabs>
        <w:ind w:left="1103" w:hanging="360"/>
      </w:pPr>
      <w:rPr>
        <w:rFonts w:hint="default"/>
      </w:rPr>
    </w:lvl>
  </w:abstractNum>
  <w:abstractNum w:abstractNumId="10">
    <w:nsid w:val="57C3247D"/>
    <w:multiLevelType w:val="singleLevel"/>
    <w:tmpl w:val="61D47E06"/>
    <w:lvl w:ilvl="0">
      <w:start w:val="1"/>
      <w:numFmt w:val="decimal"/>
      <w:lvlText w:val="%1)"/>
      <w:lvlJc w:val="left"/>
      <w:pPr>
        <w:tabs>
          <w:tab w:val="num" w:pos="1103"/>
        </w:tabs>
        <w:ind w:left="1103" w:hanging="360"/>
      </w:pPr>
      <w:rPr>
        <w:rFonts w:hint="default"/>
      </w:rPr>
    </w:lvl>
  </w:abstractNum>
  <w:abstractNum w:abstractNumId="11">
    <w:nsid w:val="62A63688"/>
    <w:multiLevelType w:val="hybridMultilevel"/>
    <w:tmpl w:val="9E907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C72629"/>
    <w:multiLevelType w:val="singleLevel"/>
    <w:tmpl w:val="61D47E06"/>
    <w:lvl w:ilvl="0">
      <w:start w:val="1"/>
      <w:numFmt w:val="decimal"/>
      <w:lvlText w:val="%1)"/>
      <w:lvlJc w:val="left"/>
      <w:pPr>
        <w:tabs>
          <w:tab w:val="num" w:pos="1103"/>
        </w:tabs>
        <w:ind w:left="1103" w:hanging="360"/>
      </w:pPr>
      <w:rPr>
        <w:rFonts w:hint="default"/>
      </w:rPr>
    </w:lvl>
  </w:abstractNum>
  <w:abstractNum w:abstractNumId="13">
    <w:nsid w:val="6E063638"/>
    <w:multiLevelType w:val="hybridMultilevel"/>
    <w:tmpl w:val="EEF836E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D776EF"/>
    <w:multiLevelType w:val="singleLevel"/>
    <w:tmpl w:val="61D47E06"/>
    <w:lvl w:ilvl="0">
      <w:start w:val="1"/>
      <w:numFmt w:val="decimal"/>
      <w:lvlText w:val="%1)"/>
      <w:lvlJc w:val="left"/>
      <w:pPr>
        <w:tabs>
          <w:tab w:val="num" w:pos="1103"/>
        </w:tabs>
        <w:ind w:left="1103" w:hanging="360"/>
      </w:pPr>
      <w:rPr>
        <w:rFonts w:hint="default"/>
      </w:rPr>
    </w:lvl>
  </w:abstractNum>
  <w:abstractNum w:abstractNumId="15">
    <w:nsid w:val="7AA8558C"/>
    <w:multiLevelType w:val="singleLevel"/>
    <w:tmpl w:val="61D47E06"/>
    <w:lvl w:ilvl="0">
      <w:start w:val="1"/>
      <w:numFmt w:val="decimal"/>
      <w:lvlText w:val="%1)"/>
      <w:lvlJc w:val="left"/>
      <w:pPr>
        <w:tabs>
          <w:tab w:val="num" w:pos="1103"/>
        </w:tabs>
        <w:ind w:left="1103" w:hanging="360"/>
      </w:pPr>
      <w:rPr>
        <w:rFonts w:hint="default"/>
      </w:rPr>
    </w:lvl>
  </w:abstractNum>
  <w:num w:numId="1">
    <w:abstractNumId w:val="11"/>
  </w:num>
  <w:num w:numId="2">
    <w:abstractNumId w:val="3"/>
  </w:num>
  <w:num w:numId="3">
    <w:abstractNumId w:val="10"/>
  </w:num>
  <w:num w:numId="4">
    <w:abstractNumId w:val="9"/>
  </w:num>
  <w:num w:numId="5">
    <w:abstractNumId w:val="14"/>
  </w:num>
  <w:num w:numId="6">
    <w:abstractNumId w:val="8"/>
  </w:num>
  <w:num w:numId="7">
    <w:abstractNumId w:val="7"/>
  </w:num>
  <w:num w:numId="8">
    <w:abstractNumId w:val="1"/>
  </w:num>
  <w:num w:numId="9">
    <w:abstractNumId w:val="12"/>
  </w:num>
  <w:num w:numId="10">
    <w:abstractNumId w:val="5"/>
  </w:num>
  <w:num w:numId="11">
    <w:abstractNumId w:val="4"/>
  </w:num>
  <w:num w:numId="12">
    <w:abstractNumId w:val="0"/>
  </w:num>
  <w:num w:numId="13">
    <w:abstractNumId w:val="15"/>
  </w:num>
  <w:num w:numId="14">
    <w:abstractNumId w:val="2"/>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501"/>
    <w:rsid w:val="001A5BDF"/>
    <w:rsid w:val="004B2A63"/>
    <w:rsid w:val="006254C0"/>
    <w:rsid w:val="00665426"/>
    <w:rsid w:val="007571B1"/>
    <w:rsid w:val="00806C61"/>
    <w:rsid w:val="0082560E"/>
    <w:rsid w:val="00D76F34"/>
    <w:rsid w:val="00E72F29"/>
    <w:rsid w:val="00F72501"/>
    <w:rsid w:val="00FD5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76D58A-B940-469A-B52D-3CF1B833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C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501"/>
    <w:pPr>
      <w:ind w:left="720"/>
      <w:contextualSpacing/>
    </w:pPr>
  </w:style>
  <w:style w:type="paragraph" w:styleId="2">
    <w:name w:val="Body Text Indent 2"/>
    <w:basedOn w:val="a"/>
    <w:link w:val="20"/>
    <w:rsid w:val="0082560E"/>
    <w:pPr>
      <w:spacing w:after="0" w:line="360" w:lineRule="auto"/>
      <w:ind w:firstLine="743"/>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82560E"/>
    <w:rPr>
      <w:rFonts w:ascii="Times New Roman" w:eastAsia="Times New Roman" w:hAnsi="Times New Roman" w:cs="Times New Roman"/>
      <w:sz w:val="28"/>
      <w:szCs w:val="20"/>
      <w:lang w:eastAsia="ru-RU"/>
    </w:rPr>
  </w:style>
  <w:style w:type="table" w:styleId="a4">
    <w:name w:val="Table Grid"/>
    <w:basedOn w:val="a1"/>
    <w:rsid w:val="00806C61"/>
    <w:pPr>
      <w:spacing w:after="0" w:line="36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883</Words>
  <Characters>5039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XTreme.ws</cp:lastModifiedBy>
  <cp:revision>2</cp:revision>
  <cp:lastPrinted>2014-01-20T19:51:00Z</cp:lastPrinted>
  <dcterms:created xsi:type="dcterms:W3CDTF">2015-05-04T20:09:00Z</dcterms:created>
  <dcterms:modified xsi:type="dcterms:W3CDTF">2015-05-04T20:09:00Z</dcterms:modified>
</cp:coreProperties>
</file>