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6A0" w:rsidRDefault="00021245" w:rsidP="00021245">
      <w:pPr>
        <w:jc w:val="center"/>
        <w:rPr>
          <w:rFonts w:ascii="Times New Roman" w:hAnsi="Times New Roman" w:cs="Times New Roman"/>
          <w:sz w:val="28"/>
          <w:szCs w:val="28"/>
        </w:rPr>
      </w:pPr>
      <w:r>
        <w:rPr>
          <w:rFonts w:ascii="Times New Roman" w:hAnsi="Times New Roman" w:cs="Times New Roman"/>
          <w:sz w:val="28"/>
          <w:szCs w:val="28"/>
        </w:rPr>
        <w:t>Методическая тема</w:t>
      </w:r>
    </w:p>
    <w:p w:rsidR="00021245" w:rsidRDefault="00021245" w:rsidP="00021245">
      <w:pPr>
        <w:jc w:val="center"/>
        <w:rPr>
          <w:rFonts w:ascii="Times New Roman" w:hAnsi="Times New Roman" w:cs="Times New Roman"/>
          <w:sz w:val="28"/>
          <w:szCs w:val="28"/>
        </w:rPr>
      </w:pPr>
      <w:r>
        <w:rPr>
          <w:rFonts w:ascii="Times New Roman" w:hAnsi="Times New Roman" w:cs="Times New Roman"/>
          <w:sz w:val="28"/>
          <w:szCs w:val="28"/>
        </w:rPr>
        <w:t>« Устный счёт как средство подготовки к усвоению нового материала на уроках математики в пятом и шестом классах»</w:t>
      </w:r>
    </w:p>
    <w:p w:rsidR="00021245" w:rsidRDefault="00021245" w:rsidP="00021245">
      <w:pPr>
        <w:jc w:val="center"/>
        <w:rPr>
          <w:rFonts w:ascii="Times New Roman" w:hAnsi="Times New Roman" w:cs="Times New Roman"/>
          <w:sz w:val="28"/>
          <w:szCs w:val="28"/>
        </w:rPr>
      </w:pPr>
      <w:proofErr w:type="spellStart"/>
      <w:r>
        <w:rPr>
          <w:rFonts w:ascii="Times New Roman" w:hAnsi="Times New Roman" w:cs="Times New Roman"/>
          <w:sz w:val="28"/>
          <w:szCs w:val="28"/>
        </w:rPr>
        <w:t>Тиуновой</w:t>
      </w:r>
      <w:proofErr w:type="spellEnd"/>
      <w:r>
        <w:rPr>
          <w:rFonts w:ascii="Times New Roman" w:hAnsi="Times New Roman" w:cs="Times New Roman"/>
          <w:sz w:val="28"/>
          <w:szCs w:val="28"/>
        </w:rPr>
        <w:t xml:space="preserve"> О.Н.</w:t>
      </w:r>
    </w:p>
    <w:p w:rsidR="00021245" w:rsidRDefault="00021245" w:rsidP="00021245">
      <w:pPr>
        <w:jc w:val="center"/>
        <w:rPr>
          <w:rFonts w:ascii="Times New Roman" w:hAnsi="Times New Roman" w:cs="Times New Roman"/>
          <w:sz w:val="28"/>
          <w:szCs w:val="28"/>
        </w:rPr>
      </w:pPr>
      <w:r>
        <w:rPr>
          <w:rFonts w:ascii="Times New Roman" w:hAnsi="Times New Roman" w:cs="Times New Roman"/>
          <w:sz w:val="28"/>
          <w:szCs w:val="28"/>
        </w:rPr>
        <w:t>Одним из средств, способствующих лучшему усвоению математики, являются устные упра</w:t>
      </w:r>
      <w:r w:rsidR="00AB030D">
        <w:rPr>
          <w:rFonts w:ascii="Times New Roman" w:hAnsi="Times New Roman" w:cs="Times New Roman"/>
          <w:sz w:val="28"/>
          <w:szCs w:val="28"/>
        </w:rPr>
        <w:t>ж</w:t>
      </w:r>
      <w:r>
        <w:rPr>
          <w:rFonts w:ascii="Times New Roman" w:hAnsi="Times New Roman" w:cs="Times New Roman"/>
          <w:sz w:val="28"/>
          <w:szCs w:val="28"/>
        </w:rPr>
        <w:t>нения. С их помощью учащиеся отчётливее понимают сущность математических понятий. Устные упражнения активизируют мыслительную деятельность учащихся, развивают внимание, наблюдательность, память, речь, быстроту реакции, повышают интерес к изучаемому материалу. Они дают возможность изучить больший по объёму материал за более короткий промежуток времени, позволяют судить о готовности класса к изучению нового материала, помогают усвоить материал, выявить ошибки учащихся.</w:t>
      </w:r>
    </w:p>
    <w:p w:rsidR="004C6D1E" w:rsidRDefault="004C6D1E" w:rsidP="00021245">
      <w:pPr>
        <w:jc w:val="center"/>
        <w:rPr>
          <w:rFonts w:ascii="Times New Roman" w:hAnsi="Times New Roman" w:cs="Times New Roman"/>
          <w:sz w:val="28"/>
          <w:szCs w:val="28"/>
        </w:rPr>
      </w:pPr>
      <w:r>
        <w:rPr>
          <w:rFonts w:ascii="Times New Roman" w:hAnsi="Times New Roman" w:cs="Times New Roman"/>
          <w:sz w:val="28"/>
          <w:szCs w:val="28"/>
        </w:rPr>
        <w:t>Проводимые в начале урока устные упражнения помогают учащимся быстро включаться в работу, в середине или в конце урока служат разрядкой после напряжения и усталости,</w:t>
      </w:r>
      <w:r w:rsidR="00AB030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вызванных</w:t>
      </w:r>
      <w:proofErr w:type="gramEnd"/>
      <w:r>
        <w:rPr>
          <w:rFonts w:ascii="Times New Roman" w:hAnsi="Times New Roman" w:cs="Times New Roman"/>
          <w:sz w:val="28"/>
          <w:szCs w:val="28"/>
        </w:rPr>
        <w:t xml:space="preserve"> письменной или практической работой. При выполнении устных упражнений учащиеся получают возможность отвечать устно, причём они сразу проверяют правильность своего ответа. Содержание устных упражнений таково, что решение их не требует большого числа рассуждений, преобразований, громоздких вычислений, основное внимание учащихся сосредотачивают на том, чтобы правильно находить зависимость между величинами, входящими в условие</w:t>
      </w:r>
      <w:r w:rsidR="00AB030D">
        <w:rPr>
          <w:rFonts w:ascii="Times New Roman" w:hAnsi="Times New Roman" w:cs="Times New Roman"/>
          <w:sz w:val="28"/>
          <w:szCs w:val="28"/>
        </w:rPr>
        <w:t xml:space="preserve"> </w:t>
      </w:r>
      <w:r>
        <w:rPr>
          <w:rFonts w:ascii="Times New Roman" w:hAnsi="Times New Roman" w:cs="Times New Roman"/>
          <w:sz w:val="28"/>
          <w:szCs w:val="28"/>
        </w:rPr>
        <w:t>упражнения. Устные задания составляются так, чтобы они могли отражать важнейшие элементы курса, в них есть задания простые и довольно сложные. Для решения сложных заданий необходимы не только знания, но и умения проявить сообразительность. Они служат для развития творческого мышления учащихся. Сильные ребята решают их с интересом, но они нужны и средним и слабым ученикам. Содержание задач этого типа отличается нестандартностью формулировок и разнообразием.</w:t>
      </w:r>
    </w:p>
    <w:p w:rsidR="004C6D1E" w:rsidRDefault="004C6D1E" w:rsidP="00021245">
      <w:pPr>
        <w:jc w:val="center"/>
        <w:rPr>
          <w:rFonts w:ascii="Times New Roman" w:hAnsi="Times New Roman" w:cs="Times New Roman"/>
          <w:sz w:val="28"/>
          <w:szCs w:val="28"/>
        </w:rPr>
      </w:pPr>
      <w:r>
        <w:rPr>
          <w:rFonts w:ascii="Times New Roman" w:hAnsi="Times New Roman" w:cs="Times New Roman"/>
          <w:sz w:val="28"/>
          <w:szCs w:val="28"/>
        </w:rPr>
        <w:t xml:space="preserve">Когда готовишься к уроку необходимо иметь чёткое представление об объёме всей порции устных упражнений на данный урок, так как устный счёт не должен занимать больше 6-10 минут. Необходимо предусмотреть выделение времени на разбор разных способов решения задач. Иногда после решения задачи надо подвести итог, сделать заключение. Необходимо заранее написать на доске условия некоторых задач, выполнить рисунки, </w:t>
      </w:r>
      <w:r>
        <w:rPr>
          <w:rFonts w:ascii="Times New Roman" w:hAnsi="Times New Roman" w:cs="Times New Roman"/>
          <w:sz w:val="28"/>
          <w:szCs w:val="28"/>
        </w:rPr>
        <w:lastRenderedPageBreak/>
        <w:t>таблицы, плакаты. Чтобы возбудить интерес учащихся, часть упражнений надо дать в игровом плане.</w:t>
      </w:r>
    </w:p>
    <w:p w:rsidR="004C6D1E" w:rsidRDefault="004C6D1E" w:rsidP="00021245">
      <w:pPr>
        <w:jc w:val="center"/>
        <w:rPr>
          <w:rFonts w:ascii="Times New Roman" w:hAnsi="Times New Roman" w:cs="Times New Roman"/>
          <w:sz w:val="28"/>
          <w:szCs w:val="28"/>
        </w:rPr>
      </w:pPr>
      <w:r>
        <w:rPr>
          <w:rFonts w:ascii="Times New Roman" w:hAnsi="Times New Roman" w:cs="Times New Roman"/>
          <w:sz w:val="28"/>
          <w:szCs w:val="28"/>
        </w:rPr>
        <w:t>Например, как могут помочь устные упражнения освоить в 5 классе темы: «Сложение и вычитание десятичных дробей».</w:t>
      </w:r>
    </w:p>
    <w:p w:rsidR="004C6D1E" w:rsidRDefault="004C6D1E" w:rsidP="00021245">
      <w:pPr>
        <w:jc w:val="center"/>
        <w:rPr>
          <w:rFonts w:ascii="Times New Roman" w:hAnsi="Times New Roman" w:cs="Times New Roman"/>
          <w:sz w:val="28"/>
          <w:szCs w:val="28"/>
        </w:rPr>
      </w:pPr>
      <w:r>
        <w:rPr>
          <w:rFonts w:ascii="Times New Roman" w:hAnsi="Times New Roman" w:cs="Times New Roman"/>
          <w:sz w:val="28"/>
          <w:szCs w:val="28"/>
        </w:rPr>
        <w:t>1-ый урок по теме «Сложение десятичных дробей».</w:t>
      </w:r>
    </w:p>
    <w:p w:rsidR="004C6D1E" w:rsidRDefault="004C6D1E" w:rsidP="00021245">
      <w:pPr>
        <w:jc w:val="center"/>
        <w:rPr>
          <w:rFonts w:ascii="Times New Roman" w:hAnsi="Times New Roman" w:cs="Times New Roman"/>
          <w:sz w:val="28"/>
          <w:szCs w:val="28"/>
        </w:rPr>
      </w:pPr>
      <w:r>
        <w:rPr>
          <w:rFonts w:ascii="Times New Roman" w:hAnsi="Times New Roman" w:cs="Times New Roman"/>
          <w:sz w:val="28"/>
          <w:szCs w:val="28"/>
        </w:rPr>
        <w:t>Устные упражнения:</w:t>
      </w:r>
    </w:p>
    <w:p w:rsidR="004C6D1E" w:rsidRDefault="004C6D1E" w:rsidP="004C6D1E">
      <w:pPr>
        <w:pStyle w:val="a3"/>
        <w:numPr>
          <w:ilvl w:val="0"/>
          <w:numId w:val="1"/>
        </w:numPr>
        <w:jc w:val="center"/>
        <w:rPr>
          <w:rFonts w:ascii="Times New Roman" w:hAnsi="Times New Roman" w:cs="Times New Roman"/>
          <w:sz w:val="28"/>
          <w:szCs w:val="28"/>
        </w:rPr>
      </w:pPr>
      <w:r>
        <w:rPr>
          <w:rFonts w:ascii="Times New Roman" w:hAnsi="Times New Roman" w:cs="Times New Roman"/>
          <w:sz w:val="28"/>
          <w:szCs w:val="28"/>
        </w:rPr>
        <w:t>Найти сумму 4дм 8см и 5дм 2см; 6м 7дм и 5дм.</w:t>
      </w:r>
    </w:p>
    <w:p w:rsidR="004C6D1E" w:rsidRDefault="004C6D1E" w:rsidP="004C6D1E">
      <w:pPr>
        <w:pStyle w:val="a3"/>
        <w:numPr>
          <w:ilvl w:val="0"/>
          <w:numId w:val="1"/>
        </w:numPr>
        <w:jc w:val="center"/>
        <w:rPr>
          <w:rFonts w:ascii="Times New Roman" w:hAnsi="Times New Roman" w:cs="Times New Roman"/>
          <w:sz w:val="28"/>
          <w:szCs w:val="28"/>
        </w:rPr>
      </w:pPr>
      <w:r>
        <w:rPr>
          <w:rFonts w:ascii="Times New Roman" w:hAnsi="Times New Roman" w:cs="Times New Roman"/>
          <w:sz w:val="28"/>
          <w:szCs w:val="28"/>
        </w:rPr>
        <w:t xml:space="preserve">Задача. Деталь имеет две части. Длина одной из них 15,7см, длина </w:t>
      </w:r>
      <w:proofErr w:type="gramStart"/>
      <w:r>
        <w:rPr>
          <w:rFonts w:ascii="Times New Roman" w:hAnsi="Times New Roman" w:cs="Times New Roman"/>
          <w:sz w:val="28"/>
          <w:szCs w:val="28"/>
        </w:rPr>
        <w:t>другой</w:t>
      </w:r>
      <w:proofErr w:type="gramEnd"/>
      <w:r>
        <w:rPr>
          <w:rFonts w:ascii="Times New Roman" w:hAnsi="Times New Roman" w:cs="Times New Roman"/>
          <w:sz w:val="28"/>
          <w:szCs w:val="28"/>
        </w:rPr>
        <w:t xml:space="preserve"> 13,2см. </w:t>
      </w:r>
      <w:proofErr w:type="gramStart"/>
      <w:r>
        <w:rPr>
          <w:rFonts w:ascii="Times New Roman" w:hAnsi="Times New Roman" w:cs="Times New Roman"/>
          <w:sz w:val="28"/>
          <w:szCs w:val="28"/>
        </w:rPr>
        <w:t>Какую</w:t>
      </w:r>
      <w:proofErr w:type="gramEnd"/>
      <w:r>
        <w:rPr>
          <w:rFonts w:ascii="Times New Roman" w:hAnsi="Times New Roman" w:cs="Times New Roman"/>
          <w:sz w:val="28"/>
          <w:szCs w:val="28"/>
        </w:rPr>
        <w:t xml:space="preserve"> длину должна иметь заготовка?</w:t>
      </w:r>
    </w:p>
    <w:p w:rsidR="004C6D1E" w:rsidRDefault="004C6D1E" w:rsidP="004C6D1E">
      <w:pPr>
        <w:pStyle w:val="a3"/>
        <w:numPr>
          <w:ilvl w:val="0"/>
          <w:numId w:val="1"/>
        </w:numPr>
        <w:jc w:val="center"/>
        <w:rPr>
          <w:rFonts w:ascii="Times New Roman" w:hAnsi="Times New Roman" w:cs="Times New Roman"/>
          <w:sz w:val="28"/>
          <w:szCs w:val="28"/>
        </w:rPr>
      </w:pPr>
      <w:r>
        <w:rPr>
          <w:rFonts w:ascii="Times New Roman" w:hAnsi="Times New Roman" w:cs="Times New Roman"/>
          <w:sz w:val="28"/>
          <w:szCs w:val="28"/>
        </w:rPr>
        <w:t>Задача. Ученик шагает так: 3 шага вперёд, 2 шага назад, 3 шага вперёд, 2 шага назад и т.д. На сколько шагов продвинется ученик, если он сделает 13 шагов?</w:t>
      </w:r>
    </w:p>
    <w:p w:rsidR="004C6D1E" w:rsidRDefault="004C6D1E" w:rsidP="004C6D1E">
      <w:pPr>
        <w:pStyle w:val="a3"/>
        <w:rPr>
          <w:rFonts w:ascii="Times New Roman" w:hAnsi="Times New Roman" w:cs="Times New Roman"/>
          <w:sz w:val="28"/>
          <w:szCs w:val="28"/>
        </w:rPr>
      </w:pPr>
      <w:r>
        <w:rPr>
          <w:rFonts w:ascii="Times New Roman" w:hAnsi="Times New Roman" w:cs="Times New Roman"/>
          <w:sz w:val="28"/>
          <w:szCs w:val="28"/>
        </w:rPr>
        <w:t>Эти упражнения коротко записываются на доске перед уроко</w:t>
      </w:r>
      <w:r w:rsidR="00AB030D">
        <w:rPr>
          <w:rFonts w:ascii="Times New Roman" w:hAnsi="Times New Roman" w:cs="Times New Roman"/>
          <w:sz w:val="28"/>
          <w:szCs w:val="28"/>
        </w:rPr>
        <w:t>м. Упражнения подаются поочередно</w:t>
      </w:r>
      <w:r>
        <w:rPr>
          <w:rFonts w:ascii="Times New Roman" w:hAnsi="Times New Roman" w:cs="Times New Roman"/>
          <w:sz w:val="28"/>
          <w:szCs w:val="28"/>
        </w:rPr>
        <w:t>. Через 5-10 секунд после ознакомления с 1-ым заданием поднимаются руки, ученик готовы отвечать. Спрашивается только ответ: 10 дм.</w:t>
      </w:r>
    </w:p>
    <w:p w:rsidR="004C6D1E" w:rsidRDefault="004C6D1E" w:rsidP="004C6D1E">
      <w:pPr>
        <w:pStyle w:val="a3"/>
        <w:jc w:val="center"/>
        <w:rPr>
          <w:rFonts w:ascii="Times New Roman" w:hAnsi="Times New Roman" w:cs="Times New Roman"/>
          <w:sz w:val="28"/>
          <w:szCs w:val="28"/>
        </w:rPr>
      </w:pPr>
      <w:r>
        <w:rPr>
          <w:rFonts w:ascii="Times New Roman" w:hAnsi="Times New Roman" w:cs="Times New Roman"/>
          <w:sz w:val="28"/>
          <w:szCs w:val="28"/>
        </w:rPr>
        <w:t xml:space="preserve">Если у всех опрошенных ответ </w:t>
      </w:r>
      <w:proofErr w:type="gramStart"/>
      <w:r>
        <w:rPr>
          <w:rFonts w:ascii="Times New Roman" w:hAnsi="Times New Roman" w:cs="Times New Roman"/>
          <w:sz w:val="28"/>
          <w:szCs w:val="28"/>
        </w:rPr>
        <w:t>верен</w:t>
      </w:r>
      <w:proofErr w:type="gramEnd"/>
      <w:r>
        <w:rPr>
          <w:rFonts w:ascii="Times New Roman" w:hAnsi="Times New Roman" w:cs="Times New Roman"/>
          <w:sz w:val="28"/>
          <w:szCs w:val="28"/>
        </w:rPr>
        <w:t xml:space="preserve"> и никто не предлагает другого ответа, можно перейти к следующему упражнению.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есть другой ответ, можно предложить учащимся дать краткие пояснения пр</w:t>
      </w:r>
      <w:r w:rsidR="00062BA0">
        <w:rPr>
          <w:rFonts w:ascii="Times New Roman" w:hAnsi="Times New Roman" w:cs="Times New Roman"/>
          <w:sz w:val="28"/>
          <w:szCs w:val="28"/>
        </w:rPr>
        <w:t>о</w:t>
      </w:r>
      <w:r>
        <w:rPr>
          <w:rFonts w:ascii="Times New Roman" w:hAnsi="Times New Roman" w:cs="Times New Roman"/>
          <w:sz w:val="28"/>
          <w:szCs w:val="28"/>
        </w:rPr>
        <w:t>ведённых рассужден</w:t>
      </w:r>
      <w:r w:rsidR="00062BA0">
        <w:rPr>
          <w:rFonts w:ascii="Times New Roman" w:hAnsi="Times New Roman" w:cs="Times New Roman"/>
          <w:sz w:val="28"/>
          <w:szCs w:val="28"/>
        </w:rPr>
        <w:t>и</w:t>
      </w:r>
      <w:r>
        <w:rPr>
          <w:rFonts w:ascii="Times New Roman" w:hAnsi="Times New Roman" w:cs="Times New Roman"/>
          <w:sz w:val="28"/>
          <w:szCs w:val="28"/>
        </w:rPr>
        <w:t>й.</w:t>
      </w:r>
      <w:r w:rsidR="00062BA0">
        <w:rPr>
          <w:rFonts w:ascii="Times New Roman" w:hAnsi="Times New Roman" w:cs="Times New Roman"/>
          <w:sz w:val="28"/>
          <w:szCs w:val="28"/>
        </w:rPr>
        <w:t xml:space="preserve"> Складывая эти </w:t>
      </w:r>
      <w:proofErr w:type="gramStart"/>
      <w:r w:rsidR="00062BA0">
        <w:rPr>
          <w:rFonts w:ascii="Times New Roman" w:hAnsi="Times New Roman" w:cs="Times New Roman"/>
          <w:sz w:val="28"/>
          <w:szCs w:val="28"/>
        </w:rPr>
        <w:t>числа</w:t>
      </w:r>
      <w:proofErr w:type="gramEnd"/>
      <w:r w:rsidR="00062BA0">
        <w:rPr>
          <w:rFonts w:ascii="Times New Roman" w:hAnsi="Times New Roman" w:cs="Times New Roman"/>
          <w:sz w:val="28"/>
          <w:szCs w:val="28"/>
        </w:rPr>
        <w:t xml:space="preserve"> ученики переводят дециметры в сантиметры и метры в дециметры, а затем вычисляют:</w:t>
      </w:r>
    </w:p>
    <w:p w:rsidR="00062BA0" w:rsidRDefault="00062BA0" w:rsidP="004C6D1E">
      <w:pPr>
        <w:pStyle w:val="a3"/>
        <w:jc w:val="center"/>
        <w:rPr>
          <w:rFonts w:ascii="Times New Roman" w:hAnsi="Times New Roman" w:cs="Times New Roman"/>
          <w:sz w:val="28"/>
          <w:szCs w:val="28"/>
        </w:rPr>
      </w:pPr>
      <w:r>
        <w:rPr>
          <w:rFonts w:ascii="Times New Roman" w:hAnsi="Times New Roman" w:cs="Times New Roman"/>
          <w:sz w:val="28"/>
          <w:szCs w:val="28"/>
        </w:rPr>
        <w:t>4 дм 8 см = 48 см</w:t>
      </w:r>
    </w:p>
    <w:p w:rsidR="00062BA0" w:rsidRDefault="00062BA0" w:rsidP="004C6D1E">
      <w:pPr>
        <w:pStyle w:val="a3"/>
        <w:jc w:val="center"/>
        <w:rPr>
          <w:rFonts w:ascii="Times New Roman" w:hAnsi="Times New Roman" w:cs="Times New Roman"/>
          <w:sz w:val="28"/>
          <w:szCs w:val="28"/>
        </w:rPr>
      </w:pPr>
      <w:r>
        <w:rPr>
          <w:rFonts w:ascii="Times New Roman" w:hAnsi="Times New Roman" w:cs="Times New Roman"/>
          <w:sz w:val="28"/>
          <w:szCs w:val="28"/>
        </w:rPr>
        <w:t>5 дм 2 см = 52 см</w:t>
      </w:r>
    </w:p>
    <w:p w:rsidR="00062BA0" w:rsidRDefault="00062BA0" w:rsidP="004C6D1E">
      <w:pPr>
        <w:pStyle w:val="a3"/>
        <w:jc w:val="center"/>
        <w:rPr>
          <w:rFonts w:ascii="Times New Roman" w:hAnsi="Times New Roman" w:cs="Times New Roman"/>
          <w:sz w:val="28"/>
          <w:szCs w:val="28"/>
        </w:rPr>
      </w:pPr>
      <w:r>
        <w:rPr>
          <w:rFonts w:ascii="Times New Roman" w:hAnsi="Times New Roman" w:cs="Times New Roman"/>
          <w:sz w:val="28"/>
          <w:szCs w:val="28"/>
        </w:rPr>
        <w:t>48 см + 52 см = 100 см = 10 дм = 1 м</w:t>
      </w:r>
      <w:proofErr w:type="gramStart"/>
      <w:r>
        <w:rPr>
          <w:rFonts w:ascii="Times New Roman" w:hAnsi="Times New Roman" w:cs="Times New Roman"/>
          <w:sz w:val="28"/>
          <w:szCs w:val="28"/>
        </w:rPr>
        <w:t xml:space="preserve"> ;</w:t>
      </w:r>
      <w:proofErr w:type="gramEnd"/>
    </w:p>
    <w:p w:rsidR="00062BA0" w:rsidRDefault="00062BA0" w:rsidP="004C6D1E">
      <w:pPr>
        <w:pStyle w:val="a3"/>
        <w:jc w:val="center"/>
        <w:rPr>
          <w:rFonts w:ascii="Times New Roman" w:hAnsi="Times New Roman" w:cs="Times New Roman"/>
          <w:sz w:val="28"/>
          <w:szCs w:val="28"/>
        </w:rPr>
      </w:pPr>
      <w:r>
        <w:rPr>
          <w:rFonts w:ascii="Times New Roman" w:hAnsi="Times New Roman" w:cs="Times New Roman"/>
          <w:sz w:val="28"/>
          <w:szCs w:val="28"/>
        </w:rPr>
        <w:t>6 м 7 дм = 67 дм</w:t>
      </w:r>
    </w:p>
    <w:p w:rsidR="00062BA0" w:rsidRDefault="00062BA0" w:rsidP="004C6D1E">
      <w:pPr>
        <w:pStyle w:val="a3"/>
        <w:jc w:val="center"/>
        <w:rPr>
          <w:rFonts w:ascii="Times New Roman" w:hAnsi="Times New Roman" w:cs="Times New Roman"/>
          <w:sz w:val="28"/>
          <w:szCs w:val="28"/>
        </w:rPr>
      </w:pPr>
      <w:r>
        <w:rPr>
          <w:rFonts w:ascii="Times New Roman" w:hAnsi="Times New Roman" w:cs="Times New Roman"/>
          <w:sz w:val="28"/>
          <w:szCs w:val="28"/>
        </w:rPr>
        <w:t>67 дм + 5 дм = 72 дм = 7 м 2 дм.</w:t>
      </w:r>
    </w:p>
    <w:p w:rsidR="00062BA0" w:rsidRDefault="00062BA0" w:rsidP="004C6D1E">
      <w:pPr>
        <w:pStyle w:val="a3"/>
        <w:jc w:val="center"/>
        <w:rPr>
          <w:rFonts w:ascii="Times New Roman" w:hAnsi="Times New Roman" w:cs="Times New Roman"/>
          <w:sz w:val="28"/>
          <w:szCs w:val="28"/>
        </w:rPr>
      </w:pPr>
      <w:r>
        <w:rPr>
          <w:rFonts w:ascii="Times New Roman" w:hAnsi="Times New Roman" w:cs="Times New Roman"/>
          <w:sz w:val="28"/>
          <w:szCs w:val="28"/>
        </w:rPr>
        <w:t xml:space="preserve">Или же складывают таким образом </w:t>
      </w:r>
    </w:p>
    <w:p w:rsidR="00062BA0" w:rsidRDefault="00062BA0" w:rsidP="004C6D1E">
      <w:pPr>
        <w:pStyle w:val="a3"/>
        <w:jc w:val="center"/>
        <w:rPr>
          <w:rFonts w:ascii="Times New Roman" w:hAnsi="Times New Roman" w:cs="Times New Roman"/>
          <w:sz w:val="28"/>
          <w:szCs w:val="28"/>
        </w:rPr>
      </w:pPr>
      <w:r>
        <w:rPr>
          <w:rFonts w:ascii="Times New Roman" w:hAnsi="Times New Roman" w:cs="Times New Roman"/>
          <w:sz w:val="28"/>
          <w:szCs w:val="28"/>
        </w:rPr>
        <w:t xml:space="preserve">4 дм 8 см + 5 дм 2 см =10 дм, помня, что </w:t>
      </w:r>
    </w:p>
    <w:p w:rsidR="00062BA0" w:rsidRDefault="00062BA0" w:rsidP="004C6D1E">
      <w:pPr>
        <w:pStyle w:val="a3"/>
        <w:jc w:val="center"/>
        <w:rPr>
          <w:rFonts w:ascii="Times New Roman" w:hAnsi="Times New Roman" w:cs="Times New Roman"/>
          <w:sz w:val="28"/>
          <w:szCs w:val="28"/>
        </w:rPr>
      </w:pPr>
      <w:r>
        <w:rPr>
          <w:rFonts w:ascii="Times New Roman" w:hAnsi="Times New Roman" w:cs="Times New Roman"/>
          <w:sz w:val="28"/>
          <w:szCs w:val="28"/>
        </w:rPr>
        <w:t>8 см + 2 см = 10 см = 1 дм.</w:t>
      </w:r>
    </w:p>
    <w:p w:rsidR="00062BA0" w:rsidRDefault="00062BA0" w:rsidP="004C6D1E">
      <w:pPr>
        <w:pStyle w:val="a3"/>
        <w:jc w:val="center"/>
        <w:rPr>
          <w:rFonts w:ascii="Times New Roman" w:hAnsi="Times New Roman" w:cs="Times New Roman"/>
          <w:sz w:val="28"/>
          <w:szCs w:val="28"/>
        </w:rPr>
      </w:pPr>
      <w:r>
        <w:rPr>
          <w:rFonts w:ascii="Times New Roman" w:hAnsi="Times New Roman" w:cs="Times New Roman"/>
          <w:sz w:val="28"/>
          <w:szCs w:val="28"/>
        </w:rPr>
        <w:t xml:space="preserve">Делая эти </w:t>
      </w:r>
      <w:proofErr w:type="gramStart"/>
      <w:r>
        <w:rPr>
          <w:rFonts w:ascii="Times New Roman" w:hAnsi="Times New Roman" w:cs="Times New Roman"/>
          <w:sz w:val="28"/>
          <w:szCs w:val="28"/>
        </w:rPr>
        <w:t>вычисления</w:t>
      </w:r>
      <w:proofErr w:type="gramEnd"/>
      <w:r>
        <w:rPr>
          <w:rFonts w:ascii="Times New Roman" w:hAnsi="Times New Roman" w:cs="Times New Roman"/>
          <w:sz w:val="28"/>
          <w:szCs w:val="28"/>
        </w:rPr>
        <w:t xml:space="preserve"> учащиеся подготавливаются к том, чтобы сделать вывод, что сложение десятичных дробей и натуральных чисел очень похожи. </w:t>
      </w:r>
    </w:p>
    <w:p w:rsidR="00062BA0" w:rsidRDefault="00062BA0" w:rsidP="004C6D1E">
      <w:pPr>
        <w:pStyle w:val="a3"/>
        <w:jc w:val="center"/>
        <w:rPr>
          <w:rFonts w:ascii="Times New Roman" w:hAnsi="Times New Roman" w:cs="Times New Roman"/>
          <w:sz w:val="28"/>
          <w:szCs w:val="28"/>
        </w:rPr>
      </w:pPr>
      <w:r>
        <w:rPr>
          <w:rFonts w:ascii="Times New Roman" w:hAnsi="Times New Roman" w:cs="Times New Roman"/>
          <w:sz w:val="28"/>
          <w:szCs w:val="28"/>
        </w:rPr>
        <w:t xml:space="preserve">Затем переходят к следующему упражнению. </w:t>
      </w:r>
    </w:p>
    <w:p w:rsidR="00062BA0" w:rsidRDefault="00062BA0" w:rsidP="004C6D1E">
      <w:pPr>
        <w:pStyle w:val="a3"/>
        <w:jc w:val="center"/>
        <w:rPr>
          <w:rFonts w:ascii="Times New Roman" w:hAnsi="Times New Roman" w:cs="Times New Roman"/>
          <w:sz w:val="28"/>
          <w:szCs w:val="28"/>
        </w:rPr>
      </w:pPr>
      <w:r>
        <w:rPr>
          <w:rFonts w:ascii="Times New Roman" w:hAnsi="Times New Roman" w:cs="Times New Roman"/>
          <w:sz w:val="28"/>
          <w:szCs w:val="28"/>
        </w:rPr>
        <w:t>Задача коротко записана на доске, но учитель ч</w:t>
      </w:r>
      <w:r w:rsidR="00AB030D">
        <w:rPr>
          <w:rFonts w:ascii="Times New Roman" w:hAnsi="Times New Roman" w:cs="Times New Roman"/>
          <w:sz w:val="28"/>
          <w:szCs w:val="28"/>
        </w:rPr>
        <w:t>и</w:t>
      </w:r>
      <w:r>
        <w:rPr>
          <w:rFonts w:ascii="Times New Roman" w:hAnsi="Times New Roman" w:cs="Times New Roman"/>
          <w:sz w:val="28"/>
          <w:szCs w:val="28"/>
        </w:rPr>
        <w:t>тает условие подробно.</w:t>
      </w:r>
    </w:p>
    <w:p w:rsidR="00062BA0" w:rsidRDefault="00062BA0" w:rsidP="004C6D1E">
      <w:pPr>
        <w:pStyle w:val="a3"/>
        <w:jc w:val="center"/>
        <w:rPr>
          <w:rFonts w:ascii="Times New Roman" w:hAnsi="Times New Roman" w:cs="Times New Roman"/>
          <w:sz w:val="28"/>
          <w:szCs w:val="28"/>
        </w:rPr>
      </w:pPr>
      <w:r>
        <w:rPr>
          <w:rFonts w:ascii="Times New Roman" w:hAnsi="Times New Roman" w:cs="Times New Roman"/>
          <w:sz w:val="28"/>
          <w:szCs w:val="28"/>
        </w:rPr>
        <w:t xml:space="preserve">Если она лёгкая, </w:t>
      </w:r>
      <w:proofErr w:type="gramStart"/>
      <w:r>
        <w:rPr>
          <w:rFonts w:ascii="Times New Roman" w:hAnsi="Times New Roman" w:cs="Times New Roman"/>
          <w:sz w:val="28"/>
          <w:szCs w:val="28"/>
        </w:rPr>
        <w:t>нет надобности спрашивать</w:t>
      </w:r>
      <w:proofErr w:type="gramEnd"/>
      <w:r>
        <w:rPr>
          <w:rFonts w:ascii="Times New Roman" w:hAnsi="Times New Roman" w:cs="Times New Roman"/>
          <w:sz w:val="28"/>
          <w:szCs w:val="28"/>
        </w:rPr>
        <w:t xml:space="preserve"> пояснения к решению, если же задача трудна или мало знакома для учащихся, надо </w:t>
      </w:r>
      <w:r>
        <w:rPr>
          <w:rFonts w:ascii="Times New Roman" w:hAnsi="Times New Roman" w:cs="Times New Roman"/>
          <w:sz w:val="28"/>
          <w:szCs w:val="28"/>
        </w:rPr>
        <w:lastRenderedPageBreak/>
        <w:t>предложить кому-нибудь из учащихся пр</w:t>
      </w:r>
      <w:r w:rsidR="00AB030D">
        <w:rPr>
          <w:rFonts w:ascii="Times New Roman" w:hAnsi="Times New Roman" w:cs="Times New Roman"/>
          <w:sz w:val="28"/>
          <w:szCs w:val="28"/>
        </w:rPr>
        <w:t>о</w:t>
      </w:r>
      <w:r>
        <w:rPr>
          <w:rFonts w:ascii="Times New Roman" w:hAnsi="Times New Roman" w:cs="Times New Roman"/>
          <w:sz w:val="28"/>
          <w:szCs w:val="28"/>
        </w:rPr>
        <w:t>вести объяснение – с помощью вопросов и ответов или в виде связного рассказа.</w:t>
      </w:r>
    </w:p>
    <w:p w:rsidR="00062BA0" w:rsidRDefault="00062BA0" w:rsidP="00062BA0">
      <w:pPr>
        <w:pStyle w:val="a3"/>
        <w:jc w:val="center"/>
        <w:rPr>
          <w:rFonts w:ascii="Times New Roman" w:hAnsi="Times New Roman" w:cs="Times New Roman"/>
          <w:sz w:val="28"/>
          <w:szCs w:val="28"/>
        </w:rPr>
      </w:pPr>
      <w:r>
        <w:rPr>
          <w:rFonts w:ascii="Times New Roman" w:hAnsi="Times New Roman" w:cs="Times New Roman"/>
          <w:sz w:val="28"/>
          <w:szCs w:val="28"/>
        </w:rPr>
        <w:t>Особое внимание следует обратить на различные способы решения задач. Лучше решить одну задачу несколькими способами, чем две задачи одним и тем же способом, хотя и это необходимо делать.</w:t>
      </w:r>
      <w:r w:rsidR="00AB030D">
        <w:rPr>
          <w:rFonts w:ascii="Times New Roman" w:hAnsi="Times New Roman" w:cs="Times New Roman"/>
          <w:sz w:val="28"/>
          <w:szCs w:val="28"/>
        </w:rPr>
        <w:t xml:space="preserve"> </w:t>
      </w:r>
      <w:r>
        <w:rPr>
          <w:rFonts w:ascii="Times New Roman" w:hAnsi="Times New Roman" w:cs="Times New Roman"/>
          <w:sz w:val="28"/>
          <w:szCs w:val="28"/>
        </w:rPr>
        <w:t>Надо поощрять проявления самостоятельности учащихся, поэтому лучше больше задержаться на решении данной задачи, чем планировалось, если появляются разные способы решения данной зад</w:t>
      </w:r>
      <w:r w:rsidR="00AB030D">
        <w:rPr>
          <w:rFonts w:ascii="Times New Roman" w:hAnsi="Times New Roman" w:cs="Times New Roman"/>
          <w:sz w:val="28"/>
          <w:szCs w:val="28"/>
        </w:rPr>
        <w:t>а</w:t>
      </w:r>
      <w:r>
        <w:rPr>
          <w:rFonts w:ascii="Times New Roman" w:hAnsi="Times New Roman" w:cs="Times New Roman"/>
          <w:sz w:val="28"/>
          <w:szCs w:val="28"/>
        </w:rPr>
        <w:t xml:space="preserve">чи.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тем не менее надо помнить об экономии времени.</w:t>
      </w:r>
    </w:p>
    <w:p w:rsidR="00062BA0" w:rsidRDefault="00062BA0" w:rsidP="00062BA0">
      <w:pPr>
        <w:pStyle w:val="a3"/>
        <w:jc w:val="center"/>
        <w:rPr>
          <w:rFonts w:ascii="Times New Roman" w:hAnsi="Times New Roman" w:cs="Times New Roman"/>
          <w:sz w:val="28"/>
          <w:szCs w:val="28"/>
        </w:rPr>
      </w:pPr>
      <w:r>
        <w:rPr>
          <w:rFonts w:ascii="Times New Roman" w:hAnsi="Times New Roman" w:cs="Times New Roman"/>
          <w:sz w:val="28"/>
          <w:szCs w:val="28"/>
        </w:rPr>
        <w:t xml:space="preserve">Данную задачу ребята, обычно, решают так: </w:t>
      </w:r>
    </w:p>
    <w:p w:rsidR="00062BA0" w:rsidRDefault="00062BA0" w:rsidP="00062BA0">
      <w:pPr>
        <w:pStyle w:val="a3"/>
        <w:jc w:val="center"/>
        <w:rPr>
          <w:rFonts w:ascii="Times New Roman" w:hAnsi="Times New Roman" w:cs="Times New Roman"/>
          <w:sz w:val="28"/>
          <w:szCs w:val="28"/>
        </w:rPr>
      </w:pPr>
      <w:r>
        <w:rPr>
          <w:rFonts w:ascii="Times New Roman" w:hAnsi="Times New Roman" w:cs="Times New Roman"/>
          <w:sz w:val="28"/>
          <w:szCs w:val="28"/>
        </w:rPr>
        <w:t>15,7 см = 157 мм; 13,2 см = 132 мм;</w:t>
      </w:r>
    </w:p>
    <w:p w:rsidR="00062BA0" w:rsidRDefault="00062BA0" w:rsidP="00062BA0">
      <w:pPr>
        <w:pStyle w:val="a3"/>
        <w:jc w:val="center"/>
        <w:rPr>
          <w:rFonts w:ascii="Times New Roman" w:hAnsi="Times New Roman" w:cs="Times New Roman"/>
          <w:sz w:val="28"/>
          <w:szCs w:val="28"/>
        </w:rPr>
      </w:pPr>
      <w:r>
        <w:rPr>
          <w:rFonts w:ascii="Times New Roman" w:hAnsi="Times New Roman" w:cs="Times New Roman"/>
          <w:sz w:val="28"/>
          <w:szCs w:val="28"/>
        </w:rPr>
        <w:t>157 мм + 132 мм = 289 мм = 28,9 см.</w:t>
      </w:r>
    </w:p>
    <w:p w:rsidR="00021245" w:rsidRDefault="00062BA0" w:rsidP="00062BA0">
      <w:pPr>
        <w:pStyle w:val="a3"/>
        <w:jc w:val="center"/>
        <w:rPr>
          <w:rFonts w:ascii="Times New Roman" w:hAnsi="Times New Roman" w:cs="Times New Roman"/>
          <w:sz w:val="28"/>
          <w:szCs w:val="28"/>
        </w:rPr>
      </w:pPr>
      <w:r>
        <w:rPr>
          <w:rFonts w:ascii="Times New Roman" w:hAnsi="Times New Roman" w:cs="Times New Roman"/>
          <w:sz w:val="28"/>
          <w:szCs w:val="28"/>
        </w:rPr>
        <w:t>Или же так:</w:t>
      </w:r>
    </w:p>
    <w:p w:rsidR="00062BA0" w:rsidRDefault="00062BA0" w:rsidP="00062BA0">
      <w:pPr>
        <w:pStyle w:val="a3"/>
        <w:jc w:val="center"/>
        <w:rPr>
          <w:rFonts w:ascii="Times New Roman" w:hAnsi="Times New Roman" w:cs="Times New Roman"/>
          <w:sz w:val="28"/>
          <w:szCs w:val="28"/>
        </w:rPr>
      </w:pPr>
      <w:r>
        <w:rPr>
          <w:rFonts w:ascii="Times New Roman" w:hAnsi="Times New Roman" w:cs="Times New Roman"/>
          <w:sz w:val="28"/>
          <w:szCs w:val="28"/>
        </w:rPr>
        <w:t>15,7 см = 15 см 7 мм; 13,2 см = 13 см 2 мм;</w:t>
      </w:r>
    </w:p>
    <w:p w:rsidR="00062BA0" w:rsidRDefault="00062BA0" w:rsidP="00062BA0">
      <w:pPr>
        <w:pStyle w:val="a3"/>
        <w:jc w:val="center"/>
        <w:rPr>
          <w:rFonts w:ascii="Times New Roman" w:hAnsi="Times New Roman" w:cs="Times New Roman"/>
          <w:sz w:val="28"/>
          <w:szCs w:val="28"/>
        </w:rPr>
      </w:pPr>
      <w:r>
        <w:rPr>
          <w:rFonts w:ascii="Times New Roman" w:hAnsi="Times New Roman" w:cs="Times New Roman"/>
          <w:sz w:val="28"/>
          <w:szCs w:val="28"/>
        </w:rPr>
        <w:t>15 см 7 мм + 13 см 2 мм = 28 см 9 мм = 28,9 см.</w:t>
      </w:r>
    </w:p>
    <w:p w:rsidR="00062BA0" w:rsidRDefault="00062BA0" w:rsidP="00062BA0">
      <w:pPr>
        <w:pStyle w:val="a3"/>
        <w:jc w:val="center"/>
        <w:rPr>
          <w:rFonts w:ascii="Times New Roman" w:hAnsi="Times New Roman" w:cs="Times New Roman"/>
          <w:sz w:val="28"/>
          <w:szCs w:val="28"/>
        </w:rPr>
      </w:pPr>
      <w:r>
        <w:rPr>
          <w:rFonts w:ascii="Times New Roman" w:hAnsi="Times New Roman" w:cs="Times New Roman"/>
          <w:sz w:val="28"/>
          <w:szCs w:val="28"/>
        </w:rPr>
        <w:t>15,7 см + 13,2 см = 28,9 см.</w:t>
      </w:r>
    </w:p>
    <w:p w:rsidR="00062BA0" w:rsidRDefault="00062BA0" w:rsidP="00062BA0">
      <w:pPr>
        <w:pStyle w:val="a3"/>
        <w:jc w:val="center"/>
        <w:rPr>
          <w:rFonts w:ascii="Times New Roman" w:hAnsi="Times New Roman" w:cs="Times New Roman"/>
          <w:sz w:val="28"/>
          <w:szCs w:val="28"/>
        </w:rPr>
      </w:pPr>
      <w:r>
        <w:rPr>
          <w:rFonts w:ascii="Times New Roman" w:hAnsi="Times New Roman" w:cs="Times New Roman"/>
          <w:sz w:val="28"/>
          <w:szCs w:val="28"/>
        </w:rPr>
        <w:t xml:space="preserve">Эту задачу вместе анализируем. На примере её решения учащиеся подводятся к тому, что результат сложения десятичных дробей можно </w:t>
      </w:r>
      <w:proofErr w:type="gramStart"/>
      <w:r>
        <w:rPr>
          <w:rFonts w:ascii="Times New Roman" w:hAnsi="Times New Roman" w:cs="Times New Roman"/>
          <w:sz w:val="28"/>
          <w:szCs w:val="28"/>
        </w:rPr>
        <w:t>получить</w:t>
      </w:r>
      <w:proofErr w:type="gramEnd"/>
      <w:r>
        <w:rPr>
          <w:rFonts w:ascii="Times New Roman" w:hAnsi="Times New Roman" w:cs="Times New Roman"/>
          <w:sz w:val="28"/>
          <w:szCs w:val="28"/>
        </w:rPr>
        <w:t xml:space="preserve"> складывая дроби поразрядно, а значит можно использовать запись столбиком, как и при сложении натуральных чисел. То есть легко заметить, что сложение здесь выполняется поразрядно: десятки складываются с десятками, единицы с единицами, десятые доли – с десятыми. Если бы были сотые доли, то их тоже складывали бы друг с другом. Учащиеся благодаря этим упражнениям подходят к выводу: сложение десяти</w:t>
      </w:r>
      <w:r w:rsidR="00AB030D">
        <w:rPr>
          <w:rFonts w:ascii="Times New Roman" w:hAnsi="Times New Roman" w:cs="Times New Roman"/>
          <w:sz w:val="28"/>
          <w:szCs w:val="28"/>
        </w:rPr>
        <w:t>ч</w:t>
      </w:r>
      <w:r>
        <w:rPr>
          <w:rFonts w:ascii="Times New Roman" w:hAnsi="Times New Roman" w:cs="Times New Roman"/>
          <w:sz w:val="28"/>
          <w:szCs w:val="28"/>
        </w:rPr>
        <w:t>ных дробей выполняется поразрядно, начиная с младшего разряда. Дальше, учитель должен заострить внимание учащихся на сложении десятичных дробей с разным числом знаков после запятой. Можно задать вопрос: «Как сложить десятичные дроби  разным числом знаков после запятой?» Почти всегда есть ученики, которые смогут на него ответить, или же учитель помогает ребятам дать на него пр</w:t>
      </w:r>
      <w:r w:rsidR="00AB030D">
        <w:rPr>
          <w:rFonts w:ascii="Times New Roman" w:hAnsi="Times New Roman" w:cs="Times New Roman"/>
          <w:sz w:val="28"/>
          <w:szCs w:val="28"/>
        </w:rPr>
        <w:t>а</w:t>
      </w:r>
      <w:r>
        <w:rPr>
          <w:rFonts w:ascii="Times New Roman" w:hAnsi="Times New Roman" w:cs="Times New Roman"/>
          <w:sz w:val="28"/>
          <w:szCs w:val="28"/>
        </w:rPr>
        <w:t>вильный ответ. Что для этого к дроби с меньшим числом знаков приписывают нули, что можно делать мысленно. Правило поразрядного сложения позволяет складывать десятичные дроби столбиком точно так же, как и натуральные числа. Надо только записывать числа внимательно, чтобы одноимённые разряды оказались друг под другом. Тогда и запятые в записях дробей обязательно окажутся друг под другом.</w:t>
      </w:r>
    </w:p>
    <w:p w:rsidR="00062BA0" w:rsidRDefault="00062BA0" w:rsidP="00062BA0">
      <w:pPr>
        <w:pStyle w:val="a3"/>
        <w:jc w:val="center"/>
        <w:rPr>
          <w:rFonts w:ascii="Times New Roman" w:hAnsi="Times New Roman" w:cs="Times New Roman"/>
          <w:sz w:val="28"/>
          <w:szCs w:val="28"/>
        </w:rPr>
      </w:pPr>
      <w:r>
        <w:rPr>
          <w:rFonts w:ascii="Times New Roman" w:hAnsi="Times New Roman" w:cs="Times New Roman"/>
          <w:sz w:val="28"/>
          <w:szCs w:val="28"/>
        </w:rPr>
        <w:t>Так на устных упражнениях происходит знакомство с новым материалом и ученики уже готовы к решению упражнений письменно.</w:t>
      </w:r>
    </w:p>
    <w:p w:rsidR="00062BA0" w:rsidRDefault="00062BA0" w:rsidP="00062BA0">
      <w:pPr>
        <w:pStyle w:val="a3"/>
        <w:jc w:val="center"/>
        <w:rPr>
          <w:rFonts w:ascii="Times New Roman" w:hAnsi="Times New Roman" w:cs="Times New Roman"/>
          <w:sz w:val="28"/>
          <w:szCs w:val="28"/>
        </w:rPr>
      </w:pPr>
      <w:r>
        <w:rPr>
          <w:rFonts w:ascii="Times New Roman" w:hAnsi="Times New Roman" w:cs="Times New Roman"/>
          <w:sz w:val="28"/>
          <w:szCs w:val="28"/>
        </w:rPr>
        <w:lastRenderedPageBreak/>
        <w:t>Последняя задача из устного счёта может вызвать затруднения. Несмотря на это, не следует готовить как- то к ней учащихся. Цель этой задачи – дать возможность учащимся проявить самостоятельность и предложить разнообразные способы её решения. Если за 2-3 минуты учащимся не удаётся решить задачу, учителю можно самому</w:t>
      </w:r>
      <w:r w:rsidR="00AB030D">
        <w:rPr>
          <w:rFonts w:ascii="Times New Roman" w:hAnsi="Times New Roman" w:cs="Times New Roman"/>
          <w:sz w:val="28"/>
          <w:szCs w:val="28"/>
        </w:rPr>
        <w:t xml:space="preserve"> рассказать ре</w:t>
      </w:r>
      <w:r>
        <w:rPr>
          <w:rFonts w:ascii="Times New Roman" w:hAnsi="Times New Roman" w:cs="Times New Roman"/>
          <w:sz w:val="28"/>
          <w:szCs w:val="28"/>
        </w:rPr>
        <w:t>шение или дать задачу на дом, чего практически не происходит, так как всегда находятся ученики предлагающие своё решение задачи.</w:t>
      </w:r>
    </w:p>
    <w:p w:rsidR="00747901" w:rsidRDefault="00062BA0" w:rsidP="00062BA0">
      <w:pPr>
        <w:pStyle w:val="a3"/>
        <w:jc w:val="center"/>
        <w:rPr>
          <w:rFonts w:ascii="Times New Roman" w:hAnsi="Times New Roman" w:cs="Times New Roman"/>
          <w:sz w:val="28"/>
          <w:szCs w:val="28"/>
        </w:rPr>
      </w:pPr>
      <w:r>
        <w:rPr>
          <w:rFonts w:ascii="Times New Roman" w:hAnsi="Times New Roman" w:cs="Times New Roman"/>
          <w:sz w:val="28"/>
          <w:szCs w:val="28"/>
        </w:rPr>
        <w:t>За устную работу можно поставить оценки в журнал, иногда оценка ставится за одно – два или несколько выс</w:t>
      </w:r>
      <w:r w:rsidR="00AB030D">
        <w:rPr>
          <w:rFonts w:ascii="Times New Roman" w:hAnsi="Times New Roman" w:cs="Times New Roman"/>
          <w:sz w:val="28"/>
          <w:szCs w:val="28"/>
        </w:rPr>
        <w:t>т</w:t>
      </w:r>
      <w:r>
        <w:rPr>
          <w:rFonts w:ascii="Times New Roman" w:hAnsi="Times New Roman" w:cs="Times New Roman"/>
          <w:sz w:val="28"/>
          <w:szCs w:val="28"/>
        </w:rPr>
        <w:t>уплений даже не на одном уроке. Надо отмечать успехи учащихся. Иногда на уроках не успеваешь разобрать последнюю задачу, тогда её можно использовать на занятиях кружка, или на дополнительных занятиях.</w:t>
      </w:r>
    </w:p>
    <w:p w:rsidR="00747901" w:rsidRDefault="00747901" w:rsidP="00062BA0">
      <w:pPr>
        <w:pStyle w:val="a3"/>
        <w:jc w:val="center"/>
        <w:rPr>
          <w:rFonts w:ascii="Times New Roman" w:hAnsi="Times New Roman" w:cs="Times New Roman"/>
          <w:sz w:val="28"/>
          <w:szCs w:val="28"/>
        </w:rPr>
      </w:pPr>
    </w:p>
    <w:p w:rsidR="00747901" w:rsidRDefault="00747901" w:rsidP="00062BA0">
      <w:pPr>
        <w:pStyle w:val="a3"/>
        <w:jc w:val="center"/>
        <w:rPr>
          <w:rFonts w:ascii="Times New Roman" w:hAnsi="Times New Roman" w:cs="Times New Roman"/>
          <w:sz w:val="28"/>
          <w:szCs w:val="28"/>
        </w:rPr>
      </w:pPr>
      <w:r>
        <w:rPr>
          <w:rFonts w:ascii="Times New Roman" w:hAnsi="Times New Roman" w:cs="Times New Roman"/>
          <w:sz w:val="28"/>
          <w:szCs w:val="28"/>
        </w:rPr>
        <w:t>2-ой урок по теме: «Сложение десятичных дробей».</w:t>
      </w:r>
    </w:p>
    <w:p w:rsidR="00747901" w:rsidRDefault="00747901" w:rsidP="00062BA0">
      <w:pPr>
        <w:pStyle w:val="a3"/>
        <w:jc w:val="center"/>
        <w:rPr>
          <w:rFonts w:ascii="Times New Roman" w:hAnsi="Times New Roman" w:cs="Times New Roman"/>
          <w:sz w:val="28"/>
          <w:szCs w:val="28"/>
        </w:rPr>
      </w:pPr>
      <w:r>
        <w:rPr>
          <w:rFonts w:ascii="Times New Roman" w:hAnsi="Times New Roman" w:cs="Times New Roman"/>
          <w:sz w:val="28"/>
          <w:szCs w:val="28"/>
        </w:rPr>
        <w:t>На этом уроке можно предложить такие устные упражнения:</w:t>
      </w:r>
    </w:p>
    <w:p w:rsidR="00747901" w:rsidRDefault="00747901" w:rsidP="00747901">
      <w:pPr>
        <w:pStyle w:val="a3"/>
        <w:numPr>
          <w:ilvl w:val="0"/>
          <w:numId w:val="2"/>
        </w:numPr>
        <w:jc w:val="center"/>
        <w:rPr>
          <w:rFonts w:ascii="Times New Roman" w:hAnsi="Times New Roman" w:cs="Times New Roman"/>
          <w:sz w:val="28"/>
          <w:szCs w:val="28"/>
        </w:rPr>
      </w:pPr>
      <w:r>
        <w:rPr>
          <w:rFonts w:ascii="Times New Roman" w:hAnsi="Times New Roman" w:cs="Times New Roman"/>
          <w:sz w:val="28"/>
          <w:szCs w:val="28"/>
        </w:rPr>
        <w:t>Вычисли: 3 + 0,3;   0,5 + 0,2;  0,6 + 0,7;  0,3 + 0,7;                                                   0,007 + 0,02;     0,12 + 0,4;  0,76 + 0,2;  0,27 + 27.</w:t>
      </w:r>
    </w:p>
    <w:p w:rsidR="00747901" w:rsidRDefault="00747901" w:rsidP="00747901">
      <w:pPr>
        <w:pStyle w:val="a3"/>
        <w:numPr>
          <w:ilvl w:val="0"/>
          <w:numId w:val="2"/>
        </w:numPr>
        <w:jc w:val="center"/>
        <w:rPr>
          <w:rFonts w:ascii="Times New Roman" w:hAnsi="Times New Roman" w:cs="Times New Roman"/>
          <w:sz w:val="28"/>
          <w:szCs w:val="28"/>
        </w:rPr>
      </w:pPr>
      <w:r>
        <w:rPr>
          <w:rFonts w:ascii="Times New Roman" w:hAnsi="Times New Roman" w:cs="Times New Roman"/>
          <w:sz w:val="28"/>
          <w:szCs w:val="28"/>
        </w:rPr>
        <w:t xml:space="preserve">Задача. Из двух пунктов </w:t>
      </w:r>
      <w:proofErr w:type="gramStart"/>
      <w:r>
        <w:rPr>
          <w:rFonts w:ascii="Times New Roman" w:hAnsi="Times New Roman" w:cs="Times New Roman"/>
          <w:sz w:val="28"/>
          <w:szCs w:val="28"/>
        </w:rPr>
        <w:t>расстояние</w:t>
      </w:r>
      <w:proofErr w:type="gramEnd"/>
      <w:r>
        <w:rPr>
          <w:rFonts w:ascii="Times New Roman" w:hAnsi="Times New Roman" w:cs="Times New Roman"/>
          <w:sz w:val="28"/>
          <w:szCs w:val="28"/>
        </w:rPr>
        <w:t xml:space="preserve"> между которыми 40 км, одновременно навстречу друг другу вышли два пешехода. Один шёл со скоростью 3,8 км/ч, а другой – 4,2 км/ч.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 xml:space="preserve"> сколько часов они встретятся</w:t>
      </w:r>
      <w:r w:rsidR="0076044F">
        <w:rPr>
          <w:rFonts w:ascii="Times New Roman" w:hAnsi="Times New Roman" w:cs="Times New Roman"/>
          <w:sz w:val="28"/>
          <w:szCs w:val="28"/>
        </w:rPr>
        <w:t>?</w:t>
      </w:r>
    </w:p>
    <w:p w:rsidR="0076044F" w:rsidRPr="00806C71" w:rsidRDefault="0066442F" w:rsidP="00806C71">
      <w:pPr>
        <w:rPr>
          <w:rFonts w:ascii="Times New Roman" w:hAnsi="Times New Roman" w:cs="Times New Roman"/>
          <w:sz w:val="28"/>
          <w:szCs w:val="28"/>
        </w:rPr>
      </w:pPr>
      <w:r w:rsidRPr="0066442F">
        <w:rPr>
          <w:lang w:eastAsia="ru-RU"/>
        </w:rPr>
        <w:pict>
          <v:shapetype id="_x0000_t32" coordsize="21600,21600" o:spt="32" o:oned="t" path="m,l21600,21600e" filled="f">
            <v:path arrowok="t" fillok="f" o:connecttype="none"/>
            <o:lock v:ext="edit" shapetype="t"/>
          </v:shapetype>
          <v:shape id="_x0000_s1031" type="#_x0000_t32" style="position:absolute;margin-left:8.7pt;margin-top:108.5pt;width:0;height:0;z-index:251661312" o:connectortype="straight"/>
        </w:pict>
      </w:r>
    </w:p>
    <w:p w:rsidR="0076044F" w:rsidRDefault="0076044F" w:rsidP="0076044F">
      <w:pPr>
        <w:rPr>
          <w:lang w:eastAsia="ru-RU"/>
        </w:rPr>
      </w:pPr>
    </w:p>
    <w:p w:rsidR="000929B3" w:rsidRDefault="000929B3" w:rsidP="00806C71">
      <w:pPr>
        <w:tabs>
          <w:tab w:val="left" w:pos="1815"/>
        </w:tabs>
        <w:rPr>
          <w:rFonts w:ascii="Times New Roman" w:hAnsi="Times New Roman" w:cs="Times New Roman"/>
          <w:sz w:val="28"/>
          <w:szCs w:val="28"/>
          <w:lang w:eastAsia="ru-RU"/>
        </w:rPr>
      </w:pPr>
    </w:p>
    <w:p w:rsidR="00AE54B5" w:rsidRDefault="000929B3" w:rsidP="00AE54B5">
      <w:pPr>
        <w:tabs>
          <w:tab w:val="left" w:pos="186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Составляя упражнения, вначале рассматриваем сложение десятичных дробей, </w:t>
      </w:r>
      <w:r w:rsidR="00AE54B5">
        <w:rPr>
          <w:rFonts w:ascii="Times New Roman" w:hAnsi="Times New Roman" w:cs="Times New Roman"/>
          <w:sz w:val="28"/>
          <w:szCs w:val="28"/>
          <w:lang w:eastAsia="ru-RU"/>
        </w:rPr>
        <w:t>в записях которых одинаковое число знаков после запятой, а затем и с разным количеством знаков. В результате вырабатывается алгоритм сложения десятичных дробей:</w:t>
      </w:r>
    </w:p>
    <w:p w:rsidR="00AE54B5" w:rsidRDefault="00AE54B5" w:rsidP="00AE54B5">
      <w:pPr>
        <w:pStyle w:val="a3"/>
        <w:numPr>
          <w:ilvl w:val="0"/>
          <w:numId w:val="3"/>
        </w:numPr>
        <w:tabs>
          <w:tab w:val="left" w:pos="186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уравнять число знаков после запятой в слагаемых;</w:t>
      </w:r>
    </w:p>
    <w:p w:rsidR="00AE54B5" w:rsidRDefault="00AE54B5" w:rsidP="00AE54B5">
      <w:pPr>
        <w:pStyle w:val="a3"/>
        <w:numPr>
          <w:ilvl w:val="0"/>
          <w:numId w:val="3"/>
        </w:numPr>
        <w:tabs>
          <w:tab w:val="left" w:pos="186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записать слагаемые друг под другом так, чтобы запятая оказалась под запятой;</w:t>
      </w:r>
    </w:p>
    <w:p w:rsidR="00AE54B5" w:rsidRDefault="00AE54B5" w:rsidP="00AE54B5">
      <w:pPr>
        <w:pStyle w:val="a3"/>
        <w:numPr>
          <w:ilvl w:val="0"/>
          <w:numId w:val="3"/>
        </w:numPr>
        <w:tabs>
          <w:tab w:val="left" w:pos="186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сложить получившиеся числа как складывают натуральные;</w:t>
      </w:r>
    </w:p>
    <w:p w:rsidR="00AE54B5" w:rsidRDefault="00AE54B5" w:rsidP="00AE54B5">
      <w:pPr>
        <w:pStyle w:val="a3"/>
        <w:numPr>
          <w:ilvl w:val="0"/>
          <w:numId w:val="3"/>
        </w:numPr>
        <w:tabs>
          <w:tab w:val="left" w:pos="186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поставить в полученной сумме запятую под запятыми в слагаемых.</w:t>
      </w:r>
    </w:p>
    <w:p w:rsidR="00646503" w:rsidRDefault="00AE54B5" w:rsidP="00646503">
      <w:pPr>
        <w:pStyle w:val="a3"/>
        <w:tabs>
          <w:tab w:val="left" w:pos="186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А так как сложение десятичных дробей сводится к сложению натуральных чисел, то можно дальше ограничиться утверждением</w:t>
      </w:r>
      <w:r w:rsidR="00646503">
        <w:rPr>
          <w:rFonts w:ascii="Times New Roman" w:hAnsi="Times New Roman" w:cs="Times New Roman"/>
          <w:sz w:val="28"/>
          <w:szCs w:val="28"/>
          <w:lang w:eastAsia="ru-RU"/>
        </w:rPr>
        <w:t xml:space="preserve">, что </w:t>
      </w:r>
      <w:r w:rsidR="00646503">
        <w:rPr>
          <w:rFonts w:ascii="Times New Roman" w:hAnsi="Times New Roman" w:cs="Times New Roman"/>
          <w:sz w:val="28"/>
          <w:szCs w:val="28"/>
          <w:lang w:eastAsia="ru-RU"/>
        </w:rPr>
        <w:lastRenderedPageBreak/>
        <w:t>сложение десятичных дробей подчиняется переместительному и сочетательному законам. И тем самым подтолкнуть учащихся к тому, чтобы они сами сформулировали эти законы и записали их с помощью переменных. Если учащиеся усвоили правило сложения десятичных дробей, то они легко воспринимают и правило вычитания десятичных дробей, пользуясь приведённым выше алгоритмом, заменяя сложение вычитанием. Чтобы учащиеся лучше уяснили смысл вычитания, можно предложить им устные упражнения на эту тему.</w:t>
      </w:r>
      <w:r w:rsidR="0034017C">
        <w:rPr>
          <w:rFonts w:ascii="Times New Roman" w:hAnsi="Times New Roman" w:cs="Times New Roman"/>
          <w:sz w:val="28"/>
          <w:szCs w:val="28"/>
          <w:lang w:eastAsia="ru-RU"/>
        </w:rPr>
        <w:t xml:space="preserve"> </w:t>
      </w:r>
    </w:p>
    <w:p w:rsidR="0034017C" w:rsidRDefault="0034017C" w:rsidP="00646503">
      <w:pPr>
        <w:pStyle w:val="a3"/>
        <w:tabs>
          <w:tab w:val="left" w:pos="186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1-ый урок по теме «Вычитание десятичных дробей»</w:t>
      </w:r>
    </w:p>
    <w:p w:rsidR="0034017C" w:rsidRDefault="0034017C" w:rsidP="0034017C">
      <w:pPr>
        <w:pStyle w:val="a3"/>
        <w:numPr>
          <w:ilvl w:val="0"/>
          <w:numId w:val="4"/>
        </w:numPr>
        <w:tabs>
          <w:tab w:val="left" w:pos="186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 какому числу надо прибавить 6,3, чтобы получить 6,4?            Какое число надо прибавить к числу 3, чтобы получить  5,3?    Первое слагаемое 1,95. Найдите второе слагаемое, чтобы сумма равнялась 2. Найдите два </w:t>
      </w:r>
      <w:proofErr w:type="gramStart"/>
      <w:r>
        <w:rPr>
          <w:rFonts w:ascii="Times New Roman" w:hAnsi="Times New Roman" w:cs="Times New Roman"/>
          <w:sz w:val="28"/>
          <w:szCs w:val="28"/>
          <w:lang w:eastAsia="ru-RU"/>
        </w:rPr>
        <w:t>числа</w:t>
      </w:r>
      <w:proofErr w:type="gramEnd"/>
      <w:r>
        <w:rPr>
          <w:rFonts w:ascii="Times New Roman" w:hAnsi="Times New Roman" w:cs="Times New Roman"/>
          <w:sz w:val="28"/>
          <w:szCs w:val="28"/>
          <w:lang w:eastAsia="ru-RU"/>
        </w:rPr>
        <w:t xml:space="preserve"> сумма которых 1,4.</w:t>
      </w:r>
    </w:p>
    <w:p w:rsidR="008434B0" w:rsidRDefault="0034017C" w:rsidP="0034017C">
      <w:pPr>
        <w:pStyle w:val="a3"/>
        <w:numPr>
          <w:ilvl w:val="0"/>
          <w:numId w:val="4"/>
        </w:numPr>
        <w:tabs>
          <w:tab w:val="left" w:pos="186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Задача. Скорость катера 33,4 км/ч, а скорость реки 1,2 км/ч. Найдите скорость катера по течению и против течения.</w:t>
      </w:r>
    </w:p>
    <w:p w:rsidR="008434B0" w:rsidRDefault="008434B0" w:rsidP="0034017C">
      <w:pPr>
        <w:pStyle w:val="a3"/>
        <w:numPr>
          <w:ilvl w:val="0"/>
          <w:numId w:val="4"/>
        </w:numPr>
        <w:tabs>
          <w:tab w:val="left" w:pos="186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Угадай корни уравнения: </w:t>
      </w:r>
      <w:proofErr w:type="spellStart"/>
      <w:r>
        <w:rPr>
          <w:rFonts w:ascii="Times New Roman" w:hAnsi="Times New Roman" w:cs="Times New Roman"/>
          <w:sz w:val="28"/>
          <w:szCs w:val="28"/>
          <w:lang w:eastAsia="ru-RU"/>
        </w:rPr>
        <w:t>х</w:t>
      </w:r>
      <w:proofErr w:type="spellEnd"/>
      <w:r>
        <w:rPr>
          <w:rFonts w:ascii="Times New Roman" w:hAnsi="Times New Roman" w:cs="Times New Roman"/>
          <w:sz w:val="28"/>
          <w:szCs w:val="28"/>
          <w:lang w:eastAsia="ru-RU"/>
        </w:rPr>
        <w:t xml:space="preserve"> + </w:t>
      </w:r>
      <w:proofErr w:type="spellStart"/>
      <w:r>
        <w:rPr>
          <w:rFonts w:ascii="Times New Roman" w:hAnsi="Times New Roman" w:cs="Times New Roman"/>
          <w:sz w:val="28"/>
          <w:szCs w:val="28"/>
          <w:lang w:eastAsia="ru-RU"/>
        </w:rPr>
        <w:t>х</w:t>
      </w:r>
      <w:proofErr w:type="spellEnd"/>
      <w:r>
        <w:rPr>
          <w:rFonts w:ascii="Times New Roman" w:hAnsi="Times New Roman" w:cs="Times New Roman"/>
          <w:sz w:val="28"/>
          <w:szCs w:val="28"/>
          <w:lang w:eastAsia="ru-RU"/>
        </w:rPr>
        <w:t xml:space="preserve"> = 0,8; у + </w:t>
      </w:r>
      <w:proofErr w:type="gramStart"/>
      <w:r>
        <w:rPr>
          <w:rFonts w:ascii="Times New Roman" w:hAnsi="Times New Roman" w:cs="Times New Roman"/>
          <w:sz w:val="28"/>
          <w:szCs w:val="28"/>
          <w:lang w:eastAsia="ru-RU"/>
        </w:rPr>
        <w:t>у</w:t>
      </w:r>
      <w:proofErr w:type="gramEnd"/>
      <w:r>
        <w:rPr>
          <w:rFonts w:ascii="Times New Roman" w:hAnsi="Times New Roman" w:cs="Times New Roman"/>
          <w:sz w:val="28"/>
          <w:szCs w:val="28"/>
          <w:lang w:eastAsia="ru-RU"/>
        </w:rPr>
        <w:t xml:space="preserve"> = 3,3; </w:t>
      </w:r>
      <w:proofErr w:type="spellStart"/>
      <w:r>
        <w:rPr>
          <w:rFonts w:ascii="Times New Roman" w:hAnsi="Times New Roman" w:cs="Times New Roman"/>
          <w:sz w:val="28"/>
          <w:szCs w:val="28"/>
          <w:lang w:eastAsia="ru-RU"/>
        </w:rPr>
        <w:t>х</w:t>
      </w:r>
      <w:proofErr w:type="spellEnd"/>
      <w:r>
        <w:rPr>
          <w:rFonts w:ascii="Times New Roman" w:hAnsi="Times New Roman" w:cs="Times New Roman"/>
          <w:sz w:val="28"/>
          <w:szCs w:val="28"/>
          <w:lang w:eastAsia="ru-RU"/>
        </w:rPr>
        <w:t xml:space="preserve"> + 3 = 3 + х.</w:t>
      </w:r>
    </w:p>
    <w:p w:rsidR="0034017C" w:rsidRDefault="0034017C" w:rsidP="008434B0">
      <w:pPr>
        <w:pStyle w:val="a3"/>
        <w:tabs>
          <w:tab w:val="left" w:pos="1860"/>
        </w:tabs>
        <w:ind w:left="1080"/>
        <w:jc w:val="center"/>
        <w:rPr>
          <w:rFonts w:ascii="Times New Roman" w:hAnsi="Times New Roman" w:cs="Times New Roman"/>
          <w:sz w:val="28"/>
          <w:szCs w:val="28"/>
          <w:lang w:eastAsia="ru-RU"/>
        </w:rPr>
      </w:pPr>
    </w:p>
    <w:p w:rsidR="008434B0" w:rsidRDefault="008434B0" w:rsidP="008434B0">
      <w:pPr>
        <w:pStyle w:val="a3"/>
        <w:tabs>
          <w:tab w:val="left" w:pos="1860"/>
        </w:tabs>
        <w:ind w:left="1080"/>
        <w:jc w:val="center"/>
        <w:rPr>
          <w:rFonts w:ascii="Times New Roman" w:hAnsi="Times New Roman" w:cs="Times New Roman"/>
          <w:sz w:val="28"/>
          <w:szCs w:val="28"/>
          <w:lang w:eastAsia="ru-RU"/>
        </w:rPr>
      </w:pPr>
      <w:r>
        <w:rPr>
          <w:rFonts w:ascii="Times New Roman" w:hAnsi="Times New Roman" w:cs="Times New Roman"/>
          <w:sz w:val="28"/>
          <w:szCs w:val="28"/>
          <w:lang w:eastAsia="ru-RU"/>
        </w:rPr>
        <w:t>2-ой урок по теме «Вычитание десятичных дробей»</w:t>
      </w:r>
    </w:p>
    <w:p w:rsidR="008434B0" w:rsidRDefault="008434B0" w:rsidP="008434B0">
      <w:pPr>
        <w:pStyle w:val="a3"/>
        <w:numPr>
          <w:ilvl w:val="0"/>
          <w:numId w:val="5"/>
        </w:numPr>
        <w:tabs>
          <w:tab w:val="left" w:pos="186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Найти сумму и разность чисел: 8 и 0,6; 3,2 и 3,2; 6,4 и 4,6.</w:t>
      </w:r>
    </w:p>
    <w:p w:rsidR="008434B0" w:rsidRDefault="008434B0" w:rsidP="008434B0">
      <w:pPr>
        <w:pStyle w:val="a3"/>
        <w:numPr>
          <w:ilvl w:val="0"/>
          <w:numId w:val="5"/>
        </w:numPr>
        <w:tabs>
          <w:tab w:val="left" w:pos="186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Задача. В четырёх арбузах 12 кг. Три из них имеют массу по 2,5 кг. Найдите массу четвёртого арбуза.</w:t>
      </w:r>
    </w:p>
    <w:p w:rsidR="00010BEB" w:rsidRDefault="008434B0" w:rsidP="008434B0">
      <w:pPr>
        <w:pStyle w:val="a3"/>
        <w:numPr>
          <w:ilvl w:val="0"/>
          <w:numId w:val="5"/>
        </w:numPr>
        <w:tabs>
          <w:tab w:val="left" w:pos="186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Задача. Как изменится периметр квадрата, если длины его сторон умен</w:t>
      </w:r>
      <w:r w:rsidR="00010BEB">
        <w:rPr>
          <w:rFonts w:ascii="Times New Roman" w:hAnsi="Times New Roman" w:cs="Times New Roman"/>
          <w:sz w:val="28"/>
          <w:szCs w:val="28"/>
          <w:lang w:eastAsia="ru-RU"/>
        </w:rPr>
        <w:t>ьшить на 0,2 см?</w:t>
      </w:r>
    </w:p>
    <w:p w:rsidR="008434B0" w:rsidRDefault="00010BEB" w:rsidP="00010BEB">
      <w:pPr>
        <w:pStyle w:val="a3"/>
        <w:tabs>
          <w:tab w:val="left" w:pos="1860"/>
        </w:tabs>
        <w:ind w:left="1440"/>
        <w:jc w:val="center"/>
        <w:rPr>
          <w:rFonts w:ascii="Times New Roman" w:hAnsi="Times New Roman" w:cs="Times New Roman"/>
          <w:sz w:val="28"/>
          <w:szCs w:val="28"/>
          <w:lang w:eastAsia="ru-RU"/>
        </w:rPr>
      </w:pPr>
      <w:r>
        <w:rPr>
          <w:rFonts w:ascii="Times New Roman" w:hAnsi="Times New Roman" w:cs="Times New Roman"/>
          <w:sz w:val="28"/>
          <w:szCs w:val="28"/>
          <w:lang w:eastAsia="ru-RU"/>
        </w:rPr>
        <w:t>Следующие устные упражнения могут помочь объяснить в 6 классе тему «Наибольший общий делитель».</w:t>
      </w:r>
    </w:p>
    <w:p w:rsidR="00010BEB" w:rsidRDefault="00010BEB" w:rsidP="00010BEB">
      <w:pPr>
        <w:pStyle w:val="a3"/>
        <w:numPr>
          <w:ilvl w:val="0"/>
          <w:numId w:val="6"/>
        </w:numPr>
        <w:tabs>
          <w:tab w:val="left" w:pos="186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Придумай три натуральных числа, для которых 6 является делителем.</w:t>
      </w:r>
    </w:p>
    <w:p w:rsidR="00010BEB" w:rsidRDefault="00010BEB" w:rsidP="00010BEB">
      <w:pPr>
        <w:pStyle w:val="a3"/>
        <w:numPr>
          <w:ilvl w:val="0"/>
          <w:numId w:val="6"/>
        </w:numPr>
        <w:tabs>
          <w:tab w:val="left" w:pos="1860"/>
        </w:tabs>
        <w:jc w:val="center"/>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При делении </w:t>
      </w:r>
      <w:r>
        <w:rPr>
          <w:rFonts w:ascii="Times New Roman" w:hAnsi="Times New Roman" w:cs="Times New Roman"/>
          <w:sz w:val="28"/>
          <w:szCs w:val="28"/>
          <w:lang w:val="en-US" w:eastAsia="ru-RU"/>
        </w:rPr>
        <w:t>a</w:t>
      </w:r>
      <w:r>
        <w:rPr>
          <w:rFonts w:ascii="Times New Roman" w:hAnsi="Times New Roman" w:cs="Times New Roman"/>
          <w:sz w:val="28"/>
          <w:szCs w:val="28"/>
          <w:lang w:eastAsia="ru-RU"/>
        </w:rPr>
        <w:t xml:space="preserve"> на в получим неполное частное с и остаток </w:t>
      </w:r>
      <w:r>
        <w:rPr>
          <w:rFonts w:ascii="Times New Roman" w:hAnsi="Times New Roman" w:cs="Times New Roman"/>
          <w:sz w:val="28"/>
          <w:szCs w:val="28"/>
          <w:lang w:val="en-US" w:eastAsia="ru-RU"/>
        </w:rPr>
        <w:t>r</w:t>
      </w:r>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С помощью формулы а = </w:t>
      </w:r>
      <w:proofErr w:type="spellStart"/>
      <w:proofErr w:type="gramStart"/>
      <w:r>
        <w:rPr>
          <w:rFonts w:ascii="Times New Roman" w:hAnsi="Times New Roman" w:cs="Times New Roman"/>
          <w:sz w:val="28"/>
          <w:szCs w:val="28"/>
          <w:lang w:eastAsia="ru-RU"/>
        </w:rPr>
        <w:t>вс</w:t>
      </w:r>
      <w:proofErr w:type="spellEnd"/>
      <w:proofErr w:type="gramEnd"/>
      <w:r>
        <w:rPr>
          <w:rFonts w:ascii="Times New Roman" w:hAnsi="Times New Roman" w:cs="Times New Roman"/>
          <w:sz w:val="28"/>
          <w:szCs w:val="28"/>
          <w:lang w:eastAsia="ru-RU"/>
        </w:rPr>
        <w:t xml:space="preserve"> + </w:t>
      </w:r>
      <w:r>
        <w:rPr>
          <w:rFonts w:ascii="Times New Roman" w:hAnsi="Times New Roman" w:cs="Times New Roman"/>
          <w:sz w:val="28"/>
          <w:szCs w:val="28"/>
          <w:lang w:val="en-US" w:eastAsia="ru-RU"/>
        </w:rPr>
        <w:t>r</w:t>
      </w:r>
      <w:r>
        <w:rPr>
          <w:rFonts w:ascii="Times New Roman" w:hAnsi="Times New Roman" w:cs="Times New Roman"/>
          <w:sz w:val="28"/>
          <w:szCs w:val="28"/>
          <w:lang w:eastAsia="ru-RU"/>
        </w:rPr>
        <w:t xml:space="preserve"> заполните клетки таблицы:</w:t>
      </w:r>
    </w:p>
    <w:tbl>
      <w:tblPr>
        <w:tblStyle w:val="a4"/>
        <w:tblW w:w="0" w:type="auto"/>
        <w:tblInd w:w="1800" w:type="dxa"/>
        <w:tblLook w:val="04A0"/>
      </w:tblPr>
      <w:tblGrid>
        <w:gridCol w:w="1898"/>
        <w:gridCol w:w="1935"/>
        <w:gridCol w:w="1969"/>
        <w:gridCol w:w="1969"/>
      </w:tblGrid>
      <w:tr w:rsidR="00AD220C" w:rsidTr="00AD220C">
        <w:tc>
          <w:tcPr>
            <w:tcW w:w="2392" w:type="dxa"/>
          </w:tcPr>
          <w:p w:rsidR="00AD220C" w:rsidRDefault="00AD220C" w:rsidP="00010BEB">
            <w:pPr>
              <w:pStyle w:val="a3"/>
              <w:tabs>
                <w:tab w:val="left" w:pos="1860"/>
              </w:tabs>
              <w:ind w:left="0"/>
              <w:rPr>
                <w:rFonts w:ascii="Times New Roman" w:hAnsi="Times New Roman" w:cs="Times New Roman"/>
                <w:sz w:val="28"/>
                <w:szCs w:val="28"/>
                <w:lang w:eastAsia="ru-RU"/>
              </w:rPr>
            </w:pPr>
            <w:r>
              <w:rPr>
                <w:rFonts w:ascii="Times New Roman" w:hAnsi="Times New Roman" w:cs="Times New Roman"/>
                <w:sz w:val="28"/>
                <w:szCs w:val="28"/>
                <w:lang w:eastAsia="ru-RU"/>
              </w:rPr>
              <w:t>а</w:t>
            </w:r>
          </w:p>
        </w:tc>
        <w:tc>
          <w:tcPr>
            <w:tcW w:w="2393" w:type="dxa"/>
          </w:tcPr>
          <w:p w:rsidR="00AD220C" w:rsidRDefault="00AD220C" w:rsidP="00010BEB">
            <w:pPr>
              <w:pStyle w:val="a3"/>
              <w:tabs>
                <w:tab w:val="left" w:pos="1860"/>
              </w:tabs>
              <w:ind w:left="0"/>
              <w:rPr>
                <w:rFonts w:ascii="Times New Roman" w:hAnsi="Times New Roman" w:cs="Times New Roman"/>
                <w:sz w:val="28"/>
                <w:szCs w:val="28"/>
                <w:lang w:eastAsia="ru-RU"/>
              </w:rPr>
            </w:pPr>
          </w:p>
        </w:tc>
        <w:tc>
          <w:tcPr>
            <w:tcW w:w="2393" w:type="dxa"/>
          </w:tcPr>
          <w:p w:rsidR="00AD220C" w:rsidRPr="00AD220C" w:rsidRDefault="00AD220C" w:rsidP="00010BEB">
            <w:pPr>
              <w:pStyle w:val="a3"/>
              <w:tabs>
                <w:tab w:val="left" w:pos="1860"/>
              </w:tabs>
              <w:ind w:left="0"/>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458</w:t>
            </w:r>
          </w:p>
        </w:tc>
        <w:tc>
          <w:tcPr>
            <w:tcW w:w="2393" w:type="dxa"/>
          </w:tcPr>
          <w:p w:rsidR="00AD220C" w:rsidRPr="00AD220C" w:rsidRDefault="00AD220C" w:rsidP="00010BEB">
            <w:pPr>
              <w:pStyle w:val="a3"/>
              <w:tabs>
                <w:tab w:val="left" w:pos="1860"/>
              </w:tabs>
              <w:ind w:left="0"/>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273</w:t>
            </w:r>
          </w:p>
        </w:tc>
      </w:tr>
      <w:tr w:rsidR="00AD220C" w:rsidTr="00AD220C">
        <w:tc>
          <w:tcPr>
            <w:tcW w:w="2392" w:type="dxa"/>
          </w:tcPr>
          <w:p w:rsidR="00AD220C" w:rsidRDefault="00AD220C" w:rsidP="00010BEB">
            <w:pPr>
              <w:pStyle w:val="a3"/>
              <w:tabs>
                <w:tab w:val="left" w:pos="1860"/>
              </w:tabs>
              <w:ind w:left="0"/>
              <w:rPr>
                <w:rFonts w:ascii="Times New Roman" w:hAnsi="Times New Roman" w:cs="Times New Roman"/>
                <w:sz w:val="28"/>
                <w:szCs w:val="28"/>
                <w:lang w:eastAsia="ru-RU"/>
              </w:rPr>
            </w:pPr>
            <w:r>
              <w:rPr>
                <w:rFonts w:ascii="Times New Roman" w:hAnsi="Times New Roman" w:cs="Times New Roman"/>
                <w:sz w:val="28"/>
                <w:szCs w:val="28"/>
                <w:lang w:eastAsia="ru-RU"/>
              </w:rPr>
              <w:t>в</w:t>
            </w:r>
          </w:p>
        </w:tc>
        <w:tc>
          <w:tcPr>
            <w:tcW w:w="2393" w:type="dxa"/>
          </w:tcPr>
          <w:p w:rsidR="00AD220C" w:rsidRPr="00AD220C" w:rsidRDefault="00AD220C" w:rsidP="00010BEB">
            <w:pPr>
              <w:pStyle w:val="a3"/>
              <w:tabs>
                <w:tab w:val="left" w:pos="1860"/>
              </w:tabs>
              <w:ind w:left="0"/>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15</w:t>
            </w:r>
          </w:p>
        </w:tc>
        <w:tc>
          <w:tcPr>
            <w:tcW w:w="2393" w:type="dxa"/>
          </w:tcPr>
          <w:p w:rsidR="00AD220C" w:rsidRDefault="00AD220C" w:rsidP="00010BEB">
            <w:pPr>
              <w:pStyle w:val="a3"/>
              <w:tabs>
                <w:tab w:val="left" w:pos="1860"/>
              </w:tabs>
              <w:ind w:left="0"/>
              <w:rPr>
                <w:rFonts w:ascii="Times New Roman" w:hAnsi="Times New Roman" w:cs="Times New Roman"/>
                <w:sz w:val="28"/>
                <w:szCs w:val="28"/>
                <w:lang w:eastAsia="ru-RU"/>
              </w:rPr>
            </w:pPr>
          </w:p>
        </w:tc>
        <w:tc>
          <w:tcPr>
            <w:tcW w:w="2393" w:type="dxa"/>
          </w:tcPr>
          <w:p w:rsidR="00AD220C" w:rsidRPr="00AD220C" w:rsidRDefault="00AD220C" w:rsidP="00010BEB">
            <w:pPr>
              <w:pStyle w:val="a3"/>
              <w:tabs>
                <w:tab w:val="left" w:pos="1860"/>
              </w:tabs>
              <w:ind w:left="0"/>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w:t>
            </w:r>
          </w:p>
        </w:tc>
      </w:tr>
      <w:tr w:rsidR="00AD220C" w:rsidTr="00AD220C">
        <w:tc>
          <w:tcPr>
            <w:tcW w:w="2392" w:type="dxa"/>
          </w:tcPr>
          <w:p w:rsidR="00AD220C" w:rsidRDefault="00AD220C" w:rsidP="00010BEB">
            <w:pPr>
              <w:pStyle w:val="a3"/>
              <w:tabs>
                <w:tab w:val="left" w:pos="1860"/>
              </w:tabs>
              <w:ind w:left="0"/>
              <w:rPr>
                <w:rFonts w:ascii="Times New Roman" w:hAnsi="Times New Roman" w:cs="Times New Roman"/>
                <w:sz w:val="28"/>
                <w:szCs w:val="28"/>
                <w:lang w:eastAsia="ru-RU"/>
              </w:rPr>
            </w:pPr>
            <w:r>
              <w:rPr>
                <w:rFonts w:ascii="Times New Roman" w:hAnsi="Times New Roman" w:cs="Times New Roman"/>
                <w:sz w:val="28"/>
                <w:szCs w:val="28"/>
                <w:lang w:eastAsia="ru-RU"/>
              </w:rPr>
              <w:t>с</w:t>
            </w:r>
          </w:p>
        </w:tc>
        <w:tc>
          <w:tcPr>
            <w:tcW w:w="2393" w:type="dxa"/>
          </w:tcPr>
          <w:p w:rsidR="00AD220C" w:rsidRPr="00AD220C" w:rsidRDefault="00AD220C" w:rsidP="00010BEB">
            <w:pPr>
              <w:pStyle w:val="a3"/>
              <w:tabs>
                <w:tab w:val="left" w:pos="1860"/>
              </w:tabs>
              <w:ind w:left="0"/>
              <w:rPr>
                <w:rFonts w:ascii="Times New Roman" w:hAnsi="Times New Roman" w:cs="Times New Roman"/>
                <w:sz w:val="28"/>
                <w:szCs w:val="28"/>
                <w:lang w:val="en-US" w:eastAsia="ru-RU"/>
              </w:rPr>
            </w:pPr>
            <w:r>
              <w:rPr>
                <w:rFonts w:ascii="Times New Roman" w:hAnsi="Times New Roman" w:cs="Times New Roman"/>
                <w:sz w:val="28"/>
                <w:szCs w:val="28"/>
                <w:lang w:val="en-US" w:eastAsia="ru-RU"/>
              </w:rPr>
              <w:t>8</w:t>
            </w:r>
          </w:p>
        </w:tc>
        <w:tc>
          <w:tcPr>
            <w:tcW w:w="2393" w:type="dxa"/>
          </w:tcPr>
          <w:p w:rsidR="00AD220C" w:rsidRPr="00AD220C" w:rsidRDefault="00AD220C" w:rsidP="00010BEB">
            <w:pPr>
              <w:pStyle w:val="a3"/>
              <w:tabs>
                <w:tab w:val="left" w:pos="1860"/>
              </w:tabs>
              <w:ind w:left="0"/>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w:t>
            </w:r>
          </w:p>
        </w:tc>
        <w:tc>
          <w:tcPr>
            <w:tcW w:w="2393" w:type="dxa"/>
          </w:tcPr>
          <w:p w:rsidR="00AD220C" w:rsidRDefault="00AD220C" w:rsidP="00010BEB">
            <w:pPr>
              <w:pStyle w:val="a3"/>
              <w:tabs>
                <w:tab w:val="left" w:pos="1860"/>
              </w:tabs>
              <w:ind w:left="0"/>
              <w:rPr>
                <w:rFonts w:ascii="Times New Roman" w:hAnsi="Times New Roman" w:cs="Times New Roman"/>
                <w:sz w:val="28"/>
                <w:szCs w:val="28"/>
                <w:lang w:eastAsia="ru-RU"/>
              </w:rPr>
            </w:pPr>
          </w:p>
        </w:tc>
      </w:tr>
      <w:tr w:rsidR="00AD220C" w:rsidTr="00AD220C">
        <w:tc>
          <w:tcPr>
            <w:tcW w:w="2392" w:type="dxa"/>
          </w:tcPr>
          <w:p w:rsidR="00AD220C" w:rsidRPr="00AD220C" w:rsidRDefault="00AD220C" w:rsidP="00010BEB">
            <w:pPr>
              <w:pStyle w:val="a3"/>
              <w:tabs>
                <w:tab w:val="left" w:pos="1860"/>
              </w:tabs>
              <w:ind w:left="0"/>
              <w:rPr>
                <w:rFonts w:ascii="Times New Roman" w:hAnsi="Times New Roman" w:cs="Times New Roman"/>
                <w:sz w:val="28"/>
                <w:szCs w:val="28"/>
                <w:lang w:val="en-US" w:eastAsia="ru-RU"/>
              </w:rPr>
            </w:pPr>
            <w:r>
              <w:rPr>
                <w:rFonts w:ascii="Times New Roman" w:hAnsi="Times New Roman" w:cs="Times New Roman"/>
                <w:sz w:val="28"/>
                <w:szCs w:val="28"/>
                <w:lang w:val="en-US" w:eastAsia="ru-RU"/>
              </w:rPr>
              <w:t>r</w:t>
            </w:r>
          </w:p>
        </w:tc>
        <w:tc>
          <w:tcPr>
            <w:tcW w:w="2393" w:type="dxa"/>
          </w:tcPr>
          <w:p w:rsidR="00AD220C" w:rsidRPr="00AD220C" w:rsidRDefault="00AD220C" w:rsidP="00010BEB">
            <w:pPr>
              <w:pStyle w:val="a3"/>
              <w:tabs>
                <w:tab w:val="left" w:pos="1860"/>
              </w:tabs>
              <w:ind w:left="0"/>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w:t>
            </w:r>
          </w:p>
        </w:tc>
        <w:tc>
          <w:tcPr>
            <w:tcW w:w="2393" w:type="dxa"/>
          </w:tcPr>
          <w:p w:rsidR="00AD220C" w:rsidRPr="00AD220C" w:rsidRDefault="00AD220C" w:rsidP="00010BEB">
            <w:pPr>
              <w:pStyle w:val="a3"/>
              <w:tabs>
                <w:tab w:val="left" w:pos="1860"/>
              </w:tabs>
              <w:ind w:left="0"/>
              <w:rPr>
                <w:rFonts w:ascii="Times New Roman" w:hAnsi="Times New Roman" w:cs="Times New Roman"/>
                <w:sz w:val="28"/>
                <w:szCs w:val="28"/>
                <w:lang w:val="en-US" w:eastAsia="ru-RU"/>
              </w:rPr>
            </w:pPr>
            <w:r>
              <w:rPr>
                <w:rFonts w:ascii="Times New Roman" w:hAnsi="Times New Roman" w:cs="Times New Roman"/>
                <w:sz w:val="28"/>
                <w:szCs w:val="28"/>
                <w:lang w:val="en-US" w:eastAsia="ru-RU"/>
              </w:rPr>
              <w:t>8</w:t>
            </w:r>
          </w:p>
        </w:tc>
        <w:tc>
          <w:tcPr>
            <w:tcW w:w="2393" w:type="dxa"/>
          </w:tcPr>
          <w:p w:rsidR="00AD220C" w:rsidRDefault="00AD220C" w:rsidP="00010BEB">
            <w:pPr>
              <w:pStyle w:val="a3"/>
              <w:tabs>
                <w:tab w:val="left" w:pos="1860"/>
              </w:tabs>
              <w:ind w:left="0"/>
              <w:rPr>
                <w:rFonts w:ascii="Times New Roman" w:hAnsi="Times New Roman" w:cs="Times New Roman"/>
                <w:sz w:val="28"/>
                <w:szCs w:val="28"/>
                <w:lang w:eastAsia="ru-RU"/>
              </w:rPr>
            </w:pPr>
          </w:p>
        </w:tc>
      </w:tr>
    </w:tbl>
    <w:p w:rsidR="00010BEB" w:rsidRDefault="00AD220C" w:rsidP="00AD220C">
      <w:pPr>
        <w:pStyle w:val="a3"/>
        <w:numPr>
          <w:ilvl w:val="0"/>
          <w:numId w:val="6"/>
        </w:numPr>
        <w:tabs>
          <w:tab w:val="left" w:pos="186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Задача. Какое наибольшее число одинаковых подарков можно составить из 48 конфет «Ласточка» и 36 конфет «</w:t>
      </w:r>
      <w:proofErr w:type="spellStart"/>
      <w:r>
        <w:rPr>
          <w:rFonts w:ascii="Times New Roman" w:hAnsi="Times New Roman" w:cs="Times New Roman"/>
          <w:sz w:val="28"/>
          <w:szCs w:val="28"/>
          <w:lang w:eastAsia="ru-RU"/>
        </w:rPr>
        <w:t>Чебурашка</w:t>
      </w:r>
      <w:proofErr w:type="spellEnd"/>
      <w:r>
        <w:rPr>
          <w:rFonts w:ascii="Times New Roman" w:hAnsi="Times New Roman" w:cs="Times New Roman"/>
          <w:sz w:val="28"/>
          <w:szCs w:val="28"/>
          <w:lang w:eastAsia="ru-RU"/>
        </w:rPr>
        <w:t>», если надо использовать все конфеты.</w:t>
      </w:r>
    </w:p>
    <w:p w:rsidR="00AD220C" w:rsidRDefault="00AD220C" w:rsidP="00AD220C">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1-ое задание даёт возможность вспомнить понятие делителя, которое необходимо знать, чтобы понять тему.</w:t>
      </w:r>
    </w:p>
    <w:p w:rsidR="00623426" w:rsidRDefault="00AD220C" w:rsidP="00AD220C">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2-ое задание даёт возможность вспомнить формулу деления с остатком и развивает вычислительные </w:t>
      </w:r>
      <w:r w:rsidR="00623426">
        <w:rPr>
          <w:rFonts w:ascii="Times New Roman" w:hAnsi="Times New Roman" w:cs="Times New Roman"/>
          <w:sz w:val="28"/>
          <w:szCs w:val="28"/>
          <w:lang w:eastAsia="ru-RU"/>
        </w:rPr>
        <w:t>навыки, что необходимо при изучении математик совершенствовать постоянно.</w:t>
      </w:r>
    </w:p>
    <w:p w:rsidR="00623426" w:rsidRDefault="00623426" w:rsidP="0080302D">
      <w:pPr>
        <w:pStyle w:val="a3"/>
        <w:tabs>
          <w:tab w:val="left" w:pos="1860"/>
        </w:tabs>
        <w:ind w:left="2160"/>
        <w:rPr>
          <w:rFonts w:ascii="Times New Roman" w:hAnsi="Times New Roman" w:cs="Times New Roman"/>
          <w:sz w:val="28"/>
          <w:szCs w:val="28"/>
          <w:lang w:eastAsia="ru-RU"/>
        </w:rPr>
      </w:pPr>
      <w:r>
        <w:rPr>
          <w:rFonts w:ascii="Times New Roman" w:hAnsi="Times New Roman" w:cs="Times New Roman"/>
          <w:sz w:val="28"/>
          <w:szCs w:val="28"/>
          <w:lang w:eastAsia="ru-RU"/>
        </w:rPr>
        <w:t>3-е задание даёт возможность лучше воспринять новую  тему. Разбирая эту задачу, учитель призывает учащихся вместе рассуждать. Раз конфеты должны быть использованы все и подарки должны быть одинаковы, то число подарков должно быть делителем и числа конфет «Ласточка» (48) и числа конфет «</w:t>
      </w:r>
      <w:proofErr w:type="spellStart"/>
      <w:r>
        <w:rPr>
          <w:rFonts w:ascii="Times New Roman" w:hAnsi="Times New Roman" w:cs="Times New Roman"/>
          <w:sz w:val="28"/>
          <w:szCs w:val="28"/>
          <w:lang w:eastAsia="ru-RU"/>
        </w:rPr>
        <w:t>Чебурашка</w:t>
      </w:r>
      <w:proofErr w:type="spellEnd"/>
      <w:r>
        <w:rPr>
          <w:rFonts w:ascii="Times New Roman" w:hAnsi="Times New Roman" w:cs="Times New Roman"/>
          <w:sz w:val="28"/>
          <w:szCs w:val="28"/>
          <w:lang w:eastAsia="ru-RU"/>
        </w:rPr>
        <w:t>» (36).</w:t>
      </w:r>
    </w:p>
    <w:p w:rsidR="0080302D" w:rsidRDefault="0080302D"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Назовите делители числа 48 в порядке возрастания?</w:t>
      </w:r>
    </w:p>
    <w:p w:rsidR="0080302D" w:rsidRDefault="0080302D"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- 1, 2, 3, 4, 6, 8, 12, 16, 24, 48.</w:t>
      </w:r>
    </w:p>
    <w:p w:rsidR="0080302D" w:rsidRDefault="0080302D"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Делители числа 36?</w:t>
      </w:r>
    </w:p>
    <w:p w:rsidR="0080302D" w:rsidRDefault="0080302D"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- 1, 2, 3, 4, 6, 9, 12, 18, 36.</w:t>
      </w:r>
    </w:p>
    <w:p w:rsidR="0080302D" w:rsidRDefault="0080302D"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У этих чисел есть общие делители? Какие? </w:t>
      </w:r>
    </w:p>
    <w:p w:rsidR="0080302D" w:rsidRDefault="0080302D"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- 1, 2, 3, 4, 6, 12.</w:t>
      </w:r>
    </w:p>
    <w:p w:rsidR="0080302D" w:rsidRDefault="0080302D"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А какой из этих делителей наибольший?</w:t>
      </w:r>
    </w:p>
    <w:p w:rsidR="0080302D" w:rsidRDefault="0080302D"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- 12.</w:t>
      </w:r>
    </w:p>
    <w:p w:rsidR="0080302D" w:rsidRDefault="0080302D"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Для решения этой задачи нам понадобилось найти наибольший общий делитель двух чисел 48 и 36. Что же это такое? </w:t>
      </w:r>
    </w:p>
    <w:p w:rsidR="0080302D" w:rsidRDefault="0080302D"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Ученики должны быть подведены к выводу, что наибольший общий делитель – это наибольшее число, на которое</w:t>
      </w:r>
      <w:r w:rsidR="002F0609">
        <w:rPr>
          <w:rFonts w:ascii="Times New Roman" w:hAnsi="Times New Roman" w:cs="Times New Roman"/>
          <w:sz w:val="28"/>
          <w:szCs w:val="28"/>
          <w:lang w:eastAsia="ru-RU"/>
        </w:rPr>
        <w:t xml:space="preserve"> делятся данные числа.</w:t>
      </w:r>
    </w:p>
    <w:p w:rsidR="002F0609" w:rsidRDefault="002F0609"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В результате совместных рассуждений вводится новое понятие НОД, а потом вместе выводим правило его нахождения.</w:t>
      </w:r>
    </w:p>
    <w:p w:rsidR="002F0609" w:rsidRDefault="002F0609"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Какие устные упражнения можно использовать при объяснении темы «Наименьшее общее кратное натуральных чисел» в 6 классе?</w:t>
      </w:r>
    </w:p>
    <w:p w:rsidR="00636A7B" w:rsidRDefault="00636A7B"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Задача. По плану парада физкультурники сначала должны маршировать строем по 12 человек в шеренге. Потом они должны перестроиться в колонну по 18 человек в шеренге. Сколько физкультурников нужно пригласить для участия в параде?</w:t>
      </w:r>
    </w:p>
    <w:p w:rsidR="00636A7B" w:rsidRDefault="00711A93"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Рассуждаем вместе. Чтобы физкультурников можно было построить в шеренги и по 12 и по 18 человек, нужно, чтобы их число было кратно и 12 и 18.</w:t>
      </w:r>
    </w:p>
    <w:p w:rsidR="00711A93" w:rsidRDefault="00711A93"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Назовите числа кратные 12 в порядке возрастания.</w:t>
      </w:r>
    </w:p>
    <w:p w:rsidR="00711A93" w:rsidRDefault="00711A93"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- 12, 24, 36, 48, 60, 72, 84, …</w:t>
      </w:r>
    </w:p>
    <w:p w:rsidR="00711A93" w:rsidRDefault="00711A93"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Назовите числа кратные 18.</w:t>
      </w:r>
    </w:p>
    <w:p w:rsidR="00711A93" w:rsidRDefault="00711A93"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- 18, 36, 54, 72, 90, …</w:t>
      </w:r>
    </w:p>
    <w:p w:rsidR="00711A93" w:rsidRDefault="00711A93"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Видно, что </w:t>
      </w:r>
      <w:r w:rsidR="00387823">
        <w:rPr>
          <w:rFonts w:ascii="Times New Roman" w:hAnsi="Times New Roman" w:cs="Times New Roman"/>
          <w:sz w:val="28"/>
          <w:szCs w:val="28"/>
          <w:lang w:eastAsia="ru-RU"/>
        </w:rPr>
        <w:t>для участи в параде можно пригласить или 36, или 72, или … физкультурников. Назовите числа, которые ещё могут быть ответами этой задачи?</w:t>
      </w:r>
    </w:p>
    <w:p w:rsidR="00387823" w:rsidRDefault="00387823"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- 108, 144, …</w:t>
      </w:r>
    </w:p>
    <w:p w:rsidR="00387823" w:rsidRDefault="00387823"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Видно, что их можно перечислять без конца, но среди них есть наименьшее кратное чисел 12 и18, что же это такое?</w:t>
      </w:r>
    </w:p>
    <w:p w:rsidR="00387823" w:rsidRDefault="00387823"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Таким образом, учащиеся приходят к выводу, что наименьшее общее кратное – это наименьшее число, которое делится на каждое из данных чисел. </w:t>
      </w:r>
    </w:p>
    <w:p w:rsidR="00636A7B" w:rsidRDefault="00387823"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Рассуждая совместно, работая устно, вводится понятие НОК, а затем, решая письменные упражнения, это понятие закрепляется</w:t>
      </w:r>
      <w:r w:rsidR="00F46ED7">
        <w:rPr>
          <w:rFonts w:ascii="Times New Roman" w:hAnsi="Times New Roman" w:cs="Times New Roman"/>
          <w:sz w:val="28"/>
          <w:szCs w:val="28"/>
          <w:lang w:eastAsia="ru-RU"/>
        </w:rPr>
        <w:t>.</w:t>
      </w:r>
    </w:p>
    <w:p w:rsidR="00F46ED7" w:rsidRDefault="00F46ED7" w:rsidP="0080302D">
      <w:pPr>
        <w:pStyle w:val="a3"/>
        <w:tabs>
          <w:tab w:val="left" w:pos="1860"/>
        </w:tabs>
        <w:ind w:left="2160"/>
        <w:jc w:val="center"/>
        <w:rPr>
          <w:rFonts w:ascii="Times New Roman" w:hAnsi="Times New Roman" w:cs="Times New Roman"/>
          <w:sz w:val="28"/>
          <w:szCs w:val="28"/>
          <w:lang w:eastAsia="ru-RU"/>
        </w:rPr>
      </w:pPr>
      <w:r>
        <w:rPr>
          <w:rFonts w:ascii="Times New Roman" w:hAnsi="Times New Roman" w:cs="Times New Roman"/>
          <w:sz w:val="28"/>
          <w:szCs w:val="28"/>
          <w:lang w:eastAsia="ru-RU"/>
        </w:rPr>
        <w:t>Очень интересным бывают устные задания такого типа:</w:t>
      </w:r>
    </w:p>
    <w:p w:rsidR="00F46ED7" w:rsidRDefault="00F46ED7" w:rsidP="00F46ED7">
      <w:pPr>
        <w:pStyle w:val="a3"/>
        <w:numPr>
          <w:ilvl w:val="0"/>
          <w:numId w:val="13"/>
        </w:numPr>
        <w:tabs>
          <w:tab w:val="left" w:pos="186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Верно ли, что сумма 33 в 3 степени и 3 кратно 10?</w:t>
      </w:r>
    </w:p>
    <w:p w:rsidR="00F46ED7" w:rsidRDefault="00F46ED7" w:rsidP="00F46ED7">
      <w:pPr>
        <w:pStyle w:val="a3"/>
        <w:tabs>
          <w:tab w:val="left" w:pos="1860"/>
        </w:tabs>
        <w:ind w:left="2520"/>
        <w:jc w:val="center"/>
        <w:rPr>
          <w:rFonts w:ascii="Times New Roman" w:hAnsi="Times New Roman" w:cs="Times New Roman"/>
          <w:sz w:val="28"/>
          <w:szCs w:val="28"/>
          <w:lang w:eastAsia="ru-RU"/>
        </w:rPr>
      </w:pPr>
      <w:r>
        <w:rPr>
          <w:rFonts w:ascii="Times New Roman" w:hAnsi="Times New Roman" w:cs="Times New Roman"/>
          <w:sz w:val="28"/>
          <w:szCs w:val="28"/>
          <w:lang w:eastAsia="ru-RU"/>
        </w:rPr>
        <w:t>Это задание можно рассмотреть на этом же уроке, оно поможет лучше понять смысл кратного, а так же вспомнить признак делимости на 10 и правило возведения в степень.</w:t>
      </w:r>
    </w:p>
    <w:p w:rsidR="00F46ED7" w:rsidRDefault="00F46ED7" w:rsidP="00F46ED7">
      <w:pPr>
        <w:pStyle w:val="a3"/>
        <w:tabs>
          <w:tab w:val="left" w:pos="1860"/>
        </w:tabs>
        <w:ind w:left="2520"/>
        <w:jc w:val="center"/>
        <w:rPr>
          <w:rFonts w:ascii="Times New Roman" w:hAnsi="Times New Roman" w:cs="Times New Roman"/>
          <w:sz w:val="28"/>
          <w:szCs w:val="28"/>
          <w:lang w:eastAsia="ru-RU"/>
        </w:rPr>
      </w:pPr>
    </w:p>
    <w:p w:rsidR="00CE2511" w:rsidRDefault="00F46ED7" w:rsidP="00F46ED7">
      <w:pPr>
        <w:pStyle w:val="a3"/>
        <w:tabs>
          <w:tab w:val="left" w:pos="1860"/>
        </w:tabs>
        <w:ind w:left="2520"/>
        <w:jc w:val="center"/>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 устных упражнений выходит за пределы одного лишь устного счёта, хотя и ему уделяется должное внимание. Подбор устных упражнений требует тщательной подготовки, обдумывания всех деталей работы с учащимися, он должен быть посильным</w:t>
      </w:r>
      <w:r w:rsidR="00CE2511">
        <w:rPr>
          <w:rFonts w:ascii="Times New Roman" w:hAnsi="Times New Roman" w:cs="Times New Roman"/>
          <w:sz w:val="28"/>
          <w:szCs w:val="28"/>
          <w:lang w:eastAsia="ru-RU"/>
        </w:rPr>
        <w:t xml:space="preserve"> для всех или почти для всех, только тогда будут хорошие результаты обучения.</w:t>
      </w:r>
    </w:p>
    <w:p w:rsidR="009521D7" w:rsidRDefault="00CE2511" w:rsidP="00F46ED7">
      <w:pPr>
        <w:pStyle w:val="a3"/>
        <w:tabs>
          <w:tab w:val="left" w:pos="1860"/>
        </w:tabs>
        <w:ind w:left="252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Устные упражнения на уроках надо </w:t>
      </w:r>
      <w:proofErr w:type="gramStart"/>
      <w:r>
        <w:rPr>
          <w:rFonts w:ascii="Times New Roman" w:hAnsi="Times New Roman" w:cs="Times New Roman"/>
          <w:sz w:val="28"/>
          <w:szCs w:val="28"/>
          <w:lang w:eastAsia="ru-RU"/>
        </w:rPr>
        <w:t>проводить</w:t>
      </w:r>
      <w:proofErr w:type="gramEnd"/>
      <w:r>
        <w:rPr>
          <w:rFonts w:ascii="Times New Roman" w:hAnsi="Times New Roman" w:cs="Times New Roman"/>
          <w:sz w:val="28"/>
          <w:szCs w:val="28"/>
          <w:lang w:eastAsia="ru-RU"/>
        </w:rPr>
        <w:t xml:space="preserve"> разумно сочетая фронтальную, групповую и индивидуальную работу с учащимися. Упражнения надо подбирать разнообразными по форме, например: «сложите числа», «прибавьте к одному числу другое», «увеличьте число на несколько единиц», «найдите сумму чисел», «найдите значение суммы» и т.д., разнообразными по содержанию и степени сложности, постепенно наращивая трудность. Тогда устные упражнения </w:t>
      </w:r>
      <w:r w:rsidR="009521D7">
        <w:rPr>
          <w:rFonts w:ascii="Times New Roman" w:hAnsi="Times New Roman" w:cs="Times New Roman"/>
          <w:sz w:val="28"/>
          <w:szCs w:val="28"/>
          <w:lang w:eastAsia="ru-RU"/>
        </w:rPr>
        <w:t>п</w:t>
      </w:r>
      <w:r>
        <w:rPr>
          <w:rFonts w:ascii="Times New Roman" w:hAnsi="Times New Roman" w:cs="Times New Roman"/>
          <w:sz w:val="28"/>
          <w:szCs w:val="28"/>
          <w:lang w:eastAsia="ru-RU"/>
        </w:rPr>
        <w:t xml:space="preserve">овышают </w:t>
      </w:r>
      <w:r w:rsidR="009521D7">
        <w:rPr>
          <w:rFonts w:ascii="Times New Roman" w:hAnsi="Times New Roman" w:cs="Times New Roman"/>
          <w:sz w:val="28"/>
          <w:szCs w:val="28"/>
          <w:lang w:eastAsia="ru-RU"/>
        </w:rPr>
        <w:t xml:space="preserve">уровень вычислительных навыков, готовят к </w:t>
      </w:r>
      <w:r w:rsidR="009521D7">
        <w:rPr>
          <w:rFonts w:ascii="Times New Roman" w:hAnsi="Times New Roman" w:cs="Times New Roman"/>
          <w:sz w:val="28"/>
          <w:szCs w:val="28"/>
          <w:lang w:eastAsia="ru-RU"/>
        </w:rPr>
        <w:lastRenderedPageBreak/>
        <w:t>изучению нового материала, помогают повторить ранее изученный материал. Известно, чтобы ученик понял и лучше усвоил учебный материал необходимо, чтобы основная идея прошла в разных вариантах раз семь через сознание ребёнка. А устные упражнения как нельзя лучше помогают это проделать.</w:t>
      </w:r>
    </w:p>
    <w:p w:rsidR="009521D7" w:rsidRDefault="009521D7" w:rsidP="00F46ED7">
      <w:pPr>
        <w:pStyle w:val="a3"/>
        <w:tabs>
          <w:tab w:val="left" w:pos="1860"/>
        </w:tabs>
        <w:ind w:left="2520"/>
        <w:jc w:val="center"/>
        <w:rPr>
          <w:rFonts w:ascii="Times New Roman" w:hAnsi="Times New Roman" w:cs="Times New Roman"/>
          <w:sz w:val="28"/>
          <w:szCs w:val="28"/>
          <w:lang w:eastAsia="ru-RU"/>
        </w:rPr>
      </w:pPr>
    </w:p>
    <w:p w:rsidR="009521D7" w:rsidRDefault="009521D7" w:rsidP="00F46ED7">
      <w:pPr>
        <w:pStyle w:val="a3"/>
        <w:tabs>
          <w:tab w:val="left" w:pos="1860"/>
        </w:tabs>
        <w:ind w:left="2520"/>
        <w:jc w:val="center"/>
        <w:rPr>
          <w:rFonts w:ascii="Times New Roman" w:hAnsi="Times New Roman" w:cs="Times New Roman"/>
          <w:sz w:val="28"/>
          <w:szCs w:val="28"/>
          <w:lang w:eastAsia="ru-RU"/>
        </w:rPr>
      </w:pPr>
      <w:r>
        <w:rPr>
          <w:rFonts w:ascii="Times New Roman" w:hAnsi="Times New Roman" w:cs="Times New Roman"/>
          <w:sz w:val="28"/>
          <w:szCs w:val="28"/>
          <w:lang w:eastAsia="ru-RU"/>
        </w:rPr>
        <w:t>Используемая литература.</w:t>
      </w:r>
    </w:p>
    <w:p w:rsidR="009521D7" w:rsidRDefault="009521D7" w:rsidP="009521D7">
      <w:pPr>
        <w:pStyle w:val="a3"/>
        <w:numPr>
          <w:ilvl w:val="0"/>
          <w:numId w:val="14"/>
        </w:numPr>
        <w:tabs>
          <w:tab w:val="left" w:pos="186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Н.Я. </w:t>
      </w:r>
      <w:proofErr w:type="spellStart"/>
      <w:r>
        <w:rPr>
          <w:rFonts w:ascii="Times New Roman" w:hAnsi="Times New Roman" w:cs="Times New Roman"/>
          <w:sz w:val="28"/>
          <w:szCs w:val="28"/>
          <w:lang w:eastAsia="ru-RU"/>
        </w:rPr>
        <w:t>Виленкин</w:t>
      </w:r>
      <w:proofErr w:type="spellEnd"/>
      <w:r>
        <w:rPr>
          <w:rFonts w:ascii="Times New Roman" w:hAnsi="Times New Roman" w:cs="Times New Roman"/>
          <w:sz w:val="28"/>
          <w:szCs w:val="28"/>
          <w:lang w:eastAsia="ru-RU"/>
        </w:rPr>
        <w:t xml:space="preserve"> «Математика» 5, 6 классов</w:t>
      </w:r>
    </w:p>
    <w:p w:rsidR="00F933BF" w:rsidRDefault="00F933BF" w:rsidP="009521D7">
      <w:pPr>
        <w:pStyle w:val="a3"/>
        <w:numPr>
          <w:ilvl w:val="0"/>
          <w:numId w:val="14"/>
        </w:numPr>
        <w:tabs>
          <w:tab w:val="left" w:pos="186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М.Ю. Шуба «Занимательные задания в обучении математики»</w:t>
      </w:r>
    </w:p>
    <w:p w:rsidR="00F933BF" w:rsidRDefault="00F933BF" w:rsidP="009521D7">
      <w:pPr>
        <w:pStyle w:val="a3"/>
        <w:numPr>
          <w:ilvl w:val="0"/>
          <w:numId w:val="14"/>
        </w:numPr>
        <w:tabs>
          <w:tab w:val="left" w:pos="186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А.А. Свечников «Числа, фигуры, задачи»</w:t>
      </w:r>
    </w:p>
    <w:p w:rsidR="00CE2511" w:rsidRDefault="00F933BF" w:rsidP="009521D7">
      <w:pPr>
        <w:pStyle w:val="a3"/>
        <w:numPr>
          <w:ilvl w:val="0"/>
          <w:numId w:val="14"/>
        </w:numPr>
        <w:tabs>
          <w:tab w:val="left" w:pos="1860"/>
        </w:tabs>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Г.И. Щукина « Активизация познавательной деятельности учащихся в учебном процессе». </w:t>
      </w:r>
      <w:r w:rsidR="009521D7">
        <w:rPr>
          <w:rFonts w:ascii="Times New Roman" w:hAnsi="Times New Roman" w:cs="Times New Roman"/>
          <w:sz w:val="28"/>
          <w:szCs w:val="28"/>
          <w:lang w:eastAsia="ru-RU"/>
        </w:rPr>
        <w:t xml:space="preserve"> </w:t>
      </w:r>
      <w:r w:rsidR="00CE2511">
        <w:rPr>
          <w:rFonts w:ascii="Times New Roman" w:hAnsi="Times New Roman" w:cs="Times New Roman"/>
          <w:sz w:val="28"/>
          <w:szCs w:val="28"/>
          <w:lang w:eastAsia="ru-RU"/>
        </w:rPr>
        <w:t xml:space="preserve"> </w:t>
      </w:r>
    </w:p>
    <w:p w:rsidR="00F46ED7" w:rsidRDefault="00F46ED7" w:rsidP="00F46ED7">
      <w:pPr>
        <w:pStyle w:val="a3"/>
        <w:tabs>
          <w:tab w:val="left" w:pos="1860"/>
        </w:tabs>
        <w:ind w:left="252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636A7B" w:rsidRDefault="00636A7B" w:rsidP="0080302D">
      <w:pPr>
        <w:pStyle w:val="a3"/>
        <w:tabs>
          <w:tab w:val="left" w:pos="1860"/>
        </w:tabs>
        <w:ind w:left="2160"/>
        <w:jc w:val="center"/>
        <w:rPr>
          <w:rFonts w:ascii="Times New Roman" w:hAnsi="Times New Roman" w:cs="Times New Roman"/>
          <w:sz w:val="28"/>
          <w:szCs w:val="28"/>
          <w:lang w:eastAsia="ru-RU"/>
        </w:rPr>
      </w:pPr>
    </w:p>
    <w:p w:rsidR="00636A7B" w:rsidRPr="00636A7B" w:rsidRDefault="00636A7B" w:rsidP="00636A7B">
      <w:pPr>
        <w:tabs>
          <w:tab w:val="left" w:pos="1860"/>
        </w:tabs>
        <w:ind w:left="3420"/>
        <w:rPr>
          <w:rFonts w:ascii="Times New Roman" w:hAnsi="Times New Roman" w:cs="Times New Roman"/>
          <w:sz w:val="28"/>
          <w:szCs w:val="28"/>
          <w:lang w:eastAsia="ru-RU"/>
        </w:rPr>
      </w:pPr>
    </w:p>
    <w:p w:rsidR="00636A7B" w:rsidRPr="00636A7B" w:rsidRDefault="00636A7B" w:rsidP="00636A7B">
      <w:pPr>
        <w:tabs>
          <w:tab w:val="left" w:pos="1860"/>
        </w:tabs>
        <w:rPr>
          <w:rFonts w:ascii="Times New Roman" w:hAnsi="Times New Roman" w:cs="Times New Roman"/>
          <w:sz w:val="28"/>
          <w:szCs w:val="28"/>
          <w:lang w:eastAsia="ru-RU"/>
        </w:rPr>
      </w:pPr>
    </w:p>
    <w:p w:rsidR="002F0609" w:rsidRPr="00636A7B" w:rsidRDefault="00636A7B" w:rsidP="00636A7B">
      <w:pPr>
        <w:tabs>
          <w:tab w:val="left" w:pos="1860"/>
        </w:tabs>
        <w:rPr>
          <w:rFonts w:ascii="Times New Roman" w:hAnsi="Times New Roman" w:cs="Times New Roman"/>
          <w:sz w:val="28"/>
          <w:szCs w:val="28"/>
          <w:lang w:eastAsia="ru-RU"/>
        </w:rPr>
      </w:pPr>
      <w:r w:rsidRPr="00636A7B">
        <w:rPr>
          <w:rFonts w:ascii="Times New Roman" w:hAnsi="Times New Roman" w:cs="Times New Roman"/>
          <w:sz w:val="28"/>
          <w:szCs w:val="28"/>
          <w:lang w:eastAsia="ru-RU"/>
        </w:rPr>
        <w:t xml:space="preserve">                </w:t>
      </w:r>
    </w:p>
    <w:p w:rsidR="002F0609" w:rsidRPr="00636A7B" w:rsidRDefault="002F0609" w:rsidP="00636A7B">
      <w:pPr>
        <w:tabs>
          <w:tab w:val="left" w:pos="1860"/>
        </w:tabs>
        <w:jc w:val="both"/>
        <w:rPr>
          <w:rFonts w:ascii="Times New Roman" w:hAnsi="Times New Roman" w:cs="Times New Roman"/>
          <w:sz w:val="28"/>
          <w:szCs w:val="28"/>
          <w:lang w:eastAsia="ru-RU"/>
        </w:rPr>
      </w:pPr>
    </w:p>
    <w:p w:rsidR="00623426" w:rsidRPr="00623426" w:rsidRDefault="00623426" w:rsidP="00623426">
      <w:pPr>
        <w:tabs>
          <w:tab w:val="left" w:pos="1860"/>
        </w:tabs>
        <w:rPr>
          <w:rFonts w:ascii="Times New Roman" w:hAnsi="Times New Roman" w:cs="Times New Roman"/>
          <w:sz w:val="28"/>
          <w:szCs w:val="28"/>
          <w:lang w:eastAsia="ru-RU"/>
        </w:rPr>
      </w:pPr>
    </w:p>
    <w:p w:rsidR="00623426" w:rsidRPr="00623426" w:rsidRDefault="00623426" w:rsidP="00623426">
      <w:pPr>
        <w:tabs>
          <w:tab w:val="left" w:pos="1860"/>
        </w:tabs>
        <w:jc w:val="center"/>
        <w:rPr>
          <w:rFonts w:ascii="Times New Roman" w:hAnsi="Times New Roman" w:cs="Times New Roman"/>
          <w:sz w:val="28"/>
          <w:szCs w:val="28"/>
          <w:lang w:eastAsia="ru-RU"/>
        </w:rPr>
      </w:pPr>
    </w:p>
    <w:sectPr w:rsidR="00623426" w:rsidRPr="00623426" w:rsidSect="00E416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F6F"/>
    <w:multiLevelType w:val="hybridMultilevel"/>
    <w:tmpl w:val="400EEC7C"/>
    <w:lvl w:ilvl="0" w:tplc="5AAC0E9E">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nsid w:val="0B766094"/>
    <w:multiLevelType w:val="hybridMultilevel"/>
    <w:tmpl w:val="C1AC945C"/>
    <w:lvl w:ilvl="0" w:tplc="BE625A6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D496A5F"/>
    <w:multiLevelType w:val="hybridMultilevel"/>
    <w:tmpl w:val="44D4C8D4"/>
    <w:lvl w:ilvl="0" w:tplc="4BEACE0C">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
    <w:nsid w:val="10757A6D"/>
    <w:multiLevelType w:val="hybridMultilevel"/>
    <w:tmpl w:val="7AB2955C"/>
    <w:lvl w:ilvl="0" w:tplc="5A56155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1AB5451C"/>
    <w:multiLevelType w:val="hybridMultilevel"/>
    <w:tmpl w:val="F8428D54"/>
    <w:lvl w:ilvl="0" w:tplc="609CC3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4A37C75"/>
    <w:multiLevelType w:val="hybridMultilevel"/>
    <w:tmpl w:val="1F48668A"/>
    <w:lvl w:ilvl="0" w:tplc="83AA794E">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6">
    <w:nsid w:val="3DF945F3"/>
    <w:multiLevelType w:val="hybridMultilevel"/>
    <w:tmpl w:val="E81C1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175B2F"/>
    <w:multiLevelType w:val="hybridMultilevel"/>
    <w:tmpl w:val="7EFCE68C"/>
    <w:lvl w:ilvl="0" w:tplc="74102E88">
      <w:start w:val="1"/>
      <w:numFmt w:val="bullet"/>
      <w:lvlText w:val=""/>
      <w:lvlJc w:val="left"/>
      <w:pPr>
        <w:ind w:left="3795" w:hanging="360"/>
      </w:pPr>
      <w:rPr>
        <w:rFonts w:ascii="Symbol" w:eastAsiaTheme="minorHAnsi" w:hAnsi="Symbol" w:cs="Times New Roman" w:hint="default"/>
      </w:rPr>
    </w:lvl>
    <w:lvl w:ilvl="1" w:tplc="04190003" w:tentative="1">
      <w:start w:val="1"/>
      <w:numFmt w:val="bullet"/>
      <w:lvlText w:val="o"/>
      <w:lvlJc w:val="left"/>
      <w:pPr>
        <w:ind w:left="4515" w:hanging="360"/>
      </w:pPr>
      <w:rPr>
        <w:rFonts w:ascii="Courier New" w:hAnsi="Courier New" w:cs="Courier New" w:hint="default"/>
      </w:rPr>
    </w:lvl>
    <w:lvl w:ilvl="2" w:tplc="04190005" w:tentative="1">
      <w:start w:val="1"/>
      <w:numFmt w:val="bullet"/>
      <w:lvlText w:val=""/>
      <w:lvlJc w:val="left"/>
      <w:pPr>
        <w:ind w:left="5235" w:hanging="360"/>
      </w:pPr>
      <w:rPr>
        <w:rFonts w:ascii="Wingdings" w:hAnsi="Wingdings" w:hint="default"/>
      </w:rPr>
    </w:lvl>
    <w:lvl w:ilvl="3" w:tplc="04190001" w:tentative="1">
      <w:start w:val="1"/>
      <w:numFmt w:val="bullet"/>
      <w:lvlText w:val=""/>
      <w:lvlJc w:val="left"/>
      <w:pPr>
        <w:ind w:left="5955" w:hanging="360"/>
      </w:pPr>
      <w:rPr>
        <w:rFonts w:ascii="Symbol" w:hAnsi="Symbol" w:hint="default"/>
      </w:rPr>
    </w:lvl>
    <w:lvl w:ilvl="4" w:tplc="04190003" w:tentative="1">
      <w:start w:val="1"/>
      <w:numFmt w:val="bullet"/>
      <w:lvlText w:val="o"/>
      <w:lvlJc w:val="left"/>
      <w:pPr>
        <w:ind w:left="6675" w:hanging="360"/>
      </w:pPr>
      <w:rPr>
        <w:rFonts w:ascii="Courier New" w:hAnsi="Courier New" w:cs="Courier New" w:hint="default"/>
      </w:rPr>
    </w:lvl>
    <w:lvl w:ilvl="5" w:tplc="04190005" w:tentative="1">
      <w:start w:val="1"/>
      <w:numFmt w:val="bullet"/>
      <w:lvlText w:val=""/>
      <w:lvlJc w:val="left"/>
      <w:pPr>
        <w:ind w:left="7395" w:hanging="360"/>
      </w:pPr>
      <w:rPr>
        <w:rFonts w:ascii="Wingdings" w:hAnsi="Wingdings" w:hint="default"/>
      </w:rPr>
    </w:lvl>
    <w:lvl w:ilvl="6" w:tplc="04190001" w:tentative="1">
      <w:start w:val="1"/>
      <w:numFmt w:val="bullet"/>
      <w:lvlText w:val=""/>
      <w:lvlJc w:val="left"/>
      <w:pPr>
        <w:ind w:left="8115" w:hanging="360"/>
      </w:pPr>
      <w:rPr>
        <w:rFonts w:ascii="Symbol" w:hAnsi="Symbol" w:hint="default"/>
      </w:rPr>
    </w:lvl>
    <w:lvl w:ilvl="7" w:tplc="04190003" w:tentative="1">
      <w:start w:val="1"/>
      <w:numFmt w:val="bullet"/>
      <w:lvlText w:val="o"/>
      <w:lvlJc w:val="left"/>
      <w:pPr>
        <w:ind w:left="8835" w:hanging="360"/>
      </w:pPr>
      <w:rPr>
        <w:rFonts w:ascii="Courier New" w:hAnsi="Courier New" w:cs="Courier New" w:hint="default"/>
      </w:rPr>
    </w:lvl>
    <w:lvl w:ilvl="8" w:tplc="04190005" w:tentative="1">
      <w:start w:val="1"/>
      <w:numFmt w:val="bullet"/>
      <w:lvlText w:val=""/>
      <w:lvlJc w:val="left"/>
      <w:pPr>
        <w:ind w:left="9555" w:hanging="360"/>
      </w:pPr>
      <w:rPr>
        <w:rFonts w:ascii="Wingdings" w:hAnsi="Wingdings" w:hint="default"/>
      </w:rPr>
    </w:lvl>
  </w:abstractNum>
  <w:abstractNum w:abstractNumId="8">
    <w:nsid w:val="68194835"/>
    <w:multiLevelType w:val="hybridMultilevel"/>
    <w:tmpl w:val="22DCB7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1A186D"/>
    <w:multiLevelType w:val="hybridMultilevel"/>
    <w:tmpl w:val="D020E632"/>
    <w:lvl w:ilvl="0" w:tplc="8C10B9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40E09E2"/>
    <w:multiLevelType w:val="hybridMultilevel"/>
    <w:tmpl w:val="FCA6372E"/>
    <w:lvl w:ilvl="0" w:tplc="B00077F2">
      <w:start w:val="1"/>
      <w:numFmt w:val="bullet"/>
      <w:lvlText w:val=""/>
      <w:lvlJc w:val="left"/>
      <w:pPr>
        <w:ind w:left="2520" w:hanging="360"/>
      </w:pPr>
      <w:rPr>
        <w:rFonts w:ascii="Symbol" w:eastAsiaTheme="minorHAnsi" w:hAnsi="Symbol" w:cs="Times New Roman"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nsid w:val="747C7A13"/>
    <w:multiLevelType w:val="hybridMultilevel"/>
    <w:tmpl w:val="A694EA82"/>
    <w:lvl w:ilvl="0" w:tplc="9DA2CD54">
      <w:start w:val="1"/>
      <w:numFmt w:val="bullet"/>
      <w:lvlText w:val=""/>
      <w:lvlJc w:val="left"/>
      <w:pPr>
        <w:ind w:left="3780" w:hanging="360"/>
      </w:pPr>
      <w:rPr>
        <w:rFonts w:ascii="Symbol" w:eastAsiaTheme="minorHAnsi" w:hAnsi="Symbol" w:cs="Times New Roman" w:hint="default"/>
      </w:rPr>
    </w:lvl>
    <w:lvl w:ilvl="1" w:tplc="04190003" w:tentative="1">
      <w:start w:val="1"/>
      <w:numFmt w:val="bullet"/>
      <w:lvlText w:val="o"/>
      <w:lvlJc w:val="left"/>
      <w:pPr>
        <w:ind w:left="4500" w:hanging="360"/>
      </w:pPr>
      <w:rPr>
        <w:rFonts w:ascii="Courier New" w:hAnsi="Courier New" w:cs="Courier New" w:hint="default"/>
      </w:rPr>
    </w:lvl>
    <w:lvl w:ilvl="2" w:tplc="04190005" w:tentative="1">
      <w:start w:val="1"/>
      <w:numFmt w:val="bullet"/>
      <w:lvlText w:val=""/>
      <w:lvlJc w:val="left"/>
      <w:pPr>
        <w:ind w:left="5220" w:hanging="360"/>
      </w:pPr>
      <w:rPr>
        <w:rFonts w:ascii="Wingdings" w:hAnsi="Wingdings" w:hint="default"/>
      </w:rPr>
    </w:lvl>
    <w:lvl w:ilvl="3" w:tplc="04190001" w:tentative="1">
      <w:start w:val="1"/>
      <w:numFmt w:val="bullet"/>
      <w:lvlText w:val=""/>
      <w:lvlJc w:val="left"/>
      <w:pPr>
        <w:ind w:left="5940" w:hanging="360"/>
      </w:pPr>
      <w:rPr>
        <w:rFonts w:ascii="Symbol" w:hAnsi="Symbol" w:hint="default"/>
      </w:rPr>
    </w:lvl>
    <w:lvl w:ilvl="4" w:tplc="04190003" w:tentative="1">
      <w:start w:val="1"/>
      <w:numFmt w:val="bullet"/>
      <w:lvlText w:val="o"/>
      <w:lvlJc w:val="left"/>
      <w:pPr>
        <w:ind w:left="6660" w:hanging="360"/>
      </w:pPr>
      <w:rPr>
        <w:rFonts w:ascii="Courier New" w:hAnsi="Courier New" w:cs="Courier New" w:hint="default"/>
      </w:rPr>
    </w:lvl>
    <w:lvl w:ilvl="5" w:tplc="04190005" w:tentative="1">
      <w:start w:val="1"/>
      <w:numFmt w:val="bullet"/>
      <w:lvlText w:val=""/>
      <w:lvlJc w:val="left"/>
      <w:pPr>
        <w:ind w:left="7380" w:hanging="360"/>
      </w:pPr>
      <w:rPr>
        <w:rFonts w:ascii="Wingdings" w:hAnsi="Wingdings" w:hint="default"/>
      </w:rPr>
    </w:lvl>
    <w:lvl w:ilvl="6" w:tplc="04190001" w:tentative="1">
      <w:start w:val="1"/>
      <w:numFmt w:val="bullet"/>
      <w:lvlText w:val=""/>
      <w:lvlJc w:val="left"/>
      <w:pPr>
        <w:ind w:left="8100" w:hanging="360"/>
      </w:pPr>
      <w:rPr>
        <w:rFonts w:ascii="Symbol" w:hAnsi="Symbol" w:hint="default"/>
      </w:rPr>
    </w:lvl>
    <w:lvl w:ilvl="7" w:tplc="04190003" w:tentative="1">
      <w:start w:val="1"/>
      <w:numFmt w:val="bullet"/>
      <w:lvlText w:val="o"/>
      <w:lvlJc w:val="left"/>
      <w:pPr>
        <w:ind w:left="8820" w:hanging="360"/>
      </w:pPr>
      <w:rPr>
        <w:rFonts w:ascii="Courier New" w:hAnsi="Courier New" w:cs="Courier New" w:hint="default"/>
      </w:rPr>
    </w:lvl>
    <w:lvl w:ilvl="8" w:tplc="04190005" w:tentative="1">
      <w:start w:val="1"/>
      <w:numFmt w:val="bullet"/>
      <w:lvlText w:val=""/>
      <w:lvlJc w:val="left"/>
      <w:pPr>
        <w:ind w:left="9540" w:hanging="360"/>
      </w:pPr>
      <w:rPr>
        <w:rFonts w:ascii="Wingdings" w:hAnsi="Wingdings" w:hint="default"/>
      </w:rPr>
    </w:lvl>
  </w:abstractNum>
  <w:abstractNum w:abstractNumId="12">
    <w:nsid w:val="78AD5DA6"/>
    <w:multiLevelType w:val="hybridMultilevel"/>
    <w:tmpl w:val="1FF8E20E"/>
    <w:lvl w:ilvl="0" w:tplc="CC8CBBC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7D6439E4"/>
    <w:multiLevelType w:val="hybridMultilevel"/>
    <w:tmpl w:val="32A40C16"/>
    <w:lvl w:ilvl="0" w:tplc="98800954">
      <w:start w:val="1"/>
      <w:numFmt w:val="bullet"/>
      <w:lvlText w:val=""/>
      <w:lvlJc w:val="left"/>
      <w:pPr>
        <w:ind w:left="3840" w:hanging="360"/>
      </w:pPr>
      <w:rPr>
        <w:rFonts w:ascii="Symbol" w:eastAsiaTheme="minorHAnsi" w:hAnsi="Symbol" w:cs="Times New Roman" w:hint="default"/>
      </w:rPr>
    </w:lvl>
    <w:lvl w:ilvl="1" w:tplc="04190003" w:tentative="1">
      <w:start w:val="1"/>
      <w:numFmt w:val="bullet"/>
      <w:lvlText w:val="o"/>
      <w:lvlJc w:val="left"/>
      <w:pPr>
        <w:ind w:left="4560" w:hanging="360"/>
      </w:pPr>
      <w:rPr>
        <w:rFonts w:ascii="Courier New" w:hAnsi="Courier New" w:cs="Courier New" w:hint="default"/>
      </w:rPr>
    </w:lvl>
    <w:lvl w:ilvl="2" w:tplc="04190005" w:tentative="1">
      <w:start w:val="1"/>
      <w:numFmt w:val="bullet"/>
      <w:lvlText w:val=""/>
      <w:lvlJc w:val="left"/>
      <w:pPr>
        <w:ind w:left="5280" w:hanging="360"/>
      </w:pPr>
      <w:rPr>
        <w:rFonts w:ascii="Wingdings" w:hAnsi="Wingdings" w:hint="default"/>
      </w:rPr>
    </w:lvl>
    <w:lvl w:ilvl="3" w:tplc="04190001" w:tentative="1">
      <w:start w:val="1"/>
      <w:numFmt w:val="bullet"/>
      <w:lvlText w:val=""/>
      <w:lvlJc w:val="left"/>
      <w:pPr>
        <w:ind w:left="6000" w:hanging="360"/>
      </w:pPr>
      <w:rPr>
        <w:rFonts w:ascii="Symbol" w:hAnsi="Symbol" w:hint="default"/>
      </w:rPr>
    </w:lvl>
    <w:lvl w:ilvl="4" w:tplc="04190003" w:tentative="1">
      <w:start w:val="1"/>
      <w:numFmt w:val="bullet"/>
      <w:lvlText w:val="o"/>
      <w:lvlJc w:val="left"/>
      <w:pPr>
        <w:ind w:left="6720" w:hanging="360"/>
      </w:pPr>
      <w:rPr>
        <w:rFonts w:ascii="Courier New" w:hAnsi="Courier New" w:cs="Courier New" w:hint="default"/>
      </w:rPr>
    </w:lvl>
    <w:lvl w:ilvl="5" w:tplc="04190005" w:tentative="1">
      <w:start w:val="1"/>
      <w:numFmt w:val="bullet"/>
      <w:lvlText w:val=""/>
      <w:lvlJc w:val="left"/>
      <w:pPr>
        <w:ind w:left="7440" w:hanging="360"/>
      </w:pPr>
      <w:rPr>
        <w:rFonts w:ascii="Wingdings" w:hAnsi="Wingdings" w:hint="default"/>
      </w:rPr>
    </w:lvl>
    <w:lvl w:ilvl="6" w:tplc="04190001" w:tentative="1">
      <w:start w:val="1"/>
      <w:numFmt w:val="bullet"/>
      <w:lvlText w:val=""/>
      <w:lvlJc w:val="left"/>
      <w:pPr>
        <w:ind w:left="8160" w:hanging="360"/>
      </w:pPr>
      <w:rPr>
        <w:rFonts w:ascii="Symbol" w:hAnsi="Symbol" w:hint="default"/>
      </w:rPr>
    </w:lvl>
    <w:lvl w:ilvl="7" w:tplc="04190003" w:tentative="1">
      <w:start w:val="1"/>
      <w:numFmt w:val="bullet"/>
      <w:lvlText w:val="o"/>
      <w:lvlJc w:val="left"/>
      <w:pPr>
        <w:ind w:left="8880" w:hanging="360"/>
      </w:pPr>
      <w:rPr>
        <w:rFonts w:ascii="Courier New" w:hAnsi="Courier New" w:cs="Courier New" w:hint="default"/>
      </w:rPr>
    </w:lvl>
    <w:lvl w:ilvl="8" w:tplc="04190005" w:tentative="1">
      <w:start w:val="1"/>
      <w:numFmt w:val="bullet"/>
      <w:lvlText w:val=""/>
      <w:lvlJc w:val="left"/>
      <w:pPr>
        <w:ind w:left="9600" w:hanging="360"/>
      </w:pPr>
      <w:rPr>
        <w:rFonts w:ascii="Wingdings" w:hAnsi="Wingdings" w:hint="default"/>
      </w:rPr>
    </w:lvl>
  </w:abstractNum>
  <w:num w:numId="1">
    <w:abstractNumId w:val="6"/>
  </w:num>
  <w:num w:numId="2">
    <w:abstractNumId w:val="9"/>
  </w:num>
  <w:num w:numId="3">
    <w:abstractNumId w:val="8"/>
  </w:num>
  <w:num w:numId="4">
    <w:abstractNumId w:val="4"/>
  </w:num>
  <w:num w:numId="5">
    <w:abstractNumId w:val="1"/>
  </w:num>
  <w:num w:numId="6">
    <w:abstractNumId w:val="12"/>
  </w:num>
  <w:num w:numId="7">
    <w:abstractNumId w:val="3"/>
  </w:num>
  <w:num w:numId="8">
    <w:abstractNumId w:val="5"/>
  </w:num>
  <w:num w:numId="9">
    <w:abstractNumId w:val="2"/>
  </w:num>
  <w:num w:numId="10">
    <w:abstractNumId w:val="7"/>
  </w:num>
  <w:num w:numId="11">
    <w:abstractNumId w:val="13"/>
  </w:num>
  <w:num w:numId="12">
    <w:abstractNumId w:val="11"/>
  </w:num>
  <w:num w:numId="13">
    <w:abstractNumId w:val="10"/>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1245"/>
    <w:rsid w:val="00010BEB"/>
    <w:rsid w:val="00021245"/>
    <w:rsid w:val="00062BA0"/>
    <w:rsid w:val="000929B3"/>
    <w:rsid w:val="002F0609"/>
    <w:rsid w:val="0034017C"/>
    <w:rsid w:val="00387823"/>
    <w:rsid w:val="004C6D1E"/>
    <w:rsid w:val="00623426"/>
    <w:rsid w:val="00636A7B"/>
    <w:rsid w:val="00646503"/>
    <w:rsid w:val="0066442F"/>
    <w:rsid w:val="00711A93"/>
    <w:rsid w:val="00747901"/>
    <w:rsid w:val="0076044F"/>
    <w:rsid w:val="0080302D"/>
    <w:rsid w:val="00806C71"/>
    <w:rsid w:val="008434B0"/>
    <w:rsid w:val="009521D7"/>
    <w:rsid w:val="0099314E"/>
    <w:rsid w:val="00AB030D"/>
    <w:rsid w:val="00AD220C"/>
    <w:rsid w:val="00AE54B5"/>
    <w:rsid w:val="00C06574"/>
    <w:rsid w:val="00CE2511"/>
    <w:rsid w:val="00E416A0"/>
    <w:rsid w:val="00F46ED7"/>
    <w:rsid w:val="00F93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6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D1E"/>
    <w:pPr>
      <w:ind w:left="720"/>
      <w:contextualSpacing/>
    </w:pPr>
  </w:style>
  <w:style w:type="table" w:styleId="a4">
    <w:name w:val="Table Grid"/>
    <w:basedOn w:val="a1"/>
    <w:uiPriority w:val="59"/>
    <w:rsid w:val="00AD22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90037-5555-4BAF-98F6-CBB5FCF5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Pages>
  <Words>2037</Words>
  <Characters>11612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8</cp:revision>
  <dcterms:created xsi:type="dcterms:W3CDTF">2015-08-02T09:29:00Z</dcterms:created>
  <dcterms:modified xsi:type="dcterms:W3CDTF">2015-08-02T16:47:00Z</dcterms:modified>
</cp:coreProperties>
</file>