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A403B" w:rsidRPr="006A403B" w:rsidRDefault="006A403B" w:rsidP="006A403B">
      <w:pPr>
        <w:jc w:val="center"/>
        <w:rPr>
          <w:rFonts w:eastAsiaTheme="minorEastAsia" w:cs="Times New Roman"/>
          <w:sz w:val="36"/>
          <w:szCs w:val="36"/>
          <w:lang w:eastAsia="ru-RU"/>
        </w:rPr>
      </w:pPr>
      <w:r>
        <w:rPr>
          <w:rFonts w:eastAsiaTheme="minorEastAsia" w:cs="Times New Roman"/>
          <w:noProof/>
          <w:sz w:val="36"/>
          <w:szCs w:val="36"/>
          <w:lang w:eastAsia="ru-RU"/>
        </w:rPr>
        <w:drawing>
          <wp:anchor distT="0" distB="0" distL="114300" distR="114300" simplePos="0" relativeHeight="251658240" behindDoc="1" locked="0" layoutInCell="1" allowOverlap="1" wp14:anchorId="7A08409A" wp14:editId="29A35CB1">
            <wp:simplePos x="0" y="0"/>
            <wp:positionH relativeFrom="column">
              <wp:posOffset>-1042035</wp:posOffset>
            </wp:positionH>
            <wp:positionV relativeFrom="paragraph">
              <wp:posOffset>-116840</wp:posOffset>
            </wp:positionV>
            <wp:extent cx="7552055" cy="10071100"/>
            <wp:effectExtent l="0" t="0" r="0" b="6350"/>
            <wp:wrapThrough wrapText="bothSides">
              <wp:wrapPolygon edited="0">
                <wp:start x="0" y="0"/>
                <wp:lineTo x="0" y="21573"/>
                <wp:lineTo x="21522" y="21573"/>
                <wp:lineTo x="21522" y="0"/>
                <wp:lineTo x="0" y="0"/>
              </wp:wrapPolygon>
            </wp:wrapThrough>
            <wp:docPr id="3" name="Рисунок 3" descr="C:\Users\DNS\Desktop\91\Слайд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NS\Desktop\91\Слайд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2055" cy="100711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rsidR="00AF25FC" w:rsidRPr="00907466" w:rsidRDefault="00C16889">
      <w:pPr>
        <w:rPr>
          <w:rFonts w:ascii="Times New Roman" w:hAnsi="Times New Roman" w:cs="Times New Roman"/>
          <w:b/>
          <w:sz w:val="28"/>
          <w:szCs w:val="28"/>
        </w:rPr>
      </w:pPr>
      <w:r w:rsidRPr="00907466">
        <w:rPr>
          <w:rFonts w:ascii="Times New Roman" w:hAnsi="Times New Roman" w:cs="Times New Roman"/>
          <w:b/>
          <w:sz w:val="28"/>
          <w:szCs w:val="28"/>
        </w:rPr>
        <w:lastRenderedPageBreak/>
        <w:t>Перечень модулей:</w:t>
      </w:r>
    </w:p>
    <w:p w:rsidR="00C16889" w:rsidRPr="00907466" w:rsidRDefault="00C16889" w:rsidP="00C16889">
      <w:pPr>
        <w:pStyle w:val="a3"/>
        <w:numPr>
          <w:ilvl w:val="0"/>
          <w:numId w:val="1"/>
        </w:numPr>
        <w:rPr>
          <w:rFonts w:ascii="Times New Roman" w:hAnsi="Times New Roman" w:cs="Times New Roman"/>
          <w:sz w:val="28"/>
          <w:szCs w:val="28"/>
        </w:rPr>
      </w:pPr>
      <w:r w:rsidRPr="00907466">
        <w:rPr>
          <w:rFonts w:ascii="Times New Roman" w:hAnsi="Times New Roman" w:cs="Times New Roman"/>
          <w:sz w:val="28"/>
          <w:szCs w:val="28"/>
        </w:rPr>
        <w:t>Актуальность</w:t>
      </w:r>
    </w:p>
    <w:p w:rsidR="00C16889" w:rsidRPr="00907466" w:rsidRDefault="00C16889" w:rsidP="00C16889">
      <w:pPr>
        <w:pStyle w:val="a3"/>
        <w:numPr>
          <w:ilvl w:val="0"/>
          <w:numId w:val="1"/>
        </w:numPr>
        <w:rPr>
          <w:rFonts w:ascii="Times New Roman" w:hAnsi="Times New Roman" w:cs="Times New Roman"/>
          <w:sz w:val="28"/>
          <w:szCs w:val="28"/>
        </w:rPr>
      </w:pPr>
      <w:r w:rsidRPr="00907466">
        <w:rPr>
          <w:rFonts w:ascii="Times New Roman" w:hAnsi="Times New Roman" w:cs="Times New Roman"/>
          <w:sz w:val="28"/>
          <w:szCs w:val="28"/>
        </w:rPr>
        <w:t>Новизна</w:t>
      </w:r>
    </w:p>
    <w:p w:rsidR="00C16889" w:rsidRPr="00907466" w:rsidRDefault="00C16889" w:rsidP="00C16889">
      <w:pPr>
        <w:pStyle w:val="a3"/>
        <w:numPr>
          <w:ilvl w:val="0"/>
          <w:numId w:val="1"/>
        </w:numPr>
        <w:rPr>
          <w:rFonts w:ascii="Times New Roman" w:hAnsi="Times New Roman" w:cs="Times New Roman"/>
          <w:sz w:val="28"/>
          <w:szCs w:val="28"/>
        </w:rPr>
      </w:pPr>
      <w:r w:rsidRPr="00907466">
        <w:rPr>
          <w:rFonts w:ascii="Times New Roman" w:hAnsi="Times New Roman" w:cs="Times New Roman"/>
          <w:sz w:val="28"/>
          <w:szCs w:val="28"/>
        </w:rPr>
        <w:t>Цель</w:t>
      </w:r>
    </w:p>
    <w:p w:rsidR="00C16889" w:rsidRPr="00907466" w:rsidRDefault="00C16889" w:rsidP="00C16889">
      <w:pPr>
        <w:pStyle w:val="a3"/>
        <w:numPr>
          <w:ilvl w:val="0"/>
          <w:numId w:val="1"/>
        </w:numPr>
        <w:rPr>
          <w:rFonts w:ascii="Times New Roman" w:hAnsi="Times New Roman" w:cs="Times New Roman"/>
          <w:sz w:val="28"/>
          <w:szCs w:val="28"/>
        </w:rPr>
      </w:pPr>
      <w:r w:rsidRPr="00907466">
        <w:rPr>
          <w:rFonts w:ascii="Times New Roman" w:hAnsi="Times New Roman" w:cs="Times New Roman"/>
          <w:sz w:val="28"/>
          <w:szCs w:val="28"/>
        </w:rPr>
        <w:t>Задачи</w:t>
      </w:r>
    </w:p>
    <w:p w:rsidR="00C16889" w:rsidRPr="00907466" w:rsidRDefault="00C16889" w:rsidP="00C16889">
      <w:pPr>
        <w:pStyle w:val="a3"/>
        <w:numPr>
          <w:ilvl w:val="0"/>
          <w:numId w:val="1"/>
        </w:numPr>
        <w:rPr>
          <w:rFonts w:ascii="Times New Roman" w:hAnsi="Times New Roman" w:cs="Times New Roman"/>
          <w:sz w:val="28"/>
          <w:szCs w:val="28"/>
        </w:rPr>
      </w:pPr>
      <w:r w:rsidRPr="00907466">
        <w:rPr>
          <w:rFonts w:ascii="Times New Roman" w:hAnsi="Times New Roman" w:cs="Times New Roman"/>
          <w:sz w:val="28"/>
          <w:szCs w:val="28"/>
        </w:rPr>
        <w:t>Трудоемкость</w:t>
      </w:r>
    </w:p>
    <w:p w:rsidR="00C16889" w:rsidRPr="00907466" w:rsidRDefault="00C16889" w:rsidP="00C16889">
      <w:pPr>
        <w:pStyle w:val="a3"/>
        <w:numPr>
          <w:ilvl w:val="0"/>
          <w:numId w:val="1"/>
        </w:numPr>
        <w:rPr>
          <w:rFonts w:ascii="Times New Roman" w:hAnsi="Times New Roman" w:cs="Times New Roman"/>
          <w:sz w:val="28"/>
          <w:szCs w:val="28"/>
        </w:rPr>
      </w:pPr>
      <w:r w:rsidRPr="00907466">
        <w:rPr>
          <w:rFonts w:ascii="Times New Roman" w:hAnsi="Times New Roman" w:cs="Times New Roman"/>
          <w:sz w:val="28"/>
          <w:szCs w:val="28"/>
        </w:rPr>
        <w:t>Адресная направленность</w:t>
      </w:r>
    </w:p>
    <w:p w:rsidR="00C16889" w:rsidRPr="00907466" w:rsidRDefault="00C16889" w:rsidP="00C16889">
      <w:pPr>
        <w:pStyle w:val="a3"/>
        <w:numPr>
          <w:ilvl w:val="0"/>
          <w:numId w:val="1"/>
        </w:numPr>
        <w:rPr>
          <w:rFonts w:ascii="Times New Roman" w:hAnsi="Times New Roman" w:cs="Times New Roman"/>
          <w:sz w:val="28"/>
          <w:szCs w:val="28"/>
        </w:rPr>
      </w:pPr>
      <w:r w:rsidRPr="00907466">
        <w:rPr>
          <w:rFonts w:ascii="Times New Roman" w:hAnsi="Times New Roman" w:cs="Times New Roman"/>
          <w:sz w:val="28"/>
          <w:szCs w:val="28"/>
        </w:rPr>
        <w:t>Условия формирования опыта</w:t>
      </w:r>
    </w:p>
    <w:p w:rsidR="00C16889" w:rsidRPr="00907466" w:rsidRDefault="00C16889" w:rsidP="00C16889">
      <w:pPr>
        <w:pStyle w:val="a3"/>
        <w:numPr>
          <w:ilvl w:val="0"/>
          <w:numId w:val="1"/>
        </w:numPr>
        <w:rPr>
          <w:rFonts w:ascii="Times New Roman" w:hAnsi="Times New Roman" w:cs="Times New Roman"/>
          <w:sz w:val="28"/>
          <w:szCs w:val="28"/>
        </w:rPr>
      </w:pPr>
      <w:r w:rsidRPr="00907466">
        <w:rPr>
          <w:rFonts w:ascii="Times New Roman" w:hAnsi="Times New Roman" w:cs="Times New Roman"/>
          <w:sz w:val="28"/>
          <w:szCs w:val="28"/>
        </w:rPr>
        <w:t>Ведущая педагогическая идея</w:t>
      </w:r>
    </w:p>
    <w:p w:rsidR="00C16889" w:rsidRPr="00907466" w:rsidRDefault="00C16889" w:rsidP="00C16889">
      <w:pPr>
        <w:pStyle w:val="a3"/>
        <w:numPr>
          <w:ilvl w:val="0"/>
          <w:numId w:val="1"/>
        </w:numPr>
        <w:rPr>
          <w:rFonts w:ascii="Times New Roman" w:hAnsi="Times New Roman" w:cs="Times New Roman"/>
          <w:sz w:val="28"/>
          <w:szCs w:val="28"/>
        </w:rPr>
      </w:pPr>
      <w:r w:rsidRPr="00907466">
        <w:rPr>
          <w:rFonts w:ascii="Times New Roman" w:hAnsi="Times New Roman" w:cs="Times New Roman"/>
          <w:sz w:val="28"/>
          <w:szCs w:val="28"/>
        </w:rPr>
        <w:t>Сущность</w:t>
      </w:r>
    </w:p>
    <w:p w:rsidR="00C16889" w:rsidRPr="00907466" w:rsidRDefault="00C16889" w:rsidP="00C16889">
      <w:pPr>
        <w:pStyle w:val="a3"/>
        <w:numPr>
          <w:ilvl w:val="0"/>
          <w:numId w:val="1"/>
        </w:numPr>
        <w:rPr>
          <w:rFonts w:ascii="Times New Roman" w:hAnsi="Times New Roman" w:cs="Times New Roman"/>
          <w:sz w:val="28"/>
          <w:szCs w:val="28"/>
        </w:rPr>
      </w:pPr>
      <w:r w:rsidRPr="00907466">
        <w:rPr>
          <w:rFonts w:ascii="Times New Roman" w:hAnsi="Times New Roman" w:cs="Times New Roman"/>
          <w:sz w:val="28"/>
          <w:szCs w:val="28"/>
        </w:rPr>
        <w:t>Задачи обучения</w:t>
      </w:r>
    </w:p>
    <w:p w:rsidR="00C16889" w:rsidRPr="00907466" w:rsidRDefault="00C16889" w:rsidP="00C16889">
      <w:pPr>
        <w:pStyle w:val="a3"/>
        <w:numPr>
          <w:ilvl w:val="0"/>
          <w:numId w:val="1"/>
        </w:numPr>
        <w:rPr>
          <w:rFonts w:ascii="Times New Roman" w:hAnsi="Times New Roman" w:cs="Times New Roman"/>
          <w:sz w:val="28"/>
          <w:szCs w:val="28"/>
        </w:rPr>
      </w:pPr>
      <w:r w:rsidRPr="00907466">
        <w:rPr>
          <w:rFonts w:ascii="Times New Roman" w:hAnsi="Times New Roman" w:cs="Times New Roman"/>
          <w:sz w:val="28"/>
          <w:szCs w:val="28"/>
        </w:rPr>
        <w:t>Теоретическая интерпретация опыта</w:t>
      </w:r>
    </w:p>
    <w:p w:rsidR="00C16889" w:rsidRDefault="00C16889" w:rsidP="00C16889">
      <w:pPr>
        <w:pStyle w:val="a3"/>
        <w:numPr>
          <w:ilvl w:val="0"/>
          <w:numId w:val="1"/>
        </w:numPr>
        <w:rPr>
          <w:rFonts w:ascii="Times New Roman" w:hAnsi="Times New Roman" w:cs="Times New Roman"/>
          <w:sz w:val="24"/>
          <w:szCs w:val="24"/>
        </w:rPr>
      </w:pPr>
      <w:r w:rsidRPr="00907466">
        <w:rPr>
          <w:rFonts w:ascii="Times New Roman" w:hAnsi="Times New Roman" w:cs="Times New Roman"/>
          <w:sz w:val="28"/>
          <w:szCs w:val="28"/>
        </w:rPr>
        <w:t>Учебно-методический комплекс</w:t>
      </w:r>
    </w:p>
    <w:p w:rsidR="00C16889" w:rsidRDefault="00C16889" w:rsidP="00C16889">
      <w:pPr>
        <w:rPr>
          <w:rFonts w:ascii="Times New Roman" w:hAnsi="Times New Roman" w:cs="Times New Roman"/>
          <w:sz w:val="24"/>
          <w:szCs w:val="24"/>
        </w:rPr>
      </w:pPr>
    </w:p>
    <w:p w:rsidR="00C16889" w:rsidRDefault="00C16889" w:rsidP="00C16889">
      <w:pPr>
        <w:rPr>
          <w:rFonts w:ascii="Times New Roman" w:hAnsi="Times New Roman" w:cs="Times New Roman"/>
          <w:sz w:val="24"/>
          <w:szCs w:val="24"/>
        </w:rPr>
      </w:pPr>
    </w:p>
    <w:p w:rsidR="00C16889" w:rsidRDefault="00C16889" w:rsidP="00C16889">
      <w:pPr>
        <w:rPr>
          <w:rFonts w:ascii="Times New Roman" w:hAnsi="Times New Roman" w:cs="Times New Roman"/>
          <w:sz w:val="24"/>
          <w:szCs w:val="24"/>
        </w:rPr>
      </w:pPr>
    </w:p>
    <w:p w:rsidR="00C16889" w:rsidRDefault="00C16889" w:rsidP="00C16889">
      <w:pPr>
        <w:rPr>
          <w:rFonts w:ascii="Times New Roman" w:hAnsi="Times New Roman" w:cs="Times New Roman"/>
          <w:sz w:val="24"/>
          <w:szCs w:val="24"/>
        </w:rPr>
      </w:pPr>
    </w:p>
    <w:p w:rsidR="00C16889" w:rsidRDefault="00C16889" w:rsidP="00C16889">
      <w:pPr>
        <w:rPr>
          <w:rFonts w:ascii="Times New Roman" w:hAnsi="Times New Roman" w:cs="Times New Roman"/>
          <w:sz w:val="24"/>
          <w:szCs w:val="24"/>
        </w:rPr>
      </w:pPr>
    </w:p>
    <w:p w:rsidR="00C16889" w:rsidRDefault="00C16889" w:rsidP="00C16889">
      <w:pPr>
        <w:rPr>
          <w:rFonts w:ascii="Times New Roman" w:hAnsi="Times New Roman" w:cs="Times New Roman"/>
          <w:sz w:val="24"/>
          <w:szCs w:val="24"/>
        </w:rPr>
      </w:pPr>
    </w:p>
    <w:p w:rsidR="00C16889" w:rsidRDefault="00C16889" w:rsidP="00C16889">
      <w:pPr>
        <w:rPr>
          <w:rFonts w:ascii="Times New Roman" w:hAnsi="Times New Roman" w:cs="Times New Roman"/>
          <w:sz w:val="24"/>
          <w:szCs w:val="24"/>
        </w:rPr>
      </w:pPr>
    </w:p>
    <w:p w:rsidR="00C16889" w:rsidRDefault="00C16889" w:rsidP="00C16889">
      <w:pPr>
        <w:rPr>
          <w:rFonts w:ascii="Times New Roman" w:hAnsi="Times New Roman" w:cs="Times New Roman"/>
          <w:sz w:val="24"/>
          <w:szCs w:val="24"/>
        </w:rPr>
      </w:pPr>
    </w:p>
    <w:p w:rsidR="00C16889" w:rsidRDefault="00C16889" w:rsidP="00C16889">
      <w:pPr>
        <w:rPr>
          <w:rFonts w:ascii="Times New Roman" w:hAnsi="Times New Roman" w:cs="Times New Roman"/>
          <w:sz w:val="24"/>
          <w:szCs w:val="24"/>
        </w:rPr>
      </w:pPr>
    </w:p>
    <w:p w:rsidR="00C16889" w:rsidRDefault="00C16889" w:rsidP="00C16889">
      <w:pPr>
        <w:rPr>
          <w:rFonts w:ascii="Times New Roman" w:hAnsi="Times New Roman" w:cs="Times New Roman"/>
          <w:sz w:val="24"/>
          <w:szCs w:val="24"/>
        </w:rPr>
      </w:pPr>
    </w:p>
    <w:p w:rsidR="00C16889" w:rsidRDefault="00C16889" w:rsidP="00C16889">
      <w:pPr>
        <w:rPr>
          <w:rFonts w:ascii="Times New Roman" w:hAnsi="Times New Roman" w:cs="Times New Roman"/>
          <w:sz w:val="24"/>
          <w:szCs w:val="24"/>
        </w:rPr>
      </w:pPr>
    </w:p>
    <w:p w:rsidR="00C16889" w:rsidRDefault="00C16889" w:rsidP="00C16889">
      <w:pPr>
        <w:rPr>
          <w:rFonts w:ascii="Times New Roman" w:hAnsi="Times New Roman" w:cs="Times New Roman"/>
          <w:sz w:val="24"/>
          <w:szCs w:val="24"/>
        </w:rPr>
      </w:pPr>
    </w:p>
    <w:p w:rsidR="00C16889" w:rsidRDefault="00C16889" w:rsidP="00C16889">
      <w:pPr>
        <w:rPr>
          <w:rFonts w:ascii="Times New Roman" w:hAnsi="Times New Roman" w:cs="Times New Roman"/>
          <w:sz w:val="24"/>
          <w:szCs w:val="24"/>
        </w:rPr>
      </w:pPr>
    </w:p>
    <w:p w:rsidR="00C16889" w:rsidRDefault="00C16889" w:rsidP="00C16889">
      <w:pPr>
        <w:rPr>
          <w:rFonts w:ascii="Times New Roman" w:hAnsi="Times New Roman" w:cs="Times New Roman"/>
          <w:sz w:val="24"/>
          <w:szCs w:val="24"/>
        </w:rPr>
      </w:pPr>
    </w:p>
    <w:p w:rsidR="00C16889" w:rsidRDefault="00C16889" w:rsidP="00C16889">
      <w:pPr>
        <w:rPr>
          <w:rFonts w:ascii="Times New Roman" w:hAnsi="Times New Roman" w:cs="Times New Roman"/>
          <w:sz w:val="24"/>
          <w:szCs w:val="24"/>
        </w:rPr>
      </w:pPr>
    </w:p>
    <w:p w:rsidR="00C16889" w:rsidRDefault="00C16889" w:rsidP="00C16889">
      <w:pPr>
        <w:rPr>
          <w:rFonts w:ascii="Times New Roman" w:hAnsi="Times New Roman" w:cs="Times New Roman"/>
          <w:sz w:val="24"/>
          <w:szCs w:val="24"/>
        </w:rPr>
      </w:pPr>
    </w:p>
    <w:p w:rsidR="00C16889" w:rsidRDefault="00C16889" w:rsidP="00C16889">
      <w:pPr>
        <w:rPr>
          <w:rFonts w:ascii="Times New Roman" w:hAnsi="Times New Roman" w:cs="Times New Roman"/>
          <w:sz w:val="24"/>
          <w:szCs w:val="24"/>
        </w:rPr>
      </w:pPr>
    </w:p>
    <w:p w:rsidR="0000542D" w:rsidRDefault="0000542D" w:rsidP="00C16889">
      <w:pPr>
        <w:rPr>
          <w:rFonts w:ascii="Times New Roman" w:hAnsi="Times New Roman" w:cs="Times New Roman"/>
          <w:sz w:val="24"/>
          <w:szCs w:val="24"/>
        </w:rPr>
      </w:pPr>
    </w:p>
    <w:p w:rsidR="00C16889" w:rsidRPr="0000542D" w:rsidRDefault="0000542D" w:rsidP="0000542D">
      <w:pPr>
        <w:rPr>
          <w:rFonts w:ascii="Times New Roman" w:hAnsi="Times New Roman" w:cs="Times New Roman"/>
          <w:b/>
          <w:sz w:val="24"/>
          <w:szCs w:val="24"/>
        </w:rPr>
      </w:pPr>
      <w:r w:rsidRPr="0000542D">
        <w:rPr>
          <w:rFonts w:ascii="Times New Roman" w:hAnsi="Times New Roman" w:cs="Times New Roman"/>
          <w:b/>
          <w:sz w:val="24"/>
          <w:szCs w:val="24"/>
        </w:rPr>
        <w:lastRenderedPageBreak/>
        <w:t xml:space="preserve">1. </w:t>
      </w:r>
      <w:r w:rsidR="00C16889" w:rsidRPr="0000542D">
        <w:rPr>
          <w:rFonts w:ascii="Times New Roman" w:hAnsi="Times New Roman" w:cs="Times New Roman"/>
          <w:b/>
          <w:sz w:val="24"/>
          <w:szCs w:val="24"/>
        </w:rPr>
        <w:t>Актуальность</w:t>
      </w:r>
    </w:p>
    <w:p w:rsidR="00E57A77" w:rsidRPr="00E57A77" w:rsidRDefault="00E57A77" w:rsidP="00E57A77">
      <w:pPr>
        <w:spacing w:after="0" w:line="360" w:lineRule="auto"/>
        <w:jc w:val="both"/>
        <w:rPr>
          <w:rFonts w:ascii="Times New Roman" w:hAnsi="Times New Roman" w:cs="Times New Roman"/>
          <w:b/>
          <w:color w:val="000000" w:themeColor="text1"/>
          <w:sz w:val="28"/>
          <w:szCs w:val="28"/>
        </w:rPr>
      </w:pPr>
      <w:r w:rsidRPr="00E57A77">
        <w:rPr>
          <w:rFonts w:ascii="Times New Roman" w:hAnsi="Times New Roman" w:cs="Times New Roman"/>
          <w:b/>
          <w:color w:val="000000" w:themeColor="text1"/>
          <w:sz w:val="28"/>
          <w:szCs w:val="28"/>
        </w:rPr>
        <w:t xml:space="preserve">     </w:t>
      </w:r>
      <w:r w:rsidRPr="00E57A77">
        <w:rPr>
          <w:rFonts w:ascii="Times New Roman" w:hAnsi="Times New Roman" w:cs="Times New Roman"/>
          <w:color w:val="000000" w:themeColor="text1"/>
          <w:sz w:val="28"/>
          <w:szCs w:val="28"/>
          <w:shd w:val="clear" w:color="auto" w:fill="FFFFFF"/>
        </w:rPr>
        <w:t>Одним из основных направлений модернизации образования является обеспечение государственной гарантией доступности и равных возможностей получения полноценного образования детьми с ограниченными возможностями здоровья. Исходя из этого, следует, что дети с нарушениями речевого развития должны быть обеспечены специальными условиями для воспи</w:t>
      </w:r>
      <w:r w:rsidR="00A74E00">
        <w:rPr>
          <w:rFonts w:ascii="Times New Roman" w:hAnsi="Times New Roman" w:cs="Times New Roman"/>
          <w:color w:val="000000" w:themeColor="text1"/>
          <w:sz w:val="28"/>
          <w:szCs w:val="28"/>
          <w:shd w:val="clear" w:color="auto" w:fill="FFFFFF"/>
        </w:rPr>
        <w:t>тания и обучения не только в логопедических, но общеразвивающих группах</w:t>
      </w:r>
      <w:r w:rsidR="00A74E00" w:rsidRPr="00E57A77">
        <w:rPr>
          <w:rFonts w:ascii="Times New Roman" w:hAnsi="Times New Roman" w:cs="Times New Roman"/>
          <w:color w:val="000000" w:themeColor="text1"/>
          <w:sz w:val="28"/>
          <w:szCs w:val="28"/>
          <w:shd w:val="clear" w:color="auto" w:fill="FFFFFF"/>
        </w:rPr>
        <w:t xml:space="preserve"> </w:t>
      </w:r>
      <w:r w:rsidRPr="00E57A77">
        <w:rPr>
          <w:rFonts w:ascii="Times New Roman" w:hAnsi="Times New Roman" w:cs="Times New Roman"/>
          <w:color w:val="000000" w:themeColor="text1"/>
          <w:sz w:val="28"/>
          <w:szCs w:val="28"/>
          <w:shd w:val="clear" w:color="auto" w:fill="FFFFFF"/>
        </w:rPr>
        <w:t>дошкольных образовательных учреждений. Развивая речь и умственные способности детей с ограниченными возможностями здоровья, педагог способствует переходу данной категории детей в массовые образовательные учреждения.</w:t>
      </w:r>
    </w:p>
    <w:p w:rsidR="00E57A77" w:rsidRPr="00E57A77" w:rsidRDefault="00E57A77" w:rsidP="00E57A77">
      <w:pPr>
        <w:spacing w:after="0" w:line="360" w:lineRule="auto"/>
        <w:ind w:firstLine="1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57A77">
        <w:rPr>
          <w:rFonts w:ascii="Times New Roman" w:eastAsia="Times New Roman" w:hAnsi="Times New Roman" w:cs="Times New Roman"/>
          <w:color w:val="000000"/>
          <w:sz w:val="28"/>
          <w:szCs w:val="28"/>
          <w:lang w:eastAsia="ru-RU"/>
        </w:rPr>
        <w:t>В последние годы акцент исследований в детской логопедии сместился в сторону более раннего выявления отклонений в речевом развитии и раннего начала комплексной коррекционной работы.</w:t>
      </w:r>
    </w:p>
    <w:p w:rsidR="00E57A77" w:rsidRPr="00A74E00" w:rsidRDefault="00E57A77" w:rsidP="00A74E00">
      <w:pPr>
        <w:pStyle w:val="a4"/>
        <w:shd w:val="clear" w:color="auto" w:fill="FFFFFF"/>
        <w:spacing w:before="0" w:beforeAutospacing="0" w:after="0" w:afterAutospacing="0" w:line="360" w:lineRule="auto"/>
        <w:jc w:val="both"/>
        <w:rPr>
          <w:bCs/>
          <w:sz w:val="28"/>
          <w:szCs w:val="28"/>
        </w:rPr>
      </w:pPr>
      <w:r>
        <w:rPr>
          <w:color w:val="000000"/>
          <w:sz w:val="28"/>
          <w:szCs w:val="28"/>
        </w:rPr>
        <w:t xml:space="preserve">     </w:t>
      </w:r>
      <w:r w:rsidRPr="00E57A77">
        <w:rPr>
          <w:color w:val="000000"/>
          <w:sz w:val="28"/>
          <w:szCs w:val="28"/>
        </w:rPr>
        <w:t xml:space="preserve">Актуальностью проблемы является реальная возможность проведения коррекции несформированных компонентов в </w:t>
      </w:r>
      <w:r w:rsidR="00A74E00">
        <w:rPr>
          <w:color w:val="000000"/>
          <w:sz w:val="28"/>
          <w:szCs w:val="28"/>
        </w:rPr>
        <w:t xml:space="preserve">речевом </w:t>
      </w:r>
      <w:r w:rsidRPr="00E57A77">
        <w:rPr>
          <w:color w:val="000000"/>
          <w:sz w:val="28"/>
          <w:szCs w:val="28"/>
        </w:rPr>
        <w:t xml:space="preserve">развитии ребенка в дошкольном возрасте, используя в полной мере потенциал </w:t>
      </w:r>
      <w:proofErr w:type="spellStart"/>
      <w:r w:rsidRPr="00E57A77">
        <w:rPr>
          <w:color w:val="000000"/>
          <w:sz w:val="28"/>
          <w:szCs w:val="28"/>
        </w:rPr>
        <w:t>сензитивных</w:t>
      </w:r>
      <w:proofErr w:type="spellEnd"/>
      <w:r w:rsidRPr="00E57A77">
        <w:rPr>
          <w:color w:val="000000"/>
          <w:sz w:val="28"/>
          <w:szCs w:val="28"/>
        </w:rPr>
        <w:t xml:space="preserve"> периодов становления речи как высшей психической функции. </w:t>
      </w:r>
      <w:r>
        <w:rPr>
          <w:color w:val="000000"/>
          <w:sz w:val="28"/>
          <w:szCs w:val="28"/>
        </w:rPr>
        <w:t xml:space="preserve">Намного легче предупредить заболевание, чем лечить его. </w:t>
      </w:r>
      <w:r w:rsidRPr="00E57A77">
        <w:rPr>
          <w:color w:val="000000"/>
          <w:sz w:val="28"/>
          <w:szCs w:val="28"/>
        </w:rPr>
        <w:t>Чем раньше будут выявлены индивидуальные проблемы в раннем речевом развитии ребенка, тем больше времени будет у родителей и педагогов для их коррекции.</w:t>
      </w:r>
      <w:r w:rsidR="006122F8">
        <w:rPr>
          <w:bCs/>
          <w:sz w:val="28"/>
          <w:szCs w:val="28"/>
        </w:rPr>
        <w:t xml:space="preserve">     </w:t>
      </w:r>
    </w:p>
    <w:p w:rsidR="0000542D" w:rsidRPr="0000542D" w:rsidRDefault="0000542D" w:rsidP="0000542D">
      <w:pPr>
        <w:pStyle w:val="a4"/>
        <w:shd w:val="clear" w:color="auto" w:fill="FFFFFF"/>
        <w:spacing w:before="0" w:beforeAutospacing="0" w:after="0" w:afterAutospacing="0" w:line="360" w:lineRule="auto"/>
        <w:jc w:val="both"/>
        <w:rPr>
          <w:color w:val="000000" w:themeColor="text1"/>
          <w:sz w:val="28"/>
          <w:szCs w:val="28"/>
        </w:rPr>
      </w:pPr>
      <w:r>
        <w:rPr>
          <w:color w:val="000000"/>
          <w:sz w:val="28"/>
          <w:szCs w:val="28"/>
        </w:rPr>
        <w:t xml:space="preserve">     </w:t>
      </w:r>
      <w:r w:rsidRPr="0000542D">
        <w:rPr>
          <w:color w:val="000000" w:themeColor="text1"/>
          <w:sz w:val="28"/>
          <w:szCs w:val="28"/>
        </w:rPr>
        <w:t xml:space="preserve">Одним из основных этапов формирования грамматически правильной речи является работа по предупреждению </w:t>
      </w:r>
      <w:proofErr w:type="spellStart"/>
      <w:r w:rsidRPr="0000542D">
        <w:rPr>
          <w:color w:val="000000" w:themeColor="text1"/>
          <w:sz w:val="28"/>
          <w:szCs w:val="28"/>
        </w:rPr>
        <w:t>дисграфии</w:t>
      </w:r>
      <w:proofErr w:type="spellEnd"/>
      <w:r w:rsidR="00DE48BC">
        <w:rPr>
          <w:color w:val="000000" w:themeColor="text1"/>
          <w:sz w:val="28"/>
          <w:szCs w:val="28"/>
        </w:rPr>
        <w:t xml:space="preserve"> </w:t>
      </w:r>
      <w:r w:rsidRPr="0000542D">
        <w:rPr>
          <w:color w:val="000000" w:themeColor="text1"/>
          <w:sz w:val="28"/>
          <w:szCs w:val="28"/>
        </w:rPr>
        <w:t xml:space="preserve"> у дошкольников.</w:t>
      </w:r>
    </w:p>
    <w:p w:rsidR="00E57A77" w:rsidRPr="00E57A77" w:rsidRDefault="00A74E00" w:rsidP="0000542D">
      <w:pPr>
        <w:pStyle w:val="a4"/>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00542D" w:rsidRPr="0000542D">
        <w:rPr>
          <w:color w:val="000000" w:themeColor="text1"/>
          <w:sz w:val="28"/>
          <w:szCs w:val="28"/>
        </w:rPr>
        <w:t>Предупреждение нарушения письма — одно из приоритетных направлений деятельности учителя-логопеда в условиях дошкольного образовательного учреждения.</w:t>
      </w:r>
    </w:p>
    <w:p w:rsidR="005F31F3" w:rsidRPr="005F31F3" w:rsidRDefault="00E57A77" w:rsidP="005F31F3">
      <w:pPr>
        <w:pStyle w:val="c2"/>
        <w:spacing w:before="0" w:beforeAutospacing="0" w:after="0" w:afterAutospacing="0" w:line="360" w:lineRule="auto"/>
        <w:ind w:firstLine="708"/>
        <w:jc w:val="both"/>
        <w:rPr>
          <w:color w:val="000000" w:themeColor="text1"/>
          <w:sz w:val="28"/>
          <w:szCs w:val="28"/>
          <w:shd w:val="clear" w:color="auto" w:fill="FFFFFF"/>
        </w:rPr>
      </w:pPr>
      <w:r w:rsidRPr="00E57A77">
        <w:rPr>
          <w:bCs/>
          <w:sz w:val="28"/>
          <w:szCs w:val="28"/>
        </w:rPr>
        <w:t xml:space="preserve">          </w:t>
      </w:r>
      <w:r w:rsidR="0000542D">
        <w:rPr>
          <w:bCs/>
          <w:sz w:val="28"/>
          <w:szCs w:val="28"/>
        </w:rPr>
        <w:t xml:space="preserve">В настоящее время в </w:t>
      </w:r>
      <w:r w:rsidRPr="00E57A77">
        <w:rPr>
          <w:bCs/>
          <w:sz w:val="28"/>
          <w:szCs w:val="28"/>
        </w:rPr>
        <w:t xml:space="preserve"> логопедии освещены вопросы симптоматики, механизмов </w:t>
      </w:r>
      <w:proofErr w:type="spellStart"/>
      <w:r w:rsidRPr="00E57A77">
        <w:rPr>
          <w:bCs/>
          <w:sz w:val="28"/>
          <w:szCs w:val="28"/>
        </w:rPr>
        <w:t>дисграфии</w:t>
      </w:r>
      <w:proofErr w:type="spellEnd"/>
      <w:r w:rsidRPr="00E57A77">
        <w:rPr>
          <w:bCs/>
          <w:sz w:val="28"/>
          <w:szCs w:val="28"/>
        </w:rPr>
        <w:t xml:space="preserve">, структуры этого речевого расстройства, разработаны как общие методологические подходы, так и направления, содержание и дифференцированные методы коррекции </w:t>
      </w:r>
      <w:r w:rsidRPr="00E57A77">
        <w:rPr>
          <w:bCs/>
          <w:sz w:val="28"/>
          <w:szCs w:val="28"/>
        </w:rPr>
        <w:lastRenderedPageBreak/>
        <w:t xml:space="preserve">различных видов </w:t>
      </w:r>
      <w:proofErr w:type="spellStart"/>
      <w:r w:rsidRPr="00E57A77">
        <w:rPr>
          <w:bCs/>
          <w:sz w:val="28"/>
          <w:szCs w:val="28"/>
        </w:rPr>
        <w:t>дисграфии</w:t>
      </w:r>
      <w:proofErr w:type="spellEnd"/>
      <w:r w:rsidRPr="00E57A77">
        <w:rPr>
          <w:bCs/>
          <w:sz w:val="28"/>
          <w:szCs w:val="28"/>
        </w:rPr>
        <w:t>.</w:t>
      </w:r>
      <w:r w:rsidR="00DA69B2">
        <w:rPr>
          <w:bCs/>
          <w:sz w:val="28"/>
          <w:szCs w:val="28"/>
        </w:rPr>
        <w:t xml:space="preserve"> </w:t>
      </w:r>
      <w:r w:rsidR="005F31F3" w:rsidRPr="00E57A77">
        <w:rPr>
          <w:bCs/>
          <w:sz w:val="28"/>
          <w:szCs w:val="28"/>
        </w:rPr>
        <w:t>Известно, что нарушения формирования письма препятствуют успешности обучения, эффективности школьной адаптации, часто вызывают вторичные психические наслоения, отклонения в формировании личности ребенка, а специфическое расстройство письма (</w:t>
      </w:r>
      <w:proofErr w:type="spellStart"/>
      <w:r w:rsidR="005F31F3" w:rsidRPr="00E57A77">
        <w:rPr>
          <w:bCs/>
          <w:sz w:val="28"/>
          <w:szCs w:val="28"/>
        </w:rPr>
        <w:t>дисграфия</w:t>
      </w:r>
      <w:proofErr w:type="spellEnd"/>
      <w:r w:rsidR="005F31F3" w:rsidRPr="00E57A77">
        <w:rPr>
          <w:bCs/>
          <w:sz w:val="28"/>
          <w:szCs w:val="28"/>
        </w:rPr>
        <w:t>) влечет за собой и трудности в овладении орфографией, особенно при усвоении сложных орфографических правил.</w:t>
      </w:r>
      <w:r w:rsidR="005F31F3">
        <w:rPr>
          <w:bCs/>
          <w:sz w:val="28"/>
          <w:szCs w:val="28"/>
        </w:rPr>
        <w:t xml:space="preserve"> </w:t>
      </w:r>
      <w:r w:rsidR="005F31F3" w:rsidRPr="005F31F3">
        <w:rPr>
          <w:bCs/>
          <w:color w:val="000000" w:themeColor="text1"/>
          <w:sz w:val="28"/>
          <w:szCs w:val="28"/>
        </w:rPr>
        <w:t>Наряду с традиционными методами работы мы использу</w:t>
      </w:r>
      <w:r w:rsidR="005F31F3">
        <w:rPr>
          <w:bCs/>
          <w:color w:val="000000" w:themeColor="text1"/>
          <w:sz w:val="28"/>
          <w:szCs w:val="28"/>
        </w:rPr>
        <w:t>е</w:t>
      </w:r>
      <w:r w:rsidR="005F31F3" w:rsidRPr="005F31F3">
        <w:rPr>
          <w:bCs/>
          <w:color w:val="000000" w:themeColor="text1"/>
          <w:sz w:val="28"/>
          <w:szCs w:val="28"/>
        </w:rPr>
        <w:t xml:space="preserve">м и </w:t>
      </w:r>
      <w:r w:rsidR="005F31F3" w:rsidRPr="005F31F3">
        <w:rPr>
          <w:rStyle w:val="c4"/>
          <w:color w:val="000000" w:themeColor="text1"/>
          <w:sz w:val="28"/>
          <w:szCs w:val="28"/>
          <w:shd w:val="clear" w:color="auto" w:fill="FFFFFF"/>
        </w:rPr>
        <w:t>нетрадиционный метод воздействия, такой как песочная терапия. Она  становятся перспективным средством коррекционно</w:t>
      </w:r>
      <w:r w:rsidR="005F31F3">
        <w:rPr>
          <w:rStyle w:val="c4"/>
          <w:color w:val="000000" w:themeColor="text1"/>
          <w:sz w:val="28"/>
          <w:szCs w:val="28"/>
          <w:shd w:val="clear" w:color="auto" w:fill="FFFFFF"/>
        </w:rPr>
        <w:t>-</w:t>
      </w:r>
      <w:r w:rsidR="005F31F3" w:rsidRPr="005F31F3">
        <w:rPr>
          <w:rStyle w:val="c4"/>
          <w:color w:val="000000" w:themeColor="text1"/>
          <w:sz w:val="28"/>
          <w:szCs w:val="28"/>
          <w:shd w:val="clear" w:color="auto" w:fill="FFFFFF"/>
        </w:rPr>
        <w:t>развивающей работы с детьми, имеющими нарушения в речи.</w:t>
      </w:r>
      <w:r w:rsidR="005F31F3">
        <w:rPr>
          <w:color w:val="000000" w:themeColor="text1"/>
          <w:sz w:val="28"/>
          <w:szCs w:val="28"/>
          <w:shd w:val="clear" w:color="auto" w:fill="FFFFFF"/>
        </w:rPr>
        <w:t xml:space="preserve"> </w:t>
      </w:r>
      <w:r w:rsidR="005F31F3" w:rsidRPr="005F31F3">
        <w:rPr>
          <w:rStyle w:val="c4"/>
          <w:color w:val="000000" w:themeColor="text1"/>
          <w:sz w:val="28"/>
          <w:szCs w:val="28"/>
          <w:shd w:val="clear" w:color="auto" w:fill="FFFFFF"/>
        </w:rPr>
        <w:t xml:space="preserve">На фоне комплексной логопедической помощи </w:t>
      </w:r>
      <w:r w:rsidR="005F31F3">
        <w:rPr>
          <w:rStyle w:val="c4"/>
          <w:color w:val="000000" w:themeColor="text1"/>
          <w:sz w:val="28"/>
          <w:szCs w:val="28"/>
          <w:shd w:val="clear" w:color="auto" w:fill="FFFFFF"/>
        </w:rPr>
        <w:t>песочная терапия</w:t>
      </w:r>
      <w:r w:rsidR="00A74E00">
        <w:rPr>
          <w:rStyle w:val="c4"/>
          <w:color w:val="000000" w:themeColor="text1"/>
          <w:sz w:val="28"/>
          <w:szCs w:val="28"/>
          <w:shd w:val="clear" w:color="auto" w:fill="FFFFFF"/>
        </w:rPr>
        <w:t>, не требует</w:t>
      </w:r>
      <w:r w:rsidR="005F31F3">
        <w:rPr>
          <w:rStyle w:val="c4"/>
          <w:color w:val="000000" w:themeColor="text1"/>
          <w:sz w:val="28"/>
          <w:szCs w:val="28"/>
          <w:shd w:val="clear" w:color="auto" w:fill="FFFFFF"/>
        </w:rPr>
        <w:t xml:space="preserve"> особых </w:t>
      </w:r>
      <w:proofErr w:type="gramStart"/>
      <w:r w:rsidR="005F31F3">
        <w:rPr>
          <w:rStyle w:val="c4"/>
          <w:color w:val="000000" w:themeColor="text1"/>
          <w:sz w:val="28"/>
          <w:szCs w:val="28"/>
          <w:shd w:val="clear" w:color="auto" w:fill="FFFFFF"/>
        </w:rPr>
        <w:t>усилий</w:t>
      </w:r>
      <w:proofErr w:type="gramEnd"/>
      <w:r w:rsidR="005F31F3">
        <w:rPr>
          <w:rStyle w:val="c4"/>
          <w:color w:val="000000" w:themeColor="text1"/>
          <w:sz w:val="28"/>
          <w:szCs w:val="28"/>
          <w:shd w:val="clear" w:color="auto" w:fill="FFFFFF"/>
        </w:rPr>
        <w:t xml:space="preserve"> и</w:t>
      </w:r>
      <w:r w:rsidR="005F31F3" w:rsidRPr="005F31F3">
        <w:rPr>
          <w:rStyle w:val="c4"/>
          <w:color w:val="000000" w:themeColor="text1"/>
          <w:sz w:val="28"/>
          <w:szCs w:val="28"/>
          <w:shd w:val="clear" w:color="auto" w:fill="FFFFFF"/>
        </w:rPr>
        <w:t xml:space="preserve"> оптимизируют процесс коррекции речи дет</w:t>
      </w:r>
      <w:r w:rsidR="005F31F3">
        <w:rPr>
          <w:rStyle w:val="c4"/>
          <w:color w:val="000000" w:themeColor="text1"/>
          <w:sz w:val="28"/>
          <w:szCs w:val="28"/>
          <w:shd w:val="clear" w:color="auto" w:fill="FFFFFF"/>
        </w:rPr>
        <w:t>ей логопатов</w:t>
      </w:r>
      <w:r w:rsidR="005F31F3" w:rsidRPr="005F31F3">
        <w:rPr>
          <w:rStyle w:val="c4"/>
          <w:color w:val="000000" w:themeColor="text1"/>
          <w:sz w:val="28"/>
          <w:szCs w:val="28"/>
          <w:shd w:val="clear" w:color="auto" w:fill="FFFFFF"/>
        </w:rPr>
        <w:t>.</w:t>
      </w:r>
    </w:p>
    <w:p w:rsidR="00E57A77" w:rsidRDefault="00E57A77" w:rsidP="0000542D">
      <w:pPr>
        <w:tabs>
          <w:tab w:val="left" w:pos="567"/>
        </w:tabs>
        <w:spacing w:after="0" w:line="360" w:lineRule="auto"/>
        <w:jc w:val="both"/>
        <w:outlineLvl w:val="1"/>
        <w:rPr>
          <w:rFonts w:ascii="Times New Roman" w:eastAsia="Times New Roman" w:hAnsi="Times New Roman" w:cs="Times New Roman"/>
          <w:bCs/>
          <w:sz w:val="28"/>
          <w:szCs w:val="28"/>
          <w:lang w:eastAsia="ru-RU"/>
        </w:rPr>
      </w:pPr>
    </w:p>
    <w:p w:rsidR="0000542D" w:rsidRDefault="0000542D" w:rsidP="0000542D">
      <w:pPr>
        <w:tabs>
          <w:tab w:val="left" w:pos="567"/>
        </w:tabs>
        <w:spacing w:after="0" w:line="360" w:lineRule="auto"/>
        <w:jc w:val="both"/>
        <w:outlineLvl w:val="1"/>
        <w:rPr>
          <w:rFonts w:ascii="Times New Roman" w:eastAsia="Times New Roman" w:hAnsi="Times New Roman" w:cs="Times New Roman"/>
          <w:bCs/>
          <w:sz w:val="28"/>
          <w:szCs w:val="28"/>
          <w:lang w:eastAsia="ru-RU"/>
        </w:rPr>
      </w:pPr>
    </w:p>
    <w:p w:rsidR="0000542D" w:rsidRDefault="0000542D" w:rsidP="0000542D">
      <w:pPr>
        <w:tabs>
          <w:tab w:val="left" w:pos="567"/>
        </w:tabs>
        <w:spacing w:after="0" w:line="360" w:lineRule="auto"/>
        <w:jc w:val="both"/>
        <w:outlineLvl w:val="1"/>
        <w:rPr>
          <w:rFonts w:ascii="Times New Roman" w:eastAsia="Times New Roman" w:hAnsi="Times New Roman" w:cs="Times New Roman"/>
          <w:bCs/>
          <w:sz w:val="28"/>
          <w:szCs w:val="28"/>
          <w:lang w:eastAsia="ru-RU"/>
        </w:rPr>
      </w:pPr>
    </w:p>
    <w:p w:rsidR="0000542D" w:rsidRDefault="0000542D" w:rsidP="0000542D">
      <w:pPr>
        <w:tabs>
          <w:tab w:val="left" w:pos="567"/>
        </w:tabs>
        <w:spacing w:after="0" w:line="360" w:lineRule="auto"/>
        <w:jc w:val="both"/>
        <w:outlineLvl w:val="1"/>
        <w:rPr>
          <w:rFonts w:ascii="Times New Roman" w:eastAsia="Times New Roman" w:hAnsi="Times New Roman" w:cs="Times New Roman"/>
          <w:bCs/>
          <w:sz w:val="28"/>
          <w:szCs w:val="28"/>
          <w:lang w:eastAsia="ru-RU"/>
        </w:rPr>
      </w:pPr>
    </w:p>
    <w:p w:rsidR="0000542D" w:rsidRDefault="0000542D" w:rsidP="0000542D">
      <w:pPr>
        <w:tabs>
          <w:tab w:val="left" w:pos="567"/>
        </w:tabs>
        <w:spacing w:after="0" w:line="360" w:lineRule="auto"/>
        <w:jc w:val="both"/>
        <w:outlineLvl w:val="1"/>
        <w:rPr>
          <w:rFonts w:ascii="Times New Roman" w:eastAsia="Times New Roman" w:hAnsi="Times New Roman" w:cs="Times New Roman"/>
          <w:bCs/>
          <w:sz w:val="28"/>
          <w:szCs w:val="28"/>
          <w:lang w:eastAsia="ru-RU"/>
        </w:rPr>
      </w:pPr>
    </w:p>
    <w:p w:rsidR="0000542D" w:rsidRDefault="0000542D" w:rsidP="0000542D">
      <w:pPr>
        <w:tabs>
          <w:tab w:val="left" w:pos="567"/>
        </w:tabs>
        <w:spacing w:after="0" w:line="360" w:lineRule="auto"/>
        <w:jc w:val="both"/>
        <w:outlineLvl w:val="1"/>
        <w:rPr>
          <w:rFonts w:ascii="Times New Roman" w:eastAsia="Times New Roman" w:hAnsi="Times New Roman" w:cs="Times New Roman"/>
          <w:bCs/>
          <w:sz w:val="28"/>
          <w:szCs w:val="28"/>
          <w:lang w:eastAsia="ru-RU"/>
        </w:rPr>
      </w:pPr>
    </w:p>
    <w:p w:rsidR="005F31F3" w:rsidRDefault="005F31F3" w:rsidP="0000542D">
      <w:pPr>
        <w:tabs>
          <w:tab w:val="left" w:pos="567"/>
        </w:tabs>
        <w:spacing w:after="0" w:line="360" w:lineRule="auto"/>
        <w:jc w:val="both"/>
        <w:outlineLvl w:val="1"/>
        <w:rPr>
          <w:rFonts w:ascii="Times New Roman" w:eastAsia="Times New Roman" w:hAnsi="Times New Roman" w:cs="Times New Roman"/>
          <w:bCs/>
          <w:sz w:val="28"/>
          <w:szCs w:val="28"/>
          <w:lang w:eastAsia="ru-RU"/>
        </w:rPr>
      </w:pPr>
    </w:p>
    <w:p w:rsidR="00BF26CE" w:rsidRDefault="00BF26CE" w:rsidP="0000542D">
      <w:pPr>
        <w:tabs>
          <w:tab w:val="left" w:pos="567"/>
        </w:tabs>
        <w:spacing w:after="0" w:line="360" w:lineRule="auto"/>
        <w:jc w:val="both"/>
        <w:outlineLvl w:val="1"/>
        <w:rPr>
          <w:rFonts w:ascii="Times New Roman" w:eastAsia="Times New Roman" w:hAnsi="Times New Roman" w:cs="Times New Roman"/>
          <w:bCs/>
          <w:sz w:val="28"/>
          <w:szCs w:val="28"/>
          <w:lang w:eastAsia="ru-RU"/>
        </w:rPr>
      </w:pPr>
    </w:p>
    <w:p w:rsidR="00BF26CE" w:rsidRDefault="00BF26CE" w:rsidP="0000542D">
      <w:pPr>
        <w:tabs>
          <w:tab w:val="left" w:pos="567"/>
        </w:tabs>
        <w:spacing w:after="0" w:line="360" w:lineRule="auto"/>
        <w:jc w:val="both"/>
        <w:outlineLvl w:val="1"/>
        <w:rPr>
          <w:rFonts w:ascii="Times New Roman" w:eastAsia="Times New Roman" w:hAnsi="Times New Roman" w:cs="Times New Roman"/>
          <w:bCs/>
          <w:sz w:val="28"/>
          <w:szCs w:val="28"/>
          <w:lang w:eastAsia="ru-RU"/>
        </w:rPr>
      </w:pPr>
    </w:p>
    <w:p w:rsidR="00BF26CE" w:rsidRDefault="00BF26CE" w:rsidP="0000542D">
      <w:pPr>
        <w:tabs>
          <w:tab w:val="left" w:pos="567"/>
        </w:tabs>
        <w:spacing w:after="0" w:line="360" w:lineRule="auto"/>
        <w:jc w:val="both"/>
        <w:outlineLvl w:val="1"/>
        <w:rPr>
          <w:rFonts w:ascii="Times New Roman" w:eastAsia="Times New Roman" w:hAnsi="Times New Roman" w:cs="Times New Roman"/>
          <w:bCs/>
          <w:sz w:val="28"/>
          <w:szCs w:val="28"/>
          <w:lang w:eastAsia="ru-RU"/>
        </w:rPr>
      </w:pPr>
    </w:p>
    <w:p w:rsidR="00BF26CE" w:rsidRDefault="00BF26CE" w:rsidP="0000542D">
      <w:pPr>
        <w:tabs>
          <w:tab w:val="left" w:pos="567"/>
        </w:tabs>
        <w:spacing w:after="0" w:line="360" w:lineRule="auto"/>
        <w:jc w:val="both"/>
        <w:outlineLvl w:val="1"/>
        <w:rPr>
          <w:rFonts w:ascii="Times New Roman" w:eastAsia="Times New Roman" w:hAnsi="Times New Roman" w:cs="Times New Roman"/>
          <w:bCs/>
          <w:sz w:val="28"/>
          <w:szCs w:val="28"/>
          <w:lang w:eastAsia="ru-RU"/>
        </w:rPr>
      </w:pPr>
    </w:p>
    <w:p w:rsidR="00A74E00" w:rsidRDefault="00A74E00" w:rsidP="0000542D">
      <w:pPr>
        <w:tabs>
          <w:tab w:val="left" w:pos="567"/>
        </w:tabs>
        <w:spacing w:after="0" w:line="360" w:lineRule="auto"/>
        <w:jc w:val="both"/>
        <w:outlineLvl w:val="1"/>
        <w:rPr>
          <w:rFonts w:ascii="Times New Roman" w:eastAsia="Times New Roman" w:hAnsi="Times New Roman" w:cs="Times New Roman"/>
          <w:bCs/>
          <w:sz w:val="28"/>
          <w:szCs w:val="28"/>
          <w:lang w:eastAsia="ru-RU"/>
        </w:rPr>
      </w:pPr>
    </w:p>
    <w:p w:rsidR="00A74E00" w:rsidRDefault="00A74E00" w:rsidP="0000542D">
      <w:pPr>
        <w:tabs>
          <w:tab w:val="left" w:pos="567"/>
        </w:tabs>
        <w:spacing w:after="0" w:line="360" w:lineRule="auto"/>
        <w:jc w:val="both"/>
        <w:outlineLvl w:val="1"/>
        <w:rPr>
          <w:rFonts w:ascii="Times New Roman" w:eastAsia="Times New Roman" w:hAnsi="Times New Roman" w:cs="Times New Roman"/>
          <w:bCs/>
          <w:sz w:val="28"/>
          <w:szCs w:val="28"/>
          <w:lang w:eastAsia="ru-RU"/>
        </w:rPr>
      </w:pPr>
    </w:p>
    <w:p w:rsidR="00A74E00" w:rsidRDefault="00A74E00" w:rsidP="0000542D">
      <w:pPr>
        <w:tabs>
          <w:tab w:val="left" w:pos="567"/>
        </w:tabs>
        <w:spacing w:after="0" w:line="360" w:lineRule="auto"/>
        <w:jc w:val="both"/>
        <w:outlineLvl w:val="1"/>
        <w:rPr>
          <w:rFonts w:ascii="Times New Roman" w:eastAsia="Times New Roman" w:hAnsi="Times New Roman" w:cs="Times New Roman"/>
          <w:bCs/>
          <w:sz w:val="28"/>
          <w:szCs w:val="28"/>
          <w:lang w:eastAsia="ru-RU"/>
        </w:rPr>
      </w:pPr>
    </w:p>
    <w:p w:rsidR="00A74E00" w:rsidRDefault="00A74E00" w:rsidP="0000542D">
      <w:pPr>
        <w:tabs>
          <w:tab w:val="left" w:pos="567"/>
        </w:tabs>
        <w:spacing w:after="0" w:line="360" w:lineRule="auto"/>
        <w:jc w:val="both"/>
        <w:outlineLvl w:val="1"/>
        <w:rPr>
          <w:rFonts w:ascii="Times New Roman" w:eastAsia="Times New Roman" w:hAnsi="Times New Roman" w:cs="Times New Roman"/>
          <w:bCs/>
          <w:sz w:val="28"/>
          <w:szCs w:val="28"/>
          <w:lang w:eastAsia="ru-RU"/>
        </w:rPr>
      </w:pPr>
    </w:p>
    <w:p w:rsidR="00BF26CE" w:rsidRDefault="00BF26CE" w:rsidP="0000542D">
      <w:pPr>
        <w:tabs>
          <w:tab w:val="left" w:pos="567"/>
        </w:tabs>
        <w:spacing w:after="0" w:line="360" w:lineRule="auto"/>
        <w:jc w:val="both"/>
        <w:outlineLvl w:val="1"/>
        <w:rPr>
          <w:rFonts w:ascii="Times New Roman" w:eastAsia="Times New Roman" w:hAnsi="Times New Roman" w:cs="Times New Roman"/>
          <w:bCs/>
          <w:sz w:val="28"/>
          <w:szCs w:val="28"/>
          <w:lang w:eastAsia="ru-RU"/>
        </w:rPr>
      </w:pPr>
    </w:p>
    <w:p w:rsidR="00907466" w:rsidRDefault="00907466" w:rsidP="0000542D">
      <w:pPr>
        <w:tabs>
          <w:tab w:val="left" w:pos="567"/>
        </w:tabs>
        <w:spacing w:after="0" w:line="360" w:lineRule="auto"/>
        <w:jc w:val="both"/>
        <w:outlineLvl w:val="1"/>
        <w:rPr>
          <w:rFonts w:ascii="Times New Roman" w:eastAsia="Times New Roman" w:hAnsi="Times New Roman" w:cs="Times New Roman"/>
          <w:bCs/>
          <w:sz w:val="28"/>
          <w:szCs w:val="28"/>
          <w:lang w:eastAsia="ru-RU"/>
        </w:rPr>
      </w:pPr>
    </w:p>
    <w:p w:rsidR="00DE48BC" w:rsidRDefault="00DE48BC" w:rsidP="0000542D">
      <w:pPr>
        <w:tabs>
          <w:tab w:val="left" w:pos="567"/>
        </w:tabs>
        <w:spacing w:after="0" w:line="360" w:lineRule="auto"/>
        <w:jc w:val="both"/>
        <w:outlineLvl w:val="1"/>
        <w:rPr>
          <w:rFonts w:ascii="Times New Roman" w:eastAsia="Times New Roman" w:hAnsi="Times New Roman" w:cs="Times New Roman"/>
          <w:bCs/>
          <w:sz w:val="28"/>
          <w:szCs w:val="28"/>
          <w:lang w:eastAsia="ru-RU"/>
        </w:rPr>
      </w:pPr>
    </w:p>
    <w:p w:rsidR="00DE48BC" w:rsidRDefault="00DE48BC" w:rsidP="0000542D">
      <w:pPr>
        <w:tabs>
          <w:tab w:val="left" w:pos="567"/>
        </w:tabs>
        <w:spacing w:after="0" w:line="360" w:lineRule="auto"/>
        <w:jc w:val="both"/>
        <w:outlineLvl w:val="1"/>
        <w:rPr>
          <w:rFonts w:ascii="Times New Roman" w:eastAsia="Times New Roman" w:hAnsi="Times New Roman" w:cs="Times New Roman"/>
          <w:bCs/>
          <w:sz w:val="28"/>
          <w:szCs w:val="28"/>
          <w:lang w:eastAsia="ru-RU"/>
        </w:rPr>
      </w:pPr>
    </w:p>
    <w:p w:rsidR="0000542D" w:rsidRDefault="0000542D" w:rsidP="0000542D">
      <w:pPr>
        <w:tabs>
          <w:tab w:val="left" w:pos="567"/>
        </w:tabs>
        <w:spacing w:after="0" w:line="360" w:lineRule="auto"/>
        <w:jc w:val="both"/>
        <w:outlineLvl w:val="1"/>
        <w:rPr>
          <w:rFonts w:ascii="Times New Roman" w:eastAsia="Times New Roman" w:hAnsi="Times New Roman" w:cs="Times New Roman"/>
          <w:b/>
          <w:bCs/>
          <w:sz w:val="28"/>
          <w:szCs w:val="28"/>
          <w:lang w:eastAsia="ru-RU"/>
        </w:rPr>
      </w:pPr>
      <w:r w:rsidRPr="0000542D">
        <w:rPr>
          <w:rFonts w:ascii="Times New Roman" w:eastAsia="Times New Roman" w:hAnsi="Times New Roman" w:cs="Times New Roman"/>
          <w:b/>
          <w:bCs/>
          <w:sz w:val="28"/>
          <w:szCs w:val="28"/>
          <w:lang w:eastAsia="ru-RU"/>
        </w:rPr>
        <w:lastRenderedPageBreak/>
        <w:t>2. Новизна</w:t>
      </w:r>
    </w:p>
    <w:p w:rsidR="0000542D" w:rsidRPr="00E57A77" w:rsidRDefault="0000542D" w:rsidP="0000542D">
      <w:pPr>
        <w:tabs>
          <w:tab w:val="left" w:pos="567"/>
        </w:tabs>
        <w:spacing w:after="0" w:line="36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Уникальность данной технологии заключается в </w:t>
      </w:r>
      <w:r w:rsidR="008E3656">
        <w:rPr>
          <w:rFonts w:ascii="Times New Roman" w:hAnsi="Times New Roman" w:cs="Times New Roman"/>
          <w:sz w:val="28"/>
          <w:szCs w:val="28"/>
        </w:rPr>
        <w:t>адаптации</w:t>
      </w:r>
      <w:r w:rsidR="008E3656" w:rsidRPr="00B243BB">
        <w:rPr>
          <w:rFonts w:ascii="Times New Roman" w:hAnsi="Times New Roman" w:cs="Times New Roman"/>
          <w:sz w:val="28"/>
          <w:szCs w:val="28"/>
        </w:rPr>
        <w:t xml:space="preserve"> психологического направления песочной терапии в </w:t>
      </w:r>
      <w:proofErr w:type="gramStart"/>
      <w:r w:rsidR="008E3656" w:rsidRPr="00B243BB">
        <w:rPr>
          <w:rFonts w:ascii="Times New Roman" w:hAnsi="Times New Roman" w:cs="Times New Roman"/>
          <w:sz w:val="28"/>
          <w:szCs w:val="28"/>
        </w:rPr>
        <w:t>логопедическое</w:t>
      </w:r>
      <w:proofErr w:type="gramEnd"/>
      <w:r w:rsidR="008E3656" w:rsidRPr="00B243BB">
        <w:rPr>
          <w:rFonts w:ascii="Times New Roman" w:hAnsi="Times New Roman" w:cs="Times New Roman"/>
          <w:sz w:val="28"/>
          <w:szCs w:val="28"/>
        </w:rPr>
        <w:t>.</w:t>
      </w:r>
      <w:r>
        <w:rPr>
          <w:rFonts w:ascii="Times New Roman" w:eastAsia="Times New Roman" w:hAnsi="Times New Roman" w:cs="Times New Roman"/>
          <w:bCs/>
          <w:sz w:val="28"/>
          <w:szCs w:val="28"/>
          <w:lang w:eastAsia="ru-RU"/>
        </w:rPr>
        <w:t xml:space="preserve"> </w:t>
      </w:r>
      <w:r w:rsidR="001E10CF">
        <w:rPr>
          <w:rFonts w:ascii="Times New Roman" w:eastAsia="Times New Roman" w:hAnsi="Times New Roman" w:cs="Times New Roman"/>
          <w:sz w:val="28"/>
          <w:szCs w:val="28"/>
          <w:lang w:eastAsia="ru-RU"/>
        </w:rPr>
        <w:t>О</w:t>
      </w:r>
      <w:r w:rsidR="001E10CF" w:rsidRPr="00E95801">
        <w:rPr>
          <w:rFonts w:ascii="Times New Roman" w:eastAsia="Times New Roman" w:hAnsi="Times New Roman" w:cs="Times New Roman"/>
          <w:sz w:val="28"/>
          <w:szCs w:val="28"/>
          <w:lang w:eastAsia="ru-RU"/>
        </w:rPr>
        <w:t xml:space="preserve">на позволяет углубленно изучать звукобуквенный анализ и синтез, систематизировать и расширять задачи по развитию </w:t>
      </w:r>
      <w:proofErr w:type="spellStart"/>
      <w:r w:rsidR="001E10CF" w:rsidRPr="00E95801">
        <w:rPr>
          <w:rFonts w:ascii="Times New Roman" w:eastAsia="Times New Roman" w:hAnsi="Times New Roman" w:cs="Times New Roman"/>
          <w:sz w:val="28"/>
          <w:szCs w:val="28"/>
          <w:lang w:eastAsia="ru-RU"/>
        </w:rPr>
        <w:t>графомоторных</w:t>
      </w:r>
      <w:proofErr w:type="spellEnd"/>
      <w:r w:rsidR="001E10CF" w:rsidRPr="00E95801">
        <w:rPr>
          <w:rFonts w:ascii="Times New Roman" w:eastAsia="Times New Roman" w:hAnsi="Times New Roman" w:cs="Times New Roman"/>
          <w:sz w:val="28"/>
          <w:szCs w:val="28"/>
          <w:lang w:eastAsia="ru-RU"/>
        </w:rPr>
        <w:t xml:space="preserve"> умений и навыков, формировать навыки оптико-пространственной ориентировки, проводить своевременную коррекцию </w:t>
      </w:r>
      <w:proofErr w:type="spellStart"/>
      <w:r w:rsidR="001E10CF" w:rsidRPr="00E95801">
        <w:rPr>
          <w:rFonts w:ascii="Times New Roman" w:eastAsia="Times New Roman" w:hAnsi="Times New Roman" w:cs="Times New Roman"/>
          <w:sz w:val="28"/>
          <w:szCs w:val="28"/>
          <w:lang w:eastAsia="ru-RU"/>
        </w:rPr>
        <w:t>дисграфии</w:t>
      </w:r>
      <w:proofErr w:type="spellEnd"/>
      <w:r w:rsidR="001E10CF" w:rsidRPr="00E95801">
        <w:rPr>
          <w:rFonts w:ascii="Times New Roman" w:eastAsia="Times New Roman" w:hAnsi="Times New Roman" w:cs="Times New Roman"/>
          <w:sz w:val="28"/>
          <w:szCs w:val="28"/>
          <w:lang w:eastAsia="ru-RU"/>
        </w:rPr>
        <w:t>. Развивающая методика, последовательность изучения тем, основанная на наглядности, позволяет добиться высоких результатов в обучении детей</w:t>
      </w:r>
      <w:r w:rsidR="001E10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Технология основана на</w:t>
      </w:r>
      <w:r w:rsidR="008E3656">
        <w:rPr>
          <w:rFonts w:ascii="Times New Roman" w:eastAsia="Times New Roman" w:hAnsi="Times New Roman" w:cs="Times New Roman"/>
          <w:bCs/>
          <w:sz w:val="28"/>
          <w:szCs w:val="28"/>
          <w:lang w:eastAsia="ru-RU"/>
        </w:rPr>
        <w:t xml:space="preserve"> </w:t>
      </w:r>
      <w:proofErr w:type="gramStart"/>
      <w:r w:rsidR="008E3656" w:rsidRPr="008E3656">
        <w:rPr>
          <w:rFonts w:ascii="Times New Roman" w:eastAsia="Calibri" w:hAnsi="Times New Roman" w:cs="Times New Roman"/>
          <w:sz w:val="28"/>
          <w:szCs w:val="28"/>
        </w:rPr>
        <w:t>базе программы</w:t>
      </w:r>
      <w:proofErr w:type="gramEnd"/>
      <w:r w:rsidR="008E3656" w:rsidRPr="008E3656">
        <w:rPr>
          <w:rFonts w:ascii="Times New Roman" w:eastAsia="Calibri" w:hAnsi="Times New Roman" w:cs="Times New Roman"/>
          <w:sz w:val="28"/>
          <w:szCs w:val="28"/>
        </w:rPr>
        <w:t xml:space="preserve"> Филичевой Т.Б., Чиркиной Г. В.</w:t>
      </w:r>
      <w:r w:rsidR="008E3656" w:rsidRPr="008E3656">
        <w:rPr>
          <w:rFonts w:ascii="Calibri" w:eastAsia="Calibri" w:hAnsi="Calibri" w:cs="Times New Roman"/>
        </w:rPr>
        <w:t xml:space="preserve"> «</w:t>
      </w:r>
      <w:r w:rsidR="008E3656" w:rsidRPr="008E3656">
        <w:rPr>
          <w:rFonts w:ascii="Times New Roman" w:eastAsia="Calibri" w:hAnsi="Times New Roman" w:cs="Times New Roman"/>
          <w:sz w:val="28"/>
          <w:szCs w:val="28"/>
        </w:rPr>
        <w:t>Преодоление общего недоразвития речи у детей»</w:t>
      </w:r>
      <w:r w:rsidR="008E3656">
        <w:rPr>
          <w:rFonts w:ascii="Times New Roman" w:eastAsia="Calibri" w:hAnsi="Times New Roman" w:cs="Times New Roman"/>
          <w:sz w:val="28"/>
          <w:szCs w:val="28"/>
        </w:rPr>
        <w:t xml:space="preserve"> и </w:t>
      </w:r>
      <w:proofErr w:type="spellStart"/>
      <w:r w:rsidR="0002566F" w:rsidRPr="0002566F">
        <w:rPr>
          <w:rFonts w:ascii="Times New Roman" w:eastAsia="Calibri" w:hAnsi="Times New Roman" w:cs="Times New Roman"/>
          <w:sz w:val="28"/>
          <w:szCs w:val="28"/>
          <w:lang w:eastAsia="ru-RU"/>
        </w:rPr>
        <w:t>Грабенко</w:t>
      </w:r>
      <w:proofErr w:type="spellEnd"/>
      <w:r w:rsidR="0002566F" w:rsidRPr="0002566F">
        <w:rPr>
          <w:rFonts w:ascii="Times New Roman" w:eastAsia="Calibri" w:hAnsi="Times New Roman" w:cs="Times New Roman"/>
          <w:sz w:val="28"/>
          <w:szCs w:val="28"/>
          <w:lang w:eastAsia="ru-RU"/>
        </w:rPr>
        <w:t xml:space="preserve"> Т.М.  </w:t>
      </w:r>
      <w:r w:rsidR="0002566F">
        <w:rPr>
          <w:rFonts w:ascii="Times New Roman" w:eastAsia="Calibri" w:hAnsi="Times New Roman" w:cs="Times New Roman"/>
          <w:sz w:val="28"/>
          <w:szCs w:val="28"/>
          <w:lang w:eastAsia="ru-RU"/>
        </w:rPr>
        <w:t>«</w:t>
      </w:r>
      <w:r w:rsidR="0002566F" w:rsidRPr="0002566F">
        <w:rPr>
          <w:rFonts w:ascii="Times New Roman" w:eastAsia="Calibri" w:hAnsi="Times New Roman" w:cs="Times New Roman"/>
          <w:sz w:val="28"/>
          <w:szCs w:val="28"/>
          <w:lang w:eastAsia="ru-RU"/>
        </w:rPr>
        <w:t>Игры с песком, или песочная терапия</w:t>
      </w:r>
      <w:r w:rsidR="0002566F">
        <w:rPr>
          <w:rFonts w:ascii="Times New Roman" w:eastAsia="Calibri" w:hAnsi="Times New Roman" w:cs="Times New Roman"/>
          <w:sz w:val="28"/>
          <w:szCs w:val="28"/>
          <w:lang w:eastAsia="ru-RU"/>
        </w:rPr>
        <w:t>».</w:t>
      </w:r>
      <w:r w:rsidR="001E10CF">
        <w:rPr>
          <w:rFonts w:ascii="Times New Roman" w:eastAsia="Calibri" w:hAnsi="Times New Roman" w:cs="Times New Roman"/>
          <w:sz w:val="28"/>
          <w:szCs w:val="28"/>
          <w:lang w:eastAsia="ru-RU"/>
        </w:rPr>
        <w:t xml:space="preserve"> А так же </w:t>
      </w:r>
      <w:r w:rsidR="001E10CF" w:rsidRPr="00E95801">
        <w:rPr>
          <w:rFonts w:ascii="Times New Roman" w:eastAsia="Times New Roman" w:hAnsi="Times New Roman" w:cs="Times New Roman"/>
          <w:sz w:val="28"/>
          <w:szCs w:val="28"/>
          <w:lang w:eastAsia="ru-RU"/>
        </w:rPr>
        <w:t xml:space="preserve">использованы рекомендации и методики современных авторов, специалистов разных направлений: </w:t>
      </w:r>
      <w:r w:rsidR="00C21EAF">
        <w:rPr>
          <w:rFonts w:ascii="Times New Roman" w:eastAsia="Times New Roman" w:hAnsi="Times New Roman" w:cs="Times New Roman"/>
          <w:sz w:val="28"/>
          <w:szCs w:val="28"/>
          <w:lang w:eastAsia="ru-RU"/>
        </w:rPr>
        <w:t xml:space="preserve">Т.Ю. </w:t>
      </w:r>
      <w:proofErr w:type="spellStart"/>
      <w:r w:rsidR="001E10CF">
        <w:rPr>
          <w:rFonts w:ascii="Times New Roman" w:eastAsia="Times New Roman" w:hAnsi="Times New Roman" w:cs="Times New Roman"/>
          <w:sz w:val="28"/>
          <w:szCs w:val="28"/>
          <w:lang w:eastAsia="ru-RU"/>
        </w:rPr>
        <w:t>Бардышевой</w:t>
      </w:r>
      <w:proofErr w:type="spellEnd"/>
      <w:r w:rsidR="001E10CF" w:rsidRPr="00E95801">
        <w:rPr>
          <w:rFonts w:ascii="Times New Roman" w:eastAsia="Times New Roman" w:hAnsi="Times New Roman" w:cs="Times New Roman"/>
          <w:sz w:val="28"/>
          <w:szCs w:val="28"/>
          <w:lang w:eastAsia="ru-RU"/>
        </w:rPr>
        <w:t xml:space="preserve">, Т.А. Ткаченко, </w:t>
      </w:r>
      <w:r w:rsidR="00C21EAF">
        <w:rPr>
          <w:rFonts w:ascii="Times New Roman" w:eastAsia="Times New Roman" w:hAnsi="Times New Roman" w:cs="Times New Roman"/>
          <w:sz w:val="28"/>
          <w:szCs w:val="28"/>
          <w:lang w:eastAsia="ru-RU"/>
        </w:rPr>
        <w:t xml:space="preserve">Т.В. </w:t>
      </w:r>
      <w:proofErr w:type="spellStart"/>
      <w:r w:rsidR="001E10CF">
        <w:rPr>
          <w:rFonts w:ascii="Times New Roman" w:eastAsia="Times New Roman" w:hAnsi="Times New Roman" w:cs="Times New Roman"/>
          <w:sz w:val="28"/>
          <w:szCs w:val="28"/>
          <w:lang w:eastAsia="ru-RU"/>
        </w:rPr>
        <w:t>Гомзяк</w:t>
      </w:r>
      <w:proofErr w:type="spellEnd"/>
      <w:r w:rsidR="00C21EAF">
        <w:rPr>
          <w:rFonts w:ascii="Times New Roman" w:eastAsia="Times New Roman" w:hAnsi="Times New Roman" w:cs="Times New Roman"/>
          <w:sz w:val="28"/>
          <w:szCs w:val="28"/>
          <w:lang w:eastAsia="ru-RU"/>
        </w:rPr>
        <w:t>.</w:t>
      </w:r>
    </w:p>
    <w:p w:rsidR="00BA7534" w:rsidRDefault="00BA7534" w:rsidP="00C16889">
      <w:pPr>
        <w:jc w:val="both"/>
        <w:rPr>
          <w:rFonts w:ascii="Times New Roman" w:hAnsi="Times New Roman" w:cs="Times New Roman"/>
          <w:b/>
          <w:sz w:val="24"/>
          <w:szCs w:val="24"/>
        </w:rPr>
      </w:pPr>
    </w:p>
    <w:p w:rsidR="00BA7534" w:rsidRDefault="00BA7534" w:rsidP="00C16889">
      <w:pPr>
        <w:jc w:val="both"/>
        <w:rPr>
          <w:rFonts w:ascii="Times New Roman" w:hAnsi="Times New Roman" w:cs="Times New Roman"/>
          <w:b/>
          <w:sz w:val="24"/>
          <w:szCs w:val="24"/>
        </w:rPr>
      </w:pPr>
    </w:p>
    <w:p w:rsidR="00BA7534" w:rsidRDefault="00BA7534" w:rsidP="00C16889">
      <w:pPr>
        <w:jc w:val="both"/>
        <w:rPr>
          <w:rFonts w:ascii="Times New Roman" w:hAnsi="Times New Roman" w:cs="Times New Roman"/>
          <w:b/>
          <w:sz w:val="24"/>
          <w:szCs w:val="24"/>
        </w:rPr>
      </w:pPr>
    </w:p>
    <w:p w:rsidR="00BA7534" w:rsidRDefault="00BA7534" w:rsidP="00C16889">
      <w:pPr>
        <w:jc w:val="both"/>
        <w:rPr>
          <w:rFonts w:ascii="Times New Roman" w:hAnsi="Times New Roman" w:cs="Times New Roman"/>
          <w:b/>
          <w:sz w:val="24"/>
          <w:szCs w:val="24"/>
        </w:rPr>
      </w:pPr>
    </w:p>
    <w:p w:rsidR="00BA7534" w:rsidRDefault="00BA7534" w:rsidP="00C16889">
      <w:pPr>
        <w:jc w:val="both"/>
        <w:rPr>
          <w:rFonts w:ascii="Times New Roman" w:hAnsi="Times New Roman" w:cs="Times New Roman"/>
          <w:b/>
          <w:sz w:val="24"/>
          <w:szCs w:val="24"/>
        </w:rPr>
      </w:pPr>
    </w:p>
    <w:p w:rsidR="00BA7534" w:rsidRDefault="00BA7534" w:rsidP="00C16889">
      <w:pPr>
        <w:jc w:val="both"/>
        <w:rPr>
          <w:rFonts w:ascii="Times New Roman" w:hAnsi="Times New Roman" w:cs="Times New Roman"/>
          <w:b/>
          <w:sz w:val="24"/>
          <w:szCs w:val="24"/>
        </w:rPr>
      </w:pPr>
    </w:p>
    <w:p w:rsidR="00BA7534" w:rsidRDefault="00BA7534" w:rsidP="00C16889">
      <w:pPr>
        <w:jc w:val="both"/>
        <w:rPr>
          <w:rFonts w:ascii="Times New Roman" w:hAnsi="Times New Roman" w:cs="Times New Roman"/>
          <w:b/>
          <w:sz w:val="24"/>
          <w:szCs w:val="24"/>
        </w:rPr>
      </w:pPr>
    </w:p>
    <w:p w:rsidR="00BA7534" w:rsidRDefault="00BA7534" w:rsidP="00C16889">
      <w:pPr>
        <w:jc w:val="both"/>
        <w:rPr>
          <w:rFonts w:ascii="Times New Roman" w:hAnsi="Times New Roman" w:cs="Times New Roman"/>
          <w:b/>
          <w:sz w:val="24"/>
          <w:szCs w:val="24"/>
        </w:rPr>
      </w:pPr>
    </w:p>
    <w:p w:rsidR="00BA7534" w:rsidRDefault="00BA7534" w:rsidP="00C16889">
      <w:pPr>
        <w:jc w:val="both"/>
        <w:rPr>
          <w:rFonts w:ascii="Times New Roman" w:hAnsi="Times New Roman" w:cs="Times New Roman"/>
          <w:b/>
          <w:sz w:val="24"/>
          <w:szCs w:val="24"/>
        </w:rPr>
      </w:pPr>
    </w:p>
    <w:p w:rsidR="00BA7534" w:rsidRDefault="00BA7534" w:rsidP="00C16889">
      <w:pPr>
        <w:jc w:val="both"/>
        <w:rPr>
          <w:rFonts w:ascii="Times New Roman" w:hAnsi="Times New Roman" w:cs="Times New Roman"/>
          <w:b/>
          <w:sz w:val="24"/>
          <w:szCs w:val="24"/>
        </w:rPr>
      </w:pPr>
    </w:p>
    <w:p w:rsidR="00BA7534" w:rsidRDefault="00BA7534" w:rsidP="00C16889">
      <w:pPr>
        <w:jc w:val="both"/>
        <w:rPr>
          <w:rFonts w:ascii="Times New Roman" w:hAnsi="Times New Roman" w:cs="Times New Roman"/>
          <w:b/>
          <w:sz w:val="24"/>
          <w:szCs w:val="24"/>
        </w:rPr>
      </w:pPr>
    </w:p>
    <w:p w:rsidR="0002566F" w:rsidRDefault="0002566F" w:rsidP="00C16889">
      <w:pPr>
        <w:jc w:val="both"/>
        <w:rPr>
          <w:rFonts w:ascii="Times New Roman" w:hAnsi="Times New Roman" w:cs="Times New Roman"/>
          <w:b/>
          <w:sz w:val="24"/>
          <w:szCs w:val="24"/>
        </w:rPr>
      </w:pPr>
    </w:p>
    <w:p w:rsidR="001E10CF" w:rsidRDefault="001E10CF" w:rsidP="00C16889">
      <w:pPr>
        <w:jc w:val="both"/>
        <w:rPr>
          <w:rFonts w:ascii="Times New Roman" w:hAnsi="Times New Roman" w:cs="Times New Roman"/>
          <w:b/>
          <w:sz w:val="24"/>
          <w:szCs w:val="24"/>
        </w:rPr>
      </w:pPr>
    </w:p>
    <w:p w:rsidR="001E10CF" w:rsidRDefault="001E10CF" w:rsidP="00C16889">
      <w:pPr>
        <w:jc w:val="both"/>
        <w:rPr>
          <w:rFonts w:ascii="Times New Roman" w:hAnsi="Times New Roman" w:cs="Times New Roman"/>
          <w:b/>
          <w:sz w:val="24"/>
          <w:szCs w:val="24"/>
        </w:rPr>
      </w:pPr>
    </w:p>
    <w:p w:rsidR="001E10CF" w:rsidRDefault="001E10CF" w:rsidP="00C16889">
      <w:pPr>
        <w:jc w:val="both"/>
        <w:rPr>
          <w:rFonts w:ascii="Times New Roman" w:hAnsi="Times New Roman" w:cs="Times New Roman"/>
          <w:b/>
          <w:sz w:val="24"/>
          <w:szCs w:val="24"/>
        </w:rPr>
      </w:pPr>
    </w:p>
    <w:p w:rsidR="00900638" w:rsidRPr="00900638" w:rsidRDefault="00BA7534" w:rsidP="00C16889">
      <w:pPr>
        <w:jc w:val="both"/>
        <w:rPr>
          <w:rFonts w:ascii="Times New Roman" w:hAnsi="Times New Roman" w:cs="Times New Roman"/>
          <w:b/>
          <w:sz w:val="24"/>
          <w:szCs w:val="24"/>
        </w:rPr>
      </w:pPr>
      <w:r w:rsidRPr="00900638">
        <w:rPr>
          <w:rFonts w:ascii="Times New Roman" w:hAnsi="Times New Roman" w:cs="Times New Roman"/>
          <w:b/>
          <w:sz w:val="24"/>
          <w:szCs w:val="24"/>
        </w:rPr>
        <w:lastRenderedPageBreak/>
        <w:t xml:space="preserve">3. Цель </w:t>
      </w:r>
    </w:p>
    <w:p w:rsidR="00BA7534" w:rsidRPr="005F31F3" w:rsidRDefault="00F61671" w:rsidP="00C16889">
      <w:pPr>
        <w:jc w:val="both"/>
        <w:rPr>
          <w:rFonts w:ascii="Times New Roman" w:hAnsi="Times New Roman" w:cs="Times New Roman"/>
          <w:sz w:val="28"/>
          <w:szCs w:val="28"/>
        </w:rPr>
      </w:pPr>
      <w:r>
        <w:rPr>
          <w:rFonts w:ascii="Times New Roman" w:hAnsi="Times New Roman" w:cs="Times New Roman"/>
          <w:sz w:val="28"/>
          <w:szCs w:val="28"/>
        </w:rPr>
        <w:t>Создать условия</w:t>
      </w:r>
      <w:r w:rsidR="00BA7534" w:rsidRPr="005F31F3">
        <w:rPr>
          <w:rFonts w:ascii="Times New Roman" w:hAnsi="Times New Roman" w:cs="Times New Roman"/>
          <w:sz w:val="28"/>
          <w:szCs w:val="28"/>
        </w:rPr>
        <w:t xml:space="preserve"> </w:t>
      </w:r>
      <w:r w:rsidR="005F31F3">
        <w:rPr>
          <w:rFonts w:ascii="Times New Roman" w:hAnsi="Times New Roman" w:cs="Times New Roman"/>
          <w:sz w:val="28"/>
          <w:szCs w:val="28"/>
        </w:rPr>
        <w:t xml:space="preserve">для </w:t>
      </w:r>
      <w:r w:rsidR="00BA7534" w:rsidRPr="005F31F3">
        <w:rPr>
          <w:rFonts w:ascii="Times New Roman" w:hAnsi="Times New Roman" w:cs="Times New Roman"/>
          <w:sz w:val="28"/>
          <w:szCs w:val="28"/>
        </w:rPr>
        <w:t xml:space="preserve">предупреждения и коррекции </w:t>
      </w:r>
      <w:proofErr w:type="spellStart"/>
      <w:r w:rsidR="00900638" w:rsidRPr="005F31F3">
        <w:rPr>
          <w:rFonts w:ascii="Times New Roman" w:hAnsi="Times New Roman" w:cs="Times New Roman"/>
          <w:sz w:val="28"/>
          <w:szCs w:val="28"/>
        </w:rPr>
        <w:t>дисграфии</w:t>
      </w:r>
      <w:proofErr w:type="spellEnd"/>
      <w:r w:rsidR="00900638" w:rsidRPr="005F31F3">
        <w:rPr>
          <w:rFonts w:ascii="Times New Roman" w:hAnsi="Times New Roman" w:cs="Times New Roman"/>
          <w:sz w:val="28"/>
          <w:szCs w:val="28"/>
        </w:rPr>
        <w:t xml:space="preserve"> у дошкольников с ОНР</w:t>
      </w:r>
      <w:r w:rsidR="005F31F3" w:rsidRPr="005F31F3">
        <w:rPr>
          <w:rFonts w:ascii="Times New Roman" w:hAnsi="Times New Roman" w:cs="Times New Roman"/>
          <w:sz w:val="28"/>
          <w:szCs w:val="28"/>
        </w:rPr>
        <w:t xml:space="preserve"> </w:t>
      </w:r>
      <w:r w:rsidR="005F31F3">
        <w:rPr>
          <w:rFonts w:ascii="Times New Roman" w:hAnsi="Times New Roman" w:cs="Times New Roman"/>
          <w:sz w:val="28"/>
          <w:szCs w:val="28"/>
        </w:rPr>
        <w:t>посредством песочной терапии</w:t>
      </w:r>
      <w:r w:rsidR="00900638" w:rsidRPr="005F31F3">
        <w:rPr>
          <w:rFonts w:ascii="Times New Roman" w:hAnsi="Times New Roman" w:cs="Times New Roman"/>
          <w:sz w:val="28"/>
          <w:szCs w:val="28"/>
        </w:rPr>
        <w:t>.</w:t>
      </w:r>
    </w:p>
    <w:p w:rsidR="00C16889" w:rsidRDefault="00C16889"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C16889">
      <w:pPr>
        <w:pStyle w:val="a3"/>
        <w:jc w:val="both"/>
        <w:rPr>
          <w:rFonts w:ascii="Times New Roman" w:hAnsi="Times New Roman" w:cs="Times New Roman"/>
          <w:b/>
          <w:sz w:val="24"/>
          <w:szCs w:val="24"/>
        </w:rPr>
      </w:pPr>
    </w:p>
    <w:p w:rsidR="00900638" w:rsidRDefault="00900638" w:rsidP="00900638">
      <w:pPr>
        <w:jc w:val="both"/>
        <w:rPr>
          <w:rFonts w:ascii="Times New Roman" w:hAnsi="Times New Roman" w:cs="Times New Roman"/>
          <w:b/>
          <w:sz w:val="24"/>
          <w:szCs w:val="24"/>
        </w:rPr>
      </w:pPr>
      <w:r>
        <w:rPr>
          <w:rFonts w:ascii="Times New Roman" w:hAnsi="Times New Roman" w:cs="Times New Roman"/>
          <w:b/>
          <w:sz w:val="24"/>
          <w:szCs w:val="24"/>
        </w:rPr>
        <w:lastRenderedPageBreak/>
        <w:t>4. Задачи</w:t>
      </w:r>
    </w:p>
    <w:p w:rsidR="00900638" w:rsidRPr="00B243BB" w:rsidRDefault="00900638" w:rsidP="00900638">
      <w:pPr>
        <w:jc w:val="both"/>
        <w:rPr>
          <w:rFonts w:ascii="Times New Roman" w:hAnsi="Times New Roman" w:cs="Times New Roman"/>
          <w:sz w:val="28"/>
          <w:szCs w:val="28"/>
        </w:rPr>
      </w:pPr>
      <w:r w:rsidRPr="00B243BB">
        <w:rPr>
          <w:rFonts w:ascii="Times New Roman" w:hAnsi="Times New Roman" w:cs="Times New Roman"/>
          <w:sz w:val="28"/>
          <w:szCs w:val="28"/>
        </w:rPr>
        <w:t xml:space="preserve">1. Теоретически обосновать проблему предупреждения </w:t>
      </w:r>
      <w:proofErr w:type="spellStart"/>
      <w:r w:rsidRPr="00B243BB">
        <w:rPr>
          <w:rFonts w:ascii="Times New Roman" w:hAnsi="Times New Roman" w:cs="Times New Roman"/>
          <w:sz w:val="28"/>
          <w:szCs w:val="28"/>
        </w:rPr>
        <w:t>дисграфии</w:t>
      </w:r>
      <w:proofErr w:type="spellEnd"/>
      <w:r w:rsidRPr="00B243BB">
        <w:rPr>
          <w:rFonts w:ascii="Times New Roman" w:hAnsi="Times New Roman" w:cs="Times New Roman"/>
          <w:sz w:val="28"/>
          <w:szCs w:val="28"/>
        </w:rPr>
        <w:t xml:space="preserve"> </w:t>
      </w:r>
      <w:r w:rsidR="00C90BAA" w:rsidRPr="00B243BB">
        <w:rPr>
          <w:rFonts w:ascii="Times New Roman" w:hAnsi="Times New Roman" w:cs="Times New Roman"/>
          <w:sz w:val="28"/>
          <w:szCs w:val="28"/>
        </w:rPr>
        <w:t>у детей с ОНР в дошкольном возрасте.</w:t>
      </w:r>
    </w:p>
    <w:p w:rsidR="00C90BAA" w:rsidRPr="00B243BB" w:rsidRDefault="00C90BAA" w:rsidP="00900638">
      <w:pPr>
        <w:jc w:val="both"/>
        <w:rPr>
          <w:rFonts w:ascii="Times New Roman" w:hAnsi="Times New Roman" w:cs="Times New Roman"/>
          <w:sz w:val="28"/>
          <w:szCs w:val="28"/>
        </w:rPr>
      </w:pPr>
      <w:r w:rsidRPr="00B243BB">
        <w:rPr>
          <w:rFonts w:ascii="Times New Roman" w:hAnsi="Times New Roman" w:cs="Times New Roman"/>
          <w:sz w:val="28"/>
          <w:szCs w:val="28"/>
        </w:rPr>
        <w:t xml:space="preserve">2. Выявить уровень </w:t>
      </w:r>
      <w:proofErr w:type="spellStart"/>
      <w:r w:rsidRPr="00B243BB">
        <w:rPr>
          <w:rFonts w:ascii="Times New Roman" w:hAnsi="Times New Roman" w:cs="Times New Roman"/>
          <w:sz w:val="28"/>
          <w:szCs w:val="28"/>
        </w:rPr>
        <w:t>сформированности</w:t>
      </w:r>
      <w:proofErr w:type="spellEnd"/>
      <w:r w:rsidRPr="00B243BB">
        <w:rPr>
          <w:rFonts w:ascii="Times New Roman" w:hAnsi="Times New Roman" w:cs="Times New Roman"/>
          <w:sz w:val="28"/>
          <w:szCs w:val="28"/>
        </w:rPr>
        <w:t xml:space="preserve"> устной речи у детей с ОНР дошкольного возраста.</w:t>
      </w:r>
    </w:p>
    <w:p w:rsidR="00C90BAA" w:rsidRPr="00B243BB" w:rsidRDefault="00C90BAA" w:rsidP="00900638">
      <w:pPr>
        <w:jc w:val="both"/>
        <w:rPr>
          <w:rFonts w:ascii="Times New Roman" w:hAnsi="Times New Roman" w:cs="Times New Roman"/>
          <w:sz w:val="28"/>
          <w:szCs w:val="28"/>
        </w:rPr>
      </w:pPr>
      <w:r w:rsidRPr="00B243BB">
        <w:rPr>
          <w:rFonts w:ascii="Times New Roman" w:hAnsi="Times New Roman" w:cs="Times New Roman"/>
          <w:sz w:val="28"/>
          <w:szCs w:val="28"/>
        </w:rPr>
        <w:t xml:space="preserve">3. Разработать систему занятий, способствующих более эффективному развитию речевых способностей в процессе работы </w:t>
      </w:r>
      <w:r w:rsidR="00A74E00">
        <w:rPr>
          <w:rFonts w:ascii="Times New Roman" w:hAnsi="Times New Roman" w:cs="Times New Roman"/>
          <w:sz w:val="28"/>
          <w:szCs w:val="28"/>
        </w:rPr>
        <w:t xml:space="preserve">с </w:t>
      </w:r>
      <w:r w:rsidR="00A74E00" w:rsidRPr="00B243BB">
        <w:rPr>
          <w:rFonts w:ascii="Times New Roman" w:hAnsi="Times New Roman" w:cs="Times New Roman"/>
          <w:sz w:val="28"/>
          <w:szCs w:val="28"/>
        </w:rPr>
        <w:t xml:space="preserve">детьми </w:t>
      </w:r>
      <w:r w:rsidRPr="00B243BB">
        <w:rPr>
          <w:rFonts w:ascii="Times New Roman" w:hAnsi="Times New Roman" w:cs="Times New Roman"/>
          <w:sz w:val="28"/>
          <w:szCs w:val="28"/>
        </w:rPr>
        <w:t>в песочницах.</w:t>
      </w:r>
    </w:p>
    <w:p w:rsidR="00C90BAA" w:rsidRPr="00B243BB" w:rsidRDefault="00A74E00" w:rsidP="00900638">
      <w:pPr>
        <w:jc w:val="both"/>
        <w:rPr>
          <w:rFonts w:ascii="Times New Roman" w:hAnsi="Times New Roman" w:cs="Times New Roman"/>
          <w:sz w:val="28"/>
          <w:szCs w:val="28"/>
        </w:rPr>
      </w:pPr>
      <w:r>
        <w:rPr>
          <w:rFonts w:ascii="Times New Roman" w:hAnsi="Times New Roman" w:cs="Times New Roman"/>
          <w:sz w:val="28"/>
          <w:szCs w:val="28"/>
        </w:rPr>
        <w:t>4. Проверить разработанную систему</w:t>
      </w:r>
      <w:r w:rsidR="00B243BB">
        <w:rPr>
          <w:rFonts w:ascii="Times New Roman" w:hAnsi="Times New Roman" w:cs="Times New Roman"/>
          <w:sz w:val="28"/>
          <w:szCs w:val="28"/>
        </w:rPr>
        <w:t xml:space="preserve"> занятий по предупреждению и коррекции </w:t>
      </w:r>
      <w:proofErr w:type="spellStart"/>
      <w:r w:rsidR="00B243BB">
        <w:rPr>
          <w:rFonts w:ascii="Times New Roman" w:hAnsi="Times New Roman" w:cs="Times New Roman"/>
          <w:sz w:val="28"/>
          <w:szCs w:val="28"/>
        </w:rPr>
        <w:t>дисграфии</w:t>
      </w:r>
      <w:proofErr w:type="spellEnd"/>
      <w:r w:rsidR="00B243BB">
        <w:rPr>
          <w:rFonts w:ascii="Times New Roman" w:hAnsi="Times New Roman" w:cs="Times New Roman"/>
          <w:sz w:val="28"/>
          <w:szCs w:val="28"/>
        </w:rPr>
        <w:t xml:space="preserve"> посредством песочной терапии</w:t>
      </w:r>
      <w:r>
        <w:rPr>
          <w:rFonts w:ascii="Times New Roman" w:hAnsi="Times New Roman" w:cs="Times New Roman"/>
          <w:sz w:val="28"/>
          <w:szCs w:val="28"/>
        </w:rPr>
        <w:t>.</w:t>
      </w:r>
    </w:p>
    <w:p w:rsidR="00C90BAA" w:rsidRDefault="00C90BAA" w:rsidP="00870769">
      <w:pPr>
        <w:jc w:val="both"/>
        <w:rPr>
          <w:rFonts w:ascii="Times New Roman" w:hAnsi="Times New Roman" w:cs="Times New Roman"/>
          <w:sz w:val="24"/>
          <w:szCs w:val="24"/>
        </w:rPr>
      </w:pPr>
    </w:p>
    <w:p w:rsidR="00C90BAA" w:rsidRDefault="00C90BAA" w:rsidP="00900638">
      <w:pPr>
        <w:jc w:val="both"/>
        <w:rPr>
          <w:rFonts w:ascii="Times New Roman" w:hAnsi="Times New Roman" w:cs="Times New Roman"/>
          <w:sz w:val="24"/>
          <w:szCs w:val="24"/>
        </w:rPr>
      </w:pPr>
    </w:p>
    <w:p w:rsidR="00C90BAA" w:rsidRDefault="00C90BAA" w:rsidP="00900638">
      <w:pPr>
        <w:jc w:val="both"/>
        <w:rPr>
          <w:rFonts w:ascii="Times New Roman" w:hAnsi="Times New Roman" w:cs="Times New Roman"/>
          <w:sz w:val="24"/>
          <w:szCs w:val="24"/>
        </w:rPr>
      </w:pPr>
    </w:p>
    <w:p w:rsidR="00C90BAA" w:rsidRDefault="00C90BAA" w:rsidP="00900638">
      <w:pPr>
        <w:jc w:val="both"/>
        <w:rPr>
          <w:rFonts w:ascii="Times New Roman" w:hAnsi="Times New Roman" w:cs="Times New Roman"/>
          <w:sz w:val="24"/>
          <w:szCs w:val="24"/>
        </w:rPr>
      </w:pPr>
    </w:p>
    <w:p w:rsidR="00C90BAA" w:rsidRDefault="00C90BAA" w:rsidP="00900638">
      <w:pPr>
        <w:jc w:val="both"/>
        <w:rPr>
          <w:rFonts w:ascii="Times New Roman" w:hAnsi="Times New Roman" w:cs="Times New Roman"/>
          <w:sz w:val="24"/>
          <w:szCs w:val="24"/>
        </w:rPr>
      </w:pPr>
    </w:p>
    <w:p w:rsidR="00C90BAA" w:rsidRDefault="00C90BAA" w:rsidP="00900638">
      <w:pPr>
        <w:jc w:val="both"/>
        <w:rPr>
          <w:rFonts w:ascii="Times New Roman" w:hAnsi="Times New Roman" w:cs="Times New Roman"/>
          <w:sz w:val="24"/>
          <w:szCs w:val="24"/>
        </w:rPr>
      </w:pPr>
    </w:p>
    <w:p w:rsidR="00C90BAA" w:rsidRDefault="00C90BAA" w:rsidP="00900638">
      <w:pPr>
        <w:jc w:val="both"/>
        <w:rPr>
          <w:rFonts w:ascii="Times New Roman" w:hAnsi="Times New Roman" w:cs="Times New Roman"/>
          <w:sz w:val="24"/>
          <w:szCs w:val="24"/>
        </w:rPr>
      </w:pPr>
    </w:p>
    <w:p w:rsidR="00C90BAA" w:rsidRDefault="00C90BAA" w:rsidP="00900638">
      <w:pPr>
        <w:jc w:val="both"/>
        <w:rPr>
          <w:rFonts w:ascii="Times New Roman" w:hAnsi="Times New Roman" w:cs="Times New Roman"/>
          <w:sz w:val="24"/>
          <w:szCs w:val="24"/>
        </w:rPr>
      </w:pPr>
    </w:p>
    <w:p w:rsidR="00C90BAA" w:rsidRDefault="00C90BAA" w:rsidP="00900638">
      <w:pPr>
        <w:jc w:val="both"/>
        <w:rPr>
          <w:rFonts w:ascii="Times New Roman" w:hAnsi="Times New Roman" w:cs="Times New Roman"/>
          <w:sz w:val="24"/>
          <w:szCs w:val="24"/>
        </w:rPr>
      </w:pPr>
    </w:p>
    <w:p w:rsidR="00C90BAA" w:rsidRDefault="00C90BAA" w:rsidP="00900638">
      <w:pPr>
        <w:jc w:val="both"/>
        <w:rPr>
          <w:rFonts w:ascii="Times New Roman" w:hAnsi="Times New Roman" w:cs="Times New Roman"/>
          <w:sz w:val="24"/>
          <w:szCs w:val="24"/>
        </w:rPr>
      </w:pPr>
    </w:p>
    <w:p w:rsidR="00C90BAA" w:rsidRDefault="00C90BAA" w:rsidP="00900638">
      <w:pPr>
        <w:jc w:val="both"/>
        <w:rPr>
          <w:rFonts w:ascii="Times New Roman" w:hAnsi="Times New Roman" w:cs="Times New Roman"/>
          <w:sz w:val="24"/>
          <w:szCs w:val="24"/>
        </w:rPr>
      </w:pPr>
    </w:p>
    <w:p w:rsidR="00C90BAA" w:rsidRDefault="00C90BAA" w:rsidP="00900638">
      <w:pPr>
        <w:jc w:val="both"/>
        <w:rPr>
          <w:rFonts w:ascii="Times New Roman" w:hAnsi="Times New Roman" w:cs="Times New Roman"/>
          <w:sz w:val="24"/>
          <w:szCs w:val="24"/>
        </w:rPr>
      </w:pPr>
    </w:p>
    <w:p w:rsidR="00C90BAA" w:rsidRDefault="00C90BAA" w:rsidP="00900638">
      <w:pPr>
        <w:jc w:val="both"/>
        <w:rPr>
          <w:rFonts w:ascii="Times New Roman" w:hAnsi="Times New Roman" w:cs="Times New Roman"/>
          <w:sz w:val="24"/>
          <w:szCs w:val="24"/>
        </w:rPr>
      </w:pPr>
    </w:p>
    <w:p w:rsidR="00C90BAA" w:rsidRDefault="00C90BAA" w:rsidP="00900638">
      <w:pPr>
        <w:jc w:val="both"/>
        <w:rPr>
          <w:rFonts w:ascii="Times New Roman" w:hAnsi="Times New Roman" w:cs="Times New Roman"/>
          <w:sz w:val="24"/>
          <w:szCs w:val="24"/>
        </w:rPr>
      </w:pPr>
    </w:p>
    <w:p w:rsidR="00C90BAA" w:rsidRDefault="00C90BAA" w:rsidP="00900638">
      <w:pPr>
        <w:jc w:val="both"/>
        <w:rPr>
          <w:rFonts w:ascii="Times New Roman" w:hAnsi="Times New Roman" w:cs="Times New Roman"/>
          <w:sz w:val="24"/>
          <w:szCs w:val="24"/>
        </w:rPr>
      </w:pPr>
    </w:p>
    <w:p w:rsidR="00C90BAA" w:rsidRDefault="00C90BAA" w:rsidP="00900638">
      <w:pPr>
        <w:jc w:val="both"/>
        <w:rPr>
          <w:rFonts w:ascii="Times New Roman" w:hAnsi="Times New Roman" w:cs="Times New Roman"/>
          <w:sz w:val="24"/>
          <w:szCs w:val="24"/>
        </w:rPr>
      </w:pPr>
    </w:p>
    <w:p w:rsidR="00C90BAA" w:rsidRDefault="00C90BAA" w:rsidP="00900638">
      <w:pPr>
        <w:jc w:val="both"/>
        <w:rPr>
          <w:rFonts w:ascii="Times New Roman" w:hAnsi="Times New Roman" w:cs="Times New Roman"/>
          <w:sz w:val="24"/>
          <w:szCs w:val="24"/>
        </w:rPr>
      </w:pPr>
    </w:p>
    <w:p w:rsidR="00C90BAA" w:rsidRDefault="00C90BAA" w:rsidP="00900638">
      <w:pPr>
        <w:jc w:val="both"/>
        <w:rPr>
          <w:rFonts w:ascii="Times New Roman" w:hAnsi="Times New Roman" w:cs="Times New Roman"/>
          <w:sz w:val="24"/>
          <w:szCs w:val="24"/>
        </w:rPr>
      </w:pPr>
    </w:p>
    <w:p w:rsidR="00C90BAA" w:rsidRDefault="00C90BAA" w:rsidP="00900638">
      <w:pPr>
        <w:jc w:val="both"/>
        <w:rPr>
          <w:rFonts w:ascii="Times New Roman" w:hAnsi="Times New Roman" w:cs="Times New Roman"/>
          <w:sz w:val="24"/>
          <w:szCs w:val="24"/>
        </w:rPr>
      </w:pPr>
    </w:p>
    <w:p w:rsidR="00B243BB" w:rsidRDefault="00B243BB" w:rsidP="00900638">
      <w:pPr>
        <w:jc w:val="both"/>
        <w:rPr>
          <w:rFonts w:ascii="Times New Roman" w:hAnsi="Times New Roman" w:cs="Times New Roman"/>
          <w:sz w:val="24"/>
          <w:szCs w:val="24"/>
        </w:rPr>
      </w:pPr>
    </w:p>
    <w:p w:rsidR="00C90BAA" w:rsidRPr="00B243BB" w:rsidRDefault="00C90BAA" w:rsidP="00B243BB">
      <w:pPr>
        <w:spacing w:after="0" w:line="360" w:lineRule="auto"/>
        <w:jc w:val="both"/>
        <w:rPr>
          <w:rFonts w:ascii="Times New Roman" w:hAnsi="Times New Roman" w:cs="Times New Roman"/>
          <w:b/>
          <w:sz w:val="28"/>
          <w:szCs w:val="28"/>
        </w:rPr>
      </w:pPr>
      <w:r w:rsidRPr="00B243BB">
        <w:rPr>
          <w:rFonts w:ascii="Times New Roman" w:hAnsi="Times New Roman" w:cs="Times New Roman"/>
          <w:b/>
          <w:sz w:val="28"/>
          <w:szCs w:val="28"/>
        </w:rPr>
        <w:lastRenderedPageBreak/>
        <w:t>5. Трудоемкость</w:t>
      </w:r>
    </w:p>
    <w:p w:rsidR="00C90BAA" w:rsidRPr="00B243BB" w:rsidRDefault="00C90BAA" w:rsidP="00B243BB">
      <w:pPr>
        <w:spacing w:after="0" w:line="360" w:lineRule="auto"/>
        <w:jc w:val="both"/>
        <w:rPr>
          <w:rFonts w:ascii="Times New Roman" w:hAnsi="Times New Roman" w:cs="Times New Roman"/>
          <w:sz w:val="28"/>
          <w:szCs w:val="28"/>
        </w:rPr>
      </w:pPr>
      <w:r w:rsidRPr="00B243BB">
        <w:rPr>
          <w:rFonts w:ascii="Times New Roman" w:hAnsi="Times New Roman" w:cs="Times New Roman"/>
          <w:sz w:val="28"/>
          <w:szCs w:val="28"/>
        </w:rPr>
        <w:t xml:space="preserve">Значительные временные затраты для изучения </w:t>
      </w:r>
      <w:proofErr w:type="gramStart"/>
      <w:r w:rsidR="00870098" w:rsidRPr="00B243BB">
        <w:rPr>
          <w:rFonts w:ascii="Times New Roman" w:hAnsi="Times New Roman" w:cs="Times New Roman"/>
          <w:sz w:val="28"/>
          <w:szCs w:val="28"/>
        </w:rPr>
        <w:t>соответствующий</w:t>
      </w:r>
      <w:proofErr w:type="gramEnd"/>
      <w:r w:rsidRPr="00B243BB">
        <w:rPr>
          <w:rFonts w:ascii="Times New Roman" w:hAnsi="Times New Roman" w:cs="Times New Roman"/>
          <w:sz w:val="28"/>
          <w:szCs w:val="28"/>
        </w:rPr>
        <w:t xml:space="preserve"> литературы. </w:t>
      </w:r>
      <w:r w:rsidR="00870098">
        <w:rPr>
          <w:rFonts w:ascii="Times New Roman" w:hAnsi="Times New Roman" w:cs="Times New Roman"/>
          <w:sz w:val="28"/>
          <w:szCs w:val="28"/>
        </w:rPr>
        <w:t>Адаптированные</w:t>
      </w:r>
      <w:r w:rsidR="0002566F">
        <w:rPr>
          <w:rFonts w:ascii="Times New Roman" w:hAnsi="Times New Roman" w:cs="Times New Roman"/>
          <w:sz w:val="28"/>
          <w:szCs w:val="28"/>
        </w:rPr>
        <w:t xml:space="preserve"> планирования</w:t>
      </w:r>
      <w:r w:rsidRPr="00B243BB">
        <w:rPr>
          <w:rFonts w:ascii="Times New Roman" w:hAnsi="Times New Roman" w:cs="Times New Roman"/>
          <w:sz w:val="28"/>
          <w:szCs w:val="28"/>
        </w:rPr>
        <w:t xml:space="preserve"> работы, конспектов занятий, </w:t>
      </w:r>
      <w:r w:rsidR="00870769" w:rsidRPr="00B243BB">
        <w:rPr>
          <w:rFonts w:ascii="Times New Roman" w:hAnsi="Times New Roman" w:cs="Times New Roman"/>
          <w:sz w:val="28"/>
          <w:szCs w:val="28"/>
        </w:rPr>
        <w:t>консультационного материала для родителей</w:t>
      </w:r>
      <w:r w:rsidR="00256F26">
        <w:rPr>
          <w:rFonts w:ascii="Times New Roman" w:hAnsi="Times New Roman" w:cs="Times New Roman"/>
          <w:sz w:val="28"/>
          <w:szCs w:val="28"/>
        </w:rPr>
        <w:t xml:space="preserve">  и включение </w:t>
      </w:r>
      <w:r w:rsidR="0002566F">
        <w:rPr>
          <w:rFonts w:ascii="Times New Roman" w:hAnsi="Times New Roman" w:cs="Times New Roman"/>
          <w:sz w:val="28"/>
          <w:szCs w:val="28"/>
        </w:rPr>
        <w:t>их</w:t>
      </w:r>
      <w:r w:rsidR="00256F26">
        <w:rPr>
          <w:rFonts w:ascii="Times New Roman" w:hAnsi="Times New Roman" w:cs="Times New Roman"/>
          <w:sz w:val="28"/>
          <w:szCs w:val="28"/>
        </w:rPr>
        <w:t xml:space="preserve"> в</w:t>
      </w:r>
      <w:r w:rsidR="0002566F">
        <w:rPr>
          <w:rFonts w:ascii="Times New Roman" w:hAnsi="Times New Roman" w:cs="Times New Roman"/>
          <w:sz w:val="28"/>
          <w:szCs w:val="28"/>
        </w:rPr>
        <w:t xml:space="preserve"> развивающие игры и упражнения на песке</w:t>
      </w:r>
      <w:r w:rsidR="00870769" w:rsidRPr="00B243BB">
        <w:rPr>
          <w:rFonts w:ascii="Times New Roman" w:hAnsi="Times New Roman" w:cs="Times New Roman"/>
          <w:sz w:val="28"/>
          <w:szCs w:val="28"/>
        </w:rPr>
        <w:t>.</w:t>
      </w: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Pr="00B243BB" w:rsidRDefault="00870769" w:rsidP="00B243BB">
      <w:pPr>
        <w:spacing w:after="0" w:line="360" w:lineRule="auto"/>
        <w:jc w:val="both"/>
        <w:rPr>
          <w:rFonts w:ascii="Times New Roman" w:hAnsi="Times New Roman" w:cs="Times New Roman"/>
          <w:b/>
          <w:sz w:val="28"/>
          <w:szCs w:val="28"/>
        </w:rPr>
      </w:pPr>
      <w:r w:rsidRPr="00B243BB">
        <w:rPr>
          <w:rFonts w:ascii="Times New Roman" w:hAnsi="Times New Roman" w:cs="Times New Roman"/>
          <w:b/>
          <w:sz w:val="28"/>
          <w:szCs w:val="28"/>
        </w:rPr>
        <w:lastRenderedPageBreak/>
        <w:t>6. Адресная направленность</w:t>
      </w:r>
    </w:p>
    <w:p w:rsidR="00C90BAA" w:rsidRPr="00B243BB" w:rsidRDefault="00870769" w:rsidP="00B243BB">
      <w:pPr>
        <w:spacing w:after="0" w:line="360" w:lineRule="auto"/>
        <w:jc w:val="both"/>
        <w:rPr>
          <w:rFonts w:ascii="Times New Roman" w:hAnsi="Times New Roman" w:cs="Times New Roman"/>
          <w:sz w:val="28"/>
          <w:szCs w:val="28"/>
        </w:rPr>
      </w:pPr>
      <w:r w:rsidRPr="00B243BB">
        <w:rPr>
          <w:rFonts w:ascii="Times New Roman" w:hAnsi="Times New Roman" w:cs="Times New Roman"/>
          <w:sz w:val="28"/>
          <w:szCs w:val="28"/>
        </w:rPr>
        <w:t xml:space="preserve">     Опыт работы адресован учителям-логопедам, воспитателям общеобразовательных учреждений, работающим с детьми среднего и старшего дошкольного возраста с ОНР</w:t>
      </w:r>
      <w:r w:rsidR="00256F26">
        <w:rPr>
          <w:rFonts w:ascii="Times New Roman" w:hAnsi="Times New Roman" w:cs="Times New Roman"/>
          <w:sz w:val="28"/>
          <w:szCs w:val="28"/>
        </w:rPr>
        <w:t xml:space="preserve"> и в общеразвивающих группах</w:t>
      </w:r>
      <w:r w:rsidRPr="00B243BB">
        <w:rPr>
          <w:rFonts w:ascii="Times New Roman" w:hAnsi="Times New Roman" w:cs="Times New Roman"/>
          <w:sz w:val="28"/>
          <w:szCs w:val="28"/>
        </w:rPr>
        <w:t>.</w:t>
      </w:r>
    </w:p>
    <w:p w:rsidR="00870769" w:rsidRPr="00B243BB" w:rsidRDefault="00870769" w:rsidP="00B243BB">
      <w:pPr>
        <w:spacing w:after="0" w:line="360" w:lineRule="auto"/>
        <w:jc w:val="both"/>
        <w:rPr>
          <w:rFonts w:ascii="Times New Roman" w:hAnsi="Times New Roman" w:cs="Times New Roman"/>
          <w:sz w:val="28"/>
          <w:szCs w:val="28"/>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870769" w:rsidRDefault="00870769" w:rsidP="00900638">
      <w:pPr>
        <w:jc w:val="both"/>
        <w:rPr>
          <w:rFonts w:ascii="Times New Roman" w:hAnsi="Times New Roman" w:cs="Times New Roman"/>
          <w:sz w:val="24"/>
          <w:szCs w:val="24"/>
        </w:rPr>
      </w:pPr>
    </w:p>
    <w:p w:rsidR="00B243BB" w:rsidRDefault="00B243BB" w:rsidP="00870769">
      <w:pPr>
        <w:spacing w:after="0" w:line="360" w:lineRule="auto"/>
        <w:ind w:left="57" w:right="57"/>
        <w:jc w:val="both"/>
        <w:rPr>
          <w:rFonts w:ascii="Times New Roman" w:eastAsia="Times New Roman" w:hAnsi="Times New Roman" w:cs="Times New Roman"/>
          <w:b/>
          <w:sz w:val="28"/>
          <w:szCs w:val="28"/>
          <w:lang w:eastAsia="ru-RU"/>
        </w:rPr>
      </w:pPr>
    </w:p>
    <w:p w:rsidR="00B243BB" w:rsidRDefault="00B243BB" w:rsidP="00870769">
      <w:pPr>
        <w:spacing w:after="0" w:line="360" w:lineRule="auto"/>
        <w:ind w:left="57" w:right="57"/>
        <w:jc w:val="both"/>
        <w:rPr>
          <w:rFonts w:ascii="Times New Roman" w:eastAsia="Times New Roman" w:hAnsi="Times New Roman" w:cs="Times New Roman"/>
          <w:b/>
          <w:sz w:val="28"/>
          <w:szCs w:val="28"/>
          <w:lang w:eastAsia="ru-RU"/>
        </w:rPr>
      </w:pPr>
    </w:p>
    <w:p w:rsidR="00B243BB" w:rsidRDefault="00B243BB" w:rsidP="00870769">
      <w:pPr>
        <w:spacing w:after="0" w:line="360" w:lineRule="auto"/>
        <w:ind w:left="57" w:right="57"/>
        <w:jc w:val="both"/>
        <w:rPr>
          <w:rFonts w:ascii="Times New Roman" w:eastAsia="Times New Roman" w:hAnsi="Times New Roman" w:cs="Times New Roman"/>
          <w:b/>
          <w:sz w:val="28"/>
          <w:szCs w:val="28"/>
          <w:lang w:eastAsia="ru-RU"/>
        </w:rPr>
      </w:pPr>
    </w:p>
    <w:p w:rsidR="00B243BB" w:rsidRDefault="00B243BB" w:rsidP="00870769">
      <w:pPr>
        <w:spacing w:after="0" w:line="360" w:lineRule="auto"/>
        <w:ind w:left="57" w:right="57"/>
        <w:jc w:val="both"/>
        <w:rPr>
          <w:rFonts w:ascii="Times New Roman" w:eastAsia="Times New Roman" w:hAnsi="Times New Roman" w:cs="Times New Roman"/>
          <w:b/>
          <w:sz w:val="28"/>
          <w:szCs w:val="28"/>
          <w:lang w:eastAsia="ru-RU"/>
        </w:rPr>
      </w:pPr>
    </w:p>
    <w:p w:rsidR="00B243BB" w:rsidRDefault="00B243BB" w:rsidP="00870769">
      <w:pPr>
        <w:spacing w:after="0" w:line="360" w:lineRule="auto"/>
        <w:ind w:left="57" w:right="57"/>
        <w:jc w:val="both"/>
        <w:rPr>
          <w:rFonts w:ascii="Times New Roman" w:eastAsia="Times New Roman" w:hAnsi="Times New Roman" w:cs="Times New Roman"/>
          <w:b/>
          <w:sz w:val="28"/>
          <w:szCs w:val="28"/>
          <w:lang w:eastAsia="ru-RU"/>
        </w:rPr>
      </w:pPr>
    </w:p>
    <w:p w:rsidR="00B243BB" w:rsidRDefault="00B243BB" w:rsidP="00870769">
      <w:pPr>
        <w:spacing w:after="0" w:line="360" w:lineRule="auto"/>
        <w:ind w:left="57" w:right="57"/>
        <w:jc w:val="both"/>
        <w:rPr>
          <w:rFonts w:ascii="Times New Roman" w:eastAsia="Times New Roman" w:hAnsi="Times New Roman" w:cs="Times New Roman"/>
          <w:b/>
          <w:sz w:val="28"/>
          <w:szCs w:val="28"/>
          <w:lang w:eastAsia="ru-RU"/>
        </w:rPr>
      </w:pPr>
    </w:p>
    <w:p w:rsidR="00B243BB" w:rsidRDefault="00B243BB" w:rsidP="00870769">
      <w:pPr>
        <w:spacing w:after="0" w:line="360" w:lineRule="auto"/>
        <w:ind w:left="57" w:right="57"/>
        <w:jc w:val="both"/>
        <w:rPr>
          <w:rFonts w:ascii="Times New Roman" w:eastAsia="Times New Roman" w:hAnsi="Times New Roman" w:cs="Times New Roman"/>
          <w:b/>
          <w:sz w:val="28"/>
          <w:szCs w:val="28"/>
          <w:lang w:eastAsia="ru-RU"/>
        </w:rPr>
      </w:pPr>
    </w:p>
    <w:p w:rsidR="00B243BB" w:rsidRDefault="00B243BB" w:rsidP="00870769">
      <w:pPr>
        <w:spacing w:after="0" w:line="360" w:lineRule="auto"/>
        <w:ind w:left="57" w:right="57"/>
        <w:jc w:val="both"/>
        <w:rPr>
          <w:rFonts w:ascii="Times New Roman" w:eastAsia="Times New Roman" w:hAnsi="Times New Roman" w:cs="Times New Roman"/>
          <w:b/>
          <w:sz w:val="28"/>
          <w:szCs w:val="28"/>
          <w:lang w:eastAsia="ru-RU"/>
        </w:rPr>
      </w:pPr>
    </w:p>
    <w:p w:rsidR="00B243BB" w:rsidRDefault="00B243BB" w:rsidP="00870769">
      <w:pPr>
        <w:spacing w:after="0" w:line="360" w:lineRule="auto"/>
        <w:ind w:left="57" w:right="57"/>
        <w:jc w:val="both"/>
        <w:rPr>
          <w:rFonts w:ascii="Times New Roman" w:eastAsia="Times New Roman" w:hAnsi="Times New Roman" w:cs="Times New Roman"/>
          <w:b/>
          <w:sz w:val="28"/>
          <w:szCs w:val="28"/>
          <w:lang w:eastAsia="ru-RU"/>
        </w:rPr>
      </w:pPr>
    </w:p>
    <w:p w:rsidR="00870769" w:rsidRDefault="00870769" w:rsidP="00900638">
      <w:pPr>
        <w:jc w:val="both"/>
        <w:rPr>
          <w:rFonts w:ascii="Times New Roman" w:hAnsi="Times New Roman" w:cs="Times New Roman"/>
          <w:sz w:val="24"/>
          <w:szCs w:val="24"/>
        </w:rPr>
      </w:pPr>
    </w:p>
    <w:p w:rsidR="00870769" w:rsidRPr="00B243BB" w:rsidRDefault="00870769" w:rsidP="00B243BB">
      <w:pPr>
        <w:spacing w:after="0" w:line="360" w:lineRule="auto"/>
        <w:jc w:val="both"/>
        <w:rPr>
          <w:rFonts w:ascii="Times New Roman" w:hAnsi="Times New Roman" w:cs="Times New Roman"/>
          <w:b/>
          <w:sz w:val="28"/>
          <w:szCs w:val="28"/>
        </w:rPr>
      </w:pPr>
      <w:r w:rsidRPr="00B243BB">
        <w:rPr>
          <w:rFonts w:ascii="Times New Roman" w:hAnsi="Times New Roman" w:cs="Times New Roman"/>
          <w:b/>
          <w:sz w:val="28"/>
          <w:szCs w:val="28"/>
        </w:rPr>
        <w:lastRenderedPageBreak/>
        <w:t>7. Условия формирования опыта</w:t>
      </w:r>
    </w:p>
    <w:p w:rsidR="00870769" w:rsidRPr="00B243BB" w:rsidRDefault="00870769" w:rsidP="00B243BB">
      <w:pPr>
        <w:spacing w:after="0" w:line="360" w:lineRule="auto"/>
        <w:jc w:val="both"/>
        <w:rPr>
          <w:rFonts w:ascii="Times New Roman" w:hAnsi="Times New Roman" w:cs="Times New Roman"/>
          <w:sz w:val="28"/>
          <w:szCs w:val="28"/>
        </w:rPr>
      </w:pPr>
      <w:r w:rsidRPr="00B243BB">
        <w:rPr>
          <w:rFonts w:ascii="Times New Roman" w:hAnsi="Times New Roman" w:cs="Times New Roman"/>
          <w:b/>
          <w:sz w:val="28"/>
          <w:szCs w:val="28"/>
        </w:rPr>
        <w:t xml:space="preserve">     </w:t>
      </w:r>
      <w:r w:rsidR="00083D53">
        <w:rPr>
          <w:rFonts w:ascii="Times New Roman" w:hAnsi="Times New Roman" w:cs="Times New Roman"/>
          <w:sz w:val="28"/>
          <w:szCs w:val="28"/>
        </w:rPr>
        <w:t>Автор</w:t>
      </w:r>
      <w:r w:rsidRPr="00B243BB">
        <w:rPr>
          <w:rFonts w:ascii="Times New Roman" w:hAnsi="Times New Roman" w:cs="Times New Roman"/>
          <w:sz w:val="28"/>
          <w:szCs w:val="28"/>
        </w:rPr>
        <w:t xml:space="preserve">: </w:t>
      </w:r>
      <w:proofErr w:type="spellStart"/>
      <w:r w:rsidRPr="00B243BB">
        <w:rPr>
          <w:rFonts w:ascii="Times New Roman" w:hAnsi="Times New Roman" w:cs="Times New Roman"/>
          <w:sz w:val="28"/>
          <w:szCs w:val="28"/>
        </w:rPr>
        <w:t>Голдырева</w:t>
      </w:r>
      <w:proofErr w:type="spellEnd"/>
      <w:r w:rsidRPr="00B243BB">
        <w:rPr>
          <w:rFonts w:ascii="Times New Roman" w:hAnsi="Times New Roman" w:cs="Times New Roman"/>
          <w:sz w:val="28"/>
          <w:szCs w:val="28"/>
        </w:rPr>
        <w:t xml:space="preserve"> Елена Александровна, 1982 год рождения, учитель-логопед 1 квалификационной категории</w:t>
      </w:r>
      <w:r w:rsidR="00446549" w:rsidRPr="00B243BB">
        <w:rPr>
          <w:rFonts w:ascii="Times New Roman" w:hAnsi="Times New Roman" w:cs="Times New Roman"/>
          <w:sz w:val="28"/>
          <w:szCs w:val="28"/>
        </w:rPr>
        <w:t xml:space="preserve"> МБДОУ «Детский сад №73 – ЦРР». </w:t>
      </w:r>
      <w:proofErr w:type="gramStart"/>
      <w:r w:rsidR="00446549" w:rsidRPr="00B243BB">
        <w:rPr>
          <w:rFonts w:ascii="Times New Roman" w:hAnsi="Times New Roman" w:cs="Times New Roman"/>
          <w:sz w:val="28"/>
          <w:szCs w:val="28"/>
        </w:rPr>
        <w:t>Педагогический стаж 12 лет, образование – высшее (</w:t>
      </w:r>
      <w:proofErr w:type="spellStart"/>
      <w:r w:rsidR="00446549" w:rsidRPr="00B243BB">
        <w:rPr>
          <w:rFonts w:ascii="Times New Roman" w:hAnsi="Times New Roman" w:cs="Times New Roman"/>
          <w:sz w:val="28"/>
          <w:szCs w:val="28"/>
        </w:rPr>
        <w:t>БиПГУ</w:t>
      </w:r>
      <w:proofErr w:type="spellEnd"/>
      <w:r w:rsidR="00446549" w:rsidRPr="00B243BB">
        <w:rPr>
          <w:rFonts w:ascii="Times New Roman" w:hAnsi="Times New Roman" w:cs="Times New Roman"/>
          <w:sz w:val="28"/>
          <w:szCs w:val="28"/>
        </w:rPr>
        <w:t xml:space="preserve"> им. В.М. Шукшина, МОСА), специальность – филология, логопедия.</w:t>
      </w:r>
      <w:proofErr w:type="gramEnd"/>
    </w:p>
    <w:p w:rsidR="00446549" w:rsidRPr="00B243BB" w:rsidRDefault="00446549" w:rsidP="00B243BB">
      <w:pPr>
        <w:spacing w:after="0" w:line="360" w:lineRule="auto"/>
        <w:jc w:val="both"/>
        <w:rPr>
          <w:rFonts w:ascii="Times New Roman" w:hAnsi="Times New Roman" w:cs="Times New Roman"/>
          <w:sz w:val="28"/>
          <w:szCs w:val="28"/>
        </w:rPr>
      </w:pPr>
      <w:r w:rsidRPr="00B243BB">
        <w:rPr>
          <w:rFonts w:ascii="Times New Roman" w:hAnsi="Times New Roman" w:cs="Times New Roman"/>
          <w:sz w:val="28"/>
          <w:szCs w:val="28"/>
        </w:rPr>
        <w:t xml:space="preserve">     Опыт формировался в условиях типового муниципального бюджетного дошкольного образовательного учреждения, расположенного в городе Бийске Алтайского края.</w:t>
      </w:r>
    </w:p>
    <w:p w:rsidR="00446549" w:rsidRPr="00B243BB" w:rsidRDefault="00446549" w:rsidP="00B243BB">
      <w:pPr>
        <w:spacing w:after="0" w:line="360" w:lineRule="auto"/>
        <w:jc w:val="both"/>
        <w:rPr>
          <w:rFonts w:ascii="Times New Roman" w:hAnsi="Times New Roman" w:cs="Times New Roman"/>
          <w:sz w:val="28"/>
          <w:szCs w:val="28"/>
        </w:rPr>
      </w:pPr>
      <w:r w:rsidRPr="00B243BB">
        <w:rPr>
          <w:rFonts w:ascii="Times New Roman" w:hAnsi="Times New Roman" w:cs="Times New Roman"/>
          <w:sz w:val="28"/>
          <w:szCs w:val="28"/>
        </w:rPr>
        <w:t xml:space="preserve">     Опыт формировался в условиях практической работы с детьми группы №5 «Солнечные лучики», начиная со средней группы, происходили последовательные индивидуальные и групповые занятия о теме «Предупреждение и коррекция </w:t>
      </w:r>
      <w:proofErr w:type="spellStart"/>
      <w:r w:rsidRPr="00B243BB">
        <w:rPr>
          <w:rFonts w:ascii="Times New Roman" w:hAnsi="Times New Roman" w:cs="Times New Roman"/>
          <w:sz w:val="28"/>
          <w:szCs w:val="28"/>
        </w:rPr>
        <w:t>дисграфии</w:t>
      </w:r>
      <w:proofErr w:type="spellEnd"/>
      <w:r w:rsidRPr="00B243BB">
        <w:rPr>
          <w:rFonts w:ascii="Times New Roman" w:hAnsi="Times New Roman" w:cs="Times New Roman"/>
          <w:sz w:val="28"/>
          <w:szCs w:val="28"/>
        </w:rPr>
        <w:t xml:space="preserve"> у дошкольников с ОНР посредством песочной терапии».</w:t>
      </w:r>
    </w:p>
    <w:p w:rsidR="00446549" w:rsidRDefault="00446549" w:rsidP="00900638">
      <w:pPr>
        <w:jc w:val="both"/>
        <w:rPr>
          <w:rFonts w:ascii="Times New Roman" w:hAnsi="Times New Roman" w:cs="Times New Roman"/>
          <w:sz w:val="24"/>
          <w:szCs w:val="24"/>
        </w:rPr>
      </w:pPr>
    </w:p>
    <w:p w:rsidR="00446549" w:rsidRDefault="00446549" w:rsidP="00900638">
      <w:pPr>
        <w:jc w:val="both"/>
        <w:rPr>
          <w:rFonts w:ascii="Times New Roman" w:hAnsi="Times New Roman" w:cs="Times New Roman"/>
          <w:sz w:val="24"/>
          <w:szCs w:val="24"/>
        </w:rPr>
      </w:pPr>
    </w:p>
    <w:p w:rsidR="00446549" w:rsidRDefault="00446549" w:rsidP="00900638">
      <w:pPr>
        <w:jc w:val="both"/>
        <w:rPr>
          <w:rFonts w:ascii="Times New Roman" w:hAnsi="Times New Roman" w:cs="Times New Roman"/>
          <w:sz w:val="24"/>
          <w:szCs w:val="24"/>
        </w:rPr>
      </w:pPr>
    </w:p>
    <w:p w:rsidR="00446549" w:rsidRDefault="00446549" w:rsidP="00900638">
      <w:pPr>
        <w:jc w:val="both"/>
        <w:rPr>
          <w:rFonts w:ascii="Times New Roman" w:hAnsi="Times New Roman" w:cs="Times New Roman"/>
          <w:sz w:val="24"/>
          <w:szCs w:val="24"/>
        </w:rPr>
      </w:pPr>
    </w:p>
    <w:p w:rsidR="00446549" w:rsidRDefault="00446549" w:rsidP="00900638">
      <w:pPr>
        <w:jc w:val="both"/>
        <w:rPr>
          <w:rFonts w:ascii="Times New Roman" w:hAnsi="Times New Roman" w:cs="Times New Roman"/>
          <w:sz w:val="24"/>
          <w:szCs w:val="24"/>
        </w:rPr>
      </w:pPr>
    </w:p>
    <w:p w:rsidR="00446549" w:rsidRDefault="00446549" w:rsidP="00900638">
      <w:pPr>
        <w:jc w:val="both"/>
        <w:rPr>
          <w:rFonts w:ascii="Times New Roman" w:hAnsi="Times New Roman" w:cs="Times New Roman"/>
          <w:sz w:val="24"/>
          <w:szCs w:val="24"/>
        </w:rPr>
      </w:pPr>
    </w:p>
    <w:p w:rsidR="00446549" w:rsidRDefault="00446549" w:rsidP="00900638">
      <w:pPr>
        <w:jc w:val="both"/>
        <w:rPr>
          <w:rFonts w:ascii="Times New Roman" w:hAnsi="Times New Roman" w:cs="Times New Roman"/>
          <w:sz w:val="24"/>
          <w:szCs w:val="24"/>
        </w:rPr>
      </w:pPr>
    </w:p>
    <w:p w:rsidR="00446549" w:rsidRDefault="00446549" w:rsidP="00900638">
      <w:pPr>
        <w:jc w:val="both"/>
        <w:rPr>
          <w:rFonts w:ascii="Times New Roman" w:hAnsi="Times New Roman" w:cs="Times New Roman"/>
          <w:sz w:val="24"/>
          <w:szCs w:val="24"/>
        </w:rPr>
      </w:pPr>
    </w:p>
    <w:p w:rsidR="00446549" w:rsidRDefault="00446549" w:rsidP="00900638">
      <w:pPr>
        <w:jc w:val="both"/>
        <w:rPr>
          <w:rFonts w:ascii="Times New Roman" w:hAnsi="Times New Roman" w:cs="Times New Roman"/>
          <w:sz w:val="24"/>
          <w:szCs w:val="24"/>
        </w:rPr>
      </w:pPr>
    </w:p>
    <w:p w:rsidR="00446549" w:rsidRDefault="00446549" w:rsidP="00900638">
      <w:pPr>
        <w:jc w:val="both"/>
        <w:rPr>
          <w:rFonts w:ascii="Times New Roman" w:hAnsi="Times New Roman" w:cs="Times New Roman"/>
          <w:sz w:val="24"/>
          <w:szCs w:val="24"/>
        </w:rPr>
      </w:pPr>
    </w:p>
    <w:p w:rsidR="00446549" w:rsidRDefault="00446549" w:rsidP="00900638">
      <w:pPr>
        <w:jc w:val="both"/>
        <w:rPr>
          <w:rFonts w:ascii="Times New Roman" w:hAnsi="Times New Roman" w:cs="Times New Roman"/>
          <w:sz w:val="24"/>
          <w:szCs w:val="24"/>
        </w:rPr>
      </w:pPr>
    </w:p>
    <w:p w:rsidR="00446549" w:rsidRDefault="00446549" w:rsidP="00900638">
      <w:pPr>
        <w:jc w:val="both"/>
        <w:rPr>
          <w:rFonts w:ascii="Times New Roman" w:hAnsi="Times New Roman" w:cs="Times New Roman"/>
          <w:sz w:val="24"/>
          <w:szCs w:val="24"/>
        </w:rPr>
      </w:pPr>
    </w:p>
    <w:p w:rsidR="00446549" w:rsidRDefault="00446549" w:rsidP="00900638">
      <w:pPr>
        <w:jc w:val="both"/>
        <w:rPr>
          <w:rFonts w:ascii="Times New Roman" w:hAnsi="Times New Roman" w:cs="Times New Roman"/>
          <w:sz w:val="24"/>
          <w:szCs w:val="24"/>
        </w:rPr>
      </w:pPr>
    </w:p>
    <w:p w:rsidR="00446549" w:rsidRDefault="00446549" w:rsidP="00900638">
      <w:pPr>
        <w:jc w:val="both"/>
        <w:rPr>
          <w:rFonts w:ascii="Times New Roman" w:hAnsi="Times New Roman" w:cs="Times New Roman"/>
          <w:sz w:val="24"/>
          <w:szCs w:val="24"/>
        </w:rPr>
      </w:pPr>
    </w:p>
    <w:p w:rsidR="00446549" w:rsidRDefault="00446549" w:rsidP="00900638">
      <w:pPr>
        <w:jc w:val="both"/>
        <w:rPr>
          <w:rFonts w:ascii="Times New Roman" w:hAnsi="Times New Roman" w:cs="Times New Roman"/>
          <w:sz w:val="24"/>
          <w:szCs w:val="24"/>
        </w:rPr>
      </w:pPr>
    </w:p>
    <w:p w:rsidR="00B243BB" w:rsidRDefault="00B243BB" w:rsidP="00900638">
      <w:pPr>
        <w:jc w:val="both"/>
        <w:rPr>
          <w:rFonts w:ascii="Times New Roman" w:hAnsi="Times New Roman" w:cs="Times New Roman"/>
          <w:sz w:val="24"/>
          <w:szCs w:val="24"/>
        </w:rPr>
      </w:pPr>
    </w:p>
    <w:p w:rsidR="00446549" w:rsidRPr="00B243BB" w:rsidRDefault="00446549" w:rsidP="00B243BB">
      <w:pPr>
        <w:spacing w:after="0" w:line="360" w:lineRule="auto"/>
        <w:jc w:val="both"/>
        <w:rPr>
          <w:rFonts w:ascii="Times New Roman" w:hAnsi="Times New Roman" w:cs="Times New Roman"/>
          <w:b/>
          <w:sz w:val="28"/>
          <w:szCs w:val="28"/>
        </w:rPr>
      </w:pPr>
      <w:r w:rsidRPr="00B243BB">
        <w:rPr>
          <w:rFonts w:ascii="Times New Roman" w:hAnsi="Times New Roman" w:cs="Times New Roman"/>
          <w:b/>
          <w:sz w:val="28"/>
          <w:szCs w:val="28"/>
        </w:rPr>
        <w:lastRenderedPageBreak/>
        <w:t>8. Ведущая педагогическая идея</w:t>
      </w:r>
    </w:p>
    <w:p w:rsidR="00BF26CE" w:rsidRPr="00BF26CE" w:rsidRDefault="00446549" w:rsidP="00BF26CE">
      <w:pPr>
        <w:spacing w:after="0" w:line="400" w:lineRule="exact"/>
        <w:ind w:firstLine="567"/>
        <w:jc w:val="both"/>
        <w:rPr>
          <w:rFonts w:ascii="Times New Roman" w:eastAsia="Calibri" w:hAnsi="Times New Roman" w:cs="Times New Roman"/>
          <w:sz w:val="28"/>
          <w:szCs w:val="28"/>
        </w:rPr>
      </w:pPr>
      <w:r w:rsidRPr="00B243BB">
        <w:rPr>
          <w:rFonts w:ascii="Times New Roman" w:hAnsi="Times New Roman" w:cs="Times New Roman"/>
          <w:sz w:val="28"/>
          <w:szCs w:val="28"/>
        </w:rPr>
        <w:t xml:space="preserve">   </w:t>
      </w:r>
      <w:r w:rsidR="00BF26CE" w:rsidRPr="00BF26CE">
        <w:rPr>
          <w:rFonts w:ascii="Times New Roman" w:eastAsia="Calibri" w:hAnsi="Times New Roman" w:cs="Times New Roman"/>
          <w:sz w:val="28"/>
          <w:szCs w:val="28"/>
        </w:rPr>
        <w:t xml:space="preserve">В период дошкольного возраста необходимо найти такие </w:t>
      </w:r>
      <w:r w:rsidR="00BF26CE">
        <w:rPr>
          <w:rFonts w:ascii="Times New Roman" w:eastAsia="Calibri" w:hAnsi="Times New Roman" w:cs="Times New Roman"/>
          <w:sz w:val="28"/>
          <w:szCs w:val="28"/>
        </w:rPr>
        <w:t>коррекционно-</w:t>
      </w:r>
      <w:r w:rsidR="00BF26CE" w:rsidRPr="00BF26CE">
        <w:rPr>
          <w:rFonts w:ascii="Times New Roman" w:eastAsia="Calibri" w:hAnsi="Times New Roman" w:cs="Times New Roman"/>
          <w:sz w:val="28"/>
          <w:szCs w:val="28"/>
        </w:rPr>
        <w:t>развивающие</w:t>
      </w:r>
      <w:r w:rsidR="00BF26CE">
        <w:rPr>
          <w:rFonts w:ascii="Times New Roman" w:eastAsia="Calibri" w:hAnsi="Times New Roman" w:cs="Times New Roman"/>
          <w:sz w:val="28"/>
          <w:szCs w:val="28"/>
        </w:rPr>
        <w:t xml:space="preserve"> и </w:t>
      </w:r>
      <w:r w:rsidR="00BF26CE" w:rsidRPr="00BF26CE">
        <w:rPr>
          <w:rFonts w:ascii="Times New Roman" w:eastAsia="Calibri" w:hAnsi="Times New Roman" w:cs="Times New Roman"/>
          <w:sz w:val="28"/>
          <w:szCs w:val="28"/>
        </w:rPr>
        <w:t xml:space="preserve">педагогические подходы к каждому ребёнку, которые способствовали бы </w:t>
      </w:r>
      <w:r w:rsidR="009D164E">
        <w:rPr>
          <w:rFonts w:ascii="Times New Roman" w:eastAsia="Calibri" w:hAnsi="Times New Roman" w:cs="Times New Roman"/>
          <w:sz w:val="28"/>
          <w:szCs w:val="28"/>
        </w:rPr>
        <w:t xml:space="preserve">скорейшему </w:t>
      </w:r>
      <w:r w:rsidR="00BF26CE" w:rsidRPr="00BF26CE">
        <w:rPr>
          <w:rFonts w:ascii="Times New Roman" w:eastAsia="Calibri" w:hAnsi="Times New Roman" w:cs="Times New Roman"/>
          <w:sz w:val="28"/>
          <w:szCs w:val="28"/>
        </w:rPr>
        <w:t xml:space="preserve">формированию и развитию речевых навыков и умений. </w:t>
      </w:r>
    </w:p>
    <w:p w:rsidR="00BF26CE" w:rsidRPr="00BF26CE" w:rsidRDefault="00BF26CE" w:rsidP="00BF26CE">
      <w:pPr>
        <w:spacing w:after="0" w:line="400" w:lineRule="exact"/>
        <w:jc w:val="both"/>
        <w:rPr>
          <w:rFonts w:ascii="Times New Roman" w:eastAsia="Calibri" w:hAnsi="Times New Roman" w:cs="Times New Roman"/>
          <w:sz w:val="28"/>
          <w:szCs w:val="28"/>
        </w:rPr>
      </w:pPr>
    </w:p>
    <w:p w:rsidR="00BF26CE" w:rsidRDefault="00446549" w:rsidP="00B243BB">
      <w:pPr>
        <w:spacing w:after="0" w:line="360" w:lineRule="auto"/>
        <w:jc w:val="both"/>
        <w:rPr>
          <w:rFonts w:ascii="Times New Roman" w:hAnsi="Times New Roman" w:cs="Times New Roman"/>
          <w:sz w:val="28"/>
          <w:szCs w:val="28"/>
        </w:rPr>
      </w:pPr>
      <w:r w:rsidRPr="00B243BB">
        <w:rPr>
          <w:rFonts w:ascii="Times New Roman" w:hAnsi="Times New Roman" w:cs="Times New Roman"/>
          <w:sz w:val="28"/>
          <w:szCs w:val="28"/>
        </w:rPr>
        <w:t xml:space="preserve">  </w:t>
      </w:r>
    </w:p>
    <w:p w:rsidR="00E30031" w:rsidRDefault="00E30031" w:rsidP="00900638">
      <w:pPr>
        <w:jc w:val="both"/>
        <w:rPr>
          <w:rFonts w:ascii="Times New Roman" w:hAnsi="Times New Roman" w:cs="Times New Roman"/>
          <w:sz w:val="24"/>
          <w:szCs w:val="24"/>
        </w:rPr>
      </w:pPr>
    </w:p>
    <w:p w:rsidR="00E30031" w:rsidRDefault="00E30031" w:rsidP="00900638">
      <w:pPr>
        <w:jc w:val="both"/>
        <w:rPr>
          <w:rFonts w:ascii="Times New Roman" w:hAnsi="Times New Roman" w:cs="Times New Roman"/>
          <w:sz w:val="24"/>
          <w:szCs w:val="24"/>
        </w:rPr>
      </w:pPr>
    </w:p>
    <w:p w:rsidR="00E30031" w:rsidRDefault="00E30031" w:rsidP="00900638">
      <w:pPr>
        <w:jc w:val="both"/>
        <w:rPr>
          <w:rFonts w:ascii="Times New Roman" w:hAnsi="Times New Roman" w:cs="Times New Roman"/>
          <w:sz w:val="24"/>
          <w:szCs w:val="24"/>
        </w:rPr>
      </w:pPr>
    </w:p>
    <w:p w:rsidR="00E30031" w:rsidRDefault="00E30031" w:rsidP="00900638">
      <w:pPr>
        <w:jc w:val="both"/>
        <w:rPr>
          <w:rFonts w:ascii="Times New Roman" w:hAnsi="Times New Roman" w:cs="Times New Roman"/>
          <w:sz w:val="24"/>
          <w:szCs w:val="24"/>
        </w:rPr>
      </w:pPr>
    </w:p>
    <w:p w:rsidR="00E30031" w:rsidRDefault="00E30031" w:rsidP="00900638">
      <w:pPr>
        <w:jc w:val="both"/>
        <w:rPr>
          <w:rFonts w:ascii="Times New Roman" w:hAnsi="Times New Roman" w:cs="Times New Roman"/>
          <w:sz w:val="24"/>
          <w:szCs w:val="24"/>
        </w:rPr>
      </w:pPr>
    </w:p>
    <w:p w:rsidR="00E30031" w:rsidRDefault="00E30031" w:rsidP="00900638">
      <w:pPr>
        <w:jc w:val="both"/>
        <w:rPr>
          <w:rFonts w:ascii="Times New Roman" w:hAnsi="Times New Roman" w:cs="Times New Roman"/>
          <w:sz w:val="24"/>
          <w:szCs w:val="24"/>
        </w:rPr>
      </w:pPr>
    </w:p>
    <w:p w:rsidR="00E30031" w:rsidRDefault="00E30031" w:rsidP="00900638">
      <w:pPr>
        <w:jc w:val="both"/>
        <w:rPr>
          <w:rFonts w:ascii="Times New Roman" w:hAnsi="Times New Roman" w:cs="Times New Roman"/>
          <w:sz w:val="24"/>
          <w:szCs w:val="24"/>
        </w:rPr>
      </w:pPr>
    </w:p>
    <w:p w:rsidR="00E30031" w:rsidRDefault="00E30031" w:rsidP="00900638">
      <w:pPr>
        <w:jc w:val="both"/>
        <w:rPr>
          <w:rFonts w:ascii="Times New Roman" w:hAnsi="Times New Roman" w:cs="Times New Roman"/>
          <w:sz w:val="24"/>
          <w:szCs w:val="24"/>
        </w:rPr>
      </w:pPr>
    </w:p>
    <w:p w:rsidR="00E30031" w:rsidRDefault="00E30031" w:rsidP="00900638">
      <w:pPr>
        <w:jc w:val="both"/>
        <w:rPr>
          <w:rFonts w:ascii="Times New Roman" w:hAnsi="Times New Roman" w:cs="Times New Roman"/>
          <w:sz w:val="24"/>
          <w:szCs w:val="24"/>
        </w:rPr>
      </w:pPr>
    </w:p>
    <w:p w:rsidR="00E30031" w:rsidRDefault="00E30031" w:rsidP="00900638">
      <w:pPr>
        <w:jc w:val="both"/>
        <w:rPr>
          <w:rFonts w:ascii="Times New Roman" w:hAnsi="Times New Roman" w:cs="Times New Roman"/>
          <w:sz w:val="24"/>
          <w:szCs w:val="24"/>
        </w:rPr>
      </w:pPr>
    </w:p>
    <w:p w:rsidR="00E30031" w:rsidRDefault="00E30031" w:rsidP="00900638">
      <w:pPr>
        <w:jc w:val="both"/>
        <w:rPr>
          <w:rFonts w:ascii="Times New Roman" w:hAnsi="Times New Roman" w:cs="Times New Roman"/>
          <w:sz w:val="24"/>
          <w:szCs w:val="24"/>
        </w:rPr>
      </w:pPr>
    </w:p>
    <w:p w:rsidR="00E30031" w:rsidRDefault="00E30031" w:rsidP="00900638">
      <w:pPr>
        <w:jc w:val="both"/>
        <w:rPr>
          <w:rFonts w:ascii="Times New Roman" w:hAnsi="Times New Roman" w:cs="Times New Roman"/>
          <w:sz w:val="24"/>
          <w:szCs w:val="24"/>
        </w:rPr>
      </w:pPr>
    </w:p>
    <w:p w:rsidR="00E30031" w:rsidRDefault="00E30031" w:rsidP="00900638">
      <w:pPr>
        <w:jc w:val="both"/>
        <w:rPr>
          <w:rFonts w:ascii="Times New Roman" w:hAnsi="Times New Roman" w:cs="Times New Roman"/>
          <w:sz w:val="24"/>
          <w:szCs w:val="24"/>
        </w:rPr>
      </w:pPr>
    </w:p>
    <w:p w:rsidR="00E30031" w:rsidRDefault="00E30031" w:rsidP="00900638">
      <w:pPr>
        <w:jc w:val="both"/>
        <w:rPr>
          <w:rFonts w:ascii="Times New Roman" w:hAnsi="Times New Roman" w:cs="Times New Roman"/>
          <w:sz w:val="24"/>
          <w:szCs w:val="24"/>
        </w:rPr>
      </w:pPr>
    </w:p>
    <w:p w:rsidR="00E30031" w:rsidRDefault="00E30031" w:rsidP="00900638">
      <w:pPr>
        <w:jc w:val="both"/>
        <w:rPr>
          <w:rFonts w:ascii="Times New Roman" w:hAnsi="Times New Roman" w:cs="Times New Roman"/>
          <w:sz w:val="24"/>
          <w:szCs w:val="24"/>
        </w:rPr>
      </w:pPr>
    </w:p>
    <w:p w:rsidR="00E30031" w:rsidRDefault="00E30031" w:rsidP="00900638">
      <w:pPr>
        <w:jc w:val="both"/>
        <w:rPr>
          <w:rFonts w:ascii="Times New Roman" w:hAnsi="Times New Roman" w:cs="Times New Roman"/>
          <w:sz w:val="24"/>
          <w:szCs w:val="24"/>
        </w:rPr>
      </w:pPr>
    </w:p>
    <w:p w:rsidR="00E30031" w:rsidRDefault="00E30031" w:rsidP="00900638">
      <w:pPr>
        <w:jc w:val="both"/>
        <w:rPr>
          <w:rFonts w:ascii="Times New Roman" w:hAnsi="Times New Roman" w:cs="Times New Roman"/>
          <w:sz w:val="24"/>
          <w:szCs w:val="24"/>
        </w:rPr>
      </w:pPr>
    </w:p>
    <w:p w:rsidR="00DA69B2" w:rsidRDefault="00DA69B2" w:rsidP="00900638">
      <w:pPr>
        <w:jc w:val="both"/>
        <w:rPr>
          <w:rFonts w:ascii="Times New Roman" w:hAnsi="Times New Roman" w:cs="Times New Roman"/>
          <w:sz w:val="24"/>
          <w:szCs w:val="24"/>
        </w:rPr>
      </w:pPr>
    </w:p>
    <w:p w:rsidR="00DA69B2" w:rsidRDefault="00DA69B2" w:rsidP="00900638">
      <w:pPr>
        <w:jc w:val="both"/>
        <w:rPr>
          <w:rFonts w:ascii="Times New Roman" w:hAnsi="Times New Roman" w:cs="Times New Roman"/>
          <w:sz w:val="24"/>
          <w:szCs w:val="24"/>
        </w:rPr>
      </w:pPr>
    </w:p>
    <w:p w:rsidR="00DA69B2" w:rsidRDefault="00DA69B2" w:rsidP="00900638">
      <w:pPr>
        <w:jc w:val="both"/>
        <w:rPr>
          <w:rFonts w:ascii="Times New Roman" w:hAnsi="Times New Roman" w:cs="Times New Roman"/>
          <w:sz w:val="24"/>
          <w:szCs w:val="24"/>
        </w:rPr>
      </w:pPr>
    </w:p>
    <w:p w:rsidR="00B243BB" w:rsidRDefault="00B243BB" w:rsidP="00900638">
      <w:pPr>
        <w:jc w:val="both"/>
        <w:rPr>
          <w:rFonts w:ascii="Times New Roman" w:hAnsi="Times New Roman" w:cs="Times New Roman"/>
          <w:sz w:val="24"/>
          <w:szCs w:val="24"/>
        </w:rPr>
      </w:pPr>
    </w:p>
    <w:p w:rsidR="00B243BB" w:rsidRDefault="00B243BB" w:rsidP="00900638">
      <w:pPr>
        <w:jc w:val="both"/>
        <w:rPr>
          <w:rFonts w:ascii="Times New Roman" w:hAnsi="Times New Roman" w:cs="Times New Roman"/>
          <w:sz w:val="24"/>
          <w:szCs w:val="24"/>
        </w:rPr>
      </w:pPr>
    </w:p>
    <w:p w:rsidR="00E30031" w:rsidRPr="00B243BB" w:rsidRDefault="00E30031" w:rsidP="00B243BB">
      <w:pPr>
        <w:spacing w:after="0" w:line="360" w:lineRule="auto"/>
        <w:jc w:val="both"/>
        <w:rPr>
          <w:rFonts w:ascii="Times New Roman" w:hAnsi="Times New Roman" w:cs="Times New Roman"/>
          <w:b/>
          <w:sz w:val="28"/>
          <w:szCs w:val="28"/>
        </w:rPr>
      </w:pPr>
      <w:r w:rsidRPr="00B243BB">
        <w:rPr>
          <w:rFonts w:ascii="Times New Roman" w:hAnsi="Times New Roman" w:cs="Times New Roman"/>
          <w:b/>
          <w:sz w:val="28"/>
          <w:szCs w:val="28"/>
        </w:rPr>
        <w:lastRenderedPageBreak/>
        <w:t>Сущность</w:t>
      </w:r>
    </w:p>
    <w:p w:rsidR="00B967A8" w:rsidRPr="00D91179" w:rsidRDefault="00A86461" w:rsidP="00B967A8">
      <w:pPr>
        <w:pStyle w:val="a4"/>
        <w:shd w:val="clear" w:color="auto" w:fill="FFFFFF"/>
        <w:spacing w:before="0" w:beforeAutospacing="0" w:after="0" w:afterAutospacing="0" w:line="360" w:lineRule="auto"/>
        <w:jc w:val="both"/>
        <w:rPr>
          <w:color w:val="000000" w:themeColor="text1"/>
          <w:sz w:val="28"/>
          <w:szCs w:val="28"/>
        </w:rPr>
      </w:pPr>
      <w:r w:rsidRPr="00B243BB">
        <w:rPr>
          <w:sz w:val="28"/>
          <w:szCs w:val="28"/>
        </w:rPr>
        <w:t xml:space="preserve">     </w:t>
      </w:r>
      <w:r w:rsidR="00DA69B2" w:rsidRPr="00B243BB">
        <w:rPr>
          <w:sz w:val="28"/>
          <w:szCs w:val="28"/>
        </w:rPr>
        <w:t>Решением проблем</w:t>
      </w:r>
      <w:r w:rsidR="00850131">
        <w:rPr>
          <w:sz w:val="28"/>
          <w:szCs w:val="28"/>
        </w:rPr>
        <w:t xml:space="preserve"> </w:t>
      </w:r>
      <w:proofErr w:type="spellStart"/>
      <w:r w:rsidR="00850131">
        <w:rPr>
          <w:sz w:val="28"/>
          <w:szCs w:val="28"/>
        </w:rPr>
        <w:t>дисграфии</w:t>
      </w:r>
      <w:proofErr w:type="spellEnd"/>
      <w:r w:rsidR="00850131">
        <w:rPr>
          <w:sz w:val="28"/>
          <w:szCs w:val="28"/>
        </w:rPr>
        <w:t xml:space="preserve"> </w:t>
      </w:r>
      <w:r w:rsidR="00A74E00">
        <w:rPr>
          <w:sz w:val="28"/>
          <w:szCs w:val="28"/>
        </w:rPr>
        <w:t xml:space="preserve">у младших школьников </w:t>
      </w:r>
      <w:r w:rsidR="00DA69B2" w:rsidRPr="00B243BB">
        <w:rPr>
          <w:sz w:val="28"/>
          <w:szCs w:val="28"/>
        </w:rPr>
        <w:t>является ее профилактика</w:t>
      </w:r>
      <w:r w:rsidR="00A74E00">
        <w:rPr>
          <w:sz w:val="28"/>
          <w:szCs w:val="28"/>
        </w:rPr>
        <w:t xml:space="preserve"> у детей в дошкольном периоде</w:t>
      </w:r>
      <w:r w:rsidR="00DA69B2" w:rsidRPr="00B243BB">
        <w:rPr>
          <w:sz w:val="28"/>
          <w:szCs w:val="28"/>
        </w:rPr>
        <w:t>.</w:t>
      </w:r>
      <w:r w:rsidR="00B967A8">
        <w:rPr>
          <w:sz w:val="28"/>
          <w:szCs w:val="28"/>
        </w:rPr>
        <w:t xml:space="preserve"> </w:t>
      </w:r>
      <w:r w:rsidR="00DA69B2" w:rsidRPr="00B243BB">
        <w:rPr>
          <w:sz w:val="28"/>
          <w:szCs w:val="28"/>
        </w:rPr>
        <w:t xml:space="preserve"> </w:t>
      </w:r>
      <w:r w:rsidR="00B967A8" w:rsidRPr="00D91179">
        <w:rPr>
          <w:color w:val="000000" w:themeColor="text1"/>
          <w:sz w:val="28"/>
          <w:szCs w:val="28"/>
        </w:rPr>
        <w:t>Правильная речь – один из показателей готовности ребенка к обучению в школе, залог успешного освоен</w:t>
      </w:r>
      <w:r w:rsidR="00A74E00">
        <w:rPr>
          <w:color w:val="000000" w:themeColor="text1"/>
          <w:sz w:val="28"/>
          <w:szCs w:val="28"/>
        </w:rPr>
        <w:t>ия грамоты</w:t>
      </w:r>
      <w:r w:rsidR="00B967A8" w:rsidRPr="00D91179">
        <w:rPr>
          <w:color w:val="000000" w:themeColor="text1"/>
          <w:sz w:val="28"/>
          <w:szCs w:val="28"/>
        </w:rPr>
        <w:t xml:space="preserve">, т.к. письменная речь формируется на основе устной. </w:t>
      </w:r>
    </w:p>
    <w:p w:rsidR="0073123D" w:rsidRPr="0073123D" w:rsidRDefault="006122F8" w:rsidP="00D706F5">
      <w:pPr>
        <w:pStyle w:val="a4"/>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w:t>
      </w:r>
      <w:r w:rsidR="00B967A8" w:rsidRPr="00D91179">
        <w:rPr>
          <w:color w:val="000000" w:themeColor="text1"/>
          <w:sz w:val="28"/>
          <w:szCs w:val="28"/>
        </w:rPr>
        <w:t>В настоящее время явл</w:t>
      </w:r>
      <w:r w:rsidR="00D706F5">
        <w:rPr>
          <w:color w:val="000000" w:themeColor="text1"/>
          <w:sz w:val="28"/>
          <w:szCs w:val="28"/>
        </w:rPr>
        <w:t>яется общепризнанным, тот факт, о</w:t>
      </w:r>
      <w:r w:rsidR="0073123D" w:rsidRPr="0073123D">
        <w:rPr>
          <w:color w:val="000000" w:themeColor="text1"/>
          <w:sz w:val="28"/>
          <w:szCs w:val="28"/>
        </w:rPr>
        <w:t xml:space="preserve">владение процессом письма находится в тесной взаимосвязи со степенью </w:t>
      </w:r>
      <w:proofErr w:type="spellStart"/>
      <w:r w:rsidR="0073123D" w:rsidRPr="0073123D">
        <w:rPr>
          <w:color w:val="000000" w:themeColor="text1"/>
          <w:sz w:val="28"/>
          <w:szCs w:val="28"/>
        </w:rPr>
        <w:t>сформированности</w:t>
      </w:r>
      <w:proofErr w:type="spellEnd"/>
      <w:r w:rsidR="0073123D" w:rsidRPr="0073123D">
        <w:rPr>
          <w:color w:val="000000" w:themeColor="text1"/>
          <w:sz w:val="28"/>
          <w:szCs w:val="28"/>
        </w:rPr>
        <w:t xml:space="preserve"> всех сторон устной речи: звукопроизношения, фонематического восприятия, лексико-грамматической стороны речи, связной речи. Поэтому в основе развития </w:t>
      </w:r>
      <w:proofErr w:type="spellStart"/>
      <w:r w:rsidR="0073123D" w:rsidRPr="0073123D">
        <w:rPr>
          <w:color w:val="000000" w:themeColor="text1"/>
          <w:sz w:val="28"/>
          <w:szCs w:val="28"/>
        </w:rPr>
        <w:t>дисграфии</w:t>
      </w:r>
      <w:proofErr w:type="spellEnd"/>
      <w:r w:rsidR="0073123D" w:rsidRPr="0073123D">
        <w:rPr>
          <w:color w:val="000000" w:themeColor="text1"/>
          <w:sz w:val="28"/>
          <w:szCs w:val="28"/>
        </w:rPr>
        <w:t xml:space="preserve"> могут лежать те же органические и функциональные причины, которые вызывают </w:t>
      </w:r>
      <w:proofErr w:type="spellStart"/>
      <w:r w:rsidR="008C586F">
        <w:fldChar w:fldCharType="begin"/>
      </w:r>
      <w:r w:rsidR="008C586F">
        <w:instrText xml:space="preserve"> HYPERLINK "http://www.krasotaimedicina.ru/diseases/speech-disorder/dyslalia" </w:instrText>
      </w:r>
      <w:r w:rsidR="008C586F">
        <w:fldChar w:fldCharType="separate"/>
      </w:r>
      <w:r w:rsidR="0073123D" w:rsidRPr="0073123D">
        <w:rPr>
          <w:color w:val="000000" w:themeColor="text1"/>
          <w:sz w:val="28"/>
          <w:szCs w:val="28"/>
          <w:u w:val="single"/>
        </w:rPr>
        <w:t>дислалию</w:t>
      </w:r>
      <w:proofErr w:type="spellEnd"/>
      <w:r w:rsidR="008C586F">
        <w:rPr>
          <w:color w:val="000000" w:themeColor="text1"/>
          <w:sz w:val="28"/>
          <w:szCs w:val="28"/>
          <w:u w:val="single"/>
        </w:rPr>
        <w:fldChar w:fldCharType="end"/>
      </w:r>
      <w:r w:rsidR="0073123D" w:rsidRPr="0073123D">
        <w:rPr>
          <w:color w:val="000000" w:themeColor="text1"/>
          <w:sz w:val="28"/>
          <w:szCs w:val="28"/>
        </w:rPr>
        <w:t>, </w:t>
      </w:r>
      <w:hyperlink r:id="rId10" w:history="1">
        <w:r w:rsidR="0073123D" w:rsidRPr="0073123D">
          <w:rPr>
            <w:color w:val="000000" w:themeColor="text1"/>
            <w:sz w:val="28"/>
            <w:szCs w:val="28"/>
            <w:u w:val="single"/>
          </w:rPr>
          <w:t>алалию</w:t>
        </w:r>
      </w:hyperlink>
      <w:r w:rsidR="0073123D" w:rsidRPr="0073123D">
        <w:rPr>
          <w:color w:val="000000" w:themeColor="text1"/>
          <w:sz w:val="28"/>
          <w:szCs w:val="28"/>
        </w:rPr>
        <w:t>, </w:t>
      </w:r>
      <w:hyperlink r:id="rId11" w:history="1">
        <w:r w:rsidR="0073123D" w:rsidRPr="0073123D">
          <w:rPr>
            <w:color w:val="000000" w:themeColor="text1"/>
            <w:sz w:val="28"/>
            <w:szCs w:val="28"/>
            <w:u w:val="single"/>
          </w:rPr>
          <w:t>дизартрию</w:t>
        </w:r>
      </w:hyperlink>
      <w:r w:rsidR="0073123D" w:rsidRPr="0073123D">
        <w:rPr>
          <w:color w:val="000000" w:themeColor="text1"/>
          <w:sz w:val="28"/>
          <w:szCs w:val="28"/>
        </w:rPr>
        <w:t>, </w:t>
      </w:r>
      <w:hyperlink r:id="rId12" w:history="1">
        <w:r w:rsidR="0073123D" w:rsidRPr="0073123D">
          <w:rPr>
            <w:color w:val="000000" w:themeColor="text1"/>
            <w:sz w:val="28"/>
            <w:szCs w:val="28"/>
            <w:u w:val="single"/>
          </w:rPr>
          <w:t>афазию</w:t>
        </w:r>
      </w:hyperlink>
      <w:r w:rsidR="0073123D" w:rsidRPr="0073123D">
        <w:rPr>
          <w:color w:val="000000" w:themeColor="text1"/>
          <w:sz w:val="28"/>
          <w:szCs w:val="28"/>
        </w:rPr>
        <w:t>,</w:t>
      </w:r>
      <w:r w:rsidR="00D706F5">
        <w:rPr>
          <w:color w:val="000000" w:themeColor="text1"/>
          <w:sz w:val="28"/>
          <w:szCs w:val="28"/>
        </w:rPr>
        <w:t xml:space="preserve"> </w:t>
      </w:r>
      <w:hyperlink r:id="rId13" w:history="1">
        <w:r w:rsidR="0073123D" w:rsidRPr="0073123D">
          <w:rPr>
            <w:color w:val="000000" w:themeColor="text1"/>
            <w:sz w:val="28"/>
            <w:szCs w:val="28"/>
            <w:u w:val="single"/>
          </w:rPr>
          <w:t xml:space="preserve">задержку </w:t>
        </w:r>
        <w:proofErr w:type="spellStart"/>
        <w:r w:rsidR="0073123D" w:rsidRPr="0073123D">
          <w:rPr>
            <w:color w:val="000000" w:themeColor="text1"/>
            <w:sz w:val="28"/>
            <w:szCs w:val="28"/>
            <w:u w:val="single"/>
          </w:rPr>
          <w:t>психоречевого</w:t>
        </w:r>
        <w:proofErr w:type="spellEnd"/>
        <w:r w:rsidR="0073123D" w:rsidRPr="0073123D">
          <w:rPr>
            <w:color w:val="000000" w:themeColor="text1"/>
            <w:sz w:val="28"/>
            <w:szCs w:val="28"/>
            <w:u w:val="single"/>
          </w:rPr>
          <w:t xml:space="preserve"> развития</w:t>
        </w:r>
      </w:hyperlink>
      <w:r w:rsidR="0073123D" w:rsidRPr="0073123D">
        <w:rPr>
          <w:color w:val="000000" w:themeColor="text1"/>
          <w:sz w:val="28"/>
          <w:szCs w:val="28"/>
        </w:rPr>
        <w:t>.</w:t>
      </w:r>
      <w:r w:rsidR="00D706F5" w:rsidRPr="00D706F5">
        <w:rPr>
          <w:color w:val="000000" w:themeColor="text1"/>
          <w:sz w:val="28"/>
          <w:szCs w:val="28"/>
        </w:rPr>
        <w:t xml:space="preserve"> </w:t>
      </w:r>
      <w:r w:rsidR="00D706F5" w:rsidRPr="00D91179">
        <w:rPr>
          <w:color w:val="000000" w:themeColor="text1"/>
          <w:sz w:val="28"/>
          <w:szCs w:val="28"/>
        </w:rPr>
        <w:t xml:space="preserve">К этой категории относятся дети с </w:t>
      </w:r>
      <w:r w:rsidR="00D706F5">
        <w:rPr>
          <w:color w:val="000000" w:themeColor="text1"/>
          <w:sz w:val="28"/>
          <w:szCs w:val="28"/>
        </w:rPr>
        <w:t xml:space="preserve">общим </w:t>
      </w:r>
      <w:r w:rsidR="00D706F5" w:rsidRPr="00D91179">
        <w:rPr>
          <w:color w:val="000000" w:themeColor="text1"/>
          <w:sz w:val="28"/>
          <w:szCs w:val="28"/>
        </w:rPr>
        <w:t>недоразвитием речи.</w:t>
      </w:r>
    </w:p>
    <w:p w:rsidR="00D706F5" w:rsidRPr="00D706F5" w:rsidRDefault="00D706F5" w:rsidP="00D706F5">
      <w:pPr>
        <w:spacing w:after="0" w:line="360" w:lineRule="auto"/>
        <w:jc w:val="both"/>
        <w:rPr>
          <w:rFonts w:ascii="Times New Roman" w:eastAsia="Times New Roman" w:hAnsi="Times New Roman" w:cs="Times New Roman"/>
          <w:sz w:val="28"/>
          <w:szCs w:val="28"/>
          <w:lang w:eastAsia="ru-RU"/>
        </w:rPr>
      </w:pPr>
      <w:r w:rsidRPr="00D706F5">
        <w:rPr>
          <w:rFonts w:ascii="Times New Roman" w:eastAsia="Times New Roman" w:hAnsi="Times New Roman" w:cs="Times New Roman"/>
          <w:sz w:val="28"/>
          <w:szCs w:val="28"/>
          <w:lang w:eastAsia="ru-RU"/>
        </w:rPr>
        <w:t xml:space="preserve">     Согласно классификации, которая была создана сотрудниками кафедры логопедии ЛГПИ им. Герцена и уточнена Р.И. </w:t>
      </w:r>
      <w:proofErr w:type="spellStart"/>
      <w:r w:rsidRPr="00D706F5">
        <w:rPr>
          <w:rFonts w:ascii="Times New Roman" w:eastAsia="Times New Roman" w:hAnsi="Times New Roman" w:cs="Times New Roman"/>
          <w:sz w:val="28"/>
          <w:szCs w:val="28"/>
          <w:lang w:eastAsia="ru-RU"/>
        </w:rPr>
        <w:t>Лал</w:t>
      </w:r>
      <w:r>
        <w:rPr>
          <w:rFonts w:ascii="Times New Roman" w:eastAsia="Times New Roman" w:hAnsi="Times New Roman" w:cs="Times New Roman"/>
          <w:sz w:val="28"/>
          <w:szCs w:val="28"/>
          <w:lang w:eastAsia="ru-RU"/>
        </w:rPr>
        <w:t>аевой</w:t>
      </w:r>
      <w:proofErr w:type="spellEnd"/>
      <w:r>
        <w:rPr>
          <w:rFonts w:ascii="Times New Roman" w:eastAsia="Times New Roman" w:hAnsi="Times New Roman" w:cs="Times New Roman"/>
          <w:sz w:val="28"/>
          <w:szCs w:val="28"/>
          <w:lang w:eastAsia="ru-RU"/>
        </w:rPr>
        <w:t xml:space="preserve">, выделяются следующие  </w:t>
      </w:r>
      <w:proofErr w:type="spellStart"/>
      <w:r>
        <w:rPr>
          <w:rFonts w:ascii="Times New Roman" w:eastAsia="Times New Roman" w:hAnsi="Times New Roman" w:cs="Times New Roman"/>
          <w:sz w:val="28"/>
          <w:szCs w:val="28"/>
          <w:lang w:eastAsia="ru-RU"/>
        </w:rPr>
        <w:t>видоы</w:t>
      </w:r>
      <w:proofErr w:type="spellEnd"/>
      <w:r w:rsidRPr="00D706F5">
        <w:rPr>
          <w:rFonts w:ascii="Times New Roman" w:eastAsia="Times New Roman" w:hAnsi="Times New Roman" w:cs="Times New Roman"/>
          <w:sz w:val="28"/>
          <w:szCs w:val="28"/>
          <w:lang w:eastAsia="ru-RU"/>
        </w:rPr>
        <w:t xml:space="preserve"> </w:t>
      </w:r>
      <w:proofErr w:type="spellStart"/>
      <w:r w:rsidRPr="00D706F5">
        <w:rPr>
          <w:rFonts w:ascii="Times New Roman" w:eastAsia="Times New Roman" w:hAnsi="Times New Roman" w:cs="Times New Roman"/>
          <w:sz w:val="28"/>
          <w:szCs w:val="28"/>
          <w:lang w:eastAsia="ru-RU"/>
        </w:rPr>
        <w:t>дисграфии</w:t>
      </w:r>
      <w:proofErr w:type="spellEnd"/>
      <w:r w:rsidRPr="00D706F5">
        <w:rPr>
          <w:rFonts w:ascii="Times New Roman" w:eastAsia="Times New Roman" w:hAnsi="Times New Roman" w:cs="Times New Roman"/>
          <w:sz w:val="28"/>
          <w:szCs w:val="28"/>
          <w:lang w:eastAsia="ru-RU"/>
        </w:rPr>
        <w:t>:</w:t>
      </w:r>
    </w:p>
    <w:p w:rsidR="00D706F5" w:rsidRPr="00D706F5" w:rsidRDefault="00D706F5" w:rsidP="00D706F5">
      <w:pPr>
        <w:spacing w:after="0" w:line="360" w:lineRule="auto"/>
        <w:jc w:val="both"/>
        <w:rPr>
          <w:rFonts w:ascii="Times New Roman" w:eastAsia="Times New Roman" w:hAnsi="Times New Roman" w:cs="Times New Roman"/>
          <w:sz w:val="28"/>
          <w:szCs w:val="28"/>
          <w:lang w:eastAsia="ru-RU"/>
        </w:rPr>
      </w:pPr>
      <w:r w:rsidRPr="00D706F5">
        <w:rPr>
          <w:rFonts w:ascii="Times New Roman" w:eastAsia="Times New Roman" w:hAnsi="Times New Roman" w:cs="Times New Roman"/>
          <w:sz w:val="28"/>
          <w:szCs w:val="28"/>
          <w:lang w:eastAsia="ru-RU"/>
        </w:rPr>
        <w:t xml:space="preserve">1. </w:t>
      </w:r>
      <w:proofErr w:type="spellStart"/>
      <w:r w:rsidRPr="00D706F5">
        <w:rPr>
          <w:rFonts w:ascii="Times New Roman" w:eastAsia="Times New Roman" w:hAnsi="Times New Roman" w:cs="Times New Roman"/>
          <w:sz w:val="28"/>
          <w:szCs w:val="28"/>
          <w:lang w:eastAsia="ru-RU"/>
        </w:rPr>
        <w:t>Дисграфия</w:t>
      </w:r>
      <w:proofErr w:type="spellEnd"/>
      <w:r w:rsidRPr="00D706F5">
        <w:rPr>
          <w:rFonts w:ascii="Times New Roman" w:eastAsia="Times New Roman" w:hAnsi="Times New Roman" w:cs="Times New Roman"/>
          <w:sz w:val="28"/>
          <w:szCs w:val="28"/>
          <w:lang w:eastAsia="ru-RU"/>
        </w:rPr>
        <w:t xml:space="preserve"> на почве нарушения фонемного распознавания (</w:t>
      </w:r>
      <w:proofErr w:type="gramStart"/>
      <w:r w:rsidRPr="00D706F5">
        <w:rPr>
          <w:rFonts w:ascii="Times New Roman" w:eastAsia="Times New Roman" w:hAnsi="Times New Roman" w:cs="Times New Roman"/>
          <w:sz w:val="28"/>
          <w:szCs w:val="28"/>
          <w:lang w:eastAsia="ru-RU"/>
        </w:rPr>
        <w:t>акустическая</w:t>
      </w:r>
      <w:proofErr w:type="gramEnd"/>
      <w:r w:rsidRPr="00D706F5">
        <w:rPr>
          <w:rFonts w:ascii="Times New Roman" w:eastAsia="Times New Roman" w:hAnsi="Times New Roman" w:cs="Times New Roman"/>
          <w:sz w:val="28"/>
          <w:szCs w:val="28"/>
          <w:lang w:eastAsia="ru-RU"/>
        </w:rPr>
        <w:t>), в основе которой лежат трудности слуховой дифференциации звуков речи.</w:t>
      </w:r>
    </w:p>
    <w:p w:rsidR="00D706F5" w:rsidRPr="00D706F5" w:rsidRDefault="00D706F5" w:rsidP="00D706F5">
      <w:pPr>
        <w:spacing w:after="0" w:line="360" w:lineRule="auto"/>
        <w:jc w:val="both"/>
        <w:rPr>
          <w:rFonts w:ascii="Times New Roman" w:eastAsia="Times New Roman" w:hAnsi="Times New Roman" w:cs="Times New Roman"/>
          <w:sz w:val="28"/>
          <w:szCs w:val="28"/>
          <w:lang w:eastAsia="ru-RU"/>
        </w:rPr>
      </w:pPr>
      <w:r w:rsidRPr="00D706F5">
        <w:rPr>
          <w:rFonts w:ascii="Times New Roman" w:eastAsia="Times New Roman" w:hAnsi="Times New Roman" w:cs="Times New Roman"/>
          <w:sz w:val="28"/>
          <w:szCs w:val="28"/>
          <w:lang w:eastAsia="ru-RU"/>
        </w:rPr>
        <w:t xml:space="preserve">2. </w:t>
      </w:r>
      <w:proofErr w:type="spellStart"/>
      <w:r w:rsidRPr="00D706F5">
        <w:rPr>
          <w:rFonts w:ascii="Times New Roman" w:eastAsia="Times New Roman" w:hAnsi="Times New Roman" w:cs="Times New Roman"/>
          <w:sz w:val="28"/>
          <w:szCs w:val="28"/>
          <w:lang w:eastAsia="ru-RU"/>
        </w:rPr>
        <w:t>Артикуляторно</w:t>
      </w:r>
      <w:proofErr w:type="spellEnd"/>
      <w:r w:rsidRPr="00D706F5">
        <w:rPr>
          <w:rFonts w:ascii="Times New Roman" w:eastAsia="Times New Roman" w:hAnsi="Times New Roman" w:cs="Times New Roman"/>
          <w:sz w:val="28"/>
          <w:szCs w:val="28"/>
          <w:lang w:eastAsia="ru-RU"/>
        </w:rPr>
        <w:t xml:space="preserve">-акустическая </w:t>
      </w:r>
      <w:proofErr w:type="spellStart"/>
      <w:r w:rsidRPr="00D706F5">
        <w:rPr>
          <w:rFonts w:ascii="Times New Roman" w:eastAsia="Times New Roman" w:hAnsi="Times New Roman" w:cs="Times New Roman"/>
          <w:sz w:val="28"/>
          <w:szCs w:val="28"/>
          <w:lang w:eastAsia="ru-RU"/>
        </w:rPr>
        <w:t>дисграфия</w:t>
      </w:r>
      <w:proofErr w:type="spellEnd"/>
      <w:r w:rsidRPr="00D706F5">
        <w:rPr>
          <w:rFonts w:ascii="Times New Roman" w:eastAsia="Times New Roman" w:hAnsi="Times New Roman" w:cs="Times New Roman"/>
          <w:sz w:val="28"/>
          <w:szCs w:val="28"/>
          <w:lang w:eastAsia="ru-RU"/>
        </w:rPr>
        <w:t xml:space="preserve">, </w:t>
      </w:r>
      <w:proofErr w:type="gramStart"/>
      <w:r w:rsidRPr="00D706F5">
        <w:rPr>
          <w:rFonts w:ascii="Times New Roman" w:eastAsia="Times New Roman" w:hAnsi="Times New Roman" w:cs="Times New Roman"/>
          <w:sz w:val="28"/>
          <w:szCs w:val="28"/>
          <w:lang w:eastAsia="ru-RU"/>
        </w:rPr>
        <w:t>при</w:t>
      </w:r>
      <w:proofErr w:type="gramEnd"/>
      <w:r w:rsidRPr="00D706F5">
        <w:rPr>
          <w:rFonts w:ascii="Times New Roman" w:eastAsia="Times New Roman" w:hAnsi="Times New Roman" w:cs="Times New Roman"/>
          <w:sz w:val="28"/>
          <w:szCs w:val="28"/>
          <w:lang w:eastAsia="ru-RU"/>
        </w:rPr>
        <w:t xml:space="preserve"> которой имеющиеся у ребенка дефекты звукопроизношения находят свое отражение на письме.</w:t>
      </w:r>
    </w:p>
    <w:p w:rsidR="00D706F5" w:rsidRPr="00D706F5" w:rsidRDefault="00D706F5" w:rsidP="00D706F5">
      <w:pPr>
        <w:spacing w:after="0" w:line="360" w:lineRule="auto"/>
        <w:jc w:val="both"/>
        <w:rPr>
          <w:rFonts w:ascii="Times New Roman" w:eastAsia="Times New Roman" w:hAnsi="Times New Roman" w:cs="Times New Roman"/>
          <w:sz w:val="28"/>
          <w:szCs w:val="28"/>
          <w:lang w:eastAsia="ru-RU"/>
        </w:rPr>
      </w:pPr>
      <w:r w:rsidRPr="00D706F5">
        <w:rPr>
          <w:rFonts w:ascii="Times New Roman" w:eastAsia="Times New Roman" w:hAnsi="Times New Roman" w:cs="Times New Roman"/>
          <w:sz w:val="28"/>
          <w:szCs w:val="28"/>
          <w:lang w:eastAsia="ru-RU"/>
        </w:rPr>
        <w:t xml:space="preserve">3. </w:t>
      </w:r>
      <w:proofErr w:type="spellStart"/>
      <w:r w:rsidRPr="00D706F5">
        <w:rPr>
          <w:rFonts w:ascii="Times New Roman" w:eastAsia="Times New Roman" w:hAnsi="Times New Roman" w:cs="Times New Roman"/>
          <w:sz w:val="28"/>
          <w:szCs w:val="28"/>
          <w:lang w:eastAsia="ru-RU"/>
        </w:rPr>
        <w:t>Дисграфия</w:t>
      </w:r>
      <w:proofErr w:type="spellEnd"/>
      <w:r w:rsidRPr="00D706F5">
        <w:rPr>
          <w:rFonts w:ascii="Times New Roman" w:eastAsia="Times New Roman" w:hAnsi="Times New Roman" w:cs="Times New Roman"/>
          <w:sz w:val="28"/>
          <w:szCs w:val="28"/>
          <w:lang w:eastAsia="ru-RU"/>
        </w:rPr>
        <w:t xml:space="preserve"> на почве </w:t>
      </w:r>
      <w:proofErr w:type="spellStart"/>
      <w:r w:rsidRPr="00D706F5">
        <w:rPr>
          <w:rFonts w:ascii="Times New Roman" w:eastAsia="Times New Roman" w:hAnsi="Times New Roman" w:cs="Times New Roman"/>
          <w:sz w:val="28"/>
          <w:szCs w:val="28"/>
          <w:lang w:eastAsia="ru-RU"/>
        </w:rPr>
        <w:t>несформированности</w:t>
      </w:r>
      <w:proofErr w:type="spellEnd"/>
      <w:r w:rsidRPr="00D706F5">
        <w:rPr>
          <w:rFonts w:ascii="Times New Roman" w:eastAsia="Times New Roman" w:hAnsi="Times New Roman" w:cs="Times New Roman"/>
          <w:sz w:val="28"/>
          <w:szCs w:val="28"/>
          <w:lang w:eastAsia="ru-RU"/>
        </w:rPr>
        <w:t xml:space="preserve"> анализа и синтеза речевого потока, при котором ребенок затрудняется в определении количества и последовательности звуков в слове, а также места каждого звука по отношению к другим звукам слова.</w:t>
      </w:r>
    </w:p>
    <w:p w:rsidR="00D706F5" w:rsidRPr="00D706F5" w:rsidRDefault="00D706F5" w:rsidP="00D706F5">
      <w:pPr>
        <w:spacing w:after="0" w:line="360" w:lineRule="auto"/>
        <w:jc w:val="both"/>
        <w:rPr>
          <w:rFonts w:ascii="Times New Roman" w:eastAsia="Times New Roman" w:hAnsi="Times New Roman" w:cs="Times New Roman"/>
          <w:sz w:val="28"/>
          <w:szCs w:val="28"/>
          <w:lang w:eastAsia="ru-RU"/>
        </w:rPr>
      </w:pPr>
      <w:r w:rsidRPr="00D706F5">
        <w:rPr>
          <w:rFonts w:ascii="Times New Roman" w:eastAsia="Times New Roman" w:hAnsi="Times New Roman" w:cs="Times New Roman"/>
          <w:sz w:val="28"/>
          <w:szCs w:val="28"/>
          <w:lang w:eastAsia="ru-RU"/>
        </w:rPr>
        <w:t xml:space="preserve">4. </w:t>
      </w:r>
      <w:proofErr w:type="spellStart"/>
      <w:r w:rsidRPr="00D706F5">
        <w:rPr>
          <w:rFonts w:ascii="Times New Roman" w:eastAsia="Times New Roman" w:hAnsi="Times New Roman" w:cs="Times New Roman"/>
          <w:sz w:val="28"/>
          <w:szCs w:val="28"/>
          <w:lang w:eastAsia="ru-RU"/>
        </w:rPr>
        <w:t>Аграмматическая</w:t>
      </w:r>
      <w:proofErr w:type="spellEnd"/>
      <w:r w:rsidRPr="00D706F5">
        <w:rPr>
          <w:rFonts w:ascii="Times New Roman" w:eastAsia="Times New Roman" w:hAnsi="Times New Roman" w:cs="Times New Roman"/>
          <w:sz w:val="28"/>
          <w:szCs w:val="28"/>
          <w:lang w:eastAsia="ru-RU"/>
        </w:rPr>
        <w:t xml:space="preserve"> </w:t>
      </w:r>
      <w:proofErr w:type="spellStart"/>
      <w:r w:rsidRPr="00D706F5">
        <w:rPr>
          <w:rFonts w:ascii="Times New Roman" w:eastAsia="Times New Roman" w:hAnsi="Times New Roman" w:cs="Times New Roman"/>
          <w:sz w:val="28"/>
          <w:szCs w:val="28"/>
          <w:lang w:eastAsia="ru-RU"/>
        </w:rPr>
        <w:t>дисграфия</w:t>
      </w:r>
      <w:proofErr w:type="spellEnd"/>
      <w:r w:rsidRPr="00D706F5">
        <w:rPr>
          <w:rFonts w:ascii="Times New Roman" w:eastAsia="Times New Roman" w:hAnsi="Times New Roman" w:cs="Times New Roman"/>
          <w:sz w:val="28"/>
          <w:szCs w:val="28"/>
          <w:lang w:eastAsia="ru-RU"/>
        </w:rPr>
        <w:t xml:space="preserve"> </w:t>
      </w:r>
      <w:proofErr w:type="gramStart"/>
      <w:r w:rsidRPr="00D706F5">
        <w:rPr>
          <w:rFonts w:ascii="Times New Roman" w:eastAsia="Times New Roman" w:hAnsi="Times New Roman" w:cs="Times New Roman"/>
          <w:sz w:val="28"/>
          <w:szCs w:val="28"/>
          <w:lang w:eastAsia="ru-RU"/>
        </w:rPr>
        <w:t>обусловленная</w:t>
      </w:r>
      <w:proofErr w:type="gramEnd"/>
      <w:r w:rsidRPr="00D706F5">
        <w:rPr>
          <w:rFonts w:ascii="Times New Roman" w:eastAsia="Times New Roman" w:hAnsi="Times New Roman" w:cs="Times New Roman"/>
          <w:sz w:val="28"/>
          <w:szCs w:val="28"/>
          <w:lang w:eastAsia="ru-RU"/>
        </w:rPr>
        <w:t xml:space="preserve"> </w:t>
      </w:r>
      <w:proofErr w:type="spellStart"/>
      <w:r w:rsidRPr="00D706F5">
        <w:rPr>
          <w:rFonts w:ascii="Times New Roman" w:eastAsia="Times New Roman" w:hAnsi="Times New Roman" w:cs="Times New Roman"/>
          <w:sz w:val="28"/>
          <w:szCs w:val="28"/>
          <w:lang w:eastAsia="ru-RU"/>
        </w:rPr>
        <w:t>несформированностью</w:t>
      </w:r>
      <w:proofErr w:type="spellEnd"/>
      <w:r w:rsidRPr="00D706F5">
        <w:rPr>
          <w:rFonts w:ascii="Times New Roman" w:eastAsia="Times New Roman" w:hAnsi="Times New Roman" w:cs="Times New Roman"/>
          <w:sz w:val="28"/>
          <w:szCs w:val="28"/>
          <w:lang w:eastAsia="ru-RU"/>
        </w:rPr>
        <w:t xml:space="preserve"> у ребенка грамматических систем словоизменения и словообразования.</w:t>
      </w:r>
    </w:p>
    <w:p w:rsidR="00D706F5" w:rsidRPr="00D706F5" w:rsidRDefault="009D164E" w:rsidP="00D706F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06F5" w:rsidRPr="00D706F5">
        <w:rPr>
          <w:rFonts w:ascii="Times New Roman" w:eastAsia="Times New Roman" w:hAnsi="Times New Roman" w:cs="Times New Roman"/>
          <w:sz w:val="28"/>
          <w:szCs w:val="28"/>
          <w:lang w:eastAsia="ru-RU"/>
        </w:rPr>
        <w:t xml:space="preserve">Все названные виды </w:t>
      </w:r>
      <w:proofErr w:type="spellStart"/>
      <w:r w:rsidR="00D706F5" w:rsidRPr="00D706F5">
        <w:rPr>
          <w:rFonts w:ascii="Times New Roman" w:eastAsia="Times New Roman" w:hAnsi="Times New Roman" w:cs="Times New Roman"/>
          <w:sz w:val="28"/>
          <w:szCs w:val="28"/>
          <w:lang w:eastAsia="ru-RU"/>
        </w:rPr>
        <w:t>дисграфии</w:t>
      </w:r>
      <w:proofErr w:type="spellEnd"/>
      <w:r w:rsidR="00D706F5" w:rsidRPr="00D706F5">
        <w:rPr>
          <w:rFonts w:ascii="Times New Roman" w:eastAsia="Times New Roman" w:hAnsi="Times New Roman" w:cs="Times New Roman"/>
          <w:sz w:val="28"/>
          <w:szCs w:val="28"/>
          <w:lang w:eastAsia="ru-RU"/>
        </w:rPr>
        <w:t xml:space="preserve"> в различных сочетаниях могут присутствовать у одного ребенка. Эти случаи относят к </w:t>
      </w:r>
      <w:proofErr w:type="gramStart"/>
      <w:r w:rsidR="00D706F5" w:rsidRPr="00D706F5">
        <w:rPr>
          <w:rFonts w:ascii="Times New Roman" w:eastAsia="Times New Roman" w:hAnsi="Times New Roman" w:cs="Times New Roman"/>
          <w:sz w:val="28"/>
          <w:szCs w:val="28"/>
          <w:lang w:eastAsia="ru-RU"/>
        </w:rPr>
        <w:t>смешанной</w:t>
      </w:r>
      <w:proofErr w:type="gramEnd"/>
      <w:r w:rsidR="00D706F5" w:rsidRPr="00D706F5">
        <w:rPr>
          <w:rFonts w:ascii="Times New Roman" w:eastAsia="Times New Roman" w:hAnsi="Times New Roman" w:cs="Times New Roman"/>
          <w:sz w:val="28"/>
          <w:szCs w:val="28"/>
          <w:lang w:eastAsia="ru-RU"/>
        </w:rPr>
        <w:t xml:space="preserve"> </w:t>
      </w:r>
      <w:proofErr w:type="spellStart"/>
      <w:r w:rsidR="00D706F5" w:rsidRPr="00D706F5">
        <w:rPr>
          <w:rFonts w:ascii="Times New Roman" w:eastAsia="Times New Roman" w:hAnsi="Times New Roman" w:cs="Times New Roman"/>
          <w:sz w:val="28"/>
          <w:szCs w:val="28"/>
          <w:lang w:eastAsia="ru-RU"/>
        </w:rPr>
        <w:t>дисграфии</w:t>
      </w:r>
      <w:proofErr w:type="spellEnd"/>
      <w:r w:rsidR="00D706F5" w:rsidRPr="00D706F5">
        <w:rPr>
          <w:rFonts w:ascii="Times New Roman" w:eastAsia="Times New Roman" w:hAnsi="Times New Roman" w:cs="Times New Roman"/>
          <w:sz w:val="28"/>
          <w:szCs w:val="28"/>
          <w:lang w:eastAsia="ru-RU"/>
        </w:rPr>
        <w:t xml:space="preserve">. </w:t>
      </w:r>
    </w:p>
    <w:p w:rsidR="00D706F5" w:rsidRPr="00D706F5" w:rsidRDefault="00D706F5" w:rsidP="00D706F5">
      <w:pPr>
        <w:spacing w:after="0" w:line="360" w:lineRule="auto"/>
        <w:jc w:val="both"/>
        <w:rPr>
          <w:rFonts w:ascii="Times New Roman" w:eastAsia="Times New Roman" w:hAnsi="Times New Roman" w:cs="Times New Roman"/>
          <w:sz w:val="28"/>
          <w:szCs w:val="28"/>
          <w:lang w:eastAsia="ru-RU"/>
        </w:rPr>
      </w:pPr>
      <w:r w:rsidRPr="00D706F5">
        <w:rPr>
          <w:rFonts w:ascii="Times New Roman" w:eastAsia="Times New Roman" w:hAnsi="Times New Roman" w:cs="Times New Roman"/>
          <w:sz w:val="28"/>
          <w:szCs w:val="28"/>
          <w:lang w:eastAsia="ru-RU"/>
        </w:rPr>
        <w:lastRenderedPageBreak/>
        <w:t xml:space="preserve">     В дошкольном возрасте возможно выявление предпосылок </w:t>
      </w:r>
      <w:proofErr w:type="spellStart"/>
      <w:r w:rsidRPr="00D706F5">
        <w:rPr>
          <w:rFonts w:ascii="Times New Roman" w:eastAsia="Times New Roman" w:hAnsi="Times New Roman" w:cs="Times New Roman"/>
          <w:sz w:val="28"/>
          <w:szCs w:val="28"/>
          <w:lang w:eastAsia="ru-RU"/>
        </w:rPr>
        <w:t>дисграфии</w:t>
      </w:r>
      <w:proofErr w:type="spellEnd"/>
      <w:r w:rsidRPr="00D706F5">
        <w:rPr>
          <w:rFonts w:ascii="Times New Roman" w:eastAsia="Times New Roman" w:hAnsi="Times New Roman" w:cs="Times New Roman"/>
          <w:sz w:val="28"/>
          <w:szCs w:val="28"/>
          <w:lang w:eastAsia="ru-RU"/>
        </w:rPr>
        <w:t xml:space="preserve">, </w:t>
      </w:r>
      <w:proofErr w:type="gramStart"/>
      <w:r w:rsidRPr="00D706F5">
        <w:rPr>
          <w:rFonts w:ascii="Times New Roman" w:eastAsia="Times New Roman" w:hAnsi="Times New Roman" w:cs="Times New Roman"/>
          <w:sz w:val="28"/>
          <w:szCs w:val="28"/>
          <w:lang w:eastAsia="ru-RU"/>
        </w:rPr>
        <w:t>которая</w:t>
      </w:r>
      <w:proofErr w:type="gramEnd"/>
      <w:r w:rsidRPr="00D706F5">
        <w:rPr>
          <w:rFonts w:ascii="Times New Roman" w:eastAsia="Times New Roman" w:hAnsi="Times New Roman" w:cs="Times New Roman"/>
          <w:sz w:val="28"/>
          <w:szCs w:val="28"/>
          <w:lang w:eastAsia="ru-RU"/>
        </w:rPr>
        <w:t xml:space="preserve"> проявится у детей с началом школьного обучения в случае непринятия соответствующих профилактических мер. Можно говорить о следующих предпосылках </w:t>
      </w:r>
      <w:proofErr w:type="spellStart"/>
      <w:r w:rsidRPr="00D706F5">
        <w:rPr>
          <w:rFonts w:ascii="Times New Roman" w:eastAsia="Times New Roman" w:hAnsi="Times New Roman" w:cs="Times New Roman"/>
          <w:sz w:val="28"/>
          <w:szCs w:val="28"/>
          <w:lang w:eastAsia="ru-RU"/>
        </w:rPr>
        <w:t>дисграфии</w:t>
      </w:r>
      <w:proofErr w:type="spellEnd"/>
      <w:r w:rsidRPr="00D706F5">
        <w:rPr>
          <w:rFonts w:ascii="Times New Roman" w:eastAsia="Times New Roman" w:hAnsi="Times New Roman" w:cs="Times New Roman"/>
          <w:sz w:val="28"/>
          <w:szCs w:val="28"/>
          <w:lang w:eastAsia="ru-RU"/>
        </w:rPr>
        <w:t>:</w:t>
      </w:r>
    </w:p>
    <w:p w:rsidR="00D706F5" w:rsidRPr="00D706F5" w:rsidRDefault="00D706F5" w:rsidP="00D706F5">
      <w:pPr>
        <w:spacing w:after="0" w:line="360" w:lineRule="auto"/>
        <w:jc w:val="both"/>
        <w:rPr>
          <w:rFonts w:ascii="Times New Roman" w:eastAsia="Times New Roman" w:hAnsi="Times New Roman" w:cs="Times New Roman"/>
          <w:sz w:val="28"/>
          <w:szCs w:val="28"/>
          <w:lang w:eastAsia="ru-RU"/>
        </w:rPr>
      </w:pPr>
      <w:r w:rsidRPr="00D706F5">
        <w:rPr>
          <w:rFonts w:ascii="Times New Roman" w:eastAsia="Times New Roman" w:hAnsi="Times New Roman" w:cs="Times New Roman"/>
          <w:sz w:val="28"/>
          <w:szCs w:val="28"/>
          <w:lang w:eastAsia="ru-RU"/>
        </w:rPr>
        <w:t>1. Отсутствие слуховой дифференциации акустически близких звуков: твердых - мягких; звонких - глухих, свистящих - шипящих, а также звуков [</w:t>
      </w:r>
      <w:proofErr w:type="gramStart"/>
      <w:r w:rsidRPr="00D706F5">
        <w:rPr>
          <w:rFonts w:ascii="Times New Roman" w:eastAsia="Times New Roman" w:hAnsi="Times New Roman" w:cs="Times New Roman"/>
          <w:sz w:val="28"/>
          <w:szCs w:val="28"/>
          <w:lang w:eastAsia="ru-RU"/>
        </w:rPr>
        <w:t>р</w:t>
      </w:r>
      <w:proofErr w:type="gramEnd"/>
      <w:r w:rsidRPr="00D706F5">
        <w:rPr>
          <w:rFonts w:ascii="Times New Roman" w:eastAsia="Times New Roman" w:hAnsi="Times New Roman" w:cs="Times New Roman"/>
          <w:sz w:val="28"/>
          <w:szCs w:val="28"/>
          <w:lang w:eastAsia="ru-RU"/>
        </w:rPr>
        <w:t xml:space="preserve">], [й], [л]. Это явная предпосылка акустической </w:t>
      </w:r>
      <w:proofErr w:type="spellStart"/>
      <w:r w:rsidRPr="00D706F5">
        <w:rPr>
          <w:rFonts w:ascii="Times New Roman" w:eastAsia="Times New Roman" w:hAnsi="Times New Roman" w:cs="Times New Roman"/>
          <w:sz w:val="28"/>
          <w:szCs w:val="28"/>
          <w:lang w:eastAsia="ru-RU"/>
        </w:rPr>
        <w:t>дисграфии</w:t>
      </w:r>
      <w:proofErr w:type="spellEnd"/>
      <w:r w:rsidRPr="00D706F5">
        <w:rPr>
          <w:rFonts w:ascii="Times New Roman" w:eastAsia="Times New Roman" w:hAnsi="Times New Roman" w:cs="Times New Roman"/>
          <w:sz w:val="28"/>
          <w:szCs w:val="28"/>
          <w:lang w:eastAsia="ru-RU"/>
        </w:rPr>
        <w:t xml:space="preserve">, поскольку фонемы каждой группы </w:t>
      </w:r>
      <w:proofErr w:type="spellStart"/>
      <w:r w:rsidRPr="00D706F5">
        <w:rPr>
          <w:rFonts w:ascii="Times New Roman" w:eastAsia="Times New Roman" w:hAnsi="Times New Roman" w:cs="Times New Roman"/>
          <w:sz w:val="28"/>
          <w:szCs w:val="28"/>
          <w:lang w:eastAsia="ru-RU"/>
        </w:rPr>
        <w:t>недифференцируемые</w:t>
      </w:r>
      <w:proofErr w:type="spellEnd"/>
      <w:r w:rsidRPr="00D706F5">
        <w:rPr>
          <w:rFonts w:ascii="Times New Roman" w:eastAsia="Times New Roman" w:hAnsi="Times New Roman" w:cs="Times New Roman"/>
          <w:sz w:val="28"/>
          <w:szCs w:val="28"/>
          <w:lang w:eastAsia="ru-RU"/>
        </w:rPr>
        <w:t xml:space="preserve"> на слух, в дальнейшем </w:t>
      </w:r>
      <w:proofErr w:type="spellStart"/>
      <w:r w:rsidRPr="00D706F5">
        <w:rPr>
          <w:rFonts w:ascii="Times New Roman" w:eastAsia="Times New Roman" w:hAnsi="Times New Roman" w:cs="Times New Roman"/>
          <w:sz w:val="28"/>
          <w:szCs w:val="28"/>
          <w:lang w:eastAsia="ru-RU"/>
        </w:rPr>
        <w:t>взаимозаменяются</w:t>
      </w:r>
      <w:proofErr w:type="spellEnd"/>
      <w:r w:rsidRPr="00D706F5">
        <w:rPr>
          <w:rFonts w:ascii="Times New Roman" w:eastAsia="Times New Roman" w:hAnsi="Times New Roman" w:cs="Times New Roman"/>
          <w:sz w:val="28"/>
          <w:szCs w:val="28"/>
          <w:lang w:eastAsia="ru-RU"/>
        </w:rPr>
        <w:t xml:space="preserve"> на письме.</w:t>
      </w:r>
    </w:p>
    <w:p w:rsidR="00D706F5" w:rsidRPr="00D706F5" w:rsidRDefault="00D706F5" w:rsidP="00D706F5">
      <w:pPr>
        <w:spacing w:after="0" w:line="360" w:lineRule="auto"/>
        <w:jc w:val="both"/>
        <w:rPr>
          <w:rFonts w:ascii="Times New Roman" w:eastAsia="Times New Roman" w:hAnsi="Times New Roman" w:cs="Times New Roman"/>
          <w:sz w:val="28"/>
          <w:szCs w:val="28"/>
          <w:lang w:eastAsia="ru-RU"/>
        </w:rPr>
      </w:pPr>
      <w:r w:rsidRPr="00D706F5">
        <w:rPr>
          <w:rFonts w:ascii="Times New Roman" w:eastAsia="Times New Roman" w:hAnsi="Times New Roman" w:cs="Times New Roman"/>
          <w:sz w:val="28"/>
          <w:szCs w:val="28"/>
          <w:lang w:eastAsia="ru-RU"/>
        </w:rPr>
        <w:t>2. Наличие полных звуковых замен в устной речи (в основном вышеперечисленных групп фонем) неправильное проговаривание слов в процессе письма в период обучения грамоте неизбежно приводит к соответствующим буквенным заменам.</w:t>
      </w:r>
    </w:p>
    <w:p w:rsidR="00D706F5" w:rsidRDefault="00D706F5" w:rsidP="00D706F5">
      <w:pPr>
        <w:spacing w:after="0" w:line="360" w:lineRule="auto"/>
        <w:jc w:val="both"/>
        <w:rPr>
          <w:rFonts w:ascii="Times New Roman" w:eastAsia="Times New Roman" w:hAnsi="Times New Roman" w:cs="Times New Roman"/>
          <w:sz w:val="28"/>
          <w:szCs w:val="28"/>
          <w:lang w:eastAsia="ru-RU"/>
        </w:rPr>
      </w:pPr>
      <w:r w:rsidRPr="00D706F5">
        <w:rPr>
          <w:rFonts w:ascii="Times New Roman" w:eastAsia="Times New Roman" w:hAnsi="Times New Roman" w:cs="Times New Roman"/>
          <w:sz w:val="28"/>
          <w:szCs w:val="28"/>
          <w:lang w:eastAsia="ru-RU"/>
        </w:rPr>
        <w:t xml:space="preserve">3. </w:t>
      </w:r>
      <w:proofErr w:type="spellStart"/>
      <w:r w:rsidRPr="00D706F5">
        <w:rPr>
          <w:rFonts w:ascii="Times New Roman" w:eastAsia="Times New Roman" w:hAnsi="Times New Roman" w:cs="Times New Roman"/>
          <w:sz w:val="28"/>
          <w:szCs w:val="28"/>
          <w:lang w:eastAsia="ru-RU"/>
        </w:rPr>
        <w:t>Несформированность</w:t>
      </w:r>
      <w:proofErr w:type="spellEnd"/>
      <w:r w:rsidRPr="00D706F5">
        <w:rPr>
          <w:rFonts w:ascii="Times New Roman" w:eastAsia="Times New Roman" w:hAnsi="Times New Roman" w:cs="Times New Roman"/>
          <w:sz w:val="28"/>
          <w:szCs w:val="28"/>
          <w:lang w:eastAsia="ru-RU"/>
        </w:rPr>
        <w:t xml:space="preserve"> простейших видов фонематического анализа слов, доступных детям дошкольного возраста.</w:t>
      </w:r>
    </w:p>
    <w:p w:rsidR="00D706F5" w:rsidRPr="00D706F5" w:rsidRDefault="00D706F5" w:rsidP="00D706F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706F5">
        <w:rPr>
          <w:rFonts w:ascii="Times New Roman" w:eastAsia="Times New Roman" w:hAnsi="Times New Roman" w:cs="Times New Roman"/>
          <w:sz w:val="28"/>
          <w:szCs w:val="28"/>
          <w:lang w:eastAsia="ru-RU"/>
        </w:rPr>
        <w:t xml:space="preserve"> В.К. </w:t>
      </w:r>
      <w:proofErr w:type="spellStart"/>
      <w:r w:rsidRPr="00D706F5">
        <w:rPr>
          <w:rFonts w:ascii="Times New Roman" w:eastAsia="Times New Roman" w:hAnsi="Times New Roman" w:cs="Times New Roman"/>
          <w:sz w:val="28"/>
          <w:szCs w:val="28"/>
          <w:lang w:eastAsia="ru-RU"/>
        </w:rPr>
        <w:t>Орфинская</w:t>
      </w:r>
      <w:proofErr w:type="spellEnd"/>
      <w:r w:rsidRPr="00D706F5">
        <w:rPr>
          <w:rFonts w:ascii="Times New Roman" w:eastAsia="Times New Roman" w:hAnsi="Times New Roman" w:cs="Times New Roman"/>
          <w:sz w:val="28"/>
          <w:szCs w:val="28"/>
          <w:lang w:eastAsia="ru-RU"/>
        </w:rPr>
        <w:t xml:space="preserve"> к таким видам анализа относит </w:t>
      </w:r>
      <w:proofErr w:type="gramStart"/>
      <w:r w:rsidRPr="00D706F5">
        <w:rPr>
          <w:rFonts w:ascii="Times New Roman" w:eastAsia="Times New Roman" w:hAnsi="Times New Roman" w:cs="Times New Roman"/>
          <w:sz w:val="28"/>
          <w:szCs w:val="28"/>
          <w:lang w:eastAsia="ru-RU"/>
        </w:rPr>
        <w:t>следующие</w:t>
      </w:r>
      <w:proofErr w:type="gramEnd"/>
      <w:r w:rsidRPr="00D706F5">
        <w:rPr>
          <w:rFonts w:ascii="Times New Roman" w:eastAsia="Times New Roman" w:hAnsi="Times New Roman" w:cs="Times New Roman"/>
          <w:sz w:val="28"/>
          <w:szCs w:val="28"/>
          <w:lang w:eastAsia="ru-RU"/>
        </w:rPr>
        <w:t>:</w:t>
      </w:r>
    </w:p>
    <w:p w:rsidR="00D706F5" w:rsidRPr="00D706F5" w:rsidRDefault="00D706F5" w:rsidP="00D706F5">
      <w:pPr>
        <w:spacing w:after="0" w:line="360" w:lineRule="auto"/>
        <w:jc w:val="both"/>
        <w:rPr>
          <w:rFonts w:ascii="Times New Roman" w:eastAsia="Times New Roman" w:hAnsi="Times New Roman" w:cs="Times New Roman"/>
          <w:sz w:val="28"/>
          <w:szCs w:val="28"/>
          <w:lang w:eastAsia="ru-RU"/>
        </w:rPr>
      </w:pPr>
      <w:r w:rsidRPr="00D706F5">
        <w:rPr>
          <w:rFonts w:ascii="Times New Roman" w:eastAsia="Times New Roman" w:hAnsi="Times New Roman" w:cs="Times New Roman"/>
          <w:sz w:val="28"/>
          <w:szCs w:val="28"/>
          <w:lang w:eastAsia="ru-RU"/>
        </w:rPr>
        <w:t xml:space="preserve">- узнавание звука на фоне слова; </w:t>
      </w:r>
    </w:p>
    <w:p w:rsidR="00D706F5" w:rsidRPr="00D706F5" w:rsidRDefault="00D706F5" w:rsidP="00D706F5">
      <w:pPr>
        <w:spacing w:after="0" w:line="360" w:lineRule="auto"/>
        <w:jc w:val="both"/>
        <w:rPr>
          <w:rFonts w:ascii="Times New Roman" w:eastAsia="Times New Roman" w:hAnsi="Times New Roman" w:cs="Times New Roman"/>
          <w:sz w:val="28"/>
          <w:szCs w:val="28"/>
          <w:lang w:eastAsia="ru-RU"/>
        </w:rPr>
      </w:pPr>
      <w:r w:rsidRPr="00D706F5">
        <w:rPr>
          <w:rFonts w:ascii="Times New Roman" w:eastAsia="Times New Roman" w:hAnsi="Times New Roman" w:cs="Times New Roman"/>
          <w:sz w:val="28"/>
          <w:szCs w:val="28"/>
          <w:lang w:eastAsia="ru-RU"/>
        </w:rPr>
        <w:t>- выделение ударного гласного из начала слова и конечного согласного из конца слова;</w:t>
      </w:r>
    </w:p>
    <w:p w:rsidR="00D706F5" w:rsidRPr="00D706F5" w:rsidRDefault="00D706F5" w:rsidP="00D706F5">
      <w:pPr>
        <w:spacing w:after="0" w:line="360" w:lineRule="auto"/>
        <w:jc w:val="both"/>
        <w:rPr>
          <w:rFonts w:ascii="Times New Roman" w:eastAsia="Times New Roman" w:hAnsi="Times New Roman" w:cs="Times New Roman"/>
          <w:sz w:val="28"/>
          <w:szCs w:val="28"/>
          <w:lang w:eastAsia="ru-RU"/>
        </w:rPr>
      </w:pPr>
      <w:r w:rsidRPr="00D706F5">
        <w:rPr>
          <w:rFonts w:ascii="Times New Roman" w:eastAsia="Times New Roman" w:hAnsi="Times New Roman" w:cs="Times New Roman"/>
          <w:sz w:val="28"/>
          <w:szCs w:val="28"/>
          <w:lang w:eastAsia="ru-RU"/>
        </w:rPr>
        <w:t>- определение  места звука в слове.</w:t>
      </w:r>
    </w:p>
    <w:p w:rsidR="00D706F5" w:rsidRPr="00D706F5" w:rsidRDefault="00D706F5" w:rsidP="00D706F5">
      <w:pPr>
        <w:spacing w:after="0" w:line="360" w:lineRule="auto"/>
        <w:jc w:val="both"/>
        <w:rPr>
          <w:rFonts w:ascii="Times New Roman" w:eastAsia="Times New Roman" w:hAnsi="Times New Roman" w:cs="Times New Roman"/>
          <w:sz w:val="28"/>
          <w:szCs w:val="28"/>
          <w:lang w:eastAsia="ru-RU"/>
        </w:rPr>
      </w:pPr>
      <w:r w:rsidRPr="00D706F5">
        <w:rPr>
          <w:rFonts w:ascii="Times New Roman" w:eastAsia="Times New Roman" w:hAnsi="Times New Roman" w:cs="Times New Roman"/>
          <w:sz w:val="28"/>
          <w:szCs w:val="28"/>
          <w:lang w:eastAsia="ru-RU"/>
        </w:rPr>
        <w:t xml:space="preserve">      Несформированные зрительно-пространственные представления и зрительный анализа и синтез. Это затрудняет ребенку дифференциацию сходных по начертанию букв в процессе овладения грамотой, что приводит </w:t>
      </w:r>
      <w:proofErr w:type="gramStart"/>
      <w:r w:rsidRPr="00D706F5">
        <w:rPr>
          <w:rFonts w:ascii="Times New Roman" w:eastAsia="Times New Roman" w:hAnsi="Times New Roman" w:cs="Times New Roman"/>
          <w:sz w:val="28"/>
          <w:szCs w:val="28"/>
          <w:lang w:eastAsia="ru-RU"/>
        </w:rPr>
        <w:t>к</w:t>
      </w:r>
      <w:proofErr w:type="gramEnd"/>
      <w:r w:rsidRPr="00D706F5">
        <w:rPr>
          <w:rFonts w:ascii="Times New Roman" w:eastAsia="Times New Roman" w:hAnsi="Times New Roman" w:cs="Times New Roman"/>
          <w:sz w:val="28"/>
          <w:szCs w:val="28"/>
          <w:lang w:eastAsia="ru-RU"/>
        </w:rPr>
        <w:t xml:space="preserve"> оптической </w:t>
      </w:r>
      <w:proofErr w:type="spellStart"/>
      <w:r w:rsidRPr="00D706F5">
        <w:rPr>
          <w:rFonts w:ascii="Times New Roman" w:eastAsia="Times New Roman" w:hAnsi="Times New Roman" w:cs="Times New Roman"/>
          <w:sz w:val="28"/>
          <w:szCs w:val="28"/>
          <w:lang w:eastAsia="ru-RU"/>
        </w:rPr>
        <w:t>дисграфии</w:t>
      </w:r>
      <w:proofErr w:type="spellEnd"/>
      <w:r w:rsidRPr="00D706F5">
        <w:rPr>
          <w:rFonts w:ascii="Times New Roman" w:eastAsia="Times New Roman" w:hAnsi="Times New Roman" w:cs="Times New Roman"/>
          <w:sz w:val="28"/>
          <w:szCs w:val="28"/>
          <w:lang w:eastAsia="ru-RU"/>
        </w:rPr>
        <w:t xml:space="preserve">. </w:t>
      </w:r>
    </w:p>
    <w:p w:rsidR="00D706F5" w:rsidRPr="00D706F5" w:rsidRDefault="00D706F5" w:rsidP="00D706F5">
      <w:pPr>
        <w:spacing w:after="0" w:line="360" w:lineRule="auto"/>
        <w:jc w:val="both"/>
        <w:rPr>
          <w:rFonts w:ascii="Times New Roman" w:eastAsia="Times New Roman" w:hAnsi="Times New Roman" w:cs="Times New Roman"/>
          <w:sz w:val="28"/>
          <w:szCs w:val="28"/>
          <w:lang w:eastAsia="ru-RU"/>
        </w:rPr>
      </w:pPr>
      <w:r w:rsidRPr="00D706F5">
        <w:rPr>
          <w:rFonts w:ascii="Times New Roman" w:eastAsia="Times New Roman" w:hAnsi="Times New Roman" w:cs="Times New Roman"/>
          <w:sz w:val="28"/>
          <w:szCs w:val="28"/>
          <w:lang w:eastAsia="ru-RU"/>
        </w:rPr>
        <w:t xml:space="preserve">      Несформированные грамматические системы словоизменения и словообразования проявляется в неправильном употреблении ребенком окончаний слов в устной речи. Это приводит к </w:t>
      </w:r>
      <w:proofErr w:type="spellStart"/>
      <w:r w:rsidRPr="00D706F5">
        <w:rPr>
          <w:rFonts w:ascii="Times New Roman" w:eastAsia="Times New Roman" w:hAnsi="Times New Roman" w:cs="Times New Roman"/>
          <w:sz w:val="28"/>
          <w:szCs w:val="28"/>
          <w:lang w:eastAsia="ru-RU"/>
        </w:rPr>
        <w:t>аграмматической</w:t>
      </w:r>
      <w:proofErr w:type="spellEnd"/>
      <w:r w:rsidRPr="00D706F5">
        <w:rPr>
          <w:rFonts w:ascii="Times New Roman" w:eastAsia="Times New Roman" w:hAnsi="Times New Roman" w:cs="Times New Roman"/>
          <w:sz w:val="28"/>
          <w:szCs w:val="28"/>
          <w:lang w:eastAsia="ru-RU"/>
        </w:rPr>
        <w:t xml:space="preserve"> </w:t>
      </w:r>
      <w:proofErr w:type="spellStart"/>
      <w:r w:rsidRPr="00D706F5">
        <w:rPr>
          <w:rFonts w:ascii="Times New Roman" w:eastAsia="Times New Roman" w:hAnsi="Times New Roman" w:cs="Times New Roman"/>
          <w:sz w:val="28"/>
          <w:szCs w:val="28"/>
          <w:lang w:eastAsia="ru-RU"/>
        </w:rPr>
        <w:t>дисграфии</w:t>
      </w:r>
      <w:proofErr w:type="spellEnd"/>
      <w:r w:rsidRPr="00D706F5">
        <w:rPr>
          <w:rFonts w:ascii="Times New Roman" w:eastAsia="Times New Roman" w:hAnsi="Times New Roman" w:cs="Times New Roman"/>
          <w:sz w:val="28"/>
          <w:szCs w:val="28"/>
          <w:lang w:eastAsia="ru-RU"/>
        </w:rPr>
        <w:t xml:space="preserve">. </w:t>
      </w:r>
    </w:p>
    <w:p w:rsidR="00B967A8" w:rsidRPr="00D91179" w:rsidRDefault="0073123D" w:rsidP="00B967A8">
      <w:pPr>
        <w:pStyle w:val="a4"/>
        <w:shd w:val="clear" w:color="auto" w:fill="FFFFFF"/>
        <w:spacing w:before="0" w:beforeAutospacing="0" w:after="0" w:afterAutospacing="0" w:line="360" w:lineRule="auto"/>
        <w:jc w:val="both"/>
        <w:rPr>
          <w:color w:val="000000" w:themeColor="text1"/>
          <w:sz w:val="28"/>
          <w:szCs w:val="28"/>
        </w:rPr>
      </w:pPr>
      <w:r>
        <w:rPr>
          <w:color w:val="FF0000"/>
          <w:sz w:val="28"/>
          <w:szCs w:val="28"/>
        </w:rPr>
        <w:t xml:space="preserve">     </w:t>
      </w:r>
      <w:r w:rsidR="00B967A8" w:rsidRPr="00D91179">
        <w:rPr>
          <w:color w:val="000000" w:themeColor="text1"/>
          <w:sz w:val="28"/>
          <w:szCs w:val="28"/>
        </w:rPr>
        <w:t xml:space="preserve">Отсюда следует, что раннее выявление детей с </w:t>
      </w:r>
      <w:r w:rsidR="00B81216">
        <w:rPr>
          <w:color w:val="000000" w:themeColor="text1"/>
          <w:sz w:val="28"/>
          <w:szCs w:val="28"/>
        </w:rPr>
        <w:t xml:space="preserve">общим недоразвитием речи </w:t>
      </w:r>
      <w:r w:rsidR="00B967A8" w:rsidRPr="00D91179">
        <w:rPr>
          <w:color w:val="000000" w:themeColor="text1"/>
          <w:sz w:val="28"/>
          <w:szCs w:val="28"/>
        </w:rPr>
        <w:t xml:space="preserve"> и предпосылками возможных нарушений письма и устранение у них данных проявлений, является необходимым условием для успешной коррекции </w:t>
      </w:r>
      <w:r>
        <w:rPr>
          <w:color w:val="000000" w:themeColor="text1"/>
          <w:sz w:val="28"/>
          <w:szCs w:val="28"/>
        </w:rPr>
        <w:lastRenderedPageBreak/>
        <w:t xml:space="preserve">устной речи </w:t>
      </w:r>
      <w:r w:rsidR="00B967A8" w:rsidRPr="00D91179">
        <w:rPr>
          <w:color w:val="000000" w:themeColor="text1"/>
          <w:sz w:val="28"/>
          <w:szCs w:val="28"/>
        </w:rPr>
        <w:t xml:space="preserve">в дошкольном возрасте и предупреждения </w:t>
      </w:r>
      <w:r w:rsidRPr="00D91179">
        <w:rPr>
          <w:color w:val="000000" w:themeColor="text1"/>
          <w:sz w:val="28"/>
          <w:szCs w:val="28"/>
        </w:rPr>
        <w:t xml:space="preserve">нарушений письма </w:t>
      </w:r>
      <w:r w:rsidR="00B967A8" w:rsidRPr="00D91179">
        <w:rPr>
          <w:color w:val="000000" w:themeColor="text1"/>
          <w:sz w:val="28"/>
          <w:szCs w:val="28"/>
        </w:rPr>
        <w:t>в дальнейшем.</w:t>
      </w:r>
    </w:p>
    <w:p w:rsidR="00ED1854" w:rsidRDefault="00ED1854" w:rsidP="00ED18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A69B2">
        <w:rPr>
          <w:rFonts w:ascii="Times New Roman" w:eastAsia="Times New Roman" w:hAnsi="Times New Roman" w:cs="Times New Roman"/>
          <w:sz w:val="28"/>
          <w:szCs w:val="28"/>
          <w:lang w:eastAsia="ru-RU"/>
        </w:rPr>
        <w:t xml:space="preserve">Таким образом, неизбежность появления у детей всех основных видов </w:t>
      </w:r>
      <w:proofErr w:type="spellStart"/>
      <w:r w:rsidRPr="00DA69B2">
        <w:rPr>
          <w:rFonts w:ascii="Times New Roman" w:eastAsia="Times New Roman" w:hAnsi="Times New Roman" w:cs="Times New Roman"/>
          <w:sz w:val="28"/>
          <w:szCs w:val="28"/>
          <w:lang w:eastAsia="ru-RU"/>
        </w:rPr>
        <w:t>дисграфии</w:t>
      </w:r>
      <w:proofErr w:type="spellEnd"/>
      <w:r w:rsidRPr="00DA69B2">
        <w:rPr>
          <w:rFonts w:ascii="Times New Roman" w:eastAsia="Times New Roman" w:hAnsi="Times New Roman" w:cs="Times New Roman"/>
          <w:sz w:val="28"/>
          <w:szCs w:val="28"/>
          <w:lang w:eastAsia="ru-RU"/>
        </w:rPr>
        <w:t xml:space="preserve"> можно безошибочно предсказать уже в старшем до</w:t>
      </w:r>
      <w:r>
        <w:rPr>
          <w:rFonts w:ascii="Times New Roman" w:eastAsia="Times New Roman" w:hAnsi="Times New Roman" w:cs="Times New Roman"/>
          <w:sz w:val="28"/>
          <w:szCs w:val="28"/>
          <w:lang w:eastAsia="ru-RU"/>
        </w:rPr>
        <w:t>школьном возрасте, а значит</w:t>
      </w:r>
      <w:r w:rsidRPr="00DA69B2">
        <w:rPr>
          <w:rFonts w:ascii="Times New Roman" w:eastAsia="Times New Roman" w:hAnsi="Times New Roman" w:cs="Times New Roman"/>
          <w:sz w:val="28"/>
          <w:szCs w:val="28"/>
          <w:lang w:eastAsia="ru-RU"/>
        </w:rPr>
        <w:t xml:space="preserve"> нужно сделать все возможное для того, чтобы ликвидировать ее предпосылки еще до н</w:t>
      </w:r>
      <w:r w:rsidR="0002566F">
        <w:rPr>
          <w:rFonts w:ascii="Times New Roman" w:eastAsia="Times New Roman" w:hAnsi="Times New Roman" w:cs="Times New Roman"/>
          <w:sz w:val="28"/>
          <w:szCs w:val="28"/>
          <w:lang w:eastAsia="ru-RU"/>
        </w:rPr>
        <w:t>ачала обучения ребенка в школе</w:t>
      </w:r>
      <w:r>
        <w:rPr>
          <w:rFonts w:ascii="Times New Roman" w:eastAsia="Times New Roman" w:hAnsi="Times New Roman" w:cs="Times New Roman"/>
          <w:sz w:val="28"/>
          <w:szCs w:val="28"/>
          <w:lang w:eastAsia="ru-RU"/>
        </w:rPr>
        <w:t>.</w:t>
      </w:r>
    </w:p>
    <w:p w:rsidR="00ED1854" w:rsidRPr="00DA69B2" w:rsidRDefault="00ED1854" w:rsidP="00ED185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A69B2" w:rsidRPr="00B243BB" w:rsidRDefault="00DA69B2" w:rsidP="00B243BB">
      <w:pPr>
        <w:widowControl w:val="0"/>
        <w:spacing w:after="0" w:line="360" w:lineRule="auto"/>
        <w:ind w:right="57"/>
        <w:jc w:val="both"/>
        <w:outlineLvl w:val="2"/>
        <w:rPr>
          <w:rFonts w:ascii="Times New Roman" w:eastAsia="Times New Roman" w:hAnsi="Times New Roman" w:cs="Times New Roman"/>
          <w:b/>
          <w:bCs/>
          <w:sz w:val="28"/>
          <w:szCs w:val="28"/>
          <w:lang w:eastAsia="ru-RU"/>
        </w:rPr>
      </w:pPr>
    </w:p>
    <w:p w:rsidR="00DA69B2" w:rsidRPr="00B243BB" w:rsidRDefault="00DA69B2" w:rsidP="00B243BB">
      <w:pPr>
        <w:spacing w:after="0" w:line="360" w:lineRule="auto"/>
        <w:jc w:val="both"/>
        <w:rPr>
          <w:rFonts w:ascii="Times New Roman" w:hAnsi="Times New Roman" w:cs="Times New Roman"/>
          <w:b/>
          <w:sz w:val="28"/>
          <w:szCs w:val="28"/>
        </w:rPr>
      </w:pPr>
    </w:p>
    <w:p w:rsidR="00B81216" w:rsidRDefault="00B81216" w:rsidP="00C812BF">
      <w:pPr>
        <w:spacing w:after="0" w:line="360" w:lineRule="auto"/>
        <w:jc w:val="both"/>
        <w:rPr>
          <w:rFonts w:ascii="Times New Roman" w:hAnsi="Times New Roman" w:cs="Times New Roman"/>
          <w:b/>
          <w:sz w:val="28"/>
          <w:szCs w:val="28"/>
        </w:rPr>
      </w:pPr>
    </w:p>
    <w:p w:rsidR="00ED1854" w:rsidRDefault="00ED1854" w:rsidP="00C812BF">
      <w:pPr>
        <w:spacing w:after="0" w:line="360" w:lineRule="auto"/>
        <w:jc w:val="both"/>
        <w:rPr>
          <w:rFonts w:ascii="Times New Roman" w:hAnsi="Times New Roman" w:cs="Times New Roman"/>
          <w:b/>
          <w:sz w:val="28"/>
          <w:szCs w:val="28"/>
        </w:rPr>
      </w:pPr>
    </w:p>
    <w:p w:rsidR="00D706F5" w:rsidRDefault="00D706F5" w:rsidP="00C812BF">
      <w:pPr>
        <w:spacing w:after="0" w:line="360" w:lineRule="auto"/>
        <w:jc w:val="both"/>
        <w:rPr>
          <w:rFonts w:ascii="Times New Roman" w:hAnsi="Times New Roman" w:cs="Times New Roman"/>
          <w:b/>
          <w:sz w:val="28"/>
          <w:szCs w:val="28"/>
        </w:rPr>
      </w:pPr>
    </w:p>
    <w:p w:rsidR="00083D53" w:rsidRDefault="00083D53" w:rsidP="00C812BF">
      <w:pPr>
        <w:spacing w:after="0" w:line="360" w:lineRule="auto"/>
        <w:jc w:val="both"/>
        <w:rPr>
          <w:rFonts w:ascii="Times New Roman" w:hAnsi="Times New Roman" w:cs="Times New Roman"/>
          <w:b/>
          <w:sz w:val="28"/>
          <w:szCs w:val="28"/>
        </w:rPr>
      </w:pPr>
    </w:p>
    <w:p w:rsidR="00083D53" w:rsidRDefault="00083D53" w:rsidP="00C812BF">
      <w:pPr>
        <w:spacing w:after="0" w:line="360" w:lineRule="auto"/>
        <w:jc w:val="both"/>
        <w:rPr>
          <w:rFonts w:ascii="Times New Roman" w:hAnsi="Times New Roman" w:cs="Times New Roman"/>
          <w:b/>
          <w:sz w:val="28"/>
          <w:szCs w:val="28"/>
        </w:rPr>
      </w:pPr>
    </w:p>
    <w:p w:rsidR="00083D53" w:rsidRDefault="00083D53" w:rsidP="00C812BF">
      <w:pPr>
        <w:spacing w:after="0" w:line="360" w:lineRule="auto"/>
        <w:jc w:val="both"/>
        <w:rPr>
          <w:rFonts w:ascii="Times New Roman" w:hAnsi="Times New Roman" w:cs="Times New Roman"/>
          <w:b/>
          <w:sz w:val="28"/>
          <w:szCs w:val="28"/>
        </w:rPr>
      </w:pPr>
    </w:p>
    <w:p w:rsidR="00083D53" w:rsidRDefault="00083D53" w:rsidP="00C812BF">
      <w:pPr>
        <w:spacing w:after="0" w:line="360" w:lineRule="auto"/>
        <w:jc w:val="both"/>
        <w:rPr>
          <w:rFonts w:ascii="Times New Roman" w:hAnsi="Times New Roman" w:cs="Times New Roman"/>
          <w:b/>
          <w:sz w:val="28"/>
          <w:szCs w:val="28"/>
        </w:rPr>
      </w:pPr>
    </w:p>
    <w:p w:rsidR="00083D53" w:rsidRDefault="00083D53" w:rsidP="00C812BF">
      <w:pPr>
        <w:spacing w:after="0" w:line="360" w:lineRule="auto"/>
        <w:jc w:val="both"/>
        <w:rPr>
          <w:rFonts w:ascii="Times New Roman" w:hAnsi="Times New Roman" w:cs="Times New Roman"/>
          <w:b/>
          <w:sz w:val="28"/>
          <w:szCs w:val="28"/>
        </w:rPr>
      </w:pPr>
    </w:p>
    <w:p w:rsidR="00083D53" w:rsidRDefault="00083D53" w:rsidP="00C812BF">
      <w:pPr>
        <w:spacing w:after="0" w:line="360" w:lineRule="auto"/>
        <w:jc w:val="both"/>
        <w:rPr>
          <w:rFonts w:ascii="Times New Roman" w:hAnsi="Times New Roman" w:cs="Times New Roman"/>
          <w:b/>
          <w:sz w:val="28"/>
          <w:szCs w:val="28"/>
        </w:rPr>
      </w:pPr>
    </w:p>
    <w:p w:rsidR="00083D53" w:rsidRDefault="00083D53" w:rsidP="00C812BF">
      <w:pPr>
        <w:spacing w:after="0" w:line="360" w:lineRule="auto"/>
        <w:jc w:val="both"/>
        <w:rPr>
          <w:rFonts w:ascii="Times New Roman" w:hAnsi="Times New Roman" w:cs="Times New Roman"/>
          <w:b/>
          <w:sz w:val="28"/>
          <w:szCs w:val="28"/>
        </w:rPr>
      </w:pPr>
    </w:p>
    <w:p w:rsidR="00083D53" w:rsidRDefault="00083D53" w:rsidP="00C812BF">
      <w:pPr>
        <w:spacing w:after="0" w:line="360" w:lineRule="auto"/>
        <w:jc w:val="both"/>
        <w:rPr>
          <w:rFonts w:ascii="Times New Roman" w:hAnsi="Times New Roman" w:cs="Times New Roman"/>
          <w:b/>
          <w:sz w:val="28"/>
          <w:szCs w:val="28"/>
        </w:rPr>
      </w:pPr>
    </w:p>
    <w:p w:rsidR="00083D53" w:rsidRDefault="00083D53" w:rsidP="00C812BF">
      <w:pPr>
        <w:spacing w:after="0" w:line="360" w:lineRule="auto"/>
        <w:jc w:val="both"/>
        <w:rPr>
          <w:rFonts w:ascii="Times New Roman" w:hAnsi="Times New Roman" w:cs="Times New Roman"/>
          <w:b/>
          <w:sz w:val="28"/>
          <w:szCs w:val="28"/>
        </w:rPr>
      </w:pPr>
    </w:p>
    <w:p w:rsidR="00083D53" w:rsidRDefault="00083D53" w:rsidP="00C812BF">
      <w:pPr>
        <w:spacing w:after="0" w:line="360" w:lineRule="auto"/>
        <w:jc w:val="both"/>
        <w:rPr>
          <w:rFonts w:ascii="Times New Roman" w:hAnsi="Times New Roman" w:cs="Times New Roman"/>
          <w:b/>
          <w:sz w:val="28"/>
          <w:szCs w:val="28"/>
        </w:rPr>
      </w:pPr>
    </w:p>
    <w:p w:rsidR="00083D53" w:rsidRDefault="00083D53" w:rsidP="00C812BF">
      <w:pPr>
        <w:spacing w:after="0" w:line="360" w:lineRule="auto"/>
        <w:jc w:val="both"/>
        <w:rPr>
          <w:rFonts w:ascii="Times New Roman" w:hAnsi="Times New Roman" w:cs="Times New Roman"/>
          <w:b/>
          <w:sz w:val="28"/>
          <w:szCs w:val="28"/>
        </w:rPr>
      </w:pPr>
    </w:p>
    <w:p w:rsidR="00D706F5" w:rsidRDefault="00D706F5" w:rsidP="00C812BF">
      <w:pPr>
        <w:spacing w:after="0" w:line="360" w:lineRule="auto"/>
        <w:jc w:val="both"/>
        <w:rPr>
          <w:rFonts w:ascii="Times New Roman" w:hAnsi="Times New Roman" w:cs="Times New Roman"/>
          <w:b/>
          <w:sz w:val="28"/>
          <w:szCs w:val="28"/>
        </w:rPr>
      </w:pPr>
    </w:p>
    <w:p w:rsidR="003146F8" w:rsidRDefault="003146F8" w:rsidP="00C812BF">
      <w:pPr>
        <w:spacing w:after="0" w:line="360" w:lineRule="auto"/>
        <w:jc w:val="both"/>
        <w:rPr>
          <w:rFonts w:ascii="Times New Roman" w:hAnsi="Times New Roman" w:cs="Times New Roman"/>
          <w:b/>
          <w:sz w:val="28"/>
          <w:szCs w:val="28"/>
        </w:rPr>
      </w:pPr>
    </w:p>
    <w:p w:rsidR="00256F26" w:rsidRDefault="00256F26" w:rsidP="00C812BF">
      <w:pPr>
        <w:spacing w:after="0" w:line="360" w:lineRule="auto"/>
        <w:jc w:val="both"/>
        <w:rPr>
          <w:rFonts w:ascii="Times New Roman" w:hAnsi="Times New Roman" w:cs="Times New Roman"/>
          <w:b/>
          <w:sz w:val="28"/>
          <w:szCs w:val="28"/>
        </w:rPr>
      </w:pPr>
    </w:p>
    <w:p w:rsidR="00256F26" w:rsidRDefault="00256F26" w:rsidP="00C812BF">
      <w:pPr>
        <w:spacing w:after="0" w:line="360" w:lineRule="auto"/>
        <w:jc w:val="both"/>
        <w:rPr>
          <w:rFonts w:ascii="Times New Roman" w:hAnsi="Times New Roman" w:cs="Times New Roman"/>
          <w:b/>
          <w:sz w:val="28"/>
          <w:szCs w:val="28"/>
        </w:rPr>
      </w:pPr>
    </w:p>
    <w:p w:rsidR="00EE2BC1" w:rsidRDefault="00EE2BC1" w:rsidP="00644A56">
      <w:pPr>
        <w:jc w:val="both"/>
        <w:rPr>
          <w:rFonts w:ascii="Times New Roman" w:hAnsi="Times New Roman" w:cs="Times New Roman"/>
          <w:b/>
          <w:sz w:val="28"/>
          <w:szCs w:val="28"/>
        </w:rPr>
      </w:pPr>
    </w:p>
    <w:p w:rsidR="00256F26" w:rsidRDefault="00256F26" w:rsidP="00644A56">
      <w:pPr>
        <w:jc w:val="both"/>
        <w:rPr>
          <w:rFonts w:ascii="Times New Roman" w:hAnsi="Times New Roman" w:cs="Times New Roman"/>
          <w:b/>
          <w:sz w:val="24"/>
          <w:szCs w:val="24"/>
        </w:rPr>
      </w:pPr>
    </w:p>
    <w:p w:rsidR="00DE48BC" w:rsidRDefault="00DE48BC" w:rsidP="00644A56">
      <w:pPr>
        <w:jc w:val="both"/>
        <w:rPr>
          <w:rFonts w:ascii="Times New Roman" w:hAnsi="Times New Roman" w:cs="Times New Roman"/>
          <w:b/>
          <w:sz w:val="24"/>
          <w:szCs w:val="24"/>
        </w:rPr>
      </w:pPr>
    </w:p>
    <w:p w:rsidR="00DA69B2" w:rsidRPr="00644A56" w:rsidRDefault="00E30031" w:rsidP="00644A56">
      <w:pPr>
        <w:jc w:val="both"/>
        <w:rPr>
          <w:rFonts w:ascii="Times New Roman" w:hAnsi="Times New Roman" w:cs="Times New Roman"/>
          <w:b/>
          <w:sz w:val="28"/>
          <w:szCs w:val="28"/>
        </w:rPr>
      </w:pPr>
      <w:r w:rsidRPr="00644A56">
        <w:rPr>
          <w:rFonts w:ascii="Times New Roman" w:hAnsi="Times New Roman" w:cs="Times New Roman"/>
          <w:b/>
          <w:sz w:val="28"/>
          <w:szCs w:val="28"/>
        </w:rPr>
        <w:lastRenderedPageBreak/>
        <w:t>11. Теоретическая интерпретация опыта</w:t>
      </w:r>
    </w:p>
    <w:p w:rsidR="006526FE" w:rsidRPr="000833C3" w:rsidRDefault="00644A56" w:rsidP="000833C3">
      <w:pPr>
        <w:pStyle w:val="a4"/>
        <w:spacing w:before="0" w:beforeAutospacing="0" w:after="0" w:afterAutospacing="0" w:line="360" w:lineRule="auto"/>
        <w:ind w:firstLine="300"/>
        <w:jc w:val="both"/>
        <w:rPr>
          <w:sz w:val="28"/>
          <w:szCs w:val="28"/>
        </w:rPr>
      </w:pPr>
      <w:r w:rsidRPr="006526FE">
        <w:rPr>
          <w:color w:val="7030A0"/>
          <w:sz w:val="28"/>
          <w:szCs w:val="28"/>
        </w:rPr>
        <w:t xml:space="preserve">   </w:t>
      </w:r>
      <w:r w:rsidR="006526FE" w:rsidRPr="000833C3">
        <w:rPr>
          <w:sz w:val="28"/>
          <w:szCs w:val="28"/>
        </w:rPr>
        <w:t>Письмо — сложный вид психической деятельности, требующий полноценного формирования и взаимодействия сенсомоторных, высших психических функций, мыслительных операций и речи.</w:t>
      </w:r>
    </w:p>
    <w:p w:rsidR="006526FE" w:rsidRPr="000833C3" w:rsidRDefault="006526FE" w:rsidP="000833C3">
      <w:pPr>
        <w:pStyle w:val="a4"/>
        <w:spacing w:before="0" w:beforeAutospacing="0" w:after="0" w:afterAutospacing="0" w:line="360" w:lineRule="auto"/>
        <w:ind w:firstLine="300"/>
        <w:jc w:val="both"/>
        <w:rPr>
          <w:sz w:val="28"/>
          <w:szCs w:val="28"/>
        </w:rPr>
      </w:pPr>
      <w:r w:rsidRPr="000833C3">
        <w:rPr>
          <w:sz w:val="28"/>
          <w:szCs w:val="28"/>
        </w:rPr>
        <w:t xml:space="preserve">Наиболее подготовленными специалистами для осуществления профилактики </w:t>
      </w:r>
      <w:proofErr w:type="spellStart"/>
      <w:r w:rsidRPr="000833C3">
        <w:rPr>
          <w:sz w:val="28"/>
          <w:szCs w:val="28"/>
        </w:rPr>
        <w:t>дисграфии</w:t>
      </w:r>
      <w:proofErr w:type="spellEnd"/>
      <w:r w:rsidRPr="000833C3">
        <w:rPr>
          <w:sz w:val="28"/>
          <w:szCs w:val="28"/>
        </w:rPr>
        <w:t xml:space="preserve"> являются детские логопеды, главными задачами которых являются профилактика нарушений речи и ее недоразвития у детей раннего </w:t>
      </w:r>
      <w:r w:rsidR="00B86D55">
        <w:rPr>
          <w:sz w:val="28"/>
          <w:szCs w:val="28"/>
        </w:rPr>
        <w:t>и младшего дошкольного возраста:</w:t>
      </w:r>
      <w:r w:rsidRPr="000833C3">
        <w:rPr>
          <w:sz w:val="28"/>
          <w:szCs w:val="28"/>
        </w:rPr>
        <w:t xml:space="preserve"> преодоление нарушений речи, совершенствование речевого развития. Однако широкомасштабная профилактика </w:t>
      </w:r>
      <w:proofErr w:type="spellStart"/>
      <w:r w:rsidRPr="000833C3">
        <w:rPr>
          <w:sz w:val="28"/>
          <w:szCs w:val="28"/>
        </w:rPr>
        <w:t>дисграфии</w:t>
      </w:r>
      <w:proofErr w:type="spellEnd"/>
      <w:r w:rsidRPr="000833C3">
        <w:rPr>
          <w:sz w:val="28"/>
          <w:szCs w:val="28"/>
        </w:rPr>
        <w:t xml:space="preserve"> проводится логопедами пока лишь в условиях дошкольных групп </w:t>
      </w:r>
      <w:r w:rsidR="00B86D55">
        <w:rPr>
          <w:sz w:val="28"/>
          <w:szCs w:val="28"/>
        </w:rPr>
        <w:t xml:space="preserve">компенсирующей направленности </w:t>
      </w:r>
      <w:r w:rsidRPr="000833C3">
        <w:rPr>
          <w:sz w:val="28"/>
          <w:szCs w:val="28"/>
        </w:rPr>
        <w:t>для детей с общим недоразвитием речи (ОНР).</w:t>
      </w:r>
    </w:p>
    <w:p w:rsidR="006526FE" w:rsidRPr="000833C3" w:rsidRDefault="006526FE" w:rsidP="000833C3">
      <w:pPr>
        <w:pStyle w:val="a4"/>
        <w:spacing w:before="0" w:beforeAutospacing="0" w:after="0" w:afterAutospacing="0" w:line="360" w:lineRule="auto"/>
        <w:ind w:firstLine="300"/>
        <w:jc w:val="both"/>
        <w:rPr>
          <w:sz w:val="28"/>
          <w:szCs w:val="28"/>
        </w:rPr>
      </w:pPr>
      <w:r w:rsidRPr="000833C3">
        <w:rPr>
          <w:sz w:val="28"/>
          <w:szCs w:val="28"/>
        </w:rPr>
        <w:t xml:space="preserve">Работа с детьми, страдающими ОНР, предполагает не только формирование у ребенка «инвентаря» языковых средств и совершенствование их использования в речи. </w:t>
      </w:r>
      <w:proofErr w:type="gramStart"/>
      <w:r w:rsidRPr="000833C3">
        <w:rPr>
          <w:sz w:val="28"/>
          <w:szCs w:val="28"/>
        </w:rPr>
        <w:t>Эта работа направлена и на всестороннее развитие психики ребенка, его внимания, памяти, интеллекта, эмоционально-волевой сферы, т. е. тех функций и качеств, без которых невозможны полноценные речевое поведение и речемыслительная деятельность, а также переход на новый качественный уровень речевого и интеллектуального развития — овладение письменной речью.</w:t>
      </w:r>
      <w:proofErr w:type="gramEnd"/>
      <w:r w:rsidRPr="000833C3">
        <w:rPr>
          <w:sz w:val="28"/>
          <w:szCs w:val="28"/>
        </w:rPr>
        <w:t xml:space="preserve"> Так, логопед, работающий с дошкольниками, обязательно уделяет внимание развитию у детей двигательных функций рук и </w:t>
      </w:r>
      <w:proofErr w:type="spellStart"/>
      <w:r w:rsidRPr="000833C3">
        <w:rPr>
          <w:sz w:val="28"/>
          <w:szCs w:val="28"/>
        </w:rPr>
        <w:t>графомоторных</w:t>
      </w:r>
      <w:proofErr w:type="spellEnd"/>
      <w:r w:rsidRPr="000833C3">
        <w:rPr>
          <w:sz w:val="28"/>
          <w:szCs w:val="28"/>
        </w:rPr>
        <w:t xml:space="preserve"> навыков, формированию у них навыков языкового анализа и синтеза. В большинстве случаев за время пребывания в логопедической группе дети овладевают и навыками символизации устной речи с помощью букв.</w:t>
      </w:r>
      <w:r w:rsidR="000833C3" w:rsidRPr="000833C3">
        <w:rPr>
          <w:sz w:val="28"/>
          <w:szCs w:val="28"/>
        </w:rPr>
        <w:t xml:space="preserve"> Иначе говоря, в правильно организованной работе логопеда с детьми дошкольного возраста, страдающими ОНР, затронуты все направления профилактики </w:t>
      </w:r>
      <w:proofErr w:type="spellStart"/>
      <w:r w:rsidR="000833C3" w:rsidRPr="000833C3">
        <w:rPr>
          <w:sz w:val="28"/>
          <w:szCs w:val="28"/>
        </w:rPr>
        <w:t>дисграфии</w:t>
      </w:r>
      <w:proofErr w:type="spellEnd"/>
      <w:r w:rsidR="000833C3" w:rsidRPr="000833C3">
        <w:rPr>
          <w:sz w:val="28"/>
          <w:szCs w:val="28"/>
        </w:rPr>
        <w:t>. При этом работа логопеда тем эффективнее, чем ранее она была начата, поскольку с возрастом возможности гибкого изменения состояния ребенка и компенсации дефекта уменьшаются.</w:t>
      </w:r>
    </w:p>
    <w:p w:rsidR="001978B1" w:rsidRDefault="000833C3" w:rsidP="00420EAE">
      <w:pPr>
        <w:spacing w:after="0" w:line="360" w:lineRule="auto"/>
        <w:jc w:val="both"/>
        <w:rPr>
          <w:rFonts w:ascii="Times New Roman" w:hAnsi="Times New Roman" w:cs="Times New Roman"/>
          <w:sz w:val="36"/>
          <w:szCs w:val="36"/>
        </w:rPr>
      </w:pPr>
      <w:r w:rsidRPr="000833C3">
        <w:rPr>
          <w:rFonts w:ascii="Times New Roman" w:eastAsia="Times New Roman" w:hAnsi="Times New Roman" w:cs="Times New Roman"/>
          <w:sz w:val="28"/>
          <w:szCs w:val="28"/>
          <w:lang w:eastAsia="ru-RU"/>
        </w:rPr>
        <w:lastRenderedPageBreak/>
        <w:t xml:space="preserve">      </w:t>
      </w:r>
      <w:r w:rsidR="00644A56" w:rsidRPr="000833C3">
        <w:rPr>
          <w:rFonts w:ascii="Times New Roman" w:eastAsia="Times New Roman" w:hAnsi="Times New Roman" w:cs="Times New Roman"/>
          <w:sz w:val="28"/>
          <w:szCs w:val="28"/>
          <w:lang w:eastAsia="ru-RU"/>
        </w:rPr>
        <w:t xml:space="preserve"> </w:t>
      </w:r>
      <w:r w:rsidR="006526FE" w:rsidRPr="000833C3">
        <w:rPr>
          <w:rFonts w:ascii="Times New Roman" w:eastAsia="Times New Roman" w:hAnsi="Times New Roman" w:cs="Times New Roman"/>
          <w:sz w:val="28"/>
          <w:szCs w:val="28"/>
          <w:lang w:eastAsia="ru-RU"/>
        </w:rPr>
        <w:t xml:space="preserve">В нашем дошкольном учреждении работа по устранению общего недоразвитию речи осуществляется с 4 летнего возраста детей. </w:t>
      </w:r>
      <w:r w:rsidR="00305992" w:rsidRPr="00305992">
        <w:rPr>
          <w:rFonts w:ascii="Times New Roman" w:eastAsia="Times New Roman" w:hAnsi="Times New Roman" w:cs="Times New Roman"/>
          <w:color w:val="000000" w:themeColor="text1"/>
          <w:sz w:val="28"/>
          <w:szCs w:val="28"/>
          <w:lang w:eastAsia="ru-RU"/>
        </w:rPr>
        <w:t xml:space="preserve">Работа начиналась с традиционного логопедического обследования детей: </w:t>
      </w:r>
      <w:proofErr w:type="spellStart"/>
      <w:r w:rsidR="00305992" w:rsidRPr="00305992">
        <w:rPr>
          <w:rFonts w:ascii="Times New Roman" w:eastAsia="Times New Roman" w:hAnsi="Times New Roman" w:cs="Times New Roman"/>
          <w:color w:val="000000" w:themeColor="text1"/>
          <w:sz w:val="28"/>
          <w:szCs w:val="28"/>
          <w:lang w:eastAsia="ru-RU"/>
        </w:rPr>
        <w:t>сформированности</w:t>
      </w:r>
      <w:proofErr w:type="spellEnd"/>
      <w:r w:rsidR="00305992" w:rsidRPr="00305992">
        <w:rPr>
          <w:rFonts w:ascii="Times New Roman" w:eastAsia="Times New Roman" w:hAnsi="Times New Roman" w:cs="Times New Roman"/>
          <w:color w:val="000000" w:themeColor="text1"/>
          <w:sz w:val="28"/>
          <w:szCs w:val="28"/>
          <w:lang w:eastAsia="ru-RU"/>
        </w:rPr>
        <w:t xml:space="preserve"> звукопроизношения; </w:t>
      </w:r>
      <w:proofErr w:type="spellStart"/>
      <w:r w:rsidR="00305992" w:rsidRPr="00305992">
        <w:rPr>
          <w:rFonts w:ascii="Times New Roman" w:eastAsia="Times New Roman" w:hAnsi="Times New Roman" w:cs="Times New Roman"/>
          <w:color w:val="000000" w:themeColor="text1"/>
          <w:sz w:val="28"/>
          <w:szCs w:val="28"/>
          <w:lang w:eastAsia="ru-RU"/>
        </w:rPr>
        <w:t>звукослоговой</w:t>
      </w:r>
      <w:proofErr w:type="spellEnd"/>
      <w:r w:rsidR="00305992" w:rsidRPr="00305992">
        <w:rPr>
          <w:rFonts w:ascii="Times New Roman" w:eastAsia="Times New Roman" w:hAnsi="Times New Roman" w:cs="Times New Roman"/>
          <w:color w:val="000000" w:themeColor="text1"/>
          <w:sz w:val="28"/>
          <w:szCs w:val="28"/>
          <w:lang w:eastAsia="ru-RU"/>
        </w:rPr>
        <w:t xml:space="preserve"> структуры слов; фонематического восприятия; навыков звукового анализа и синтеза; словаря, грамматического строя речи; монологической связной речи.</w:t>
      </w:r>
      <w:r w:rsidR="00B86D55">
        <w:rPr>
          <w:rFonts w:ascii="Times New Roman" w:eastAsia="Times New Roman" w:hAnsi="Times New Roman" w:cs="Times New Roman"/>
          <w:color w:val="000000" w:themeColor="text1"/>
          <w:sz w:val="28"/>
          <w:szCs w:val="28"/>
          <w:lang w:eastAsia="ru-RU"/>
        </w:rPr>
        <w:t xml:space="preserve"> За основу диагностики была взята </w:t>
      </w:r>
      <w:proofErr w:type="spellStart"/>
      <w:r w:rsidR="00B86D55">
        <w:rPr>
          <w:rFonts w:ascii="Times New Roman" w:eastAsia="Times New Roman" w:hAnsi="Times New Roman" w:cs="Times New Roman"/>
          <w:color w:val="000000" w:themeColor="text1"/>
          <w:sz w:val="28"/>
          <w:szCs w:val="28"/>
          <w:lang w:eastAsia="ru-RU"/>
        </w:rPr>
        <w:t>речесвая</w:t>
      </w:r>
      <w:proofErr w:type="spellEnd"/>
      <w:r w:rsidR="00B86D55">
        <w:rPr>
          <w:rFonts w:ascii="Times New Roman" w:eastAsia="Times New Roman" w:hAnsi="Times New Roman" w:cs="Times New Roman"/>
          <w:color w:val="000000" w:themeColor="text1"/>
          <w:sz w:val="28"/>
          <w:szCs w:val="28"/>
          <w:lang w:eastAsia="ru-RU"/>
        </w:rPr>
        <w:t xml:space="preserve"> карта Т.Б Филичевой «Речевое развитие детей III уровня». </w:t>
      </w:r>
      <w:r w:rsidR="00305992" w:rsidRPr="00305992">
        <w:rPr>
          <w:rFonts w:ascii="Times New Roman" w:eastAsia="Times New Roman" w:hAnsi="Times New Roman" w:cs="Times New Roman"/>
          <w:color w:val="000000" w:themeColor="text1"/>
          <w:sz w:val="28"/>
          <w:szCs w:val="28"/>
          <w:lang w:eastAsia="ru-RU"/>
        </w:rPr>
        <w:t xml:space="preserve"> Исходя из результатов тестирования</w:t>
      </w:r>
      <w:r w:rsidR="00420EAE">
        <w:rPr>
          <w:rFonts w:ascii="Times New Roman" w:eastAsia="Times New Roman" w:hAnsi="Times New Roman" w:cs="Times New Roman"/>
          <w:color w:val="000000" w:themeColor="text1"/>
          <w:sz w:val="28"/>
          <w:szCs w:val="28"/>
          <w:lang w:eastAsia="ru-RU"/>
        </w:rPr>
        <w:t xml:space="preserve"> (Приложение 2)</w:t>
      </w:r>
      <w:r w:rsidR="00305992" w:rsidRPr="00305992">
        <w:rPr>
          <w:rFonts w:ascii="Times New Roman" w:eastAsia="Times New Roman" w:hAnsi="Times New Roman" w:cs="Times New Roman"/>
          <w:color w:val="000000" w:themeColor="text1"/>
          <w:sz w:val="28"/>
          <w:szCs w:val="28"/>
          <w:lang w:eastAsia="ru-RU"/>
        </w:rPr>
        <w:t>, были определены направления коррекционной работы, индивидуаль</w:t>
      </w:r>
      <w:r w:rsidR="00420EAE">
        <w:rPr>
          <w:rFonts w:ascii="Times New Roman" w:eastAsia="Times New Roman" w:hAnsi="Times New Roman" w:cs="Times New Roman"/>
          <w:color w:val="000000" w:themeColor="text1"/>
          <w:sz w:val="28"/>
          <w:szCs w:val="28"/>
          <w:lang w:eastAsia="ru-RU"/>
        </w:rPr>
        <w:t>ное и подгрупповое планирование</w:t>
      </w:r>
      <w:r w:rsidR="00305992" w:rsidRPr="00305992">
        <w:rPr>
          <w:rFonts w:ascii="Times New Roman" w:eastAsia="Times New Roman" w:hAnsi="Times New Roman" w:cs="Times New Roman"/>
          <w:color w:val="000000" w:themeColor="text1"/>
          <w:sz w:val="28"/>
          <w:szCs w:val="28"/>
          <w:lang w:eastAsia="ru-RU"/>
        </w:rPr>
        <w:t>.</w:t>
      </w:r>
      <w:r w:rsidR="001978B1" w:rsidRPr="001978B1">
        <w:rPr>
          <w:rFonts w:ascii="Times New Roman" w:hAnsi="Times New Roman" w:cs="Times New Roman"/>
          <w:sz w:val="36"/>
          <w:szCs w:val="36"/>
        </w:rPr>
        <w:t xml:space="preserve"> </w:t>
      </w:r>
    </w:p>
    <w:p w:rsidR="00D706F5" w:rsidRPr="000833C3" w:rsidRDefault="00305992" w:rsidP="000833C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526FE" w:rsidRPr="000833C3">
        <w:rPr>
          <w:rFonts w:ascii="Times New Roman" w:eastAsia="Times New Roman" w:hAnsi="Times New Roman" w:cs="Times New Roman"/>
          <w:sz w:val="28"/>
          <w:szCs w:val="28"/>
          <w:lang w:eastAsia="ru-RU"/>
        </w:rPr>
        <w:t>Поскольку преодоление общего недоразвития речи и профилактика нарушения письма должны осуществляться комплексно, поэтому целесообразно выделить главные разделы коррекционно-образовательной деятельности</w:t>
      </w:r>
      <w:r w:rsidR="00D706F5" w:rsidRPr="000833C3">
        <w:rPr>
          <w:rFonts w:ascii="Times New Roman" w:eastAsia="Times New Roman" w:hAnsi="Times New Roman" w:cs="Times New Roman"/>
          <w:sz w:val="28"/>
          <w:szCs w:val="28"/>
          <w:lang w:eastAsia="ru-RU"/>
        </w:rPr>
        <w:t>:</w:t>
      </w:r>
    </w:p>
    <w:p w:rsidR="00D706F5" w:rsidRPr="000833C3" w:rsidRDefault="00D706F5" w:rsidP="000833C3">
      <w:pPr>
        <w:spacing w:after="0" w:line="360" w:lineRule="auto"/>
        <w:jc w:val="both"/>
        <w:rPr>
          <w:rFonts w:ascii="Times New Roman" w:eastAsia="Times New Roman" w:hAnsi="Times New Roman" w:cs="Times New Roman"/>
          <w:sz w:val="28"/>
          <w:szCs w:val="28"/>
          <w:lang w:eastAsia="ru-RU"/>
        </w:rPr>
      </w:pPr>
      <w:r w:rsidRPr="000833C3">
        <w:rPr>
          <w:rFonts w:ascii="Times New Roman" w:eastAsia="Times New Roman" w:hAnsi="Times New Roman" w:cs="Times New Roman"/>
          <w:sz w:val="28"/>
          <w:szCs w:val="28"/>
          <w:lang w:eastAsia="ru-RU"/>
        </w:rPr>
        <w:t>- воспитание слуховой дифференциации звуков речи;</w:t>
      </w:r>
    </w:p>
    <w:p w:rsidR="00D706F5" w:rsidRPr="000833C3" w:rsidRDefault="00D706F5" w:rsidP="00D706F5">
      <w:pPr>
        <w:spacing w:after="0" w:line="360" w:lineRule="auto"/>
        <w:jc w:val="both"/>
        <w:rPr>
          <w:rFonts w:ascii="Times New Roman" w:eastAsia="Times New Roman" w:hAnsi="Times New Roman" w:cs="Times New Roman"/>
          <w:sz w:val="28"/>
          <w:szCs w:val="28"/>
          <w:lang w:eastAsia="ru-RU"/>
        </w:rPr>
      </w:pPr>
      <w:r w:rsidRPr="000833C3">
        <w:rPr>
          <w:rFonts w:ascii="Times New Roman" w:eastAsia="Times New Roman" w:hAnsi="Times New Roman" w:cs="Times New Roman"/>
          <w:sz w:val="28"/>
          <w:szCs w:val="28"/>
          <w:lang w:eastAsia="ru-RU"/>
        </w:rPr>
        <w:t>- устранение звуковых замен в устной речи;</w:t>
      </w:r>
    </w:p>
    <w:p w:rsidR="00D706F5" w:rsidRPr="000833C3" w:rsidRDefault="00D706F5" w:rsidP="00D706F5">
      <w:pPr>
        <w:spacing w:after="0" w:line="360" w:lineRule="auto"/>
        <w:jc w:val="both"/>
        <w:rPr>
          <w:rFonts w:ascii="Times New Roman" w:eastAsia="Times New Roman" w:hAnsi="Times New Roman" w:cs="Times New Roman"/>
          <w:sz w:val="28"/>
          <w:szCs w:val="28"/>
          <w:lang w:eastAsia="ru-RU"/>
        </w:rPr>
      </w:pPr>
      <w:r w:rsidRPr="000833C3">
        <w:rPr>
          <w:rFonts w:ascii="Times New Roman" w:eastAsia="Times New Roman" w:hAnsi="Times New Roman" w:cs="Times New Roman"/>
          <w:sz w:val="28"/>
          <w:szCs w:val="28"/>
          <w:lang w:eastAsia="ru-RU"/>
        </w:rPr>
        <w:t xml:space="preserve">- воспитание простейших видов фонематического анализа слов; </w:t>
      </w:r>
    </w:p>
    <w:p w:rsidR="00D706F5" w:rsidRPr="000833C3" w:rsidRDefault="00D706F5" w:rsidP="00D706F5">
      <w:pPr>
        <w:spacing w:after="0" w:line="360" w:lineRule="auto"/>
        <w:jc w:val="both"/>
        <w:rPr>
          <w:rFonts w:ascii="Times New Roman" w:eastAsia="Times New Roman" w:hAnsi="Times New Roman" w:cs="Times New Roman"/>
          <w:sz w:val="28"/>
          <w:szCs w:val="28"/>
          <w:lang w:eastAsia="ru-RU"/>
        </w:rPr>
      </w:pPr>
      <w:r w:rsidRPr="000833C3">
        <w:rPr>
          <w:rFonts w:ascii="Times New Roman" w:eastAsia="Times New Roman" w:hAnsi="Times New Roman" w:cs="Times New Roman"/>
          <w:sz w:val="28"/>
          <w:szCs w:val="28"/>
          <w:lang w:eastAsia="ru-RU"/>
        </w:rPr>
        <w:t>- развитие оптико-пространственных представлений и зрительного анализа и синтеза;</w:t>
      </w:r>
    </w:p>
    <w:p w:rsidR="00D706F5" w:rsidRPr="000833C3" w:rsidRDefault="00D706F5" w:rsidP="00D706F5">
      <w:pPr>
        <w:spacing w:after="0" w:line="360" w:lineRule="auto"/>
        <w:jc w:val="both"/>
        <w:rPr>
          <w:rFonts w:ascii="Times New Roman" w:eastAsia="Times New Roman" w:hAnsi="Times New Roman" w:cs="Times New Roman"/>
          <w:sz w:val="28"/>
          <w:szCs w:val="28"/>
          <w:lang w:eastAsia="ru-RU"/>
        </w:rPr>
      </w:pPr>
      <w:r w:rsidRPr="000833C3">
        <w:rPr>
          <w:rFonts w:ascii="Times New Roman" w:eastAsia="Times New Roman" w:hAnsi="Times New Roman" w:cs="Times New Roman"/>
          <w:sz w:val="28"/>
          <w:szCs w:val="28"/>
          <w:lang w:eastAsia="ru-RU"/>
        </w:rPr>
        <w:t>- формирование грамматических систем словоизменения и словообразования;</w:t>
      </w:r>
    </w:p>
    <w:p w:rsidR="00D706F5" w:rsidRPr="000833C3" w:rsidRDefault="00D706F5" w:rsidP="00D706F5">
      <w:pPr>
        <w:spacing w:after="0" w:line="360" w:lineRule="auto"/>
        <w:jc w:val="both"/>
        <w:rPr>
          <w:rFonts w:ascii="Times New Roman" w:eastAsia="Times New Roman" w:hAnsi="Times New Roman" w:cs="Times New Roman"/>
          <w:sz w:val="28"/>
          <w:szCs w:val="28"/>
          <w:lang w:eastAsia="ru-RU"/>
        </w:rPr>
      </w:pPr>
      <w:r w:rsidRPr="000833C3">
        <w:rPr>
          <w:rFonts w:ascii="Times New Roman" w:eastAsia="Times New Roman" w:hAnsi="Times New Roman" w:cs="Times New Roman"/>
          <w:sz w:val="28"/>
          <w:szCs w:val="28"/>
          <w:lang w:eastAsia="ru-RU"/>
        </w:rPr>
        <w:t>- обогащение словарного запаса;</w:t>
      </w:r>
    </w:p>
    <w:p w:rsidR="00305992" w:rsidRPr="00305992" w:rsidRDefault="00D706F5" w:rsidP="00305992">
      <w:pPr>
        <w:shd w:val="clear" w:color="auto" w:fill="FFFFFF"/>
        <w:spacing w:after="308" w:line="300" w:lineRule="atLeast"/>
        <w:rPr>
          <w:rFonts w:ascii="Georgia" w:eastAsia="Times New Roman" w:hAnsi="Georgia" w:cs="Times New Roman"/>
          <w:color w:val="444444"/>
          <w:sz w:val="24"/>
          <w:szCs w:val="24"/>
          <w:lang w:eastAsia="ru-RU"/>
        </w:rPr>
      </w:pPr>
      <w:r w:rsidRPr="000833C3">
        <w:rPr>
          <w:rFonts w:ascii="Times New Roman" w:eastAsia="Times New Roman" w:hAnsi="Times New Roman" w:cs="Times New Roman"/>
          <w:sz w:val="28"/>
          <w:szCs w:val="28"/>
          <w:lang w:eastAsia="ru-RU"/>
        </w:rPr>
        <w:t>- развитие связной речи.</w:t>
      </w:r>
      <w:r w:rsidR="00305992" w:rsidRPr="00305992">
        <w:rPr>
          <w:rFonts w:ascii="Georgia" w:eastAsia="Times New Roman" w:hAnsi="Georgia" w:cs="Times New Roman"/>
          <w:color w:val="444444"/>
          <w:sz w:val="24"/>
          <w:szCs w:val="24"/>
          <w:lang w:eastAsia="ru-RU"/>
        </w:rPr>
        <w:t xml:space="preserve"> </w:t>
      </w:r>
    </w:p>
    <w:p w:rsidR="00DA69B2" w:rsidRDefault="000833C3" w:rsidP="00DA69B2">
      <w:pPr>
        <w:widowControl w:val="0"/>
        <w:spacing w:after="0" w:line="360" w:lineRule="auto"/>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7030A0"/>
          <w:sz w:val="28"/>
          <w:szCs w:val="28"/>
          <w:lang w:eastAsia="ru-RU"/>
        </w:rPr>
        <w:t xml:space="preserve">      </w:t>
      </w:r>
      <w:r>
        <w:rPr>
          <w:rFonts w:ascii="Times New Roman" w:eastAsia="Times New Roman" w:hAnsi="Times New Roman" w:cs="Times New Roman"/>
          <w:sz w:val="28"/>
          <w:szCs w:val="28"/>
          <w:lang w:eastAsia="ru-RU"/>
        </w:rPr>
        <w:t xml:space="preserve">Свою работу по предупреждению и коррекции </w:t>
      </w:r>
      <w:proofErr w:type="spellStart"/>
      <w:r>
        <w:rPr>
          <w:rFonts w:ascii="Times New Roman" w:eastAsia="Times New Roman" w:hAnsi="Times New Roman" w:cs="Times New Roman"/>
          <w:sz w:val="28"/>
          <w:szCs w:val="28"/>
          <w:lang w:eastAsia="ru-RU"/>
        </w:rPr>
        <w:t>дисграфии</w:t>
      </w:r>
      <w:proofErr w:type="spellEnd"/>
      <w:r>
        <w:rPr>
          <w:rFonts w:ascii="Times New Roman" w:eastAsia="Times New Roman" w:hAnsi="Times New Roman" w:cs="Times New Roman"/>
          <w:sz w:val="28"/>
          <w:szCs w:val="28"/>
          <w:lang w:eastAsia="ru-RU"/>
        </w:rPr>
        <w:t xml:space="preserve"> провожу поэтапно.</w:t>
      </w:r>
    </w:p>
    <w:p w:rsidR="000833C3" w:rsidRDefault="000833C3" w:rsidP="000833C3">
      <w:pPr>
        <w:widowControl w:val="0"/>
        <w:spacing w:after="0" w:line="360" w:lineRule="auto"/>
        <w:ind w:right="5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Подготовительный этап</w:t>
      </w:r>
    </w:p>
    <w:p w:rsidR="00256F26" w:rsidRDefault="00B86D55" w:rsidP="000A178C">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Этот этап проходя</w:t>
      </w:r>
      <w:r w:rsidR="000A178C">
        <w:rPr>
          <w:rFonts w:ascii="Times New Roman" w:eastAsia="Times New Roman" w:hAnsi="Times New Roman" w:cs="Times New Roman"/>
          <w:sz w:val="28"/>
          <w:szCs w:val="28"/>
          <w:lang w:eastAsia="ru-RU"/>
        </w:rPr>
        <w:t>т в течени</w:t>
      </w:r>
      <w:proofErr w:type="gramStart"/>
      <w:r w:rsidR="000A178C">
        <w:rPr>
          <w:rFonts w:ascii="Times New Roman" w:eastAsia="Times New Roman" w:hAnsi="Times New Roman" w:cs="Times New Roman"/>
          <w:sz w:val="28"/>
          <w:szCs w:val="28"/>
          <w:lang w:eastAsia="ru-RU"/>
        </w:rPr>
        <w:t>и</w:t>
      </w:r>
      <w:proofErr w:type="gramEnd"/>
      <w:r w:rsidR="000A178C">
        <w:rPr>
          <w:rFonts w:ascii="Times New Roman" w:eastAsia="Times New Roman" w:hAnsi="Times New Roman" w:cs="Times New Roman"/>
          <w:sz w:val="28"/>
          <w:szCs w:val="28"/>
          <w:lang w:eastAsia="ru-RU"/>
        </w:rPr>
        <w:t xml:space="preserve"> одного года дети 4-х летнего возраста</w:t>
      </w:r>
      <w:r w:rsidR="00A52467">
        <w:rPr>
          <w:rFonts w:ascii="Times New Roman" w:eastAsia="Times New Roman" w:hAnsi="Times New Roman" w:cs="Times New Roman"/>
          <w:sz w:val="28"/>
          <w:szCs w:val="28"/>
          <w:lang w:eastAsia="ru-RU"/>
        </w:rPr>
        <w:t xml:space="preserve"> на и индивидуальных занятиях </w:t>
      </w:r>
      <w:r w:rsidR="000A178C">
        <w:rPr>
          <w:rFonts w:ascii="Times New Roman" w:eastAsia="Times New Roman" w:hAnsi="Times New Roman" w:cs="Times New Roman"/>
          <w:sz w:val="28"/>
          <w:szCs w:val="28"/>
          <w:lang w:eastAsia="ru-RU"/>
        </w:rPr>
        <w:t xml:space="preserve"> в рамках кружка «Волшебные песчинки». </w:t>
      </w:r>
    </w:p>
    <w:p w:rsidR="000A178C" w:rsidRDefault="00256F26" w:rsidP="000A178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Основные направления коррекционной работы</w:t>
      </w:r>
      <w:r w:rsidR="00870098" w:rsidRPr="00870098">
        <w:rPr>
          <w:rFonts w:ascii="Times New Roman" w:eastAsia="Times New Roman" w:hAnsi="Times New Roman" w:cs="Times New Roman"/>
          <w:sz w:val="28"/>
          <w:szCs w:val="28"/>
          <w:lang w:eastAsia="ru-RU"/>
        </w:rPr>
        <w:t xml:space="preserve"> </w:t>
      </w:r>
      <w:r w:rsidR="00870098">
        <w:rPr>
          <w:rFonts w:ascii="Times New Roman" w:eastAsia="Times New Roman" w:hAnsi="Times New Roman" w:cs="Times New Roman"/>
          <w:sz w:val="28"/>
          <w:szCs w:val="28"/>
          <w:lang w:eastAsia="ru-RU"/>
        </w:rPr>
        <w:t>на данном этапе</w:t>
      </w:r>
      <w:r w:rsidR="000A178C">
        <w:rPr>
          <w:rFonts w:ascii="Times New Roman" w:eastAsia="Times New Roman" w:hAnsi="Times New Roman" w:cs="Times New Roman"/>
          <w:sz w:val="28"/>
          <w:szCs w:val="28"/>
          <w:lang w:eastAsia="ru-RU"/>
        </w:rPr>
        <w:t>:</w:t>
      </w:r>
      <w:r w:rsidR="000A178C" w:rsidRPr="000A178C">
        <w:rPr>
          <w:rFonts w:ascii="Times New Roman" w:eastAsia="Times New Roman" w:hAnsi="Times New Roman" w:cs="Times New Roman"/>
          <w:sz w:val="24"/>
          <w:szCs w:val="24"/>
          <w:lang w:eastAsia="ru-RU"/>
        </w:rPr>
        <w:t xml:space="preserve"> </w:t>
      </w:r>
    </w:p>
    <w:p w:rsidR="000A178C" w:rsidRPr="000A178C" w:rsidRDefault="000A178C" w:rsidP="000A178C">
      <w:pPr>
        <w:spacing w:after="0" w:line="360" w:lineRule="auto"/>
        <w:rPr>
          <w:rFonts w:ascii="Times New Roman" w:eastAsia="Times New Roman" w:hAnsi="Times New Roman" w:cs="Times New Roman"/>
          <w:sz w:val="28"/>
          <w:szCs w:val="28"/>
          <w:lang w:eastAsia="ru-RU"/>
        </w:rPr>
      </w:pPr>
      <w:r w:rsidRPr="000A178C">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Развитие простра</w:t>
      </w:r>
      <w:r w:rsidR="00950775">
        <w:rPr>
          <w:rFonts w:ascii="Times New Roman" w:eastAsia="Times New Roman" w:hAnsi="Times New Roman" w:cs="Times New Roman"/>
          <w:sz w:val="28"/>
          <w:szCs w:val="28"/>
          <w:lang w:eastAsia="ru-RU"/>
        </w:rPr>
        <w:t>нственной ориентации</w:t>
      </w:r>
      <w:r>
        <w:rPr>
          <w:rFonts w:ascii="Times New Roman" w:eastAsia="Times New Roman" w:hAnsi="Times New Roman" w:cs="Times New Roman"/>
          <w:sz w:val="28"/>
          <w:szCs w:val="28"/>
          <w:lang w:eastAsia="ru-RU"/>
        </w:rPr>
        <w:t>.</w:t>
      </w:r>
    </w:p>
    <w:p w:rsidR="000A178C" w:rsidRPr="000A178C" w:rsidRDefault="000A178C" w:rsidP="000A178C">
      <w:pPr>
        <w:spacing w:after="0" w:line="360" w:lineRule="auto"/>
        <w:rPr>
          <w:rFonts w:ascii="Times New Roman" w:eastAsia="Times New Roman" w:hAnsi="Times New Roman" w:cs="Times New Roman"/>
          <w:sz w:val="28"/>
          <w:szCs w:val="28"/>
          <w:lang w:eastAsia="ru-RU"/>
        </w:rPr>
      </w:pPr>
      <w:r w:rsidRPr="000A178C">
        <w:rPr>
          <w:rFonts w:ascii="Times New Roman" w:eastAsia="Times New Roman" w:hAnsi="Times New Roman" w:cs="Times New Roman"/>
          <w:sz w:val="28"/>
          <w:szCs w:val="28"/>
          <w:lang w:eastAsia="ru-RU"/>
        </w:rPr>
        <w:lastRenderedPageBreak/>
        <w:t>2. Формирование правильного звукопроизношения через закрепление звуковых символов</w:t>
      </w:r>
      <w:r>
        <w:rPr>
          <w:rFonts w:ascii="Times New Roman" w:eastAsia="Times New Roman" w:hAnsi="Times New Roman" w:cs="Times New Roman"/>
          <w:sz w:val="28"/>
          <w:szCs w:val="28"/>
          <w:lang w:eastAsia="ru-RU"/>
        </w:rPr>
        <w:t xml:space="preserve"> Ткаченко</w:t>
      </w:r>
      <w:r w:rsidRPr="000A178C">
        <w:rPr>
          <w:rFonts w:ascii="Times New Roman" w:eastAsia="Times New Roman" w:hAnsi="Times New Roman" w:cs="Times New Roman"/>
          <w:sz w:val="28"/>
          <w:szCs w:val="28"/>
          <w:lang w:eastAsia="ru-RU"/>
        </w:rPr>
        <w:t>.</w:t>
      </w:r>
    </w:p>
    <w:p w:rsidR="00E14CFB" w:rsidRDefault="000A178C" w:rsidP="0030599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Развитие тонких тактильных ощущений</w:t>
      </w:r>
      <w:r w:rsidR="00B86D55">
        <w:rPr>
          <w:rFonts w:ascii="Times New Roman" w:eastAsia="Times New Roman" w:hAnsi="Times New Roman" w:cs="Times New Roman"/>
          <w:sz w:val="28"/>
          <w:szCs w:val="28"/>
          <w:lang w:eastAsia="ru-RU"/>
        </w:rPr>
        <w:t>, мелкой моторики</w:t>
      </w:r>
      <w:r w:rsidR="00305992">
        <w:rPr>
          <w:rFonts w:ascii="Times New Roman" w:eastAsia="Times New Roman" w:hAnsi="Times New Roman" w:cs="Times New Roman"/>
          <w:sz w:val="28"/>
          <w:szCs w:val="28"/>
          <w:lang w:eastAsia="ru-RU"/>
        </w:rPr>
        <w:t>.</w:t>
      </w:r>
    </w:p>
    <w:p w:rsidR="00E14CFB" w:rsidRPr="00E14CFB" w:rsidRDefault="00C21EAF" w:rsidP="00E14CF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4CFB" w:rsidRPr="00E14CFB">
        <w:rPr>
          <w:rFonts w:ascii="Times New Roman" w:eastAsia="Times New Roman" w:hAnsi="Times New Roman" w:cs="Times New Roman"/>
          <w:sz w:val="28"/>
          <w:szCs w:val="28"/>
          <w:lang w:eastAsia="ru-RU"/>
        </w:rPr>
        <w:t>Основной целью на данном этапе является формирование таких функциональных предпосылок оптически грамотного письма, как зрительное восприятие, внимание, памяти, лежащих в основе пространственного ориентирования. Работа по формированию зрительного восприятия, зрительного внимания и памяти включается в индивидуальные и фронтальные занятия по формированию лексико-грамматических компонентов, связной речи, звукопроизношения, а также обучению грамоте.</w:t>
      </w:r>
    </w:p>
    <w:p w:rsidR="00E14CFB" w:rsidRPr="00E14CFB" w:rsidRDefault="001E2145" w:rsidP="00E14CF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14CFB" w:rsidRPr="00E14CFB">
        <w:rPr>
          <w:rFonts w:ascii="Times New Roman" w:eastAsia="Times New Roman" w:hAnsi="Times New Roman" w:cs="Times New Roman"/>
          <w:sz w:val="28"/>
          <w:szCs w:val="28"/>
          <w:lang w:eastAsia="ru-RU"/>
        </w:rPr>
        <w:t>Формирование зрительного восприятия, внимания, памяти осуществляется на основании принципа постепенного усложнения материала, согласно которому, работу на данном этапе целесообразно начинать с упражнений, направленных на зрительное восприятие реальных предметов или их изображений. Затем следует переходить к схематичным изображениям, графическим знакам и символам. В последнюю очередь используются материалы с наложенным изображением и зашумлением. Все игровые задания, упражнения связываются с основной темой занятия и его этапом.</w:t>
      </w:r>
    </w:p>
    <w:p w:rsidR="00907466" w:rsidRPr="00907466" w:rsidRDefault="00C21EAF" w:rsidP="00DD0333">
      <w:pPr>
        <w:widowControl w:val="0"/>
        <w:spacing w:after="0" w:line="360" w:lineRule="auto"/>
        <w:ind w:firstLine="709"/>
        <w:jc w:val="both"/>
        <w:rPr>
          <w:rFonts w:ascii="Times New Roman" w:eastAsia="Times New Roman" w:hAnsi="Times New Roman" w:cs="Times New Roman"/>
          <w:sz w:val="28"/>
          <w:szCs w:val="28"/>
          <w:shd w:val="clear" w:color="auto" w:fill="FFFDF6"/>
          <w:lang w:eastAsia="ru-RU"/>
        </w:rPr>
      </w:pPr>
      <w:r>
        <w:rPr>
          <w:rFonts w:ascii="Times New Roman" w:eastAsia="Times New Roman" w:hAnsi="Times New Roman" w:cs="Times New Roman"/>
          <w:sz w:val="28"/>
          <w:szCs w:val="28"/>
          <w:lang w:eastAsia="ru-RU"/>
        </w:rPr>
        <w:t xml:space="preserve">      </w:t>
      </w:r>
      <w:r w:rsidR="00E14CFB" w:rsidRPr="00E14CFB">
        <w:rPr>
          <w:rFonts w:ascii="Times New Roman" w:eastAsia="Times New Roman" w:hAnsi="Times New Roman" w:cs="Times New Roman"/>
          <w:sz w:val="28"/>
          <w:szCs w:val="28"/>
          <w:lang w:eastAsia="ru-RU"/>
        </w:rPr>
        <w:t xml:space="preserve">Работа по развитию зрительно-моторной координации является важной на этом этапе. Используются задания на копирование фигуры, </w:t>
      </w:r>
      <w:proofErr w:type="spellStart"/>
      <w:r w:rsidR="00E14CFB" w:rsidRPr="00E14CFB">
        <w:rPr>
          <w:rFonts w:ascii="Times New Roman" w:eastAsia="Times New Roman" w:hAnsi="Times New Roman" w:cs="Times New Roman"/>
          <w:sz w:val="28"/>
          <w:szCs w:val="28"/>
          <w:lang w:eastAsia="ru-RU"/>
        </w:rPr>
        <w:t>дорисовывание</w:t>
      </w:r>
      <w:proofErr w:type="spellEnd"/>
      <w:r w:rsidR="00E14CFB" w:rsidRPr="00E14CFB">
        <w:rPr>
          <w:rFonts w:ascii="Times New Roman" w:eastAsia="Times New Roman" w:hAnsi="Times New Roman" w:cs="Times New Roman"/>
          <w:sz w:val="28"/>
          <w:szCs w:val="28"/>
          <w:lang w:eastAsia="ru-RU"/>
        </w:rPr>
        <w:t xml:space="preserve"> недостающей детали с опорой на образец, обведение конту</w:t>
      </w:r>
      <w:r>
        <w:rPr>
          <w:rFonts w:ascii="Times New Roman" w:eastAsia="Times New Roman" w:hAnsi="Times New Roman" w:cs="Times New Roman"/>
          <w:sz w:val="28"/>
          <w:szCs w:val="28"/>
          <w:lang w:eastAsia="ru-RU"/>
        </w:rPr>
        <w:t xml:space="preserve">ра рисунка по точкам, </w:t>
      </w:r>
      <w:r w:rsidR="00E14CFB" w:rsidRPr="00E14CFB">
        <w:rPr>
          <w:rFonts w:ascii="Times New Roman" w:eastAsia="Times New Roman" w:hAnsi="Times New Roman" w:cs="Times New Roman"/>
          <w:sz w:val="28"/>
          <w:szCs w:val="28"/>
          <w:lang w:eastAsia="ru-RU"/>
        </w:rPr>
        <w:t xml:space="preserve"> точное воспроизведение последовательности </w:t>
      </w:r>
      <w:r w:rsidR="00E14CFB" w:rsidRPr="000974C1">
        <w:rPr>
          <w:rFonts w:ascii="Times New Roman" w:eastAsia="Times New Roman" w:hAnsi="Times New Roman" w:cs="Times New Roman"/>
          <w:sz w:val="28"/>
          <w:szCs w:val="28"/>
          <w:shd w:val="clear" w:color="auto" w:fill="FFFFFF" w:themeFill="background1"/>
          <w:lang w:eastAsia="ru-RU"/>
        </w:rPr>
        <w:t>графического ряда. Упражнения такого типа активно включается в домашние задания, а также в индивидуальные и фронтальные занятия.</w:t>
      </w:r>
      <w:r w:rsidR="000974C1">
        <w:rPr>
          <w:rFonts w:ascii="Times New Roman" w:eastAsia="Times New Roman" w:hAnsi="Times New Roman" w:cs="Times New Roman"/>
          <w:sz w:val="28"/>
          <w:szCs w:val="28"/>
          <w:shd w:val="clear" w:color="auto" w:fill="FFFFFF" w:themeFill="background1"/>
          <w:lang w:eastAsia="ru-RU"/>
        </w:rPr>
        <w:t xml:space="preserve"> </w:t>
      </w:r>
      <w:r w:rsidR="00907466" w:rsidRPr="000974C1">
        <w:rPr>
          <w:rFonts w:ascii="Times New Roman" w:eastAsia="Times New Roman" w:hAnsi="Times New Roman" w:cs="Times New Roman"/>
          <w:sz w:val="28"/>
          <w:szCs w:val="28"/>
          <w:shd w:val="clear" w:color="auto" w:fill="FFFFFF" w:themeFill="background1"/>
          <w:lang w:eastAsia="ru-RU"/>
        </w:rPr>
        <w:t>Затем, на занятиях, включаются игры на развитие тактильно-кинестетической чувствит</w:t>
      </w:r>
      <w:r w:rsidR="000974C1">
        <w:rPr>
          <w:rFonts w:ascii="Times New Roman" w:eastAsia="Times New Roman" w:hAnsi="Times New Roman" w:cs="Times New Roman"/>
          <w:sz w:val="28"/>
          <w:szCs w:val="28"/>
          <w:shd w:val="clear" w:color="auto" w:fill="FFFFFF" w:themeFill="background1"/>
          <w:lang w:eastAsia="ru-RU"/>
        </w:rPr>
        <w:t xml:space="preserve">ельности и мелкой моторики рук. </w:t>
      </w:r>
      <w:proofErr w:type="gramStart"/>
      <w:r w:rsidR="00907466" w:rsidRPr="000974C1">
        <w:rPr>
          <w:rFonts w:ascii="Times New Roman" w:eastAsia="Times New Roman" w:hAnsi="Times New Roman" w:cs="Times New Roman"/>
          <w:sz w:val="28"/>
          <w:szCs w:val="28"/>
          <w:shd w:val="clear" w:color="auto" w:fill="FFFFFF" w:themeFill="background1"/>
          <w:lang w:eastAsia="ru-RU"/>
        </w:rPr>
        <w:t>Тактильные ощущения мы получаем через кожу: «горячее – холодное», «сухое – мокрое», «твердое</w:t>
      </w:r>
      <w:r w:rsidR="000974C1">
        <w:rPr>
          <w:rFonts w:ascii="Times New Roman" w:eastAsia="Times New Roman" w:hAnsi="Times New Roman" w:cs="Times New Roman"/>
          <w:sz w:val="28"/>
          <w:szCs w:val="28"/>
          <w:shd w:val="clear" w:color="auto" w:fill="FFFFFF" w:themeFill="background1"/>
          <w:lang w:eastAsia="ru-RU"/>
        </w:rPr>
        <w:t xml:space="preserve"> – мягкое», «гладкое – острое».</w:t>
      </w:r>
      <w:proofErr w:type="gramEnd"/>
      <w:r w:rsidR="000974C1">
        <w:rPr>
          <w:rFonts w:ascii="Times New Roman" w:eastAsia="Times New Roman" w:hAnsi="Times New Roman" w:cs="Times New Roman"/>
          <w:sz w:val="28"/>
          <w:szCs w:val="28"/>
          <w:shd w:val="clear" w:color="auto" w:fill="FFFFFF" w:themeFill="background1"/>
          <w:lang w:eastAsia="ru-RU"/>
        </w:rPr>
        <w:t xml:space="preserve"> </w:t>
      </w:r>
      <w:r w:rsidR="00907466" w:rsidRPr="000974C1">
        <w:rPr>
          <w:rFonts w:ascii="Times New Roman" w:eastAsia="Times New Roman" w:hAnsi="Times New Roman" w:cs="Times New Roman"/>
          <w:sz w:val="28"/>
          <w:szCs w:val="28"/>
          <w:shd w:val="clear" w:color="auto" w:fill="FFFFFF" w:themeFill="background1"/>
          <w:lang w:eastAsia="ru-RU"/>
        </w:rPr>
        <w:t>Кинестетическ</w:t>
      </w:r>
      <w:r w:rsidR="00B86D55" w:rsidRPr="000974C1">
        <w:rPr>
          <w:rFonts w:ascii="Times New Roman" w:eastAsia="Times New Roman" w:hAnsi="Times New Roman" w:cs="Times New Roman"/>
          <w:sz w:val="28"/>
          <w:szCs w:val="28"/>
          <w:shd w:val="clear" w:color="auto" w:fill="FFFFFF" w:themeFill="background1"/>
          <w:lang w:eastAsia="ru-RU"/>
        </w:rPr>
        <w:t>ие ощ</w:t>
      </w:r>
      <w:r w:rsidR="000974C1">
        <w:rPr>
          <w:rFonts w:ascii="Times New Roman" w:eastAsia="Times New Roman" w:hAnsi="Times New Roman" w:cs="Times New Roman"/>
          <w:sz w:val="28"/>
          <w:szCs w:val="28"/>
          <w:shd w:val="clear" w:color="auto" w:fill="FFFFFF" w:themeFill="background1"/>
          <w:lang w:eastAsia="ru-RU"/>
        </w:rPr>
        <w:t xml:space="preserve">ущения получаются во время </w:t>
      </w:r>
      <w:r w:rsidR="00907466" w:rsidRPr="000974C1">
        <w:rPr>
          <w:rFonts w:ascii="Times New Roman" w:eastAsia="Times New Roman" w:hAnsi="Times New Roman" w:cs="Times New Roman"/>
          <w:sz w:val="28"/>
          <w:szCs w:val="28"/>
          <w:shd w:val="clear" w:color="auto" w:fill="FFFFFF" w:themeFill="background1"/>
          <w:lang w:eastAsia="ru-RU"/>
        </w:rPr>
        <w:t>движения.</w:t>
      </w:r>
      <w:r w:rsidR="00907466" w:rsidRPr="000974C1">
        <w:rPr>
          <w:rFonts w:ascii="Times New Roman" w:eastAsia="Times New Roman" w:hAnsi="Times New Roman" w:cs="Times New Roman"/>
          <w:sz w:val="28"/>
          <w:szCs w:val="28"/>
          <w:shd w:val="clear" w:color="auto" w:fill="FFFFFF" w:themeFill="background1"/>
          <w:lang w:eastAsia="ru-RU"/>
        </w:rPr>
        <w:br/>
      </w:r>
      <w:r w:rsidR="004635C6" w:rsidRPr="000974C1">
        <w:rPr>
          <w:rFonts w:ascii="Times New Roman" w:eastAsia="Times New Roman" w:hAnsi="Times New Roman" w:cs="Times New Roman"/>
          <w:sz w:val="28"/>
          <w:szCs w:val="28"/>
          <w:shd w:val="clear" w:color="auto" w:fill="FFFFFF" w:themeFill="background1"/>
          <w:lang w:eastAsia="ru-RU"/>
        </w:rPr>
        <w:lastRenderedPageBreak/>
        <w:t xml:space="preserve">      </w:t>
      </w:r>
      <w:proofErr w:type="gramStart"/>
      <w:r w:rsidR="00907466" w:rsidRPr="000974C1">
        <w:rPr>
          <w:rFonts w:ascii="Times New Roman" w:eastAsia="Times New Roman" w:hAnsi="Times New Roman" w:cs="Times New Roman"/>
          <w:sz w:val="28"/>
          <w:szCs w:val="28"/>
          <w:shd w:val="clear" w:color="auto" w:fill="FFFFFF" w:themeFill="background1"/>
          <w:lang w:eastAsia="ru-RU"/>
        </w:rPr>
        <w:t xml:space="preserve">Обычно используются игры, которые предлагают Т.Д. </w:t>
      </w:r>
      <w:proofErr w:type="spellStart"/>
      <w:r w:rsidR="00907466" w:rsidRPr="000974C1">
        <w:rPr>
          <w:rFonts w:ascii="Times New Roman" w:eastAsia="Times New Roman" w:hAnsi="Times New Roman" w:cs="Times New Roman"/>
          <w:sz w:val="28"/>
          <w:szCs w:val="28"/>
          <w:shd w:val="clear" w:color="auto" w:fill="FFFFFF" w:themeFill="background1"/>
          <w:lang w:eastAsia="ru-RU"/>
        </w:rPr>
        <w:t>Зинкевич-Евстегнеева</w:t>
      </w:r>
      <w:proofErr w:type="spellEnd"/>
      <w:r w:rsidR="00907466" w:rsidRPr="000974C1">
        <w:rPr>
          <w:rFonts w:ascii="Times New Roman" w:eastAsia="Times New Roman" w:hAnsi="Times New Roman" w:cs="Times New Roman"/>
          <w:sz w:val="28"/>
          <w:szCs w:val="28"/>
          <w:shd w:val="clear" w:color="auto" w:fill="FFFFFF" w:themeFill="background1"/>
          <w:lang w:eastAsia="ru-RU"/>
        </w:rPr>
        <w:t xml:space="preserve"> и Т.М. </w:t>
      </w:r>
      <w:proofErr w:type="spellStart"/>
      <w:r w:rsidR="00907466" w:rsidRPr="000974C1">
        <w:rPr>
          <w:rFonts w:ascii="Times New Roman" w:eastAsia="Times New Roman" w:hAnsi="Times New Roman" w:cs="Times New Roman"/>
          <w:sz w:val="28"/>
          <w:szCs w:val="28"/>
          <w:shd w:val="clear" w:color="auto" w:fill="FFFFFF" w:themeFill="background1"/>
          <w:lang w:eastAsia="ru-RU"/>
        </w:rPr>
        <w:t>Грабенко</w:t>
      </w:r>
      <w:proofErr w:type="spellEnd"/>
      <w:r w:rsidR="00907466" w:rsidRPr="000974C1">
        <w:rPr>
          <w:rFonts w:ascii="Times New Roman" w:eastAsia="Times New Roman" w:hAnsi="Times New Roman" w:cs="Times New Roman"/>
          <w:sz w:val="28"/>
          <w:szCs w:val="28"/>
          <w:shd w:val="clear" w:color="auto" w:fill="FFFFFF" w:themeFill="background1"/>
          <w:lang w:eastAsia="ru-RU"/>
        </w:rPr>
        <w:t xml:space="preserve"> в «Практикуме по креативной терапии»:</w:t>
      </w:r>
      <w:r w:rsidR="00907466" w:rsidRPr="000974C1">
        <w:rPr>
          <w:rFonts w:ascii="Times New Roman" w:eastAsia="Times New Roman" w:hAnsi="Times New Roman" w:cs="Times New Roman"/>
          <w:sz w:val="28"/>
          <w:szCs w:val="28"/>
          <w:shd w:val="clear" w:color="auto" w:fill="FFFFFF" w:themeFill="background1"/>
          <w:lang w:eastAsia="ru-RU"/>
        </w:rPr>
        <w:br/>
        <w:t xml:space="preserve">- </w:t>
      </w:r>
      <w:proofErr w:type="spellStart"/>
      <w:r w:rsidR="00907466" w:rsidRPr="000974C1">
        <w:rPr>
          <w:rFonts w:ascii="Times New Roman" w:eastAsia="Times New Roman" w:hAnsi="Times New Roman" w:cs="Times New Roman"/>
          <w:sz w:val="28"/>
          <w:szCs w:val="28"/>
          <w:shd w:val="clear" w:color="auto" w:fill="FFFFFF" w:themeFill="background1"/>
          <w:lang w:eastAsia="ru-RU"/>
        </w:rPr>
        <w:t>поскользить</w:t>
      </w:r>
      <w:proofErr w:type="spellEnd"/>
      <w:r w:rsidR="00907466" w:rsidRPr="000974C1">
        <w:rPr>
          <w:rFonts w:ascii="Times New Roman" w:eastAsia="Times New Roman" w:hAnsi="Times New Roman" w:cs="Times New Roman"/>
          <w:sz w:val="28"/>
          <w:szCs w:val="28"/>
          <w:shd w:val="clear" w:color="auto" w:fill="FFFFFF" w:themeFill="background1"/>
          <w:lang w:eastAsia="ru-RU"/>
        </w:rPr>
        <w:t xml:space="preserve"> ладонями по поверхности песка, выполняя зигзагообразные и круговые движения (как машинки, змейки, санки и др.);</w:t>
      </w:r>
      <w:r w:rsidR="00907466" w:rsidRPr="000974C1">
        <w:rPr>
          <w:rFonts w:ascii="Times New Roman" w:eastAsia="Times New Roman" w:hAnsi="Times New Roman" w:cs="Times New Roman"/>
          <w:sz w:val="28"/>
          <w:szCs w:val="28"/>
          <w:shd w:val="clear" w:color="auto" w:fill="FFFFFF" w:themeFill="background1"/>
          <w:lang w:eastAsia="ru-RU"/>
        </w:rPr>
        <w:br/>
        <w:t>- выполнить те же движения, поставив ладонь на ребро;</w:t>
      </w:r>
      <w:r w:rsidR="00907466" w:rsidRPr="000974C1">
        <w:rPr>
          <w:rFonts w:ascii="Times New Roman" w:eastAsia="Times New Roman" w:hAnsi="Times New Roman" w:cs="Times New Roman"/>
          <w:sz w:val="28"/>
          <w:szCs w:val="28"/>
          <w:shd w:val="clear" w:color="auto" w:fill="FFFFFF" w:themeFill="background1"/>
          <w:lang w:eastAsia="ru-RU"/>
        </w:rPr>
        <w:br/>
        <w:t>- «пройтись» ладонями по проложенным трассам, оставляя на них свои следы;</w:t>
      </w:r>
      <w:proofErr w:type="gramEnd"/>
      <w:r w:rsidR="00907466" w:rsidRPr="000974C1">
        <w:rPr>
          <w:rFonts w:ascii="Times New Roman" w:eastAsia="Times New Roman" w:hAnsi="Times New Roman" w:cs="Times New Roman"/>
          <w:sz w:val="28"/>
          <w:szCs w:val="28"/>
          <w:shd w:val="clear" w:color="auto" w:fill="FFFFFF" w:themeFill="background1"/>
          <w:lang w:eastAsia="ru-RU"/>
        </w:rPr>
        <w:br/>
        <w:t>- создать отпечатками ладоней, кулачков, костяшек кистей рук, ребрами ладоней всевозможные причудливые узоры на поверхности песка;</w:t>
      </w:r>
      <w:r w:rsidR="00907466" w:rsidRPr="000974C1">
        <w:rPr>
          <w:rFonts w:ascii="Times New Roman" w:eastAsia="Times New Roman" w:hAnsi="Times New Roman" w:cs="Times New Roman"/>
          <w:sz w:val="28"/>
          <w:szCs w:val="28"/>
          <w:shd w:val="clear" w:color="auto" w:fill="FFFFFF" w:themeFill="background1"/>
          <w:lang w:eastAsia="ru-RU"/>
        </w:rPr>
        <w:br/>
        <w:t xml:space="preserve">- «пройтись» по песку отдельно каждым пальцем правой и левой руки поочередно (сначала только указательными, затем – средними, безымянными, большими и </w:t>
      </w:r>
      <w:proofErr w:type="gramStart"/>
      <w:r w:rsidR="00907466" w:rsidRPr="000974C1">
        <w:rPr>
          <w:rFonts w:ascii="Times New Roman" w:eastAsia="Times New Roman" w:hAnsi="Times New Roman" w:cs="Times New Roman"/>
          <w:sz w:val="28"/>
          <w:szCs w:val="28"/>
          <w:shd w:val="clear" w:color="auto" w:fill="FFFFFF" w:themeFill="background1"/>
          <w:lang w:eastAsia="ru-RU"/>
        </w:rPr>
        <w:t>наконец</w:t>
      </w:r>
      <w:proofErr w:type="gramEnd"/>
      <w:r w:rsidR="00907466" w:rsidRPr="000974C1">
        <w:rPr>
          <w:rFonts w:ascii="Times New Roman" w:eastAsia="Times New Roman" w:hAnsi="Times New Roman" w:cs="Times New Roman"/>
          <w:sz w:val="28"/>
          <w:szCs w:val="28"/>
          <w:shd w:val="clear" w:color="auto" w:fill="FFFFFF" w:themeFill="background1"/>
          <w:lang w:eastAsia="ru-RU"/>
        </w:rPr>
        <w:t xml:space="preserve"> мизинчиками).</w:t>
      </w:r>
      <w:r w:rsidR="00907466" w:rsidRPr="000974C1">
        <w:rPr>
          <w:rFonts w:ascii="Times New Roman" w:eastAsia="Times New Roman" w:hAnsi="Times New Roman" w:cs="Times New Roman"/>
          <w:sz w:val="28"/>
          <w:szCs w:val="28"/>
          <w:shd w:val="clear" w:color="auto" w:fill="FFFFFF" w:themeFill="background1"/>
          <w:lang w:eastAsia="ru-RU"/>
        </w:rPr>
        <w:br/>
      </w:r>
      <w:r w:rsidR="004635C6" w:rsidRPr="000974C1">
        <w:rPr>
          <w:rFonts w:ascii="Times New Roman" w:eastAsia="Times New Roman" w:hAnsi="Times New Roman" w:cs="Times New Roman"/>
          <w:sz w:val="28"/>
          <w:szCs w:val="28"/>
          <w:shd w:val="clear" w:color="auto" w:fill="FFFFFF" w:themeFill="background1"/>
          <w:lang w:eastAsia="ru-RU"/>
        </w:rPr>
        <w:t xml:space="preserve">     </w:t>
      </w:r>
      <w:r w:rsidR="00907466" w:rsidRPr="000974C1">
        <w:rPr>
          <w:rFonts w:ascii="Times New Roman" w:eastAsia="Times New Roman" w:hAnsi="Times New Roman" w:cs="Times New Roman"/>
          <w:sz w:val="28"/>
          <w:szCs w:val="28"/>
          <w:shd w:val="clear" w:color="auto" w:fill="FFFFFF" w:themeFill="background1"/>
          <w:lang w:eastAsia="ru-RU"/>
        </w:rPr>
        <w:t xml:space="preserve">Далее можно группировать пальцы по два, по три, по четыре, по пять.     Здесь уже ребенок сможет создать загадочные следы. Как хорошо вместе пофантазировать, </w:t>
      </w:r>
      <w:proofErr w:type="gramStart"/>
      <w:r w:rsidR="00907466" w:rsidRPr="000974C1">
        <w:rPr>
          <w:rFonts w:ascii="Times New Roman" w:eastAsia="Times New Roman" w:hAnsi="Times New Roman" w:cs="Times New Roman"/>
          <w:sz w:val="28"/>
          <w:szCs w:val="28"/>
          <w:shd w:val="clear" w:color="auto" w:fill="FFFFFF" w:themeFill="background1"/>
          <w:lang w:eastAsia="ru-RU"/>
        </w:rPr>
        <w:t>отгадать</w:t>
      </w:r>
      <w:proofErr w:type="gramEnd"/>
      <w:r w:rsidR="00907466" w:rsidRPr="000974C1">
        <w:rPr>
          <w:rFonts w:ascii="Times New Roman" w:eastAsia="Times New Roman" w:hAnsi="Times New Roman" w:cs="Times New Roman"/>
          <w:sz w:val="28"/>
          <w:szCs w:val="28"/>
          <w:shd w:val="clear" w:color="auto" w:fill="FFFFFF" w:themeFill="background1"/>
          <w:lang w:eastAsia="ru-RU"/>
        </w:rPr>
        <w:t xml:space="preserve"> чьи они?</w:t>
      </w:r>
      <w:r w:rsidR="00907466" w:rsidRPr="000974C1">
        <w:rPr>
          <w:rFonts w:ascii="Times New Roman" w:eastAsia="Times New Roman" w:hAnsi="Times New Roman" w:cs="Times New Roman"/>
          <w:sz w:val="28"/>
          <w:szCs w:val="28"/>
          <w:shd w:val="clear" w:color="auto" w:fill="FFFFFF" w:themeFill="background1"/>
          <w:lang w:eastAsia="ru-RU"/>
        </w:rPr>
        <w:br/>
        <w:t xml:space="preserve">     Можно «поиграть» на поверхности песка, как на пианино или клавиатуре компьютера. При этом двигаются не только пальцы, но и кисти рук, совершая мягкие движения вверх-вниз. Для сравнения ощущений можно предложить детям проделать те же движения на поверхности стола.      </w:t>
      </w:r>
      <w:r w:rsidR="00907466" w:rsidRPr="000974C1">
        <w:rPr>
          <w:rFonts w:ascii="Times New Roman" w:eastAsia="Times New Roman" w:hAnsi="Times New Roman" w:cs="Times New Roman"/>
          <w:sz w:val="28"/>
          <w:szCs w:val="28"/>
          <w:shd w:val="clear" w:color="auto" w:fill="FFFFFF" w:themeFill="background1"/>
          <w:lang w:eastAsia="ru-RU"/>
        </w:rPr>
        <w:br/>
        <w:t xml:space="preserve">     На этом этапе логопедической работы при восстановлении пробелов в развитии звуковой стороны речи</w:t>
      </w:r>
      <w:r w:rsidR="00907466" w:rsidRPr="00907466">
        <w:rPr>
          <w:rFonts w:ascii="Times New Roman" w:eastAsia="Times New Roman" w:hAnsi="Times New Roman" w:cs="Times New Roman"/>
          <w:sz w:val="28"/>
          <w:szCs w:val="28"/>
          <w:shd w:val="clear" w:color="auto" w:fill="FFFDF6"/>
          <w:lang w:eastAsia="ru-RU"/>
        </w:rPr>
        <w:t xml:space="preserve"> мы используем и</w:t>
      </w:r>
      <w:r w:rsidR="00907466">
        <w:rPr>
          <w:rFonts w:ascii="Times New Roman" w:eastAsia="Times New Roman" w:hAnsi="Times New Roman" w:cs="Times New Roman"/>
          <w:sz w:val="28"/>
          <w:szCs w:val="28"/>
          <w:shd w:val="clear" w:color="auto" w:fill="FFFDF6"/>
          <w:lang w:eastAsia="ru-RU"/>
        </w:rPr>
        <w:t xml:space="preserve">гры на развитие фонематического </w:t>
      </w:r>
      <w:r w:rsidR="00907466" w:rsidRPr="00907466">
        <w:rPr>
          <w:rFonts w:ascii="Times New Roman" w:eastAsia="Times New Roman" w:hAnsi="Times New Roman" w:cs="Times New Roman"/>
          <w:sz w:val="28"/>
          <w:szCs w:val="28"/>
          <w:shd w:val="clear" w:color="auto" w:fill="FFFDF6"/>
          <w:lang w:eastAsia="ru-RU"/>
        </w:rPr>
        <w:t>слуха:</w:t>
      </w:r>
      <w:r w:rsidR="00907466" w:rsidRPr="00907466">
        <w:rPr>
          <w:rFonts w:ascii="Times New Roman" w:eastAsia="Times New Roman" w:hAnsi="Times New Roman" w:cs="Times New Roman"/>
          <w:sz w:val="28"/>
          <w:szCs w:val="28"/>
          <w:shd w:val="clear" w:color="auto" w:fill="FFFDF6"/>
          <w:lang w:eastAsia="ru-RU"/>
        </w:rPr>
        <w:br/>
        <w:t>- выбрать фигурки, в названиях которых есть звук [а] или другой гласный;</w:t>
      </w:r>
      <w:r w:rsidR="00907466" w:rsidRPr="00907466">
        <w:rPr>
          <w:rFonts w:ascii="Times New Roman" w:eastAsia="Times New Roman" w:hAnsi="Times New Roman" w:cs="Times New Roman"/>
          <w:sz w:val="28"/>
          <w:szCs w:val="28"/>
          <w:shd w:val="clear" w:color="auto" w:fill="FFFDF6"/>
          <w:lang w:eastAsia="ru-RU"/>
        </w:rPr>
        <w:br/>
        <w:t>- выбрать фигурки, в названиях которых ест</w:t>
      </w:r>
      <w:r w:rsidR="00907466">
        <w:rPr>
          <w:rFonts w:ascii="Times New Roman" w:eastAsia="Times New Roman" w:hAnsi="Times New Roman" w:cs="Times New Roman"/>
          <w:sz w:val="28"/>
          <w:szCs w:val="28"/>
          <w:shd w:val="clear" w:color="auto" w:fill="FFFDF6"/>
          <w:lang w:eastAsia="ru-RU"/>
        </w:rPr>
        <w:t>ь автоматизируемый звук [</w:t>
      </w:r>
      <w:proofErr w:type="gramStart"/>
      <w:r w:rsidR="00907466">
        <w:rPr>
          <w:rFonts w:ascii="Times New Roman" w:eastAsia="Times New Roman" w:hAnsi="Times New Roman" w:cs="Times New Roman"/>
          <w:sz w:val="28"/>
          <w:szCs w:val="28"/>
          <w:shd w:val="clear" w:color="auto" w:fill="FFFDF6"/>
          <w:lang w:eastAsia="ru-RU"/>
        </w:rPr>
        <w:t>с</w:t>
      </w:r>
      <w:proofErr w:type="gramEnd"/>
      <w:r w:rsidR="00907466">
        <w:rPr>
          <w:rFonts w:ascii="Times New Roman" w:eastAsia="Times New Roman" w:hAnsi="Times New Roman" w:cs="Times New Roman"/>
          <w:sz w:val="28"/>
          <w:szCs w:val="28"/>
          <w:shd w:val="clear" w:color="auto" w:fill="FFFDF6"/>
          <w:lang w:eastAsia="ru-RU"/>
        </w:rPr>
        <w:t>] и т.д.</w:t>
      </w:r>
      <w:r w:rsidR="00907466" w:rsidRPr="00907466">
        <w:rPr>
          <w:rFonts w:ascii="Times New Roman" w:eastAsia="Times New Roman" w:hAnsi="Times New Roman" w:cs="Times New Roman"/>
          <w:sz w:val="28"/>
          <w:szCs w:val="28"/>
          <w:shd w:val="clear" w:color="auto" w:fill="FFFDF6"/>
          <w:lang w:eastAsia="ru-RU"/>
        </w:rPr>
        <w:br/>
      </w:r>
      <w:r w:rsidR="00907466">
        <w:rPr>
          <w:rFonts w:ascii="Times New Roman" w:eastAsia="Times New Roman" w:hAnsi="Times New Roman" w:cs="Times New Roman"/>
          <w:sz w:val="28"/>
          <w:szCs w:val="28"/>
          <w:shd w:val="clear" w:color="auto" w:fill="FFFDF6"/>
          <w:lang w:eastAsia="ru-RU"/>
        </w:rPr>
        <w:t xml:space="preserve">     </w:t>
      </w:r>
      <w:r w:rsidR="00907466" w:rsidRPr="00907466">
        <w:rPr>
          <w:rFonts w:ascii="Times New Roman" w:eastAsia="Times New Roman" w:hAnsi="Times New Roman" w:cs="Times New Roman"/>
          <w:sz w:val="28"/>
          <w:szCs w:val="28"/>
          <w:shd w:val="clear" w:color="auto" w:fill="FFFDF6"/>
          <w:lang w:eastAsia="ru-RU"/>
        </w:rPr>
        <w:t>Затем задание можно конкретизировать: составить устно предложения, в которых слова со звуком [</w:t>
      </w:r>
      <w:proofErr w:type="gramStart"/>
      <w:r w:rsidR="00907466" w:rsidRPr="00907466">
        <w:rPr>
          <w:rFonts w:ascii="Times New Roman" w:eastAsia="Times New Roman" w:hAnsi="Times New Roman" w:cs="Times New Roman"/>
          <w:sz w:val="28"/>
          <w:szCs w:val="28"/>
          <w:shd w:val="clear" w:color="auto" w:fill="FFFDF6"/>
          <w:lang w:eastAsia="ru-RU"/>
        </w:rPr>
        <w:t>с</w:t>
      </w:r>
      <w:proofErr w:type="gramEnd"/>
      <w:r w:rsidR="00907466" w:rsidRPr="00907466">
        <w:rPr>
          <w:rFonts w:ascii="Times New Roman" w:eastAsia="Times New Roman" w:hAnsi="Times New Roman" w:cs="Times New Roman"/>
          <w:sz w:val="28"/>
          <w:szCs w:val="28"/>
          <w:shd w:val="clear" w:color="auto" w:fill="FFFDF6"/>
          <w:lang w:eastAsia="ru-RU"/>
        </w:rPr>
        <w:t xml:space="preserve">] находятся вначале, </w:t>
      </w:r>
      <w:proofErr w:type="gramStart"/>
      <w:r w:rsidR="00907466" w:rsidRPr="00907466">
        <w:rPr>
          <w:rFonts w:ascii="Times New Roman" w:eastAsia="Times New Roman" w:hAnsi="Times New Roman" w:cs="Times New Roman"/>
          <w:sz w:val="28"/>
          <w:szCs w:val="28"/>
          <w:shd w:val="clear" w:color="auto" w:fill="FFFDF6"/>
          <w:lang w:eastAsia="ru-RU"/>
        </w:rPr>
        <w:t>середине</w:t>
      </w:r>
      <w:proofErr w:type="gramEnd"/>
      <w:r w:rsidR="00907466" w:rsidRPr="00907466">
        <w:rPr>
          <w:rFonts w:ascii="Times New Roman" w:eastAsia="Times New Roman" w:hAnsi="Times New Roman" w:cs="Times New Roman"/>
          <w:sz w:val="28"/>
          <w:szCs w:val="28"/>
          <w:shd w:val="clear" w:color="auto" w:fill="FFFDF6"/>
          <w:lang w:eastAsia="ru-RU"/>
        </w:rPr>
        <w:t>, конце слова. Если обучающиеся все выполняют правильно, они получают ключ в страну принцессы «Эс» или «</w:t>
      </w:r>
      <w:proofErr w:type="spellStart"/>
      <w:proofErr w:type="gramStart"/>
      <w:r w:rsidR="00907466" w:rsidRPr="00907466">
        <w:rPr>
          <w:rFonts w:ascii="Times New Roman" w:eastAsia="Times New Roman" w:hAnsi="Times New Roman" w:cs="Times New Roman"/>
          <w:sz w:val="28"/>
          <w:szCs w:val="28"/>
          <w:shd w:val="clear" w:color="auto" w:fill="FFFDF6"/>
          <w:lang w:eastAsia="ru-RU"/>
        </w:rPr>
        <w:t>Ша</w:t>
      </w:r>
      <w:proofErr w:type="spellEnd"/>
      <w:proofErr w:type="gramEnd"/>
      <w:r w:rsidR="00907466" w:rsidRPr="00907466">
        <w:rPr>
          <w:rFonts w:ascii="Times New Roman" w:eastAsia="Times New Roman" w:hAnsi="Times New Roman" w:cs="Times New Roman"/>
          <w:sz w:val="28"/>
          <w:szCs w:val="28"/>
          <w:shd w:val="clear" w:color="auto" w:fill="FFFDF6"/>
          <w:lang w:eastAsia="ru-RU"/>
        </w:rPr>
        <w:t>» и т.д. и поселяют фигурки в этой стране, а сами становятся ее Почетными Гостями.</w:t>
      </w:r>
    </w:p>
    <w:p w:rsidR="00E14CFB" w:rsidRDefault="00907466" w:rsidP="00B86D55">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DF6"/>
          <w:lang w:eastAsia="ru-RU"/>
        </w:rPr>
        <w:lastRenderedPageBreak/>
        <w:t xml:space="preserve">     </w:t>
      </w:r>
      <w:r w:rsidRPr="00907466">
        <w:rPr>
          <w:rFonts w:ascii="Times New Roman" w:eastAsia="Times New Roman" w:hAnsi="Times New Roman" w:cs="Times New Roman"/>
          <w:sz w:val="28"/>
          <w:szCs w:val="28"/>
          <w:shd w:val="clear" w:color="auto" w:fill="FFFDF6"/>
          <w:lang w:eastAsia="ru-RU"/>
        </w:rPr>
        <w:t xml:space="preserve">Слова на песке можно писать печатными и письменными буквами, сначала пальчиком, потом палочкой, держа ее как ручку. Песок позволяет дольше сохранить работоспособность ребенка. Ошибки на песке исправить проще, чем на бумаге, где всегда видны следы ошибок. Это дает возможность ребенку ощущать себя </w:t>
      </w:r>
      <w:proofErr w:type="gramStart"/>
      <w:r w:rsidRPr="00907466">
        <w:rPr>
          <w:rFonts w:ascii="Times New Roman" w:eastAsia="Times New Roman" w:hAnsi="Times New Roman" w:cs="Times New Roman"/>
          <w:sz w:val="28"/>
          <w:szCs w:val="28"/>
          <w:shd w:val="clear" w:color="auto" w:fill="FFFDF6"/>
          <w:lang w:eastAsia="ru-RU"/>
        </w:rPr>
        <w:t>успешным</w:t>
      </w:r>
      <w:proofErr w:type="gramEnd"/>
      <w:r w:rsidRPr="00907466">
        <w:rPr>
          <w:rFonts w:ascii="Times New Roman" w:eastAsia="Times New Roman" w:hAnsi="Times New Roman" w:cs="Times New Roman"/>
          <w:sz w:val="28"/>
          <w:szCs w:val="28"/>
          <w:shd w:val="clear" w:color="auto" w:fill="FFFDF6"/>
          <w:lang w:eastAsia="ru-RU"/>
        </w:rPr>
        <w:t>.</w:t>
      </w:r>
      <w:r w:rsidRPr="00907466">
        <w:rPr>
          <w:rFonts w:ascii="Times New Roman" w:eastAsia="Times New Roman" w:hAnsi="Times New Roman" w:cs="Times New Roman"/>
          <w:sz w:val="28"/>
          <w:szCs w:val="28"/>
          <w:shd w:val="clear" w:color="auto" w:fill="FFFDF6"/>
          <w:lang w:eastAsia="ru-RU"/>
        </w:rPr>
        <w:br/>
      </w:r>
      <w:r>
        <w:rPr>
          <w:rFonts w:ascii="Times New Roman" w:eastAsia="Times New Roman" w:hAnsi="Times New Roman" w:cs="Times New Roman"/>
          <w:sz w:val="28"/>
          <w:szCs w:val="28"/>
          <w:shd w:val="clear" w:color="auto" w:fill="FFFDF6"/>
          <w:lang w:eastAsia="ru-RU"/>
        </w:rPr>
        <w:t xml:space="preserve">      </w:t>
      </w:r>
      <w:r w:rsidRPr="00907466">
        <w:rPr>
          <w:rFonts w:ascii="Times New Roman" w:eastAsia="Times New Roman" w:hAnsi="Times New Roman" w:cs="Times New Roman"/>
          <w:sz w:val="28"/>
          <w:szCs w:val="28"/>
          <w:shd w:val="clear" w:color="auto" w:fill="FFFDF6"/>
          <w:lang w:eastAsia="ru-RU"/>
        </w:rPr>
        <w:t>При изучении темы «Ударение» обучающийся произносит написанное на песке слово, интонационно выделяет ударный звук. Держа в руке фигурку «Феи Ударения» и «Волшебную палочку», он дотрагивается до буквы палочкой и оставляет над ней след ударения.</w:t>
      </w:r>
      <w:r w:rsidRPr="00907466">
        <w:rPr>
          <w:rFonts w:ascii="Times New Roman" w:eastAsia="Times New Roman" w:hAnsi="Times New Roman" w:cs="Times New Roman"/>
          <w:sz w:val="28"/>
          <w:szCs w:val="28"/>
          <w:shd w:val="clear" w:color="auto" w:fill="FFFDF6"/>
          <w:lang w:eastAsia="ru-RU"/>
        </w:rPr>
        <w:br/>
      </w:r>
      <w:r>
        <w:rPr>
          <w:rFonts w:ascii="Times New Roman" w:eastAsia="Times New Roman" w:hAnsi="Times New Roman" w:cs="Times New Roman"/>
          <w:sz w:val="28"/>
          <w:szCs w:val="28"/>
          <w:shd w:val="clear" w:color="auto" w:fill="FFFDF6"/>
          <w:lang w:eastAsia="ru-RU"/>
        </w:rPr>
        <w:t xml:space="preserve">      </w:t>
      </w:r>
      <w:r w:rsidRPr="00907466">
        <w:rPr>
          <w:rFonts w:ascii="Times New Roman" w:eastAsia="Times New Roman" w:hAnsi="Times New Roman" w:cs="Times New Roman"/>
          <w:sz w:val="28"/>
          <w:szCs w:val="28"/>
          <w:shd w:val="clear" w:color="auto" w:fill="FFFDF6"/>
          <w:lang w:eastAsia="ru-RU"/>
        </w:rPr>
        <w:t xml:space="preserve">Тема «Деление слов на слоги» осваивается с помощью игры «Построй ступеньки». На возвышенностях, сделанных из песка, мы располагаем домики с одним, двумя и тремя окнами. Дети должны выложить ступеньки из слов, напечатанных на карточках, определившись, по какому принципу они будут располагаться (строить ступеньки). Возле домика с одним окном выкладываются односложные слова; с двумя </w:t>
      </w:r>
      <w:r>
        <w:rPr>
          <w:rFonts w:ascii="Times New Roman" w:eastAsia="Times New Roman" w:hAnsi="Times New Roman" w:cs="Times New Roman"/>
          <w:sz w:val="28"/>
          <w:szCs w:val="28"/>
          <w:shd w:val="clear" w:color="auto" w:fill="FFFDF6"/>
          <w:lang w:eastAsia="ru-RU"/>
        </w:rPr>
        <w:t xml:space="preserve">– двухсложные; с тремя </w:t>
      </w:r>
      <w:proofErr w:type="gramStart"/>
      <w:r>
        <w:rPr>
          <w:rFonts w:ascii="Times New Roman" w:eastAsia="Times New Roman" w:hAnsi="Times New Roman" w:cs="Times New Roman"/>
          <w:sz w:val="28"/>
          <w:szCs w:val="28"/>
          <w:shd w:val="clear" w:color="auto" w:fill="FFFDF6"/>
          <w:lang w:eastAsia="ru-RU"/>
        </w:rPr>
        <w:t>окнами-</w:t>
      </w:r>
      <w:r w:rsidRPr="00907466">
        <w:rPr>
          <w:rFonts w:ascii="Times New Roman" w:eastAsia="Times New Roman" w:hAnsi="Times New Roman" w:cs="Times New Roman"/>
          <w:sz w:val="28"/>
          <w:szCs w:val="28"/>
          <w:shd w:val="clear" w:color="auto" w:fill="FFFDF6"/>
          <w:lang w:eastAsia="ru-RU"/>
        </w:rPr>
        <w:t>трехсложные</w:t>
      </w:r>
      <w:proofErr w:type="gramEnd"/>
      <w:r w:rsidRPr="00907466">
        <w:rPr>
          <w:rFonts w:ascii="Times New Roman" w:eastAsia="Times New Roman" w:hAnsi="Times New Roman" w:cs="Times New Roman"/>
          <w:sz w:val="28"/>
          <w:szCs w:val="28"/>
          <w:shd w:val="clear" w:color="auto" w:fill="FFFDF6"/>
          <w:lang w:eastAsia="ru-RU"/>
        </w:rPr>
        <w:t>.</w:t>
      </w:r>
      <w:r w:rsidRPr="00907466">
        <w:rPr>
          <w:rFonts w:ascii="Times New Roman" w:eastAsia="Times New Roman" w:hAnsi="Times New Roman" w:cs="Times New Roman"/>
          <w:sz w:val="28"/>
          <w:szCs w:val="28"/>
          <w:shd w:val="clear" w:color="auto" w:fill="FFFDF6"/>
          <w:lang w:eastAsia="ru-RU"/>
        </w:rPr>
        <w:br/>
      </w:r>
      <w:r>
        <w:rPr>
          <w:rFonts w:ascii="Times New Roman" w:eastAsia="Times New Roman" w:hAnsi="Times New Roman" w:cs="Times New Roman"/>
          <w:sz w:val="28"/>
          <w:szCs w:val="28"/>
          <w:shd w:val="clear" w:color="auto" w:fill="FFFDF6"/>
          <w:lang w:eastAsia="ru-RU"/>
        </w:rPr>
        <w:t xml:space="preserve">     </w:t>
      </w:r>
    </w:p>
    <w:p w:rsidR="00907466" w:rsidRPr="00E14CFB" w:rsidRDefault="00907466" w:rsidP="00E14CFB">
      <w:pPr>
        <w:spacing w:after="0" w:line="360" w:lineRule="auto"/>
        <w:jc w:val="both"/>
        <w:rPr>
          <w:rFonts w:ascii="Times New Roman" w:eastAsia="Times New Roman" w:hAnsi="Times New Roman" w:cs="Times New Roman"/>
          <w:sz w:val="28"/>
          <w:szCs w:val="28"/>
          <w:lang w:eastAsia="ru-RU"/>
        </w:rPr>
      </w:pPr>
    </w:p>
    <w:p w:rsidR="001E2145" w:rsidRDefault="001E2145" w:rsidP="00E14CFB">
      <w:pPr>
        <w:widowControl w:val="0"/>
        <w:spacing w:after="0" w:line="360" w:lineRule="auto"/>
        <w:ind w:right="57"/>
        <w:jc w:val="center"/>
        <w:rPr>
          <w:rFonts w:ascii="Times New Roman" w:eastAsia="Times New Roman" w:hAnsi="Times New Roman" w:cs="Times New Roman"/>
          <w:b/>
          <w:sz w:val="28"/>
          <w:szCs w:val="28"/>
          <w:lang w:eastAsia="ru-RU"/>
        </w:rPr>
      </w:pPr>
    </w:p>
    <w:p w:rsidR="00420EAE" w:rsidRDefault="00420EAE" w:rsidP="00E14CFB">
      <w:pPr>
        <w:widowControl w:val="0"/>
        <w:spacing w:after="0" w:line="360" w:lineRule="auto"/>
        <w:ind w:right="57"/>
        <w:jc w:val="center"/>
        <w:rPr>
          <w:rFonts w:ascii="Times New Roman" w:eastAsia="Times New Roman" w:hAnsi="Times New Roman" w:cs="Times New Roman"/>
          <w:b/>
          <w:sz w:val="28"/>
          <w:szCs w:val="28"/>
          <w:lang w:eastAsia="ru-RU"/>
        </w:rPr>
      </w:pPr>
    </w:p>
    <w:p w:rsidR="00420EAE" w:rsidRDefault="00420EAE" w:rsidP="00E14CFB">
      <w:pPr>
        <w:widowControl w:val="0"/>
        <w:spacing w:after="0" w:line="360" w:lineRule="auto"/>
        <w:ind w:right="57"/>
        <w:jc w:val="center"/>
        <w:rPr>
          <w:rFonts w:ascii="Times New Roman" w:eastAsia="Times New Roman" w:hAnsi="Times New Roman" w:cs="Times New Roman"/>
          <w:b/>
          <w:sz w:val="28"/>
          <w:szCs w:val="28"/>
          <w:lang w:eastAsia="ru-RU"/>
        </w:rPr>
      </w:pPr>
    </w:p>
    <w:p w:rsidR="00420EAE" w:rsidRDefault="00420EAE" w:rsidP="00E14CFB">
      <w:pPr>
        <w:widowControl w:val="0"/>
        <w:spacing w:after="0" w:line="360" w:lineRule="auto"/>
        <w:ind w:right="57"/>
        <w:jc w:val="center"/>
        <w:rPr>
          <w:rFonts w:ascii="Times New Roman" w:eastAsia="Times New Roman" w:hAnsi="Times New Roman" w:cs="Times New Roman"/>
          <w:b/>
          <w:sz w:val="28"/>
          <w:szCs w:val="28"/>
          <w:lang w:eastAsia="ru-RU"/>
        </w:rPr>
      </w:pPr>
    </w:p>
    <w:p w:rsidR="00420EAE" w:rsidRDefault="00420EAE" w:rsidP="00E14CFB">
      <w:pPr>
        <w:widowControl w:val="0"/>
        <w:spacing w:after="0" w:line="360" w:lineRule="auto"/>
        <w:ind w:right="57"/>
        <w:jc w:val="center"/>
        <w:rPr>
          <w:rFonts w:ascii="Times New Roman" w:eastAsia="Times New Roman" w:hAnsi="Times New Roman" w:cs="Times New Roman"/>
          <w:b/>
          <w:sz w:val="28"/>
          <w:szCs w:val="28"/>
          <w:lang w:eastAsia="ru-RU"/>
        </w:rPr>
      </w:pPr>
    </w:p>
    <w:p w:rsidR="00420EAE" w:rsidRDefault="00420EAE" w:rsidP="00E14CFB">
      <w:pPr>
        <w:widowControl w:val="0"/>
        <w:spacing w:after="0" w:line="360" w:lineRule="auto"/>
        <w:ind w:right="57"/>
        <w:jc w:val="center"/>
        <w:rPr>
          <w:rFonts w:ascii="Times New Roman" w:eastAsia="Times New Roman" w:hAnsi="Times New Roman" w:cs="Times New Roman"/>
          <w:b/>
          <w:sz w:val="28"/>
          <w:szCs w:val="28"/>
          <w:lang w:eastAsia="ru-RU"/>
        </w:rPr>
      </w:pPr>
    </w:p>
    <w:p w:rsidR="00420EAE" w:rsidRDefault="00420EAE" w:rsidP="00E14CFB">
      <w:pPr>
        <w:widowControl w:val="0"/>
        <w:spacing w:after="0" w:line="360" w:lineRule="auto"/>
        <w:ind w:right="57"/>
        <w:jc w:val="center"/>
        <w:rPr>
          <w:rFonts w:ascii="Times New Roman" w:eastAsia="Times New Roman" w:hAnsi="Times New Roman" w:cs="Times New Roman"/>
          <w:b/>
          <w:sz w:val="28"/>
          <w:szCs w:val="28"/>
          <w:lang w:eastAsia="ru-RU"/>
        </w:rPr>
      </w:pPr>
    </w:p>
    <w:p w:rsidR="00420EAE" w:rsidRDefault="00420EAE" w:rsidP="00E14CFB">
      <w:pPr>
        <w:widowControl w:val="0"/>
        <w:spacing w:after="0" w:line="360" w:lineRule="auto"/>
        <w:ind w:right="57"/>
        <w:jc w:val="center"/>
        <w:rPr>
          <w:rFonts w:ascii="Times New Roman" w:eastAsia="Times New Roman" w:hAnsi="Times New Roman" w:cs="Times New Roman"/>
          <w:b/>
          <w:sz w:val="28"/>
          <w:szCs w:val="28"/>
          <w:lang w:eastAsia="ru-RU"/>
        </w:rPr>
      </w:pPr>
    </w:p>
    <w:p w:rsidR="00420EAE" w:rsidRDefault="00420EAE" w:rsidP="00E14CFB">
      <w:pPr>
        <w:widowControl w:val="0"/>
        <w:spacing w:after="0" w:line="360" w:lineRule="auto"/>
        <w:ind w:right="57"/>
        <w:jc w:val="center"/>
        <w:rPr>
          <w:rFonts w:ascii="Times New Roman" w:eastAsia="Times New Roman" w:hAnsi="Times New Roman" w:cs="Times New Roman"/>
          <w:b/>
          <w:sz w:val="28"/>
          <w:szCs w:val="28"/>
          <w:lang w:eastAsia="ru-RU"/>
        </w:rPr>
      </w:pPr>
    </w:p>
    <w:p w:rsidR="00420EAE" w:rsidRDefault="00420EAE" w:rsidP="00E14CFB">
      <w:pPr>
        <w:widowControl w:val="0"/>
        <w:spacing w:after="0" w:line="360" w:lineRule="auto"/>
        <w:ind w:right="57"/>
        <w:jc w:val="center"/>
        <w:rPr>
          <w:rFonts w:ascii="Times New Roman" w:eastAsia="Times New Roman" w:hAnsi="Times New Roman" w:cs="Times New Roman"/>
          <w:b/>
          <w:sz w:val="28"/>
          <w:szCs w:val="28"/>
          <w:lang w:eastAsia="ru-RU"/>
        </w:rPr>
      </w:pPr>
    </w:p>
    <w:p w:rsidR="00DE48BC" w:rsidRDefault="00DE48BC" w:rsidP="00E14CFB">
      <w:pPr>
        <w:widowControl w:val="0"/>
        <w:spacing w:after="0" w:line="360" w:lineRule="auto"/>
        <w:ind w:right="57"/>
        <w:jc w:val="center"/>
        <w:rPr>
          <w:rFonts w:ascii="Times New Roman" w:eastAsia="Times New Roman" w:hAnsi="Times New Roman" w:cs="Times New Roman"/>
          <w:b/>
          <w:sz w:val="28"/>
          <w:szCs w:val="28"/>
          <w:lang w:eastAsia="ru-RU"/>
        </w:rPr>
      </w:pPr>
    </w:p>
    <w:p w:rsidR="00DE48BC" w:rsidRDefault="00DE48BC" w:rsidP="00E14CFB">
      <w:pPr>
        <w:widowControl w:val="0"/>
        <w:spacing w:after="0" w:line="360" w:lineRule="auto"/>
        <w:ind w:right="57"/>
        <w:jc w:val="center"/>
        <w:rPr>
          <w:rFonts w:ascii="Times New Roman" w:eastAsia="Times New Roman" w:hAnsi="Times New Roman" w:cs="Times New Roman"/>
          <w:b/>
          <w:sz w:val="28"/>
          <w:szCs w:val="28"/>
          <w:lang w:eastAsia="ru-RU"/>
        </w:rPr>
      </w:pPr>
    </w:p>
    <w:p w:rsidR="00E14CFB" w:rsidRDefault="00E14CFB" w:rsidP="00E14CFB">
      <w:pPr>
        <w:widowControl w:val="0"/>
        <w:spacing w:after="0" w:line="360" w:lineRule="auto"/>
        <w:ind w:right="5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Основной этап</w:t>
      </w:r>
    </w:p>
    <w:p w:rsidR="00E14CFB" w:rsidRPr="000A178C" w:rsidRDefault="00E14CFB" w:rsidP="00420EAE">
      <w:pPr>
        <w:widowControl w:val="0"/>
        <w:spacing w:after="0" w:line="360" w:lineRule="auto"/>
        <w:ind w:right="5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E95801">
        <w:rPr>
          <w:rFonts w:ascii="Times New Roman" w:eastAsia="Times New Roman" w:hAnsi="Times New Roman" w:cs="Times New Roman"/>
          <w:sz w:val="28"/>
          <w:szCs w:val="28"/>
          <w:lang w:eastAsia="ru-RU"/>
        </w:rPr>
        <w:t xml:space="preserve">Проводится </w:t>
      </w:r>
      <w:proofErr w:type="spellStart"/>
      <w:proofErr w:type="gramStart"/>
      <w:r w:rsidRPr="00E95801">
        <w:rPr>
          <w:rFonts w:ascii="Times New Roman" w:eastAsia="Times New Roman" w:hAnsi="Times New Roman" w:cs="Times New Roman"/>
          <w:sz w:val="28"/>
          <w:szCs w:val="28"/>
          <w:lang w:eastAsia="ru-RU"/>
        </w:rPr>
        <w:t>звуко</w:t>
      </w:r>
      <w:proofErr w:type="spellEnd"/>
      <w:r w:rsidRPr="00E95801">
        <w:rPr>
          <w:rFonts w:ascii="Times New Roman" w:eastAsia="Times New Roman" w:hAnsi="Times New Roman" w:cs="Times New Roman"/>
          <w:sz w:val="28"/>
          <w:szCs w:val="28"/>
          <w:lang w:eastAsia="ru-RU"/>
        </w:rPr>
        <w:t>-буквенный</w:t>
      </w:r>
      <w:proofErr w:type="gramEnd"/>
      <w:r w:rsidRPr="00E95801">
        <w:rPr>
          <w:rFonts w:ascii="Times New Roman" w:eastAsia="Times New Roman" w:hAnsi="Times New Roman" w:cs="Times New Roman"/>
          <w:sz w:val="28"/>
          <w:szCs w:val="28"/>
          <w:lang w:eastAsia="ru-RU"/>
        </w:rPr>
        <w:t xml:space="preserve"> анал</w:t>
      </w:r>
      <w:r w:rsidR="00B86D55">
        <w:rPr>
          <w:rFonts w:ascii="Times New Roman" w:eastAsia="Times New Roman" w:hAnsi="Times New Roman" w:cs="Times New Roman"/>
          <w:sz w:val="28"/>
          <w:szCs w:val="28"/>
          <w:lang w:eastAsia="ru-RU"/>
        </w:rPr>
        <w:t>из и синтез слогов,</w:t>
      </w:r>
      <w:r w:rsidR="00DE48BC">
        <w:rPr>
          <w:rFonts w:ascii="Times New Roman" w:eastAsia="Times New Roman" w:hAnsi="Times New Roman" w:cs="Times New Roman"/>
          <w:sz w:val="28"/>
          <w:szCs w:val="28"/>
          <w:lang w:eastAsia="ru-RU"/>
        </w:rPr>
        <w:t xml:space="preserve"> слов </w:t>
      </w:r>
      <w:r w:rsidRPr="00E95801">
        <w:rPr>
          <w:rFonts w:ascii="Times New Roman" w:eastAsia="Times New Roman" w:hAnsi="Times New Roman" w:cs="Times New Roman"/>
          <w:sz w:val="28"/>
          <w:szCs w:val="28"/>
          <w:lang w:eastAsia="ru-RU"/>
        </w:rPr>
        <w:t xml:space="preserve">и предложений. Основная его цель: развитие речевого общения и </w:t>
      </w:r>
      <w:proofErr w:type="gramStart"/>
      <w:r w:rsidRPr="00E95801">
        <w:rPr>
          <w:rFonts w:ascii="Times New Roman" w:eastAsia="Times New Roman" w:hAnsi="Times New Roman" w:cs="Times New Roman"/>
          <w:sz w:val="28"/>
          <w:szCs w:val="28"/>
          <w:lang w:eastAsia="ru-RU"/>
        </w:rPr>
        <w:t>звукового-буквенного</w:t>
      </w:r>
      <w:proofErr w:type="gramEnd"/>
      <w:r w:rsidRPr="00E95801">
        <w:rPr>
          <w:rFonts w:ascii="Times New Roman" w:eastAsia="Times New Roman" w:hAnsi="Times New Roman" w:cs="Times New Roman"/>
          <w:sz w:val="28"/>
          <w:szCs w:val="28"/>
          <w:lang w:eastAsia="ru-RU"/>
        </w:rPr>
        <w:t xml:space="preserve"> анализа. </w:t>
      </w:r>
      <w:r w:rsidR="00420EAE">
        <w:rPr>
          <w:rFonts w:ascii="Times New Roman" w:eastAsia="Times New Roman" w:hAnsi="Times New Roman" w:cs="Times New Roman"/>
          <w:sz w:val="28"/>
          <w:szCs w:val="28"/>
          <w:lang w:eastAsia="ru-RU"/>
        </w:rPr>
        <w:t>Продолжается</w:t>
      </w:r>
      <w:r w:rsidRPr="00E95801">
        <w:rPr>
          <w:rFonts w:ascii="Times New Roman" w:eastAsia="Times New Roman" w:hAnsi="Times New Roman" w:cs="Times New Roman"/>
          <w:sz w:val="28"/>
          <w:szCs w:val="28"/>
          <w:lang w:eastAsia="ru-RU"/>
        </w:rPr>
        <w:t xml:space="preserve"> работа по корр</w:t>
      </w:r>
      <w:r w:rsidR="00DE48BC">
        <w:rPr>
          <w:rFonts w:ascii="Times New Roman" w:eastAsia="Times New Roman" w:hAnsi="Times New Roman" w:cs="Times New Roman"/>
          <w:sz w:val="28"/>
          <w:szCs w:val="28"/>
          <w:lang w:eastAsia="ru-RU"/>
        </w:rPr>
        <w:t xml:space="preserve">екции артикуляционных нарушений и развитию </w:t>
      </w:r>
      <w:proofErr w:type="gramStart"/>
      <w:r w:rsidR="00DE48BC">
        <w:rPr>
          <w:rFonts w:ascii="Times New Roman" w:eastAsia="Times New Roman" w:hAnsi="Times New Roman" w:cs="Times New Roman"/>
          <w:sz w:val="28"/>
          <w:szCs w:val="28"/>
          <w:lang w:eastAsia="ru-RU"/>
        </w:rPr>
        <w:t>зрительно-пространственного</w:t>
      </w:r>
      <w:proofErr w:type="gramEnd"/>
      <w:r w:rsidR="00DE48BC">
        <w:rPr>
          <w:rFonts w:ascii="Times New Roman" w:eastAsia="Times New Roman" w:hAnsi="Times New Roman" w:cs="Times New Roman"/>
          <w:sz w:val="28"/>
          <w:szCs w:val="28"/>
          <w:lang w:eastAsia="ru-RU"/>
        </w:rPr>
        <w:t xml:space="preserve"> </w:t>
      </w:r>
      <w:proofErr w:type="spellStart"/>
      <w:r w:rsidR="00DE48BC">
        <w:rPr>
          <w:rFonts w:ascii="Times New Roman" w:eastAsia="Times New Roman" w:hAnsi="Times New Roman" w:cs="Times New Roman"/>
          <w:sz w:val="28"/>
          <w:szCs w:val="28"/>
          <w:lang w:eastAsia="ru-RU"/>
        </w:rPr>
        <w:t>гнозиса</w:t>
      </w:r>
      <w:proofErr w:type="spellEnd"/>
      <w:r w:rsidR="00DE48BC">
        <w:rPr>
          <w:rFonts w:ascii="Times New Roman" w:eastAsia="Times New Roman" w:hAnsi="Times New Roman" w:cs="Times New Roman"/>
          <w:sz w:val="28"/>
          <w:szCs w:val="28"/>
          <w:lang w:eastAsia="ru-RU"/>
        </w:rPr>
        <w:t>.</w:t>
      </w:r>
    </w:p>
    <w:p w:rsidR="00E14CFB" w:rsidRPr="00E95801" w:rsidRDefault="00E14CFB" w:rsidP="00420EAE">
      <w:pPr>
        <w:shd w:val="clear" w:color="auto" w:fill="FFFFFF"/>
        <w:spacing w:after="0" w:line="360" w:lineRule="auto"/>
        <w:jc w:val="both"/>
        <w:rPr>
          <w:rFonts w:ascii="Times New Roman" w:eastAsia="Times New Roman" w:hAnsi="Times New Roman" w:cs="Times New Roman"/>
          <w:sz w:val="28"/>
          <w:szCs w:val="28"/>
          <w:lang w:eastAsia="ru-RU"/>
        </w:rPr>
      </w:pPr>
      <w:r w:rsidRPr="00E95801">
        <w:rPr>
          <w:rFonts w:ascii="Times New Roman" w:eastAsia="Times New Roman" w:hAnsi="Times New Roman" w:cs="Times New Roman"/>
          <w:sz w:val="28"/>
          <w:szCs w:val="28"/>
          <w:lang w:eastAsia="ru-RU"/>
        </w:rPr>
        <w:t>Основные направления коррекционной работы</w:t>
      </w:r>
      <w:r w:rsidR="00870098">
        <w:rPr>
          <w:rFonts w:ascii="Times New Roman" w:eastAsia="Times New Roman" w:hAnsi="Times New Roman" w:cs="Times New Roman"/>
          <w:sz w:val="28"/>
          <w:szCs w:val="28"/>
          <w:lang w:eastAsia="ru-RU"/>
        </w:rPr>
        <w:t xml:space="preserve"> на данном этапе</w:t>
      </w:r>
      <w:r w:rsidRPr="00E95801">
        <w:rPr>
          <w:rFonts w:ascii="Times New Roman" w:eastAsia="Times New Roman" w:hAnsi="Times New Roman" w:cs="Times New Roman"/>
          <w:sz w:val="28"/>
          <w:szCs w:val="28"/>
          <w:lang w:eastAsia="ru-RU"/>
        </w:rPr>
        <w:t>:</w:t>
      </w:r>
    </w:p>
    <w:p w:rsidR="00E14CFB" w:rsidRPr="00E95801" w:rsidRDefault="00E14CFB" w:rsidP="00420EAE">
      <w:pPr>
        <w:shd w:val="clear" w:color="auto" w:fill="FFFFFF"/>
        <w:spacing w:after="0" w:line="360" w:lineRule="auto"/>
        <w:jc w:val="both"/>
        <w:rPr>
          <w:rFonts w:ascii="Times New Roman" w:eastAsia="Times New Roman" w:hAnsi="Times New Roman" w:cs="Times New Roman"/>
          <w:sz w:val="28"/>
          <w:szCs w:val="28"/>
          <w:lang w:eastAsia="ru-RU"/>
        </w:rPr>
      </w:pPr>
      <w:r w:rsidRPr="00E95801">
        <w:rPr>
          <w:rFonts w:ascii="Times New Roman" w:eastAsia="Times New Roman" w:hAnsi="Times New Roman" w:cs="Times New Roman"/>
          <w:sz w:val="28"/>
          <w:szCs w:val="28"/>
          <w:lang w:eastAsia="ru-RU"/>
        </w:rPr>
        <w:t>1. Развитие фонематического восприятия.</w:t>
      </w:r>
    </w:p>
    <w:p w:rsidR="00E14CFB" w:rsidRPr="00E95801" w:rsidRDefault="00E14CFB" w:rsidP="00420EAE">
      <w:pPr>
        <w:shd w:val="clear" w:color="auto" w:fill="FFFFFF"/>
        <w:spacing w:after="0" w:line="360" w:lineRule="auto"/>
        <w:jc w:val="both"/>
        <w:rPr>
          <w:rFonts w:ascii="Times New Roman" w:eastAsia="Times New Roman" w:hAnsi="Times New Roman" w:cs="Times New Roman"/>
          <w:sz w:val="28"/>
          <w:szCs w:val="28"/>
          <w:lang w:eastAsia="ru-RU"/>
        </w:rPr>
      </w:pPr>
      <w:r w:rsidRPr="00E95801">
        <w:rPr>
          <w:rFonts w:ascii="Times New Roman" w:eastAsia="Times New Roman" w:hAnsi="Times New Roman" w:cs="Times New Roman"/>
          <w:sz w:val="28"/>
          <w:szCs w:val="28"/>
          <w:lang w:eastAsia="ru-RU"/>
        </w:rPr>
        <w:t>2. Работа над звукопроизношением.</w:t>
      </w:r>
    </w:p>
    <w:p w:rsidR="00E14CFB" w:rsidRPr="00E95801" w:rsidRDefault="00E14CFB" w:rsidP="00420EAE">
      <w:pPr>
        <w:shd w:val="clear" w:color="auto" w:fill="FFFFFF"/>
        <w:spacing w:after="0" w:line="360" w:lineRule="auto"/>
        <w:jc w:val="both"/>
        <w:rPr>
          <w:rFonts w:ascii="Times New Roman" w:eastAsia="Times New Roman" w:hAnsi="Times New Roman" w:cs="Times New Roman"/>
          <w:sz w:val="28"/>
          <w:szCs w:val="28"/>
          <w:lang w:eastAsia="ru-RU"/>
        </w:rPr>
      </w:pPr>
      <w:r w:rsidRPr="00E95801">
        <w:rPr>
          <w:rFonts w:ascii="Times New Roman" w:eastAsia="Times New Roman" w:hAnsi="Times New Roman" w:cs="Times New Roman"/>
          <w:sz w:val="28"/>
          <w:szCs w:val="28"/>
          <w:lang w:eastAsia="ru-RU"/>
        </w:rPr>
        <w:t>3. Развитие навыков звукового анализа и синтеза.</w:t>
      </w:r>
    </w:p>
    <w:p w:rsidR="00E14CFB" w:rsidRPr="00E95801" w:rsidRDefault="00E14CFB" w:rsidP="00420EAE">
      <w:pPr>
        <w:shd w:val="clear" w:color="auto" w:fill="FFFFFF"/>
        <w:spacing w:after="0" w:line="360" w:lineRule="auto"/>
        <w:jc w:val="both"/>
        <w:rPr>
          <w:rFonts w:ascii="Times New Roman" w:eastAsia="Times New Roman" w:hAnsi="Times New Roman" w:cs="Times New Roman"/>
          <w:sz w:val="28"/>
          <w:szCs w:val="28"/>
          <w:lang w:eastAsia="ru-RU"/>
        </w:rPr>
      </w:pPr>
      <w:r w:rsidRPr="00E95801">
        <w:rPr>
          <w:rFonts w:ascii="Times New Roman" w:eastAsia="Times New Roman" w:hAnsi="Times New Roman" w:cs="Times New Roman"/>
          <w:sz w:val="28"/>
          <w:szCs w:val="28"/>
          <w:lang w:eastAsia="ru-RU"/>
        </w:rPr>
        <w:t>4. Развитие грамматических навыков.</w:t>
      </w:r>
    </w:p>
    <w:p w:rsidR="00E14CFB" w:rsidRDefault="00E14CFB" w:rsidP="00420EAE">
      <w:pPr>
        <w:shd w:val="clear" w:color="auto" w:fill="FFFFFF"/>
        <w:spacing w:after="0" w:line="360" w:lineRule="auto"/>
        <w:jc w:val="both"/>
        <w:rPr>
          <w:rFonts w:ascii="Times New Roman" w:eastAsia="Times New Roman" w:hAnsi="Times New Roman" w:cs="Times New Roman"/>
          <w:sz w:val="28"/>
          <w:szCs w:val="28"/>
          <w:lang w:eastAsia="ru-RU"/>
        </w:rPr>
      </w:pPr>
      <w:r w:rsidRPr="00E95801">
        <w:rPr>
          <w:rFonts w:ascii="Times New Roman" w:eastAsia="Times New Roman" w:hAnsi="Times New Roman" w:cs="Times New Roman"/>
          <w:sz w:val="28"/>
          <w:szCs w:val="28"/>
          <w:lang w:eastAsia="ru-RU"/>
        </w:rPr>
        <w:t>5. Развитие связной речи.</w:t>
      </w:r>
    </w:p>
    <w:p w:rsidR="00A52467" w:rsidRPr="00A52467" w:rsidRDefault="00420EAE" w:rsidP="00D8354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50775">
        <w:rPr>
          <w:rFonts w:ascii="Times New Roman" w:eastAsia="Times New Roman" w:hAnsi="Times New Roman" w:cs="Times New Roman"/>
          <w:sz w:val="28"/>
          <w:szCs w:val="28"/>
          <w:lang w:eastAsia="ru-RU"/>
        </w:rPr>
        <w:t>На этом этапе осуществлялась</w:t>
      </w:r>
      <w:r w:rsidR="00A52467" w:rsidRPr="00A52467">
        <w:rPr>
          <w:rFonts w:ascii="Times New Roman" w:eastAsia="Times New Roman" w:hAnsi="Times New Roman" w:cs="Times New Roman"/>
          <w:sz w:val="28"/>
          <w:szCs w:val="28"/>
          <w:lang w:eastAsia="ru-RU"/>
        </w:rPr>
        <w:t xml:space="preserve"> работа по формированию пространственного восприятия, зрительно-пространственного анализа и синтеза, пространственных представлений, которая строится с учётом всех уровней в структуре пространственных представлений.</w:t>
      </w:r>
    </w:p>
    <w:p w:rsidR="00A52467" w:rsidRPr="00A52467" w:rsidRDefault="000B4176" w:rsidP="00D8354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2467" w:rsidRPr="00A52467">
        <w:rPr>
          <w:rFonts w:ascii="Times New Roman" w:eastAsia="Times New Roman" w:hAnsi="Times New Roman" w:cs="Times New Roman"/>
          <w:sz w:val="28"/>
          <w:szCs w:val="28"/>
          <w:lang w:eastAsia="ru-RU"/>
        </w:rPr>
        <w:t xml:space="preserve">Освоение телесного пространства является базовой системой ориентаций. Первый шаг работы в данном направлении – маркировка левой руки. </w:t>
      </w:r>
      <w:proofErr w:type="gramStart"/>
      <w:r w:rsidR="00A52467" w:rsidRPr="00A52467">
        <w:rPr>
          <w:rFonts w:ascii="Times New Roman" w:eastAsia="Times New Roman" w:hAnsi="Times New Roman" w:cs="Times New Roman"/>
          <w:sz w:val="28"/>
          <w:szCs w:val="28"/>
          <w:lang w:eastAsia="ru-RU"/>
        </w:rPr>
        <w:t>Далее отрабатываются понятия: «верх», «низ», затем дети знакомятся с понятием о направлении пространства, причём всё связывается с определёнными движениями: «вперёд», «назад», «вверх», «вправо» - шаг, прыжок, «вниз» - приседание.</w:t>
      </w:r>
      <w:proofErr w:type="gramEnd"/>
    </w:p>
    <w:p w:rsidR="00A52467" w:rsidRPr="00A52467" w:rsidRDefault="000B4176" w:rsidP="00D8354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2467" w:rsidRPr="00A52467">
        <w:rPr>
          <w:rFonts w:ascii="Times New Roman" w:eastAsia="Times New Roman" w:hAnsi="Times New Roman" w:cs="Times New Roman"/>
          <w:sz w:val="28"/>
          <w:szCs w:val="28"/>
          <w:lang w:eastAsia="ru-RU"/>
        </w:rPr>
        <w:t xml:space="preserve">Такие упражнения включаются </w:t>
      </w:r>
      <w:r>
        <w:rPr>
          <w:rFonts w:ascii="Times New Roman" w:eastAsia="Times New Roman" w:hAnsi="Times New Roman" w:cs="Times New Roman"/>
          <w:sz w:val="28"/>
          <w:szCs w:val="28"/>
          <w:lang w:eastAsia="ru-RU"/>
        </w:rPr>
        <w:t xml:space="preserve">не только в игровые упражнения в песочнице, но и </w:t>
      </w:r>
      <w:r w:rsidR="00A52467" w:rsidRPr="00A52467">
        <w:rPr>
          <w:rFonts w:ascii="Times New Roman" w:eastAsia="Times New Roman" w:hAnsi="Times New Roman" w:cs="Times New Roman"/>
          <w:sz w:val="28"/>
          <w:szCs w:val="28"/>
          <w:lang w:eastAsia="ru-RU"/>
        </w:rPr>
        <w:t>в динамические паузы. Они способствуют развитию чувства ритма, координируют слово и движение, закрепляют умение ориентироваться в схеме собственного тела.</w:t>
      </w:r>
    </w:p>
    <w:p w:rsidR="00A52467" w:rsidRPr="00A52467" w:rsidRDefault="00420EAE" w:rsidP="00D8354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2467" w:rsidRPr="00A52467">
        <w:rPr>
          <w:rFonts w:ascii="Times New Roman" w:eastAsia="Times New Roman" w:hAnsi="Times New Roman" w:cs="Times New Roman"/>
          <w:sz w:val="28"/>
          <w:szCs w:val="28"/>
          <w:lang w:eastAsia="ru-RU"/>
        </w:rPr>
        <w:t>Упражнения с движением используются на занятиях по п</w:t>
      </w:r>
      <w:r w:rsidR="000B4176">
        <w:rPr>
          <w:rFonts w:ascii="Times New Roman" w:eastAsia="Times New Roman" w:hAnsi="Times New Roman" w:cs="Times New Roman"/>
          <w:sz w:val="28"/>
          <w:szCs w:val="28"/>
          <w:lang w:eastAsia="ru-RU"/>
        </w:rPr>
        <w:t>роизношению («Поставь точку в верхнем левом углу</w:t>
      </w:r>
      <w:r w:rsidR="00A52467" w:rsidRPr="00A52467">
        <w:rPr>
          <w:rFonts w:ascii="Times New Roman" w:eastAsia="Times New Roman" w:hAnsi="Times New Roman" w:cs="Times New Roman"/>
          <w:sz w:val="28"/>
          <w:szCs w:val="28"/>
          <w:lang w:eastAsia="ru-RU"/>
        </w:rPr>
        <w:t>, если услышите звук [</w:t>
      </w:r>
      <w:proofErr w:type="gramStart"/>
      <w:r w:rsidR="00A52467" w:rsidRPr="00A52467">
        <w:rPr>
          <w:rFonts w:ascii="Times New Roman" w:eastAsia="Times New Roman" w:hAnsi="Times New Roman" w:cs="Times New Roman"/>
          <w:sz w:val="28"/>
          <w:szCs w:val="28"/>
          <w:lang w:eastAsia="ru-RU"/>
        </w:rPr>
        <w:t>м</w:t>
      </w:r>
      <w:proofErr w:type="gramEnd"/>
      <w:r w:rsidR="00A52467" w:rsidRPr="00A52467">
        <w:rPr>
          <w:rFonts w:ascii="Times New Roman" w:eastAsia="Times New Roman" w:hAnsi="Times New Roman" w:cs="Times New Roman"/>
          <w:sz w:val="28"/>
          <w:szCs w:val="28"/>
          <w:lang w:eastAsia="ru-RU"/>
        </w:rPr>
        <w:t>]»), формированию лексико-грамматических компонентов («</w:t>
      </w:r>
      <w:r w:rsidR="000B4176">
        <w:rPr>
          <w:rFonts w:ascii="Times New Roman" w:eastAsia="Times New Roman" w:hAnsi="Times New Roman" w:cs="Times New Roman"/>
          <w:sz w:val="28"/>
          <w:szCs w:val="28"/>
          <w:lang w:eastAsia="ru-RU"/>
        </w:rPr>
        <w:t>проведи линию</w:t>
      </w:r>
      <w:r w:rsidR="00A52467" w:rsidRPr="00A52467">
        <w:rPr>
          <w:rFonts w:ascii="Times New Roman" w:eastAsia="Times New Roman" w:hAnsi="Times New Roman" w:cs="Times New Roman"/>
          <w:sz w:val="28"/>
          <w:szCs w:val="28"/>
          <w:lang w:eastAsia="ru-RU"/>
        </w:rPr>
        <w:t xml:space="preserve"> вверх</w:t>
      </w:r>
      <w:r w:rsidR="000B4176">
        <w:rPr>
          <w:rFonts w:ascii="Times New Roman" w:eastAsia="Times New Roman" w:hAnsi="Times New Roman" w:cs="Times New Roman"/>
          <w:sz w:val="28"/>
          <w:szCs w:val="28"/>
          <w:lang w:eastAsia="ru-RU"/>
        </w:rPr>
        <w:t>у</w:t>
      </w:r>
      <w:r w:rsidR="00A52467" w:rsidRPr="00A52467">
        <w:rPr>
          <w:rFonts w:ascii="Times New Roman" w:eastAsia="Times New Roman" w:hAnsi="Times New Roman" w:cs="Times New Roman"/>
          <w:sz w:val="28"/>
          <w:szCs w:val="28"/>
          <w:lang w:eastAsia="ru-RU"/>
        </w:rPr>
        <w:t>, если я</w:t>
      </w:r>
      <w:r w:rsidR="000B4176">
        <w:rPr>
          <w:rFonts w:ascii="Times New Roman" w:eastAsia="Times New Roman" w:hAnsi="Times New Roman" w:cs="Times New Roman"/>
          <w:sz w:val="28"/>
          <w:szCs w:val="28"/>
          <w:lang w:eastAsia="ru-RU"/>
        </w:rPr>
        <w:t xml:space="preserve"> назову дикое животное, проведи линию</w:t>
      </w:r>
      <w:r w:rsidR="00A52467" w:rsidRPr="00A52467">
        <w:rPr>
          <w:rFonts w:ascii="Times New Roman" w:eastAsia="Times New Roman" w:hAnsi="Times New Roman" w:cs="Times New Roman"/>
          <w:sz w:val="28"/>
          <w:szCs w:val="28"/>
          <w:lang w:eastAsia="ru-RU"/>
        </w:rPr>
        <w:t xml:space="preserve"> вниз</w:t>
      </w:r>
      <w:r w:rsidR="000B4176">
        <w:rPr>
          <w:rFonts w:ascii="Times New Roman" w:eastAsia="Times New Roman" w:hAnsi="Times New Roman" w:cs="Times New Roman"/>
          <w:sz w:val="28"/>
          <w:szCs w:val="28"/>
          <w:lang w:eastAsia="ru-RU"/>
        </w:rPr>
        <w:t>у</w:t>
      </w:r>
      <w:r w:rsidR="00A52467" w:rsidRPr="00A52467">
        <w:rPr>
          <w:rFonts w:ascii="Times New Roman" w:eastAsia="Times New Roman" w:hAnsi="Times New Roman" w:cs="Times New Roman"/>
          <w:sz w:val="28"/>
          <w:szCs w:val="28"/>
          <w:lang w:eastAsia="ru-RU"/>
        </w:rPr>
        <w:t xml:space="preserve">, если назову </w:t>
      </w:r>
      <w:r w:rsidR="00A52467" w:rsidRPr="00A52467">
        <w:rPr>
          <w:rFonts w:ascii="Times New Roman" w:eastAsia="Times New Roman" w:hAnsi="Times New Roman" w:cs="Times New Roman"/>
          <w:sz w:val="28"/>
          <w:szCs w:val="28"/>
          <w:lang w:eastAsia="ru-RU"/>
        </w:rPr>
        <w:lastRenderedPageBreak/>
        <w:t>домашнее»), обучению грамоте (</w:t>
      </w:r>
      <w:r w:rsidR="000B4176">
        <w:rPr>
          <w:rFonts w:ascii="Times New Roman" w:eastAsia="Times New Roman" w:hAnsi="Times New Roman" w:cs="Times New Roman"/>
          <w:sz w:val="28"/>
          <w:szCs w:val="28"/>
          <w:lang w:eastAsia="ru-RU"/>
        </w:rPr>
        <w:t>«Поставь столько больших кругов</w:t>
      </w:r>
      <w:r w:rsidR="00A52467" w:rsidRPr="00A52467">
        <w:rPr>
          <w:rFonts w:ascii="Times New Roman" w:eastAsia="Times New Roman" w:hAnsi="Times New Roman" w:cs="Times New Roman"/>
          <w:sz w:val="28"/>
          <w:szCs w:val="28"/>
          <w:lang w:eastAsia="ru-RU"/>
        </w:rPr>
        <w:t>, сколько слогов в слове «машина»).</w:t>
      </w:r>
    </w:p>
    <w:p w:rsidR="00A52467" w:rsidRPr="00A52467" w:rsidRDefault="00D8354E" w:rsidP="00D8354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B4176">
        <w:rPr>
          <w:rFonts w:ascii="Times New Roman" w:eastAsia="Times New Roman" w:hAnsi="Times New Roman" w:cs="Times New Roman"/>
          <w:sz w:val="28"/>
          <w:szCs w:val="28"/>
          <w:lang w:eastAsia="ru-RU"/>
        </w:rPr>
        <w:t xml:space="preserve">      </w:t>
      </w:r>
      <w:r w:rsidR="00A52467" w:rsidRPr="00A52467">
        <w:rPr>
          <w:rFonts w:ascii="Times New Roman" w:eastAsia="Times New Roman" w:hAnsi="Times New Roman" w:cs="Times New Roman"/>
          <w:sz w:val="28"/>
          <w:szCs w:val="28"/>
          <w:lang w:eastAsia="ru-RU"/>
        </w:rPr>
        <w:t>Далее дошкольники учатся определять направления в пространстве относительно своего тела. На занятиях даются такие инструкции: «Посмотрите на картинки, которые находится слева от вас</w:t>
      </w:r>
      <w:r w:rsidR="000B4176">
        <w:rPr>
          <w:rFonts w:ascii="Times New Roman" w:eastAsia="Times New Roman" w:hAnsi="Times New Roman" w:cs="Times New Roman"/>
          <w:sz w:val="28"/>
          <w:szCs w:val="28"/>
          <w:lang w:eastAsia="ru-RU"/>
        </w:rPr>
        <w:t xml:space="preserve"> в песочнице</w:t>
      </w:r>
      <w:r w:rsidR="00A52467" w:rsidRPr="00A52467">
        <w:rPr>
          <w:rFonts w:ascii="Times New Roman" w:eastAsia="Times New Roman" w:hAnsi="Times New Roman" w:cs="Times New Roman"/>
          <w:sz w:val="28"/>
          <w:szCs w:val="28"/>
          <w:lang w:eastAsia="ru-RU"/>
        </w:rPr>
        <w:t>. Определите 1-й звук в названии предмет</w:t>
      </w:r>
      <w:r w:rsidR="000B4176">
        <w:rPr>
          <w:rFonts w:ascii="Times New Roman" w:eastAsia="Times New Roman" w:hAnsi="Times New Roman" w:cs="Times New Roman"/>
          <w:sz w:val="28"/>
          <w:szCs w:val="28"/>
          <w:lang w:eastAsia="ru-RU"/>
        </w:rPr>
        <w:t>ов, изображённых на картинках»</w:t>
      </w:r>
      <w:r w:rsidR="00A52467" w:rsidRPr="00A52467">
        <w:rPr>
          <w:rFonts w:ascii="Times New Roman" w:eastAsia="Times New Roman" w:hAnsi="Times New Roman" w:cs="Times New Roman"/>
          <w:sz w:val="28"/>
          <w:szCs w:val="28"/>
          <w:lang w:eastAsia="ru-RU"/>
        </w:rPr>
        <w:t xml:space="preserve"> и т. п.</w:t>
      </w:r>
    </w:p>
    <w:p w:rsidR="00A52467" w:rsidRPr="00A52467" w:rsidRDefault="00D8354E" w:rsidP="00D8354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2467" w:rsidRPr="00A52467">
        <w:rPr>
          <w:rFonts w:ascii="Times New Roman" w:eastAsia="Times New Roman" w:hAnsi="Times New Roman" w:cs="Times New Roman"/>
          <w:sz w:val="28"/>
          <w:szCs w:val="28"/>
          <w:lang w:eastAsia="ru-RU"/>
        </w:rPr>
        <w:t>Следующим этапом является выработка ориентировки у дошкольников в местоположении предметов относительно друг друга. Когда дети начинают безошибочно ориентироваться в пространственном положении предметов, переходят к заданиям с картинными изображениями, геометрическими фигурами, цифрами, буквами. Используются следующие видов заданий: поиск предмета или картинки по описанию его расположения относительно других предметов и самостоятельное описание пространственного положения предмета относительно других предметов.</w:t>
      </w:r>
    </w:p>
    <w:p w:rsidR="00A52467" w:rsidRPr="00A52467" w:rsidRDefault="006F7B7C" w:rsidP="00D8354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2467" w:rsidRPr="00A52467">
        <w:rPr>
          <w:rFonts w:ascii="Times New Roman" w:eastAsia="Times New Roman" w:hAnsi="Times New Roman" w:cs="Times New Roman"/>
          <w:sz w:val="28"/>
          <w:szCs w:val="28"/>
          <w:lang w:eastAsia="ru-RU"/>
        </w:rPr>
        <w:t>Формирование логико-грамматических представлений является самым последним и сложным этапом развития пространственных представлений у дошкольников с ОНР. На этом этапе закрепляется понимание и употребление в речи предлогов пространственного значения. Упражнения, направленные на формирование предложно-падежных конструкций, включаются в любое фронтальное занятие как элемент игры, физкультминутки.</w:t>
      </w:r>
    </w:p>
    <w:p w:rsidR="00A52467" w:rsidRPr="00A52467" w:rsidRDefault="00420EAE" w:rsidP="00D8354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2467" w:rsidRPr="00A52467">
        <w:rPr>
          <w:rFonts w:ascii="Times New Roman" w:eastAsia="Times New Roman" w:hAnsi="Times New Roman" w:cs="Times New Roman"/>
          <w:sz w:val="28"/>
          <w:szCs w:val="28"/>
          <w:lang w:eastAsia="ru-RU"/>
        </w:rPr>
        <w:t>В работе над предложно-падежными конструкциями выделяют две ступени:</w:t>
      </w:r>
    </w:p>
    <w:p w:rsidR="00A52467" w:rsidRPr="00A52467" w:rsidRDefault="00A52467" w:rsidP="00D8354E">
      <w:pPr>
        <w:numPr>
          <w:ilvl w:val="0"/>
          <w:numId w:val="16"/>
        </w:numPr>
        <w:spacing w:after="0" w:line="360" w:lineRule="auto"/>
        <w:ind w:left="375"/>
        <w:jc w:val="both"/>
        <w:rPr>
          <w:rFonts w:ascii="Times New Roman" w:eastAsia="Times New Roman" w:hAnsi="Times New Roman" w:cs="Times New Roman"/>
          <w:sz w:val="28"/>
          <w:szCs w:val="28"/>
          <w:lang w:eastAsia="ru-RU"/>
        </w:rPr>
      </w:pPr>
      <w:r w:rsidRPr="00A52467">
        <w:rPr>
          <w:rFonts w:ascii="Times New Roman" w:eastAsia="Times New Roman" w:hAnsi="Times New Roman" w:cs="Times New Roman"/>
          <w:sz w:val="28"/>
          <w:szCs w:val="28"/>
          <w:lang w:eastAsia="ru-RU"/>
        </w:rPr>
        <w:t>Наблюдение над смысловым значением предлогов, уточнение представлений детей о предлоге как отдельном слове.</w:t>
      </w:r>
    </w:p>
    <w:p w:rsidR="00A52467" w:rsidRPr="00A52467" w:rsidRDefault="00A52467" w:rsidP="00D8354E">
      <w:pPr>
        <w:numPr>
          <w:ilvl w:val="0"/>
          <w:numId w:val="16"/>
        </w:numPr>
        <w:spacing w:after="0" w:line="360" w:lineRule="auto"/>
        <w:ind w:left="375"/>
        <w:jc w:val="both"/>
        <w:rPr>
          <w:rFonts w:ascii="Times New Roman" w:eastAsia="Times New Roman" w:hAnsi="Times New Roman" w:cs="Times New Roman"/>
          <w:sz w:val="28"/>
          <w:szCs w:val="28"/>
          <w:lang w:eastAsia="ru-RU"/>
        </w:rPr>
      </w:pPr>
      <w:r w:rsidRPr="00A52467">
        <w:rPr>
          <w:rFonts w:ascii="Times New Roman" w:eastAsia="Times New Roman" w:hAnsi="Times New Roman" w:cs="Times New Roman"/>
          <w:sz w:val="28"/>
          <w:szCs w:val="28"/>
          <w:lang w:eastAsia="ru-RU"/>
        </w:rPr>
        <w:t>Ознакомление с синтаксической ролью предлогов.</w:t>
      </w:r>
    </w:p>
    <w:p w:rsidR="00A52467" w:rsidRPr="00A52467" w:rsidRDefault="00D8354E" w:rsidP="00D8354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2467" w:rsidRPr="00A52467">
        <w:rPr>
          <w:rFonts w:ascii="Times New Roman" w:eastAsia="Times New Roman" w:hAnsi="Times New Roman" w:cs="Times New Roman"/>
          <w:sz w:val="28"/>
          <w:szCs w:val="28"/>
          <w:lang w:eastAsia="ru-RU"/>
        </w:rPr>
        <w:t>Для облегчения усвоения значения предлогов вводятся графические схемы.</w:t>
      </w:r>
    </w:p>
    <w:p w:rsidR="00A52467" w:rsidRPr="00A52467" w:rsidRDefault="00D8354E" w:rsidP="00D8354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2467" w:rsidRPr="00A52467">
        <w:rPr>
          <w:rFonts w:ascii="Times New Roman" w:eastAsia="Times New Roman" w:hAnsi="Times New Roman" w:cs="Times New Roman"/>
          <w:sz w:val="28"/>
          <w:szCs w:val="28"/>
          <w:lang w:eastAsia="ru-RU"/>
        </w:rPr>
        <w:t xml:space="preserve">Лексическое и грамматическое значение предлогов дошкольники познают на занятии по формированию лексико-грамматических компонентов в </w:t>
      </w:r>
      <w:r w:rsidR="00A52467" w:rsidRPr="00A52467">
        <w:rPr>
          <w:rFonts w:ascii="Times New Roman" w:eastAsia="Times New Roman" w:hAnsi="Times New Roman" w:cs="Times New Roman"/>
          <w:sz w:val="28"/>
          <w:szCs w:val="28"/>
          <w:lang w:eastAsia="ru-RU"/>
        </w:rPr>
        <w:lastRenderedPageBreak/>
        <w:t>соответствии с требованиями методики преодоления обще</w:t>
      </w:r>
      <w:r w:rsidR="00870098">
        <w:rPr>
          <w:rFonts w:ascii="Times New Roman" w:eastAsia="Times New Roman" w:hAnsi="Times New Roman" w:cs="Times New Roman"/>
          <w:sz w:val="28"/>
          <w:szCs w:val="28"/>
          <w:lang w:eastAsia="ru-RU"/>
        </w:rPr>
        <w:t>го недоразвития речи. На занятиях</w:t>
      </w:r>
      <w:r w:rsidR="00A52467" w:rsidRPr="00A52467">
        <w:rPr>
          <w:rFonts w:ascii="Times New Roman" w:eastAsia="Times New Roman" w:hAnsi="Times New Roman" w:cs="Times New Roman"/>
          <w:sz w:val="28"/>
          <w:szCs w:val="28"/>
          <w:lang w:eastAsia="ru-RU"/>
        </w:rPr>
        <w:t xml:space="preserve"> по обучению грамоте</w:t>
      </w:r>
      <w:r w:rsidR="006F7B7C">
        <w:rPr>
          <w:rFonts w:ascii="Times New Roman" w:eastAsia="Times New Roman" w:hAnsi="Times New Roman" w:cs="Times New Roman"/>
          <w:sz w:val="28"/>
          <w:szCs w:val="28"/>
          <w:lang w:eastAsia="ru-RU"/>
        </w:rPr>
        <w:t xml:space="preserve"> дети учатся определить </w:t>
      </w:r>
      <w:r w:rsidR="00301F4D">
        <w:rPr>
          <w:rFonts w:ascii="Times New Roman" w:eastAsia="Times New Roman" w:hAnsi="Times New Roman" w:cs="Times New Roman"/>
          <w:sz w:val="28"/>
          <w:szCs w:val="28"/>
          <w:lang w:eastAsia="ru-RU"/>
        </w:rPr>
        <w:t>позицию звука в слове</w:t>
      </w:r>
      <w:r w:rsidR="00A52467" w:rsidRPr="00A52467">
        <w:rPr>
          <w:rFonts w:ascii="Times New Roman" w:eastAsia="Times New Roman" w:hAnsi="Times New Roman" w:cs="Times New Roman"/>
          <w:sz w:val="28"/>
          <w:szCs w:val="28"/>
          <w:lang w:eastAsia="ru-RU"/>
        </w:rPr>
        <w:t>. На занятии по развитию связной речи предложно-падежные конструкции включаются в активную практику детей.</w:t>
      </w:r>
    </w:p>
    <w:p w:rsidR="00A52467" w:rsidRPr="00A52467" w:rsidRDefault="00D8354E" w:rsidP="00D8354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2467" w:rsidRPr="00A52467">
        <w:rPr>
          <w:rFonts w:ascii="Times New Roman" w:eastAsia="Times New Roman" w:hAnsi="Times New Roman" w:cs="Times New Roman"/>
          <w:sz w:val="28"/>
          <w:szCs w:val="28"/>
          <w:lang w:eastAsia="ru-RU"/>
        </w:rPr>
        <w:t xml:space="preserve">Формирование логико-грамматических представлений невозможно без усвоения сравнительных инструкций. </w:t>
      </w:r>
      <w:proofErr w:type="gramStart"/>
      <w:r w:rsidR="00A52467" w:rsidRPr="00A52467">
        <w:rPr>
          <w:rFonts w:ascii="Times New Roman" w:eastAsia="Times New Roman" w:hAnsi="Times New Roman" w:cs="Times New Roman"/>
          <w:sz w:val="28"/>
          <w:szCs w:val="28"/>
          <w:lang w:eastAsia="ru-RU"/>
        </w:rPr>
        <w:t xml:space="preserve">На занятиях по формированию лексико-грамматических компонентов </w:t>
      </w:r>
      <w:r w:rsidR="00E14CFB">
        <w:rPr>
          <w:rFonts w:ascii="Times New Roman" w:eastAsia="Times New Roman" w:hAnsi="Times New Roman" w:cs="Times New Roman"/>
          <w:sz w:val="28"/>
          <w:szCs w:val="28"/>
          <w:lang w:eastAsia="ru-RU"/>
        </w:rPr>
        <w:t>на наглядном примере и в игре в песочнице</w:t>
      </w:r>
      <w:r w:rsidR="00A52467" w:rsidRPr="00A52467">
        <w:rPr>
          <w:rFonts w:ascii="Times New Roman" w:eastAsia="Times New Roman" w:hAnsi="Times New Roman" w:cs="Times New Roman"/>
          <w:sz w:val="28"/>
          <w:szCs w:val="28"/>
          <w:lang w:eastAsia="ru-RU"/>
        </w:rPr>
        <w:t xml:space="preserve"> отрабатываются пространственные понятия: «</w:t>
      </w:r>
      <w:r w:rsidR="00301F4D">
        <w:rPr>
          <w:rFonts w:ascii="Times New Roman" w:eastAsia="Times New Roman" w:hAnsi="Times New Roman" w:cs="Times New Roman"/>
          <w:sz w:val="28"/>
          <w:szCs w:val="28"/>
          <w:lang w:eastAsia="ru-RU"/>
        </w:rPr>
        <w:t>короткий</w:t>
      </w:r>
      <w:r w:rsidR="00A52467" w:rsidRPr="00A52467">
        <w:rPr>
          <w:rFonts w:ascii="Times New Roman" w:eastAsia="Times New Roman" w:hAnsi="Times New Roman" w:cs="Times New Roman"/>
          <w:sz w:val="28"/>
          <w:szCs w:val="28"/>
          <w:lang w:eastAsia="ru-RU"/>
        </w:rPr>
        <w:t xml:space="preserve"> – длинный», «большой –</w:t>
      </w:r>
      <w:r w:rsidR="006F7B7C">
        <w:rPr>
          <w:rFonts w:ascii="Times New Roman" w:eastAsia="Times New Roman" w:hAnsi="Times New Roman" w:cs="Times New Roman"/>
          <w:sz w:val="28"/>
          <w:szCs w:val="28"/>
          <w:lang w:eastAsia="ru-RU"/>
        </w:rPr>
        <w:t xml:space="preserve"> огромный»,</w:t>
      </w:r>
      <w:r w:rsidR="00A52467" w:rsidRPr="00A52467">
        <w:rPr>
          <w:rFonts w:ascii="Times New Roman" w:eastAsia="Times New Roman" w:hAnsi="Times New Roman" w:cs="Times New Roman"/>
          <w:sz w:val="28"/>
          <w:szCs w:val="28"/>
          <w:lang w:eastAsia="ru-RU"/>
        </w:rPr>
        <w:t xml:space="preserve"> «маленький – крохотный», «высокий – низкий», «широкий – узкий», «тонкий – толстый», «рядом – далеко – близко».</w:t>
      </w:r>
      <w:proofErr w:type="gramEnd"/>
    </w:p>
    <w:p w:rsidR="006F7B7C" w:rsidRDefault="006F7B7C" w:rsidP="00D8354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2467" w:rsidRPr="00A52467">
        <w:rPr>
          <w:rFonts w:ascii="Times New Roman" w:eastAsia="Times New Roman" w:hAnsi="Times New Roman" w:cs="Times New Roman"/>
          <w:sz w:val="28"/>
          <w:szCs w:val="28"/>
          <w:lang w:eastAsia="ru-RU"/>
        </w:rPr>
        <w:t xml:space="preserve">На протяжении всего этапа ведётся работа по развитию буквенного </w:t>
      </w:r>
      <w:proofErr w:type="spellStart"/>
      <w:r w:rsidR="00A52467" w:rsidRPr="00A52467">
        <w:rPr>
          <w:rFonts w:ascii="Times New Roman" w:eastAsia="Times New Roman" w:hAnsi="Times New Roman" w:cs="Times New Roman"/>
          <w:sz w:val="28"/>
          <w:szCs w:val="28"/>
          <w:lang w:eastAsia="ru-RU"/>
        </w:rPr>
        <w:t>гнозиса</w:t>
      </w:r>
      <w:proofErr w:type="spellEnd"/>
      <w:r w:rsidR="00A52467" w:rsidRPr="00A52467">
        <w:rPr>
          <w:rFonts w:ascii="Times New Roman" w:eastAsia="Times New Roman" w:hAnsi="Times New Roman" w:cs="Times New Roman"/>
          <w:sz w:val="28"/>
          <w:szCs w:val="28"/>
          <w:lang w:eastAsia="ru-RU"/>
        </w:rPr>
        <w:t xml:space="preserve">, автоматизации смешиваемых букв, дифференциации графически сходных букв. С этой целью в занятия по обучению грамоте включаются упражнения на подбор зрительного образа к букве, конструирование и </w:t>
      </w:r>
      <w:proofErr w:type="spellStart"/>
      <w:r w:rsidR="00A52467" w:rsidRPr="00A52467">
        <w:rPr>
          <w:rFonts w:ascii="Times New Roman" w:eastAsia="Times New Roman" w:hAnsi="Times New Roman" w:cs="Times New Roman"/>
          <w:sz w:val="28"/>
          <w:szCs w:val="28"/>
          <w:lang w:eastAsia="ru-RU"/>
        </w:rPr>
        <w:t>реконструирование</w:t>
      </w:r>
      <w:proofErr w:type="spellEnd"/>
      <w:r w:rsidR="00A52467" w:rsidRPr="00A52467">
        <w:rPr>
          <w:rFonts w:ascii="Times New Roman" w:eastAsia="Times New Roman" w:hAnsi="Times New Roman" w:cs="Times New Roman"/>
          <w:sz w:val="28"/>
          <w:szCs w:val="28"/>
          <w:lang w:eastAsia="ru-RU"/>
        </w:rPr>
        <w:t xml:space="preserve"> букв из элементов. Дошкольники знакомятся с объёмным вариантом букв</w:t>
      </w:r>
      <w:r>
        <w:rPr>
          <w:rFonts w:ascii="Times New Roman" w:eastAsia="Times New Roman" w:hAnsi="Times New Roman" w:cs="Times New Roman"/>
          <w:sz w:val="28"/>
          <w:szCs w:val="28"/>
          <w:lang w:eastAsia="ru-RU"/>
        </w:rPr>
        <w:t xml:space="preserve">ы, закрепляют её образ при </w:t>
      </w:r>
      <w:proofErr w:type="spellStart"/>
      <w:r>
        <w:rPr>
          <w:rFonts w:ascii="Times New Roman" w:eastAsia="Times New Roman" w:hAnsi="Times New Roman" w:cs="Times New Roman"/>
          <w:sz w:val="28"/>
          <w:szCs w:val="28"/>
          <w:lang w:eastAsia="ru-RU"/>
        </w:rPr>
        <w:t>пропечатовании</w:t>
      </w:r>
      <w:proofErr w:type="spellEnd"/>
      <w:r>
        <w:rPr>
          <w:rFonts w:ascii="Times New Roman" w:eastAsia="Times New Roman" w:hAnsi="Times New Roman" w:cs="Times New Roman"/>
          <w:sz w:val="28"/>
          <w:szCs w:val="28"/>
          <w:lang w:eastAsia="ru-RU"/>
        </w:rPr>
        <w:t xml:space="preserve"> на песке,  выкладывании из различных материалов (фасоль, м</w:t>
      </w:r>
      <w:r w:rsidR="00D8354E">
        <w:rPr>
          <w:rFonts w:ascii="Times New Roman" w:eastAsia="Times New Roman" w:hAnsi="Times New Roman" w:cs="Times New Roman"/>
          <w:sz w:val="28"/>
          <w:szCs w:val="28"/>
          <w:lang w:eastAsia="ru-RU"/>
        </w:rPr>
        <w:t>орские ка</w:t>
      </w:r>
      <w:r>
        <w:rPr>
          <w:rFonts w:ascii="Times New Roman" w:eastAsia="Times New Roman" w:hAnsi="Times New Roman" w:cs="Times New Roman"/>
          <w:sz w:val="28"/>
          <w:szCs w:val="28"/>
          <w:lang w:eastAsia="ru-RU"/>
        </w:rPr>
        <w:t xml:space="preserve">мни и </w:t>
      </w:r>
      <w:proofErr w:type="spellStart"/>
      <w:r>
        <w:rPr>
          <w:rFonts w:ascii="Times New Roman" w:eastAsia="Times New Roman" w:hAnsi="Times New Roman" w:cs="Times New Roman"/>
          <w:sz w:val="28"/>
          <w:szCs w:val="28"/>
          <w:lang w:eastAsia="ru-RU"/>
        </w:rPr>
        <w:t>тд</w:t>
      </w:r>
      <w:proofErr w:type="spellEnd"/>
      <w:r>
        <w:rPr>
          <w:rFonts w:ascii="Times New Roman" w:eastAsia="Times New Roman" w:hAnsi="Times New Roman" w:cs="Times New Roman"/>
          <w:sz w:val="28"/>
          <w:szCs w:val="28"/>
          <w:lang w:eastAsia="ru-RU"/>
        </w:rPr>
        <w:t>.) на песке</w:t>
      </w:r>
      <w:r w:rsidR="00A52467" w:rsidRPr="00A52467">
        <w:rPr>
          <w:rFonts w:ascii="Times New Roman" w:eastAsia="Times New Roman" w:hAnsi="Times New Roman" w:cs="Times New Roman"/>
          <w:sz w:val="28"/>
          <w:szCs w:val="28"/>
          <w:lang w:eastAsia="ru-RU"/>
        </w:rPr>
        <w:t xml:space="preserve">. </w:t>
      </w:r>
    </w:p>
    <w:p w:rsidR="00A52467" w:rsidRPr="00A52467" w:rsidRDefault="00D8354E" w:rsidP="00D8354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2467" w:rsidRPr="00A52467">
        <w:rPr>
          <w:rFonts w:ascii="Times New Roman" w:eastAsia="Times New Roman" w:hAnsi="Times New Roman" w:cs="Times New Roman"/>
          <w:sz w:val="28"/>
          <w:szCs w:val="28"/>
          <w:lang w:eastAsia="ru-RU"/>
        </w:rPr>
        <w:t>Дети упражняются в узнавании букв в усложнённых условиях – на зашумлённом фоне, наложенном изображении, узнают недописанные, непра</w:t>
      </w:r>
      <w:r w:rsidR="00301F4D">
        <w:rPr>
          <w:rFonts w:ascii="Times New Roman" w:eastAsia="Times New Roman" w:hAnsi="Times New Roman" w:cs="Times New Roman"/>
          <w:sz w:val="28"/>
          <w:szCs w:val="28"/>
          <w:lang w:eastAsia="ru-RU"/>
        </w:rPr>
        <w:t xml:space="preserve">вильно написанные буквы и т. д. </w:t>
      </w:r>
      <w:r w:rsidR="00A52467" w:rsidRPr="00A52467">
        <w:rPr>
          <w:rFonts w:ascii="Times New Roman" w:eastAsia="Times New Roman" w:hAnsi="Times New Roman" w:cs="Times New Roman"/>
          <w:sz w:val="28"/>
          <w:szCs w:val="28"/>
          <w:lang w:eastAsia="ru-RU"/>
        </w:rPr>
        <w:t>Особое внимание уделяется знакомству детей с траекторией движения руки при написании буквы. Детям объясняется, что элементы буквы пишутся всегда сверху вниз.</w:t>
      </w:r>
    </w:p>
    <w:p w:rsidR="00301F4D" w:rsidRDefault="00D8354E" w:rsidP="00A32A4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2467" w:rsidRPr="00A52467">
        <w:rPr>
          <w:rFonts w:ascii="Times New Roman" w:eastAsia="Times New Roman" w:hAnsi="Times New Roman" w:cs="Times New Roman"/>
          <w:sz w:val="28"/>
          <w:szCs w:val="28"/>
          <w:lang w:eastAsia="ru-RU"/>
        </w:rPr>
        <w:t xml:space="preserve">Необходимой является работа по дифференциации смешиваемых букв. С этой целью проводятся упражнения на сравнение смешиваемых букв, нахождение общего и различного в их написании; </w:t>
      </w:r>
      <w:proofErr w:type="spellStart"/>
      <w:r w:rsidR="00A52467" w:rsidRPr="00A52467">
        <w:rPr>
          <w:rFonts w:ascii="Times New Roman" w:eastAsia="Times New Roman" w:hAnsi="Times New Roman" w:cs="Times New Roman"/>
          <w:sz w:val="28"/>
          <w:szCs w:val="28"/>
          <w:lang w:eastAsia="ru-RU"/>
        </w:rPr>
        <w:t>реконструирование</w:t>
      </w:r>
      <w:proofErr w:type="spellEnd"/>
      <w:r w:rsidR="00A52467" w:rsidRPr="00A52467">
        <w:rPr>
          <w:rFonts w:ascii="Times New Roman" w:eastAsia="Times New Roman" w:hAnsi="Times New Roman" w:cs="Times New Roman"/>
          <w:sz w:val="28"/>
          <w:szCs w:val="28"/>
          <w:lang w:eastAsia="ru-RU"/>
        </w:rPr>
        <w:t xml:space="preserve"> одной буквы в другую; шифрование смешиваемых букв при помощи графичес</w:t>
      </w:r>
      <w:r>
        <w:rPr>
          <w:rFonts w:ascii="Times New Roman" w:eastAsia="Times New Roman" w:hAnsi="Times New Roman" w:cs="Times New Roman"/>
          <w:sz w:val="28"/>
          <w:szCs w:val="28"/>
          <w:lang w:eastAsia="ru-RU"/>
        </w:rPr>
        <w:t xml:space="preserve">ких опор, а потом их расшифровка. </w:t>
      </w:r>
    </w:p>
    <w:p w:rsidR="000974C1" w:rsidRDefault="00301F4D" w:rsidP="00A32A4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974C1" w:rsidRPr="000974C1" w:rsidRDefault="000974C1" w:rsidP="008A290B">
      <w:pPr>
        <w:spacing w:after="0" w:line="360" w:lineRule="auto"/>
        <w:jc w:val="both"/>
        <w:rPr>
          <w:rFonts w:ascii="Times New Roman" w:eastAsia="Times New Roman" w:hAnsi="Times New Roman" w:cs="Times New Roman"/>
          <w:sz w:val="28"/>
          <w:szCs w:val="28"/>
          <w:lang w:eastAsia="ru-RU"/>
        </w:rPr>
      </w:pPr>
      <w:r w:rsidRPr="000974C1">
        <w:rPr>
          <w:rFonts w:ascii="Times New Roman" w:hAnsi="Times New Roman" w:cs="Times New Roman"/>
          <w:sz w:val="28"/>
          <w:szCs w:val="28"/>
          <w:shd w:val="clear" w:color="auto" w:fill="FFFFFF"/>
        </w:rPr>
        <w:lastRenderedPageBreak/>
        <w:t xml:space="preserve">     </w:t>
      </w:r>
      <w:r>
        <w:rPr>
          <w:rFonts w:ascii="Times New Roman" w:hAnsi="Times New Roman" w:cs="Times New Roman"/>
          <w:sz w:val="28"/>
          <w:szCs w:val="28"/>
          <w:shd w:val="clear" w:color="auto" w:fill="FFFFFF"/>
        </w:rPr>
        <w:t xml:space="preserve">В  результате </w:t>
      </w:r>
      <w:r w:rsidRPr="000974C1">
        <w:rPr>
          <w:rFonts w:ascii="Times New Roman" w:hAnsi="Times New Roman" w:cs="Times New Roman"/>
          <w:sz w:val="28"/>
          <w:szCs w:val="28"/>
          <w:shd w:val="clear" w:color="auto" w:fill="FFFFFF"/>
        </w:rPr>
        <w:t>сравнительного</w:t>
      </w:r>
      <w:r>
        <w:rPr>
          <w:rFonts w:ascii="Times New Roman" w:hAnsi="Times New Roman" w:cs="Times New Roman"/>
          <w:sz w:val="28"/>
          <w:szCs w:val="28"/>
          <w:shd w:val="clear" w:color="auto" w:fill="FFFFFF"/>
        </w:rPr>
        <w:t xml:space="preserve"> анализа</w:t>
      </w:r>
      <w:r w:rsidRPr="000974C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обследования мы выяснили, </w:t>
      </w:r>
      <w:r w:rsidRPr="000974C1">
        <w:rPr>
          <w:rFonts w:ascii="Times New Roman" w:hAnsi="Times New Roman" w:cs="Times New Roman"/>
          <w:sz w:val="28"/>
          <w:szCs w:val="28"/>
          <w:shd w:val="clear" w:color="auto" w:fill="FFFFFF"/>
        </w:rPr>
        <w:t>что общая картина радикально изменилась к лучшему. Так на начальном этапе проведения коррекцион</w:t>
      </w:r>
      <w:r>
        <w:rPr>
          <w:rFonts w:ascii="Times New Roman" w:hAnsi="Times New Roman" w:cs="Times New Roman"/>
          <w:sz w:val="28"/>
          <w:szCs w:val="28"/>
          <w:shd w:val="clear" w:color="auto" w:fill="FFFFFF"/>
        </w:rPr>
        <w:t>но-образовательной работы все 18</w:t>
      </w:r>
      <w:r w:rsidRPr="000974C1">
        <w:rPr>
          <w:rFonts w:ascii="Times New Roman" w:hAnsi="Times New Roman" w:cs="Times New Roman"/>
          <w:sz w:val="28"/>
          <w:szCs w:val="28"/>
          <w:shd w:val="clear" w:color="auto" w:fill="FFFFFF"/>
        </w:rPr>
        <w:t xml:space="preserve"> детей показали недостаточное развитие всех компонентов речи, другими словами 100% - с абсолютной степенью риска возникновении </w:t>
      </w:r>
      <w:proofErr w:type="spellStart"/>
      <w:r w:rsidRPr="000974C1">
        <w:rPr>
          <w:rFonts w:ascii="Times New Roman" w:hAnsi="Times New Roman" w:cs="Times New Roman"/>
          <w:sz w:val="28"/>
          <w:szCs w:val="28"/>
          <w:shd w:val="clear" w:color="auto" w:fill="FFFFFF"/>
        </w:rPr>
        <w:t>дисграфии</w:t>
      </w:r>
      <w:proofErr w:type="spellEnd"/>
      <w:r w:rsidRPr="000974C1">
        <w:rPr>
          <w:rFonts w:ascii="Times New Roman" w:hAnsi="Times New Roman" w:cs="Times New Roman"/>
          <w:sz w:val="28"/>
          <w:szCs w:val="28"/>
          <w:shd w:val="clear" w:color="auto" w:fill="FFFFFF"/>
        </w:rPr>
        <w:t xml:space="preserve">. В конце </w:t>
      </w:r>
      <w:r w:rsidR="009164DC">
        <w:rPr>
          <w:rFonts w:ascii="Times New Roman" w:hAnsi="Times New Roman" w:cs="Times New Roman"/>
          <w:sz w:val="28"/>
          <w:szCs w:val="28"/>
          <w:shd w:val="clear" w:color="auto" w:fill="FFFFFF"/>
        </w:rPr>
        <w:t>первого года обучения низкий уровень исчез, остальные - 9</w:t>
      </w:r>
      <w:r w:rsidRPr="000974C1">
        <w:rPr>
          <w:rFonts w:ascii="Times New Roman" w:hAnsi="Times New Roman" w:cs="Times New Roman"/>
          <w:sz w:val="28"/>
          <w:szCs w:val="28"/>
          <w:shd w:val="clear" w:color="auto" w:fill="FFFFFF"/>
        </w:rPr>
        <w:t xml:space="preserve"> показали средний уровень,</w:t>
      </w:r>
      <w:r w:rsidR="009164DC">
        <w:rPr>
          <w:rFonts w:ascii="Times New Roman" w:hAnsi="Times New Roman" w:cs="Times New Roman"/>
          <w:sz w:val="28"/>
          <w:szCs w:val="28"/>
          <w:shd w:val="clear" w:color="auto" w:fill="FFFFFF"/>
        </w:rPr>
        <w:t xml:space="preserve"> и 9 – показали высокий уровень,  что составило по 50%. На этапе выпуска в школу 15 детей, т. е. 83,4</w:t>
      </w:r>
      <w:r w:rsidRPr="000974C1">
        <w:rPr>
          <w:rFonts w:ascii="Times New Roman" w:hAnsi="Times New Roman" w:cs="Times New Roman"/>
          <w:sz w:val="28"/>
          <w:szCs w:val="28"/>
          <w:shd w:val="clear" w:color="auto" w:fill="FFFFFF"/>
        </w:rPr>
        <w:t xml:space="preserve">% представили возрастное соответствие развития всех компонентов речи, что указывает на низкий уровень развития </w:t>
      </w:r>
      <w:proofErr w:type="spellStart"/>
      <w:r w:rsidRPr="000974C1">
        <w:rPr>
          <w:rFonts w:ascii="Times New Roman" w:hAnsi="Times New Roman" w:cs="Times New Roman"/>
          <w:sz w:val="28"/>
          <w:szCs w:val="28"/>
          <w:shd w:val="clear" w:color="auto" w:fill="FFFFFF"/>
        </w:rPr>
        <w:t>дисграфии</w:t>
      </w:r>
      <w:proofErr w:type="spellEnd"/>
      <w:r w:rsidRPr="000974C1">
        <w:rPr>
          <w:rFonts w:ascii="Times New Roman" w:hAnsi="Times New Roman" w:cs="Times New Roman"/>
          <w:sz w:val="28"/>
          <w:szCs w:val="28"/>
          <w:shd w:val="clear" w:color="auto" w:fill="FFFFFF"/>
        </w:rPr>
        <w:t xml:space="preserve"> в</w:t>
      </w:r>
      <w:r w:rsidR="009164DC">
        <w:rPr>
          <w:rFonts w:ascii="Times New Roman" w:hAnsi="Times New Roman" w:cs="Times New Roman"/>
          <w:sz w:val="28"/>
          <w:szCs w:val="28"/>
          <w:shd w:val="clear" w:color="auto" w:fill="FFFFFF"/>
        </w:rPr>
        <w:t xml:space="preserve"> дальнейшем. И лишь 3 детей – </w:t>
      </w:r>
      <w:r w:rsidR="008A290B">
        <w:rPr>
          <w:rFonts w:ascii="Times New Roman" w:hAnsi="Times New Roman" w:cs="Times New Roman"/>
          <w:sz w:val="28"/>
          <w:szCs w:val="28"/>
          <w:shd w:val="clear" w:color="auto" w:fill="FFFFFF"/>
        </w:rPr>
        <w:t>16,6</w:t>
      </w:r>
      <w:r w:rsidRPr="000974C1">
        <w:rPr>
          <w:rFonts w:ascii="Times New Roman" w:hAnsi="Times New Roman" w:cs="Times New Roman"/>
          <w:sz w:val="28"/>
          <w:szCs w:val="28"/>
          <w:shd w:val="clear" w:color="auto" w:fill="FFFFFF"/>
        </w:rPr>
        <w:t>% - что отдельные компоненты речи недостаточно развиты, это соответствует среднему уровню</w:t>
      </w:r>
      <w:r w:rsidR="008A290B">
        <w:rPr>
          <w:rFonts w:ascii="Times New Roman" w:hAnsi="Times New Roman" w:cs="Times New Roman"/>
          <w:sz w:val="28"/>
          <w:szCs w:val="28"/>
          <w:shd w:val="clear" w:color="auto" w:fill="FFFFFF"/>
        </w:rPr>
        <w:t>, в связи со сложными вторичными нарушениями</w:t>
      </w:r>
      <w:r w:rsidRPr="000974C1">
        <w:rPr>
          <w:rFonts w:ascii="Times New Roman" w:hAnsi="Times New Roman" w:cs="Times New Roman"/>
          <w:sz w:val="28"/>
          <w:szCs w:val="28"/>
          <w:shd w:val="clear" w:color="auto" w:fill="FFFFFF"/>
        </w:rPr>
        <w:t xml:space="preserve">. Количество предпосылок </w:t>
      </w:r>
      <w:proofErr w:type="spellStart"/>
      <w:r w:rsidRPr="000974C1">
        <w:rPr>
          <w:rFonts w:ascii="Times New Roman" w:hAnsi="Times New Roman" w:cs="Times New Roman"/>
          <w:sz w:val="28"/>
          <w:szCs w:val="28"/>
          <w:shd w:val="clear" w:color="auto" w:fill="FFFFFF"/>
        </w:rPr>
        <w:t>дисграфии</w:t>
      </w:r>
      <w:proofErr w:type="spellEnd"/>
      <w:r w:rsidRPr="000974C1">
        <w:rPr>
          <w:rFonts w:ascii="Times New Roman" w:hAnsi="Times New Roman" w:cs="Times New Roman"/>
          <w:sz w:val="28"/>
          <w:szCs w:val="28"/>
          <w:shd w:val="clear" w:color="auto" w:fill="FFFFFF"/>
        </w:rPr>
        <w:t xml:space="preserve"> по всем ее видам уменьшилось</w:t>
      </w:r>
      <w:r w:rsidR="008A290B">
        <w:rPr>
          <w:rFonts w:ascii="Times New Roman" w:hAnsi="Times New Roman" w:cs="Times New Roman"/>
          <w:sz w:val="28"/>
          <w:szCs w:val="28"/>
          <w:shd w:val="clear" w:color="auto" w:fill="FFFFFF"/>
        </w:rPr>
        <w:t xml:space="preserve"> в среднем на 83,4</w:t>
      </w:r>
      <w:r w:rsidRPr="000974C1">
        <w:rPr>
          <w:rFonts w:ascii="Times New Roman" w:hAnsi="Times New Roman" w:cs="Times New Roman"/>
          <w:sz w:val="28"/>
          <w:szCs w:val="28"/>
          <w:shd w:val="clear" w:color="auto" w:fill="FFFFFF"/>
        </w:rPr>
        <w:t xml:space="preserve"> %. Достигнутые результаты представляются обнадеживающими. Отмечается положительная динамика по устранению предпосылок всех видов </w:t>
      </w:r>
      <w:proofErr w:type="spellStart"/>
      <w:r w:rsidRPr="000974C1">
        <w:rPr>
          <w:rFonts w:ascii="Times New Roman" w:hAnsi="Times New Roman" w:cs="Times New Roman"/>
          <w:sz w:val="28"/>
          <w:szCs w:val="28"/>
          <w:shd w:val="clear" w:color="auto" w:fill="FFFFFF"/>
        </w:rPr>
        <w:t>дисграфии</w:t>
      </w:r>
      <w:proofErr w:type="spellEnd"/>
      <w:r w:rsidRPr="000974C1">
        <w:rPr>
          <w:rFonts w:ascii="Times New Roman" w:hAnsi="Times New Roman" w:cs="Times New Roman"/>
          <w:sz w:val="28"/>
          <w:szCs w:val="28"/>
          <w:shd w:val="clear" w:color="auto" w:fill="FFFFFF"/>
        </w:rPr>
        <w:t>.</w:t>
      </w:r>
    </w:p>
    <w:p w:rsidR="00C21EAF" w:rsidRPr="008A290B" w:rsidRDefault="00301F4D" w:rsidP="008A290B">
      <w:pPr>
        <w:spacing w:after="0" w:line="360" w:lineRule="auto"/>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sz w:val="28"/>
          <w:szCs w:val="28"/>
          <w:lang w:eastAsia="ru-RU"/>
        </w:rPr>
        <w:t xml:space="preserve">  </w:t>
      </w:r>
      <w:r w:rsidR="00A52467" w:rsidRPr="00A52467">
        <w:rPr>
          <w:rFonts w:ascii="Times New Roman" w:eastAsia="Times New Roman" w:hAnsi="Times New Roman" w:cs="Times New Roman"/>
          <w:sz w:val="28"/>
          <w:szCs w:val="28"/>
          <w:lang w:eastAsia="ru-RU"/>
        </w:rPr>
        <w:t xml:space="preserve">Таким образом, </w:t>
      </w:r>
      <w:r w:rsidRPr="00A32A4B">
        <w:rPr>
          <w:rFonts w:ascii="Times New Roman" w:hAnsi="Times New Roman" w:cs="Times New Roman"/>
          <w:color w:val="000000" w:themeColor="text1"/>
          <w:sz w:val="28"/>
          <w:szCs w:val="28"/>
          <w:shd w:val="clear" w:color="auto" w:fill="FFFFFF"/>
        </w:rPr>
        <w:t xml:space="preserve">комплексное и систематическое использование </w:t>
      </w:r>
      <w:r>
        <w:rPr>
          <w:rFonts w:ascii="Times New Roman" w:hAnsi="Times New Roman" w:cs="Times New Roman"/>
          <w:color w:val="000000" w:themeColor="text1"/>
          <w:sz w:val="28"/>
          <w:szCs w:val="28"/>
          <w:shd w:val="clear" w:color="auto" w:fill="FFFFFF"/>
        </w:rPr>
        <w:t>песочной терапии</w:t>
      </w:r>
      <w:r w:rsidRPr="00A32A4B">
        <w:rPr>
          <w:rFonts w:ascii="Times New Roman" w:hAnsi="Times New Roman" w:cs="Times New Roman"/>
          <w:color w:val="000000" w:themeColor="text1"/>
          <w:sz w:val="28"/>
          <w:szCs w:val="28"/>
          <w:shd w:val="clear" w:color="auto" w:fill="FFFFFF"/>
        </w:rPr>
        <w:t xml:space="preserve"> при обучении детей с ограниченными возможностями здоровья, является </w:t>
      </w:r>
      <w:r w:rsidR="00F539C5">
        <w:rPr>
          <w:rFonts w:ascii="Times New Roman" w:hAnsi="Times New Roman" w:cs="Times New Roman"/>
          <w:color w:val="000000" w:themeColor="text1"/>
          <w:sz w:val="28"/>
          <w:szCs w:val="28"/>
          <w:shd w:val="clear" w:color="auto" w:fill="FFFFFF"/>
        </w:rPr>
        <w:t>целенаправленным</w:t>
      </w:r>
      <w:r w:rsidR="00F539C5" w:rsidRPr="00A32A4B">
        <w:rPr>
          <w:rFonts w:ascii="Times New Roman" w:hAnsi="Times New Roman" w:cs="Times New Roman"/>
          <w:color w:val="000000" w:themeColor="text1"/>
          <w:sz w:val="28"/>
          <w:szCs w:val="28"/>
          <w:shd w:val="clear" w:color="auto" w:fill="FFFFFF"/>
        </w:rPr>
        <w:t xml:space="preserve"> </w:t>
      </w:r>
      <w:r w:rsidRPr="00A32A4B">
        <w:rPr>
          <w:rFonts w:ascii="Times New Roman" w:hAnsi="Times New Roman" w:cs="Times New Roman"/>
          <w:color w:val="000000" w:themeColor="text1"/>
          <w:sz w:val="28"/>
          <w:szCs w:val="28"/>
          <w:shd w:val="clear" w:color="auto" w:fill="FFFFFF"/>
        </w:rPr>
        <w:t xml:space="preserve">методом профилактики возможных впоследствии отклонений в развитии письменной речи. Применение качественно нового подхода в использовании </w:t>
      </w:r>
      <w:r>
        <w:rPr>
          <w:rFonts w:ascii="Times New Roman" w:hAnsi="Times New Roman" w:cs="Times New Roman"/>
          <w:color w:val="000000" w:themeColor="text1"/>
          <w:sz w:val="28"/>
          <w:szCs w:val="28"/>
          <w:shd w:val="clear" w:color="auto" w:fill="FFFFFF"/>
        </w:rPr>
        <w:t>песочной терапии</w:t>
      </w:r>
      <w:r w:rsidRPr="00A32A4B">
        <w:rPr>
          <w:rFonts w:ascii="Times New Roman" w:hAnsi="Times New Roman" w:cs="Times New Roman"/>
          <w:color w:val="000000" w:themeColor="text1"/>
          <w:sz w:val="28"/>
          <w:szCs w:val="28"/>
          <w:shd w:val="clear" w:color="auto" w:fill="FFFFFF"/>
        </w:rPr>
        <w:t xml:space="preserve">, как средства профилактики </w:t>
      </w:r>
      <w:proofErr w:type="spellStart"/>
      <w:r w:rsidRPr="00A32A4B">
        <w:rPr>
          <w:rFonts w:ascii="Times New Roman" w:hAnsi="Times New Roman" w:cs="Times New Roman"/>
          <w:color w:val="000000" w:themeColor="text1"/>
          <w:sz w:val="28"/>
          <w:szCs w:val="28"/>
          <w:shd w:val="clear" w:color="auto" w:fill="FFFFFF"/>
        </w:rPr>
        <w:t>дисграфии</w:t>
      </w:r>
      <w:proofErr w:type="spellEnd"/>
      <w:r w:rsidRPr="00A32A4B">
        <w:rPr>
          <w:rFonts w:ascii="Times New Roman" w:hAnsi="Times New Roman" w:cs="Times New Roman"/>
          <w:color w:val="000000" w:themeColor="text1"/>
          <w:sz w:val="28"/>
          <w:szCs w:val="28"/>
          <w:shd w:val="clear" w:color="auto" w:fill="FFFFFF"/>
        </w:rPr>
        <w:t>, создает все условия для преодоления речевых дефектов и формирует у де</w:t>
      </w:r>
      <w:r>
        <w:rPr>
          <w:rFonts w:ascii="Times New Roman" w:hAnsi="Times New Roman" w:cs="Times New Roman"/>
          <w:color w:val="000000" w:themeColor="text1"/>
          <w:sz w:val="28"/>
          <w:szCs w:val="28"/>
          <w:shd w:val="clear" w:color="auto" w:fill="FFFFFF"/>
        </w:rPr>
        <w:t>тей базу для овладения</w:t>
      </w:r>
      <w:r w:rsidRPr="00A32A4B">
        <w:rPr>
          <w:rFonts w:ascii="Times New Roman" w:hAnsi="Times New Roman" w:cs="Times New Roman"/>
          <w:color w:val="000000" w:themeColor="text1"/>
          <w:sz w:val="28"/>
          <w:szCs w:val="28"/>
          <w:shd w:val="clear" w:color="auto" w:fill="FFFFFF"/>
        </w:rPr>
        <w:t xml:space="preserve"> знаниями, умениями, навыками.</w:t>
      </w:r>
    </w:p>
    <w:p w:rsidR="00301F4D" w:rsidRDefault="00301F4D" w:rsidP="008A290B">
      <w:pPr>
        <w:spacing w:after="0" w:line="360" w:lineRule="auto"/>
        <w:jc w:val="both"/>
        <w:rPr>
          <w:rFonts w:ascii="Times New Roman" w:eastAsia="Calibri" w:hAnsi="Times New Roman" w:cs="Times New Roman"/>
          <w:sz w:val="28"/>
          <w:szCs w:val="28"/>
        </w:rPr>
      </w:pPr>
    </w:p>
    <w:p w:rsidR="00301F4D" w:rsidRDefault="00301F4D" w:rsidP="008A290B">
      <w:pPr>
        <w:spacing w:after="0" w:line="360" w:lineRule="auto"/>
        <w:jc w:val="both"/>
        <w:rPr>
          <w:rFonts w:ascii="Times New Roman" w:eastAsia="Calibri" w:hAnsi="Times New Roman" w:cs="Times New Roman"/>
          <w:sz w:val="28"/>
          <w:szCs w:val="28"/>
        </w:rPr>
      </w:pPr>
    </w:p>
    <w:p w:rsidR="00301F4D" w:rsidRDefault="00301F4D" w:rsidP="008A290B">
      <w:pPr>
        <w:spacing w:after="0" w:line="360" w:lineRule="auto"/>
        <w:jc w:val="both"/>
        <w:rPr>
          <w:rFonts w:ascii="Times New Roman" w:eastAsia="Calibri" w:hAnsi="Times New Roman" w:cs="Times New Roman"/>
          <w:sz w:val="28"/>
          <w:szCs w:val="28"/>
        </w:rPr>
      </w:pPr>
    </w:p>
    <w:p w:rsidR="00301F4D" w:rsidRDefault="00301F4D" w:rsidP="00850131">
      <w:pPr>
        <w:spacing w:after="0" w:line="240" w:lineRule="auto"/>
        <w:jc w:val="center"/>
        <w:rPr>
          <w:rFonts w:ascii="Times New Roman" w:eastAsia="Calibri" w:hAnsi="Times New Roman" w:cs="Times New Roman"/>
          <w:sz w:val="28"/>
          <w:szCs w:val="28"/>
        </w:rPr>
      </w:pPr>
    </w:p>
    <w:p w:rsidR="00301F4D" w:rsidRDefault="00301F4D" w:rsidP="00850131">
      <w:pPr>
        <w:spacing w:after="0" w:line="240" w:lineRule="auto"/>
        <w:jc w:val="center"/>
        <w:rPr>
          <w:rFonts w:ascii="Times New Roman" w:eastAsia="Calibri" w:hAnsi="Times New Roman" w:cs="Times New Roman"/>
          <w:sz w:val="28"/>
          <w:szCs w:val="28"/>
        </w:rPr>
      </w:pPr>
    </w:p>
    <w:p w:rsidR="00301F4D" w:rsidRDefault="00301F4D" w:rsidP="00850131">
      <w:pPr>
        <w:spacing w:after="0" w:line="240" w:lineRule="auto"/>
        <w:jc w:val="center"/>
        <w:rPr>
          <w:rFonts w:ascii="Times New Roman" w:eastAsia="Calibri" w:hAnsi="Times New Roman" w:cs="Times New Roman"/>
          <w:sz w:val="28"/>
          <w:szCs w:val="28"/>
        </w:rPr>
      </w:pPr>
    </w:p>
    <w:p w:rsidR="00301F4D" w:rsidRDefault="00301F4D" w:rsidP="00850131">
      <w:pPr>
        <w:spacing w:after="0" w:line="240" w:lineRule="auto"/>
        <w:jc w:val="center"/>
        <w:rPr>
          <w:rFonts w:ascii="Times New Roman" w:eastAsia="Calibri" w:hAnsi="Times New Roman" w:cs="Times New Roman"/>
          <w:sz w:val="28"/>
          <w:szCs w:val="28"/>
        </w:rPr>
      </w:pPr>
    </w:p>
    <w:p w:rsidR="008A290B" w:rsidRPr="0030759B" w:rsidRDefault="008A290B" w:rsidP="008A290B">
      <w:pPr>
        <w:spacing w:after="0" w:line="240" w:lineRule="auto"/>
        <w:rPr>
          <w:rFonts w:ascii="Times New Roman" w:eastAsia="Calibri" w:hAnsi="Times New Roman" w:cs="Times New Roman"/>
          <w:sz w:val="28"/>
          <w:szCs w:val="28"/>
        </w:rPr>
      </w:pPr>
    </w:p>
    <w:p w:rsidR="00DD0333" w:rsidRPr="0030759B" w:rsidRDefault="00DD0333" w:rsidP="008A290B">
      <w:pPr>
        <w:spacing w:after="0" w:line="240" w:lineRule="auto"/>
        <w:rPr>
          <w:rFonts w:ascii="Times New Roman" w:eastAsia="Calibri" w:hAnsi="Times New Roman" w:cs="Times New Roman"/>
          <w:sz w:val="28"/>
          <w:szCs w:val="28"/>
        </w:rPr>
      </w:pPr>
    </w:p>
    <w:p w:rsidR="00301F4D" w:rsidRDefault="00301F4D" w:rsidP="00301F4D">
      <w:pPr>
        <w:spacing w:after="0" w:line="240" w:lineRule="auto"/>
        <w:jc w:val="right"/>
        <w:rPr>
          <w:rFonts w:ascii="Times New Roman" w:eastAsia="Calibri" w:hAnsi="Times New Roman" w:cs="Times New Roman"/>
          <w:i/>
          <w:sz w:val="28"/>
          <w:szCs w:val="28"/>
        </w:rPr>
      </w:pPr>
      <w:r w:rsidRPr="00301F4D">
        <w:rPr>
          <w:rFonts w:ascii="Times New Roman" w:eastAsia="Calibri" w:hAnsi="Times New Roman" w:cs="Times New Roman"/>
          <w:i/>
          <w:sz w:val="28"/>
          <w:szCs w:val="28"/>
        </w:rPr>
        <w:lastRenderedPageBreak/>
        <w:t>Приложение 1</w:t>
      </w:r>
    </w:p>
    <w:p w:rsidR="00301F4D" w:rsidRDefault="00301F4D" w:rsidP="00301F4D">
      <w:pPr>
        <w:spacing w:after="0" w:line="240" w:lineRule="auto"/>
        <w:jc w:val="right"/>
        <w:rPr>
          <w:rFonts w:ascii="Times New Roman" w:eastAsia="Calibri" w:hAnsi="Times New Roman" w:cs="Times New Roman"/>
          <w:i/>
          <w:sz w:val="28"/>
          <w:szCs w:val="28"/>
        </w:rPr>
      </w:pPr>
    </w:p>
    <w:p w:rsidR="00850131" w:rsidRPr="00CC65D5" w:rsidRDefault="00301F4D" w:rsidP="00CC65D5">
      <w:pPr>
        <w:spacing w:after="0" w:line="240" w:lineRule="auto"/>
        <w:jc w:val="center"/>
        <w:rPr>
          <w:rFonts w:ascii="Times New Roman" w:eastAsia="Calibri" w:hAnsi="Times New Roman" w:cs="Times New Roman"/>
          <w:b/>
          <w:sz w:val="28"/>
          <w:szCs w:val="28"/>
        </w:rPr>
      </w:pPr>
      <w:r w:rsidRPr="00301F4D">
        <w:rPr>
          <w:rFonts w:ascii="Times New Roman" w:eastAsia="Calibri" w:hAnsi="Times New Roman" w:cs="Times New Roman"/>
          <w:b/>
          <w:sz w:val="28"/>
          <w:szCs w:val="28"/>
        </w:rPr>
        <w:t>Результаты диагностических исследований</w:t>
      </w:r>
    </w:p>
    <w:p w:rsidR="00850131" w:rsidRPr="00095C03" w:rsidRDefault="00850131" w:rsidP="00850131">
      <w:pPr>
        <w:spacing w:after="0" w:line="400" w:lineRule="exact"/>
        <w:ind w:firstLine="567"/>
        <w:jc w:val="both"/>
        <w:rPr>
          <w:rFonts w:ascii="Times New Roman" w:eastAsia="Calibri" w:hAnsi="Times New Roman" w:cs="Times New Roman"/>
          <w:sz w:val="28"/>
          <w:szCs w:val="28"/>
        </w:rPr>
      </w:pPr>
      <w:r w:rsidRPr="00095C03">
        <w:rPr>
          <w:rFonts w:ascii="Times New Roman" w:eastAsia="Calibri" w:hAnsi="Times New Roman" w:cs="Times New Roman"/>
          <w:sz w:val="28"/>
          <w:szCs w:val="28"/>
        </w:rPr>
        <w:t xml:space="preserve">Мониторинг осуществляется  2 раза в год (сентябрь, </w:t>
      </w:r>
      <w:r>
        <w:rPr>
          <w:rFonts w:ascii="Times New Roman" w:eastAsia="Calibri" w:hAnsi="Times New Roman" w:cs="Times New Roman"/>
          <w:sz w:val="28"/>
          <w:szCs w:val="28"/>
        </w:rPr>
        <w:t>май</w:t>
      </w:r>
      <w:r w:rsidRPr="00095C03">
        <w:rPr>
          <w:rFonts w:ascii="Times New Roman" w:eastAsia="Calibri" w:hAnsi="Times New Roman" w:cs="Times New Roman"/>
          <w:sz w:val="28"/>
          <w:szCs w:val="28"/>
        </w:rPr>
        <w:t>), а также по запросу.  Анализ результатов оформляется в сводные таблицы  и для наглядности мониторинга составляются гистограммы.</w:t>
      </w:r>
    </w:p>
    <w:p w:rsidR="00CC65D5" w:rsidRPr="00DD0333" w:rsidRDefault="00943BB6" w:rsidP="00850131">
      <w:pPr>
        <w:spacing w:after="0" w:line="400" w:lineRule="exact"/>
        <w:ind w:firstLine="567"/>
        <w:jc w:val="both"/>
        <w:rPr>
          <w:rFonts w:ascii="Times New Roman" w:eastAsia="Calibri" w:hAnsi="Times New Roman" w:cs="Times New Roman"/>
          <w:i/>
          <w:sz w:val="28"/>
          <w:szCs w:val="28"/>
        </w:rPr>
      </w:pPr>
      <w:r w:rsidRPr="00DD0333">
        <w:rPr>
          <w:rFonts w:ascii="Times New Roman" w:eastAsia="Calibri" w:hAnsi="Times New Roman" w:cs="Times New Roman"/>
          <w:i/>
          <w:sz w:val="28"/>
          <w:szCs w:val="28"/>
        </w:rPr>
        <w:t>Обработка данных проводилась по следующим показателям:</w:t>
      </w:r>
    </w:p>
    <w:p w:rsidR="00943BB6" w:rsidRDefault="00943BB6" w:rsidP="00850131">
      <w:pPr>
        <w:spacing w:after="0" w:line="400" w:lineRule="exact"/>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Все стороны речи </w:t>
      </w:r>
      <w:r w:rsidR="00DD0333">
        <w:rPr>
          <w:rFonts w:ascii="Times New Roman" w:eastAsia="Calibri" w:hAnsi="Times New Roman" w:cs="Times New Roman"/>
          <w:sz w:val="28"/>
          <w:szCs w:val="28"/>
        </w:rPr>
        <w:t>сформированы</w:t>
      </w:r>
      <w:r>
        <w:rPr>
          <w:rFonts w:ascii="Times New Roman" w:eastAsia="Calibri" w:hAnsi="Times New Roman" w:cs="Times New Roman"/>
          <w:sz w:val="28"/>
          <w:szCs w:val="28"/>
        </w:rPr>
        <w:t xml:space="preserve"> – высокий уровень </w:t>
      </w:r>
    </w:p>
    <w:p w:rsidR="00943BB6" w:rsidRDefault="00943BB6" w:rsidP="00850131">
      <w:pPr>
        <w:spacing w:after="0" w:line="400" w:lineRule="exact"/>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Нарушено от 1 до 3  речевых компонентов – средний уровень</w:t>
      </w:r>
      <w:r w:rsidR="00DD0333">
        <w:rPr>
          <w:rFonts w:ascii="Times New Roman" w:eastAsia="Calibri" w:hAnsi="Times New Roman" w:cs="Times New Roman"/>
          <w:sz w:val="28"/>
          <w:szCs w:val="28"/>
        </w:rPr>
        <w:t xml:space="preserve"> </w:t>
      </w:r>
    </w:p>
    <w:p w:rsidR="00943BB6" w:rsidRPr="00095C03" w:rsidRDefault="00943BB6" w:rsidP="00850131">
      <w:pPr>
        <w:spacing w:after="0" w:line="400" w:lineRule="exact"/>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Нарушено более 3</w:t>
      </w:r>
      <w:r w:rsidR="00DD0333">
        <w:rPr>
          <w:rFonts w:ascii="Times New Roman" w:eastAsia="Calibri" w:hAnsi="Times New Roman" w:cs="Times New Roman"/>
          <w:sz w:val="28"/>
          <w:szCs w:val="28"/>
        </w:rPr>
        <w:t>х</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речевых</w:t>
      </w:r>
      <w:proofErr w:type="gramEnd"/>
      <w:r>
        <w:rPr>
          <w:rFonts w:ascii="Times New Roman" w:eastAsia="Calibri" w:hAnsi="Times New Roman" w:cs="Times New Roman"/>
          <w:sz w:val="28"/>
          <w:szCs w:val="28"/>
        </w:rPr>
        <w:t xml:space="preserve"> компонента – низкий уровень</w:t>
      </w:r>
      <w:r w:rsidR="00DD0333">
        <w:rPr>
          <w:rFonts w:ascii="Times New Roman" w:eastAsia="Calibri" w:hAnsi="Times New Roman" w:cs="Times New Roman"/>
          <w:sz w:val="28"/>
          <w:szCs w:val="28"/>
        </w:rPr>
        <w:t xml:space="preserve"> </w:t>
      </w:r>
    </w:p>
    <w:p w:rsidR="00850131" w:rsidRDefault="00850131" w:rsidP="00850131">
      <w:pPr>
        <w:spacing w:after="0" w:line="400" w:lineRule="exact"/>
        <w:ind w:firstLine="567"/>
        <w:jc w:val="both"/>
        <w:rPr>
          <w:rFonts w:ascii="Times New Roman" w:eastAsia="Calibri" w:hAnsi="Times New Roman" w:cs="Times New Roman"/>
          <w:b/>
          <w:i/>
          <w:sz w:val="28"/>
          <w:szCs w:val="28"/>
        </w:rPr>
      </w:pPr>
      <w:r w:rsidRPr="005879BA">
        <w:rPr>
          <w:rFonts w:ascii="Times New Roman" w:eastAsia="Calibri" w:hAnsi="Times New Roman" w:cs="Times New Roman"/>
          <w:b/>
          <w:i/>
          <w:sz w:val="28"/>
          <w:szCs w:val="28"/>
        </w:rPr>
        <w:t>Результаты обследования речевого развития у детей средней группы №5 за сентябрь 2012 учебный год, старшей группы №5 за сентябрь 2013 учебный год, подготовительной группы №5 за сентябрь 2014 учебный год</w:t>
      </w:r>
    </w:p>
    <w:p w:rsidR="00F37B5F" w:rsidRPr="005879BA" w:rsidRDefault="00F37B5F" w:rsidP="00F37B5F">
      <w:pPr>
        <w:spacing w:after="0" w:line="400" w:lineRule="exact"/>
        <w:ind w:firstLine="567"/>
        <w:jc w:val="right"/>
        <w:rPr>
          <w:rFonts w:ascii="Times New Roman" w:eastAsia="Calibri" w:hAnsi="Times New Roman" w:cs="Times New Roman"/>
          <w:b/>
          <w:i/>
          <w:sz w:val="28"/>
          <w:szCs w:val="28"/>
        </w:rPr>
      </w:pPr>
      <w:r>
        <w:rPr>
          <w:rFonts w:ascii="Times New Roman" w:eastAsia="Calibri" w:hAnsi="Times New Roman" w:cs="Times New Roman"/>
          <w:b/>
          <w:i/>
          <w:sz w:val="28"/>
          <w:szCs w:val="28"/>
        </w:rPr>
        <w:t>Таблица</w:t>
      </w:r>
      <w:proofErr w:type="gramStart"/>
      <w:r>
        <w:rPr>
          <w:rFonts w:ascii="Times New Roman" w:eastAsia="Calibri" w:hAnsi="Times New Roman" w:cs="Times New Roman"/>
          <w:b/>
          <w:i/>
          <w:sz w:val="28"/>
          <w:szCs w:val="28"/>
        </w:rPr>
        <w:t>1</w:t>
      </w:r>
      <w:proofErr w:type="gramEnd"/>
    </w:p>
    <w:tbl>
      <w:tblPr>
        <w:tblStyle w:val="ad"/>
        <w:tblW w:w="0" w:type="auto"/>
        <w:tblLook w:val="04A0" w:firstRow="1" w:lastRow="0" w:firstColumn="1" w:lastColumn="0" w:noHBand="0" w:noVBand="1"/>
      </w:tblPr>
      <w:tblGrid>
        <w:gridCol w:w="533"/>
        <w:gridCol w:w="3293"/>
        <w:gridCol w:w="1916"/>
        <w:gridCol w:w="1914"/>
        <w:gridCol w:w="1915"/>
      </w:tblGrid>
      <w:tr w:rsidR="00850131" w:rsidTr="00850131">
        <w:trPr>
          <w:trHeight w:val="576"/>
        </w:trPr>
        <w:tc>
          <w:tcPr>
            <w:tcW w:w="533" w:type="dxa"/>
            <w:vMerge w:val="restart"/>
          </w:tcPr>
          <w:p w:rsidR="00850131" w:rsidRDefault="00850131" w:rsidP="00850131">
            <w:pPr>
              <w:spacing w:line="400" w:lineRule="exact"/>
              <w:jc w:val="both"/>
              <w:rPr>
                <w:rFonts w:eastAsia="Calibri"/>
                <w:sz w:val="28"/>
                <w:szCs w:val="28"/>
              </w:rPr>
            </w:pPr>
            <w:r>
              <w:rPr>
                <w:rFonts w:eastAsia="Calibri"/>
                <w:sz w:val="28"/>
                <w:szCs w:val="28"/>
              </w:rPr>
              <w:t>№</w:t>
            </w:r>
          </w:p>
        </w:tc>
        <w:tc>
          <w:tcPr>
            <w:tcW w:w="3293" w:type="dxa"/>
            <w:vMerge w:val="restart"/>
          </w:tcPr>
          <w:p w:rsidR="00850131" w:rsidRDefault="00850131" w:rsidP="00850131">
            <w:pPr>
              <w:spacing w:line="400" w:lineRule="exact"/>
              <w:jc w:val="center"/>
              <w:rPr>
                <w:rFonts w:eastAsia="Calibri"/>
                <w:sz w:val="28"/>
                <w:szCs w:val="28"/>
              </w:rPr>
            </w:pPr>
            <w:r>
              <w:rPr>
                <w:rFonts w:eastAsia="Calibri"/>
                <w:sz w:val="28"/>
                <w:szCs w:val="28"/>
              </w:rPr>
              <w:t>Учебный год, месяц</w:t>
            </w:r>
          </w:p>
          <w:p w:rsidR="00850131" w:rsidRDefault="00850131" w:rsidP="00850131">
            <w:pPr>
              <w:spacing w:line="400" w:lineRule="exact"/>
              <w:jc w:val="center"/>
              <w:rPr>
                <w:rFonts w:eastAsia="Calibri"/>
                <w:sz w:val="28"/>
                <w:szCs w:val="28"/>
              </w:rPr>
            </w:pPr>
          </w:p>
          <w:p w:rsidR="00850131" w:rsidRDefault="00850131" w:rsidP="00850131">
            <w:pPr>
              <w:spacing w:line="400" w:lineRule="exact"/>
              <w:jc w:val="center"/>
              <w:rPr>
                <w:rFonts w:eastAsia="Calibri"/>
                <w:sz w:val="28"/>
                <w:szCs w:val="28"/>
              </w:rPr>
            </w:pPr>
          </w:p>
        </w:tc>
        <w:tc>
          <w:tcPr>
            <w:tcW w:w="5745" w:type="dxa"/>
            <w:gridSpan w:val="3"/>
          </w:tcPr>
          <w:p w:rsidR="00850131" w:rsidRDefault="00850131" w:rsidP="00850131">
            <w:pPr>
              <w:spacing w:line="400" w:lineRule="exact"/>
              <w:jc w:val="center"/>
              <w:rPr>
                <w:rFonts w:eastAsia="Calibri"/>
                <w:sz w:val="28"/>
                <w:szCs w:val="28"/>
              </w:rPr>
            </w:pPr>
            <w:r>
              <w:rPr>
                <w:rFonts w:eastAsia="Calibri"/>
                <w:sz w:val="28"/>
                <w:szCs w:val="28"/>
              </w:rPr>
              <w:t>Речевое развитие</w:t>
            </w:r>
          </w:p>
        </w:tc>
      </w:tr>
      <w:tr w:rsidR="00850131" w:rsidTr="00850131">
        <w:trPr>
          <w:trHeight w:val="631"/>
        </w:trPr>
        <w:tc>
          <w:tcPr>
            <w:tcW w:w="533" w:type="dxa"/>
            <w:vMerge/>
          </w:tcPr>
          <w:p w:rsidR="00850131" w:rsidRDefault="00850131" w:rsidP="00850131">
            <w:pPr>
              <w:spacing w:line="400" w:lineRule="exact"/>
              <w:jc w:val="both"/>
              <w:rPr>
                <w:rFonts w:eastAsia="Calibri"/>
                <w:sz w:val="28"/>
                <w:szCs w:val="28"/>
              </w:rPr>
            </w:pPr>
          </w:p>
        </w:tc>
        <w:tc>
          <w:tcPr>
            <w:tcW w:w="3293" w:type="dxa"/>
            <w:vMerge/>
          </w:tcPr>
          <w:p w:rsidR="00850131" w:rsidRDefault="00850131" w:rsidP="00850131">
            <w:pPr>
              <w:spacing w:line="400" w:lineRule="exact"/>
              <w:jc w:val="center"/>
              <w:rPr>
                <w:rFonts w:eastAsia="Calibri"/>
                <w:sz w:val="28"/>
                <w:szCs w:val="28"/>
              </w:rPr>
            </w:pPr>
          </w:p>
        </w:tc>
        <w:tc>
          <w:tcPr>
            <w:tcW w:w="1916" w:type="dxa"/>
          </w:tcPr>
          <w:p w:rsidR="00850131" w:rsidRDefault="00850131" w:rsidP="00850131">
            <w:pPr>
              <w:spacing w:line="400" w:lineRule="exact"/>
              <w:jc w:val="center"/>
              <w:rPr>
                <w:rFonts w:eastAsia="Calibri"/>
                <w:sz w:val="28"/>
                <w:szCs w:val="28"/>
              </w:rPr>
            </w:pPr>
            <w:r>
              <w:rPr>
                <w:rFonts w:eastAsia="Calibri"/>
                <w:sz w:val="28"/>
                <w:szCs w:val="28"/>
              </w:rPr>
              <w:t>Высокий</w:t>
            </w:r>
          </w:p>
        </w:tc>
        <w:tc>
          <w:tcPr>
            <w:tcW w:w="1914" w:type="dxa"/>
          </w:tcPr>
          <w:p w:rsidR="00850131" w:rsidRDefault="00850131" w:rsidP="00850131">
            <w:pPr>
              <w:spacing w:line="400" w:lineRule="exact"/>
              <w:jc w:val="center"/>
              <w:rPr>
                <w:rFonts w:eastAsia="Calibri"/>
                <w:sz w:val="28"/>
                <w:szCs w:val="28"/>
              </w:rPr>
            </w:pPr>
            <w:r>
              <w:rPr>
                <w:rFonts w:eastAsia="Calibri"/>
                <w:sz w:val="28"/>
                <w:szCs w:val="28"/>
              </w:rPr>
              <w:t>Средний</w:t>
            </w:r>
          </w:p>
        </w:tc>
        <w:tc>
          <w:tcPr>
            <w:tcW w:w="1915" w:type="dxa"/>
          </w:tcPr>
          <w:p w:rsidR="00850131" w:rsidRDefault="00850131" w:rsidP="00850131">
            <w:pPr>
              <w:spacing w:line="400" w:lineRule="exact"/>
              <w:jc w:val="center"/>
              <w:rPr>
                <w:rFonts w:eastAsia="Calibri"/>
                <w:sz w:val="28"/>
                <w:szCs w:val="28"/>
              </w:rPr>
            </w:pPr>
            <w:r>
              <w:rPr>
                <w:rFonts w:eastAsia="Calibri"/>
                <w:sz w:val="28"/>
                <w:szCs w:val="28"/>
              </w:rPr>
              <w:t>Низкий</w:t>
            </w:r>
          </w:p>
        </w:tc>
      </w:tr>
      <w:tr w:rsidR="00850131" w:rsidTr="00850131">
        <w:tc>
          <w:tcPr>
            <w:tcW w:w="533" w:type="dxa"/>
          </w:tcPr>
          <w:p w:rsidR="00850131" w:rsidRDefault="00850131" w:rsidP="00850131">
            <w:pPr>
              <w:spacing w:line="400" w:lineRule="exact"/>
              <w:jc w:val="both"/>
              <w:rPr>
                <w:rFonts w:eastAsia="Calibri"/>
                <w:sz w:val="28"/>
                <w:szCs w:val="28"/>
              </w:rPr>
            </w:pPr>
            <w:r>
              <w:rPr>
                <w:rFonts w:eastAsia="Calibri"/>
                <w:sz w:val="28"/>
                <w:szCs w:val="28"/>
              </w:rPr>
              <w:t>1</w:t>
            </w:r>
          </w:p>
        </w:tc>
        <w:tc>
          <w:tcPr>
            <w:tcW w:w="3293" w:type="dxa"/>
          </w:tcPr>
          <w:p w:rsidR="00850131" w:rsidRDefault="00850131" w:rsidP="00850131">
            <w:pPr>
              <w:spacing w:line="400" w:lineRule="exact"/>
              <w:jc w:val="center"/>
              <w:rPr>
                <w:rFonts w:eastAsia="Calibri"/>
                <w:sz w:val="28"/>
                <w:szCs w:val="28"/>
              </w:rPr>
            </w:pPr>
            <w:r>
              <w:rPr>
                <w:rFonts w:eastAsia="Calibri"/>
                <w:sz w:val="28"/>
                <w:szCs w:val="28"/>
              </w:rPr>
              <w:t>Сентябрь 2012</w:t>
            </w:r>
          </w:p>
          <w:p w:rsidR="00850131" w:rsidRDefault="00850131" w:rsidP="00850131">
            <w:pPr>
              <w:spacing w:line="400" w:lineRule="exact"/>
              <w:jc w:val="center"/>
              <w:rPr>
                <w:rFonts w:eastAsia="Calibri"/>
                <w:sz w:val="28"/>
                <w:szCs w:val="28"/>
              </w:rPr>
            </w:pPr>
            <w:r>
              <w:rPr>
                <w:rFonts w:eastAsia="Calibri"/>
                <w:sz w:val="28"/>
                <w:szCs w:val="28"/>
              </w:rPr>
              <w:t>учебный год</w:t>
            </w:r>
          </w:p>
        </w:tc>
        <w:tc>
          <w:tcPr>
            <w:tcW w:w="1916" w:type="dxa"/>
          </w:tcPr>
          <w:p w:rsidR="00850131" w:rsidRDefault="00850131" w:rsidP="00850131">
            <w:pPr>
              <w:spacing w:line="400" w:lineRule="exact"/>
              <w:jc w:val="center"/>
              <w:rPr>
                <w:rFonts w:eastAsia="Calibri"/>
                <w:sz w:val="28"/>
                <w:szCs w:val="28"/>
              </w:rPr>
            </w:pPr>
            <w:r>
              <w:rPr>
                <w:rFonts w:eastAsia="Calibri"/>
                <w:sz w:val="28"/>
                <w:szCs w:val="28"/>
              </w:rPr>
              <w:t>0 %</w:t>
            </w:r>
          </w:p>
        </w:tc>
        <w:tc>
          <w:tcPr>
            <w:tcW w:w="1914" w:type="dxa"/>
          </w:tcPr>
          <w:p w:rsidR="00850131" w:rsidRDefault="009164DC" w:rsidP="00850131">
            <w:pPr>
              <w:spacing w:line="400" w:lineRule="exact"/>
              <w:jc w:val="center"/>
              <w:rPr>
                <w:rFonts w:eastAsia="Calibri"/>
                <w:sz w:val="28"/>
                <w:szCs w:val="28"/>
              </w:rPr>
            </w:pPr>
            <w:r>
              <w:rPr>
                <w:rFonts w:eastAsia="Calibri"/>
                <w:sz w:val="28"/>
                <w:szCs w:val="28"/>
              </w:rPr>
              <w:t>22,2</w:t>
            </w:r>
            <w:r w:rsidR="00850131">
              <w:rPr>
                <w:rFonts w:eastAsia="Calibri"/>
                <w:sz w:val="28"/>
                <w:szCs w:val="28"/>
              </w:rPr>
              <w:t xml:space="preserve"> %</w:t>
            </w:r>
          </w:p>
        </w:tc>
        <w:tc>
          <w:tcPr>
            <w:tcW w:w="1915" w:type="dxa"/>
          </w:tcPr>
          <w:p w:rsidR="00850131" w:rsidRDefault="009164DC" w:rsidP="00850131">
            <w:pPr>
              <w:spacing w:line="400" w:lineRule="exact"/>
              <w:jc w:val="center"/>
              <w:rPr>
                <w:rFonts w:eastAsia="Calibri"/>
                <w:sz w:val="28"/>
                <w:szCs w:val="28"/>
              </w:rPr>
            </w:pPr>
            <w:r>
              <w:rPr>
                <w:rFonts w:eastAsia="Calibri"/>
                <w:sz w:val="28"/>
                <w:szCs w:val="28"/>
              </w:rPr>
              <w:t>77,8</w:t>
            </w:r>
            <w:r w:rsidR="00850131">
              <w:rPr>
                <w:rFonts w:eastAsia="Calibri"/>
                <w:sz w:val="28"/>
                <w:szCs w:val="28"/>
              </w:rPr>
              <w:t>%</w:t>
            </w:r>
          </w:p>
        </w:tc>
      </w:tr>
      <w:tr w:rsidR="00850131" w:rsidTr="00850131">
        <w:tc>
          <w:tcPr>
            <w:tcW w:w="533" w:type="dxa"/>
          </w:tcPr>
          <w:p w:rsidR="00850131" w:rsidRDefault="00850131" w:rsidP="00850131">
            <w:pPr>
              <w:spacing w:line="400" w:lineRule="exact"/>
              <w:jc w:val="both"/>
              <w:rPr>
                <w:rFonts w:eastAsia="Calibri"/>
                <w:sz w:val="28"/>
                <w:szCs w:val="28"/>
              </w:rPr>
            </w:pPr>
            <w:r>
              <w:rPr>
                <w:rFonts w:eastAsia="Calibri"/>
                <w:sz w:val="28"/>
                <w:szCs w:val="28"/>
              </w:rPr>
              <w:t>2</w:t>
            </w:r>
          </w:p>
        </w:tc>
        <w:tc>
          <w:tcPr>
            <w:tcW w:w="3293" w:type="dxa"/>
          </w:tcPr>
          <w:p w:rsidR="00850131" w:rsidRDefault="00850131" w:rsidP="00850131">
            <w:pPr>
              <w:spacing w:line="400" w:lineRule="exact"/>
              <w:jc w:val="center"/>
              <w:rPr>
                <w:rFonts w:eastAsia="Calibri"/>
                <w:sz w:val="28"/>
                <w:szCs w:val="28"/>
              </w:rPr>
            </w:pPr>
            <w:r>
              <w:rPr>
                <w:rFonts w:eastAsia="Calibri"/>
                <w:sz w:val="28"/>
                <w:szCs w:val="28"/>
              </w:rPr>
              <w:t>Сентябрь 2013</w:t>
            </w:r>
          </w:p>
          <w:p w:rsidR="00850131" w:rsidRDefault="00850131" w:rsidP="00850131">
            <w:pPr>
              <w:spacing w:line="400" w:lineRule="exact"/>
              <w:jc w:val="center"/>
              <w:rPr>
                <w:rFonts w:eastAsia="Calibri"/>
                <w:sz w:val="28"/>
                <w:szCs w:val="28"/>
              </w:rPr>
            </w:pPr>
            <w:r>
              <w:rPr>
                <w:rFonts w:eastAsia="Calibri"/>
                <w:sz w:val="28"/>
                <w:szCs w:val="28"/>
              </w:rPr>
              <w:t>учебный год</w:t>
            </w:r>
          </w:p>
        </w:tc>
        <w:tc>
          <w:tcPr>
            <w:tcW w:w="1916" w:type="dxa"/>
          </w:tcPr>
          <w:p w:rsidR="00850131" w:rsidRDefault="009164DC" w:rsidP="00850131">
            <w:pPr>
              <w:spacing w:line="400" w:lineRule="exact"/>
              <w:jc w:val="center"/>
              <w:rPr>
                <w:rFonts w:eastAsia="Calibri"/>
                <w:sz w:val="28"/>
                <w:szCs w:val="28"/>
              </w:rPr>
            </w:pPr>
            <w:r>
              <w:rPr>
                <w:rFonts w:eastAsia="Calibri"/>
                <w:sz w:val="28"/>
                <w:szCs w:val="28"/>
              </w:rPr>
              <w:t>50</w:t>
            </w:r>
            <w:r w:rsidR="00850131">
              <w:rPr>
                <w:rFonts w:eastAsia="Calibri"/>
                <w:sz w:val="28"/>
                <w:szCs w:val="28"/>
              </w:rPr>
              <w:t xml:space="preserve"> %</w:t>
            </w:r>
          </w:p>
        </w:tc>
        <w:tc>
          <w:tcPr>
            <w:tcW w:w="1914" w:type="dxa"/>
          </w:tcPr>
          <w:p w:rsidR="00850131" w:rsidRDefault="009164DC" w:rsidP="00850131">
            <w:pPr>
              <w:spacing w:line="400" w:lineRule="exact"/>
              <w:jc w:val="center"/>
              <w:rPr>
                <w:rFonts w:eastAsia="Calibri"/>
                <w:sz w:val="28"/>
                <w:szCs w:val="28"/>
              </w:rPr>
            </w:pPr>
            <w:r>
              <w:rPr>
                <w:rFonts w:eastAsia="Calibri"/>
                <w:sz w:val="28"/>
                <w:szCs w:val="28"/>
              </w:rPr>
              <w:t>50</w:t>
            </w:r>
            <w:r w:rsidR="00850131">
              <w:rPr>
                <w:rFonts w:eastAsia="Calibri"/>
                <w:sz w:val="28"/>
                <w:szCs w:val="28"/>
              </w:rPr>
              <w:t xml:space="preserve"> %</w:t>
            </w:r>
          </w:p>
        </w:tc>
        <w:tc>
          <w:tcPr>
            <w:tcW w:w="1915" w:type="dxa"/>
          </w:tcPr>
          <w:p w:rsidR="00850131" w:rsidRDefault="00850131" w:rsidP="00850131">
            <w:pPr>
              <w:spacing w:line="400" w:lineRule="exact"/>
              <w:jc w:val="center"/>
              <w:rPr>
                <w:rFonts w:eastAsia="Calibri"/>
                <w:sz w:val="28"/>
                <w:szCs w:val="28"/>
              </w:rPr>
            </w:pPr>
            <w:r>
              <w:rPr>
                <w:rFonts w:eastAsia="Calibri"/>
                <w:sz w:val="28"/>
                <w:szCs w:val="28"/>
              </w:rPr>
              <w:t>0 %</w:t>
            </w:r>
          </w:p>
        </w:tc>
      </w:tr>
      <w:tr w:rsidR="00850131" w:rsidTr="00850131">
        <w:tc>
          <w:tcPr>
            <w:tcW w:w="533" w:type="dxa"/>
          </w:tcPr>
          <w:p w:rsidR="00850131" w:rsidRDefault="00850131" w:rsidP="00850131">
            <w:pPr>
              <w:spacing w:line="400" w:lineRule="exact"/>
              <w:jc w:val="both"/>
              <w:rPr>
                <w:rFonts w:eastAsia="Calibri"/>
                <w:sz w:val="28"/>
                <w:szCs w:val="28"/>
              </w:rPr>
            </w:pPr>
            <w:r>
              <w:rPr>
                <w:rFonts w:eastAsia="Calibri"/>
                <w:sz w:val="28"/>
                <w:szCs w:val="28"/>
              </w:rPr>
              <w:t>3</w:t>
            </w:r>
          </w:p>
        </w:tc>
        <w:tc>
          <w:tcPr>
            <w:tcW w:w="3293" w:type="dxa"/>
          </w:tcPr>
          <w:p w:rsidR="00850131" w:rsidRDefault="00850131" w:rsidP="00850131">
            <w:pPr>
              <w:spacing w:line="400" w:lineRule="exact"/>
              <w:jc w:val="center"/>
              <w:rPr>
                <w:rFonts w:eastAsia="Calibri"/>
                <w:sz w:val="28"/>
                <w:szCs w:val="28"/>
              </w:rPr>
            </w:pPr>
            <w:r>
              <w:rPr>
                <w:rFonts w:eastAsia="Calibri"/>
                <w:sz w:val="28"/>
                <w:szCs w:val="28"/>
              </w:rPr>
              <w:t>Сентябрь 2014</w:t>
            </w:r>
          </w:p>
          <w:p w:rsidR="00850131" w:rsidRDefault="00850131" w:rsidP="00850131">
            <w:pPr>
              <w:spacing w:line="400" w:lineRule="exact"/>
              <w:jc w:val="center"/>
              <w:rPr>
                <w:rFonts w:eastAsia="Calibri"/>
                <w:sz w:val="28"/>
                <w:szCs w:val="28"/>
              </w:rPr>
            </w:pPr>
            <w:r>
              <w:rPr>
                <w:rFonts w:eastAsia="Calibri"/>
                <w:sz w:val="28"/>
                <w:szCs w:val="28"/>
              </w:rPr>
              <w:t>учебный год</w:t>
            </w:r>
          </w:p>
        </w:tc>
        <w:tc>
          <w:tcPr>
            <w:tcW w:w="1916" w:type="dxa"/>
          </w:tcPr>
          <w:p w:rsidR="00850131" w:rsidRDefault="009164DC" w:rsidP="009164DC">
            <w:pPr>
              <w:spacing w:line="400" w:lineRule="exact"/>
              <w:jc w:val="center"/>
              <w:rPr>
                <w:rFonts w:eastAsia="Calibri"/>
                <w:sz w:val="28"/>
                <w:szCs w:val="28"/>
              </w:rPr>
            </w:pPr>
            <w:r>
              <w:rPr>
                <w:rFonts w:eastAsia="Calibri"/>
                <w:sz w:val="28"/>
                <w:szCs w:val="28"/>
              </w:rPr>
              <w:t>83,4</w:t>
            </w:r>
            <w:r w:rsidR="00850131">
              <w:rPr>
                <w:rFonts w:eastAsia="Calibri"/>
                <w:sz w:val="28"/>
                <w:szCs w:val="28"/>
              </w:rPr>
              <w:t xml:space="preserve"> %</w:t>
            </w:r>
          </w:p>
        </w:tc>
        <w:tc>
          <w:tcPr>
            <w:tcW w:w="1914" w:type="dxa"/>
          </w:tcPr>
          <w:p w:rsidR="00850131" w:rsidRDefault="009164DC" w:rsidP="00850131">
            <w:pPr>
              <w:spacing w:line="400" w:lineRule="exact"/>
              <w:jc w:val="center"/>
              <w:rPr>
                <w:rFonts w:eastAsia="Calibri"/>
                <w:sz w:val="28"/>
                <w:szCs w:val="28"/>
              </w:rPr>
            </w:pPr>
            <w:r>
              <w:rPr>
                <w:rFonts w:eastAsia="Calibri"/>
                <w:sz w:val="28"/>
                <w:szCs w:val="28"/>
              </w:rPr>
              <w:t>16,6</w:t>
            </w:r>
            <w:r w:rsidR="00850131">
              <w:rPr>
                <w:rFonts w:eastAsia="Calibri"/>
                <w:sz w:val="28"/>
                <w:szCs w:val="28"/>
              </w:rPr>
              <w:t>%</w:t>
            </w:r>
          </w:p>
        </w:tc>
        <w:tc>
          <w:tcPr>
            <w:tcW w:w="1915" w:type="dxa"/>
          </w:tcPr>
          <w:p w:rsidR="00850131" w:rsidRDefault="00850131" w:rsidP="00850131">
            <w:pPr>
              <w:spacing w:line="400" w:lineRule="exact"/>
              <w:jc w:val="center"/>
              <w:rPr>
                <w:rFonts w:eastAsia="Calibri"/>
                <w:sz w:val="28"/>
                <w:szCs w:val="28"/>
              </w:rPr>
            </w:pPr>
            <w:r>
              <w:rPr>
                <w:rFonts w:eastAsia="Calibri"/>
                <w:sz w:val="28"/>
                <w:szCs w:val="28"/>
              </w:rPr>
              <w:t>0 %</w:t>
            </w:r>
          </w:p>
        </w:tc>
      </w:tr>
    </w:tbl>
    <w:p w:rsidR="00850131" w:rsidRPr="00095C03" w:rsidRDefault="00850131" w:rsidP="00850131">
      <w:pPr>
        <w:spacing w:after="0" w:line="400" w:lineRule="exact"/>
        <w:ind w:firstLine="567"/>
        <w:jc w:val="both"/>
        <w:rPr>
          <w:rFonts w:ascii="Times New Roman" w:eastAsia="Calibri" w:hAnsi="Times New Roman" w:cs="Times New Roman"/>
          <w:sz w:val="28"/>
          <w:szCs w:val="28"/>
        </w:rPr>
      </w:pPr>
    </w:p>
    <w:p w:rsidR="00850131" w:rsidRDefault="00850131" w:rsidP="00850131">
      <w:pPr>
        <w:rPr>
          <w:rFonts w:ascii="Times New Roman" w:eastAsia="Calibri" w:hAnsi="Times New Roman" w:cs="Times New Roman"/>
          <w:color w:val="FF0000"/>
          <w:sz w:val="28"/>
          <w:szCs w:val="28"/>
        </w:rPr>
      </w:pPr>
    </w:p>
    <w:p w:rsidR="00850131" w:rsidRPr="00302841" w:rsidRDefault="00850131" w:rsidP="00850131">
      <w:pPr>
        <w:rPr>
          <w:rFonts w:ascii="Times New Roman" w:eastAsia="Calibri" w:hAnsi="Times New Roman" w:cs="Times New Roman"/>
          <w:color w:val="FF0000"/>
          <w:sz w:val="28"/>
          <w:szCs w:val="28"/>
        </w:rPr>
      </w:pPr>
      <w:r>
        <w:rPr>
          <w:rFonts w:ascii="Times New Roman" w:eastAsia="Calibri" w:hAnsi="Times New Roman" w:cs="Times New Roman"/>
          <w:noProof/>
          <w:color w:val="FF0000"/>
          <w:sz w:val="28"/>
          <w:szCs w:val="28"/>
          <w:lang w:eastAsia="ru-RU"/>
        </w:rPr>
        <w:lastRenderedPageBreak/>
        <w:drawing>
          <wp:inline distT="0" distB="0" distL="0" distR="0" wp14:anchorId="0B946BDF" wp14:editId="57FB07D4">
            <wp:extent cx="5486400" cy="32004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32A4B" w:rsidRPr="00A32A4B" w:rsidRDefault="00850131" w:rsidP="00A32A4B">
      <w:pPr>
        <w:rPr>
          <w:rFonts w:ascii="Times New Roman" w:eastAsia="Calibri" w:hAnsi="Times New Roman" w:cs="Times New Roman"/>
          <w:sz w:val="24"/>
          <w:szCs w:val="24"/>
        </w:rPr>
      </w:pPr>
      <w:r w:rsidRPr="00095C03">
        <w:rPr>
          <w:rFonts w:ascii="Times New Roman" w:eastAsia="Calibri" w:hAnsi="Times New Roman" w:cs="Times New Roman"/>
          <w:sz w:val="24"/>
          <w:szCs w:val="24"/>
        </w:rPr>
        <w:t xml:space="preserve">              Рисунок 1. Гистограмма. Результаты из</w:t>
      </w:r>
      <w:r w:rsidR="00A32A4B">
        <w:rPr>
          <w:rFonts w:ascii="Times New Roman" w:eastAsia="Calibri" w:hAnsi="Times New Roman" w:cs="Times New Roman"/>
          <w:sz w:val="24"/>
          <w:szCs w:val="24"/>
        </w:rPr>
        <w:t>учения уровня речевого развития.</w:t>
      </w:r>
    </w:p>
    <w:p w:rsidR="00C21EAF" w:rsidRPr="00A32A4B" w:rsidRDefault="00A32A4B" w:rsidP="000A178C">
      <w:pPr>
        <w:widowControl w:val="0"/>
        <w:spacing w:after="0" w:line="360" w:lineRule="auto"/>
        <w:ind w:right="57"/>
        <w:jc w:val="both"/>
        <w:rPr>
          <w:rFonts w:ascii="Times New Roman" w:eastAsia="Times New Roman" w:hAnsi="Times New Roman" w:cs="Times New Roman"/>
          <w:bCs/>
          <w:color w:val="000000"/>
          <w:sz w:val="28"/>
          <w:szCs w:val="28"/>
          <w:lang w:eastAsia="ru-RU"/>
        </w:rPr>
      </w:pPr>
      <w:r>
        <w:rPr>
          <w:rFonts w:ascii="Times New Roman" w:hAnsi="Times New Roman" w:cs="Times New Roman"/>
          <w:color w:val="000000" w:themeColor="text1"/>
          <w:sz w:val="28"/>
          <w:szCs w:val="28"/>
          <w:shd w:val="clear" w:color="auto" w:fill="FFFFFF"/>
        </w:rPr>
        <w:t xml:space="preserve">      </w:t>
      </w:r>
    </w:p>
    <w:p w:rsidR="00C21EAF" w:rsidRPr="00C4575D" w:rsidRDefault="00C21EAF" w:rsidP="000A178C">
      <w:pPr>
        <w:widowControl w:val="0"/>
        <w:spacing w:after="0" w:line="360" w:lineRule="auto"/>
        <w:ind w:right="57"/>
        <w:jc w:val="both"/>
        <w:rPr>
          <w:rFonts w:ascii="Times New Roman" w:eastAsia="Times New Roman" w:hAnsi="Times New Roman" w:cs="Times New Roman"/>
          <w:sz w:val="28"/>
          <w:szCs w:val="28"/>
          <w:lang w:eastAsia="ru-RU"/>
        </w:rPr>
      </w:pPr>
    </w:p>
    <w:p w:rsidR="009B429E" w:rsidRPr="00E95801" w:rsidRDefault="0026568B" w:rsidP="009B429E">
      <w:pPr>
        <w:spacing w:after="0" w:line="30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sz w:val="28"/>
          <w:szCs w:val="28"/>
          <w:lang w:eastAsia="ru-RU"/>
        </w:rPr>
        <w:t xml:space="preserve"> </w:t>
      </w:r>
    </w:p>
    <w:p w:rsidR="00493CE2" w:rsidRDefault="00493CE2" w:rsidP="003956B5">
      <w:pPr>
        <w:pStyle w:val="c0c4"/>
        <w:spacing w:before="0" w:beforeAutospacing="0" w:after="0" w:afterAutospacing="0"/>
        <w:rPr>
          <w:rStyle w:val="c1c6"/>
          <w:b/>
          <w:bCs/>
          <w:color w:val="444444"/>
          <w:sz w:val="28"/>
          <w:szCs w:val="28"/>
        </w:rPr>
      </w:pPr>
    </w:p>
    <w:p w:rsidR="003956B5" w:rsidRDefault="003956B5" w:rsidP="003956B5">
      <w:pPr>
        <w:pStyle w:val="c0c4"/>
        <w:spacing w:before="0" w:beforeAutospacing="0" w:after="0" w:afterAutospacing="0"/>
        <w:rPr>
          <w:rStyle w:val="c1c6"/>
          <w:b/>
          <w:bCs/>
          <w:color w:val="444444"/>
          <w:sz w:val="28"/>
          <w:szCs w:val="28"/>
        </w:rPr>
      </w:pPr>
    </w:p>
    <w:p w:rsidR="00301F4D" w:rsidRDefault="00301F4D" w:rsidP="003956B5">
      <w:pPr>
        <w:pStyle w:val="c0c4"/>
        <w:spacing w:before="0" w:beforeAutospacing="0" w:after="0" w:afterAutospacing="0"/>
        <w:rPr>
          <w:rStyle w:val="c1c6"/>
          <w:b/>
          <w:bCs/>
          <w:color w:val="444444"/>
          <w:sz w:val="28"/>
          <w:szCs w:val="28"/>
        </w:rPr>
      </w:pPr>
    </w:p>
    <w:p w:rsidR="00F37B5F" w:rsidRDefault="00F37B5F" w:rsidP="003956B5">
      <w:pPr>
        <w:pStyle w:val="c0c4"/>
        <w:spacing w:before="0" w:beforeAutospacing="0" w:after="0" w:afterAutospacing="0"/>
        <w:rPr>
          <w:rStyle w:val="c1c6"/>
          <w:b/>
          <w:bCs/>
          <w:color w:val="444444"/>
          <w:sz w:val="28"/>
          <w:szCs w:val="28"/>
        </w:rPr>
      </w:pPr>
    </w:p>
    <w:p w:rsidR="00F37B5F" w:rsidRDefault="00F37B5F" w:rsidP="003956B5">
      <w:pPr>
        <w:pStyle w:val="c0c4"/>
        <w:spacing w:before="0" w:beforeAutospacing="0" w:after="0" w:afterAutospacing="0"/>
        <w:rPr>
          <w:rStyle w:val="c1c6"/>
          <w:b/>
          <w:bCs/>
          <w:color w:val="444444"/>
          <w:sz w:val="28"/>
          <w:szCs w:val="28"/>
        </w:rPr>
      </w:pPr>
    </w:p>
    <w:p w:rsidR="00F37B5F" w:rsidRDefault="00F37B5F" w:rsidP="003956B5">
      <w:pPr>
        <w:pStyle w:val="c0c4"/>
        <w:spacing w:before="0" w:beforeAutospacing="0" w:after="0" w:afterAutospacing="0"/>
        <w:rPr>
          <w:rStyle w:val="c1c6"/>
          <w:b/>
          <w:bCs/>
          <w:color w:val="444444"/>
          <w:sz w:val="28"/>
          <w:szCs w:val="28"/>
        </w:rPr>
      </w:pPr>
    </w:p>
    <w:p w:rsidR="00F37B5F" w:rsidRDefault="00F37B5F" w:rsidP="003956B5">
      <w:pPr>
        <w:pStyle w:val="c0c4"/>
        <w:spacing w:before="0" w:beforeAutospacing="0" w:after="0" w:afterAutospacing="0"/>
        <w:rPr>
          <w:rStyle w:val="c1c6"/>
          <w:b/>
          <w:bCs/>
          <w:color w:val="444444"/>
          <w:sz w:val="28"/>
          <w:szCs w:val="28"/>
        </w:rPr>
      </w:pPr>
    </w:p>
    <w:p w:rsidR="00F37B5F" w:rsidRDefault="00F37B5F" w:rsidP="003956B5">
      <w:pPr>
        <w:pStyle w:val="c0c4"/>
        <w:spacing w:before="0" w:beforeAutospacing="0" w:after="0" w:afterAutospacing="0"/>
        <w:rPr>
          <w:rStyle w:val="c1c6"/>
          <w:b/>
          <w:bCs/>
          <w:color w:val="444444"/>
          <w:sz w:val="28"/>
          <w:szCs w:val="28"/>
        </w:rPr>
      </w:pPr>
    </w:p>
    <w:p w:rsidR="00F37B5F" w:rsidRDefault="00F37B5F" w:rsidP="003956B5">
      <w:pPr>
        <w:pStyle w:val="c0c4"/>
        <w:spacing w:before="0" w:beforeAutospacing="0" w:after="0" w:afterAutospacing="0"/>
        <w:rPr>
          <w:rStyle w:val="c1c6"/>
          <w:b/>
          <w:bCs/>
          <w:color w:val="444444"/>
          <w:sz w:val="28"/>
          <w:szCs w:val="28"/>
        </w:rPr>
      </w:pPr>
    </w:p>
    <w:p w:rsidR="00F37B5F" w:rsidRDefault="00F37B5F" w:rsidP="003956B5">
      <w:pPr>
        <w:pStyle w:val="c0c4"/>
        <w:spacing w:before="0" w:beforeAutospacing="0" w:after="0" w:afterAutospacing="0"/>
        <w:rPr>
          <w:rStyle w:val="c1c6"/>
          <w:b/>
          <w:bCs/>
          <w:color w:val="444444"/>
          <w:sz w:val="28"/>
          <w:szCs w:val="28"/>
        </w:rPr>
      </w:pPr>
    </w:p>
    <w:p w:rsidR="00F37B5F" w:rsidRDefault="00F37B5F" w:rsidP="003956B5">
      <w:pPr>
        <w:pStyle w:val="c0c4"/>
        <w:spacing w:before="0" w:beforeAutospacing="0" w:after="0" w:afterAutospacing="0"/>
        <w:rPr>
          <w:rStyle w:val="c1c6"/>
          <w:b/>
          <w:bCs/>
          <w:color w:val="444444"/>
          <w:sz w:val="28"/>
          <w:szCs w:val="28"/>
        </w:rPr>
      </w:pPr>
    </w:p>
    <w:p w:rsidR="00F37B5F" w:rsidRDefault="00F37B5F" w:rsidP="003956B5">
      <w:pPr>
        <w:pStyle w:val="c0c4"/>
        <w:spacing w:before="0" w:beforeAutospacing="0" w:after="0" w:afterAutospacing="0"/>
        <w:rPr>
          <w:rStyle w:val="c1c6"/>
          <w:b/>
          <w:bCs/>
          <w:color w:val="444444"/>
          <w:sz w:val="28"/>
          <w:szCs w:val="28"/>
        </w:rPr>
      </w:pPr>
    </w:p>
    <w:p w:rsidR="00F37B5F" w:rsidRDefault="00F37B5F" w:rsidP="003956B5">
      <w:pPr>
        <w:pStyle w:val="c0c4"/>
        <w:spacing w:before="0" w:beforeAutospacing="0" w:after="0" w:afterAutospacing="0"/>
        <w:rPr>
          <w:rStyle w:val="c1c6"/>
          <w:b/>
          <w:bCs/>
          <w:color w:val="444444"/>
          <w:sz w:val="28"/>
          <w:szCs w:val="28"/>
        </w:rPr>
      </w:pPr>
    </w:p>
    <w:p w:rsidR="00F37B5F" w:rsidRDefault="00F37B5F" w:rsidP="003956B5">
      <w:pPr>
        <w:pStyle w:val="c0c4"/>
        <w:spacing w:before="0" w:beforeAutospacing="0" w:after="0" w:afterAutospacing="0"/>
        <w:rPr>
          <w:rStyle w:val="c1c6"/>
          <w:b/>
          <w:bCs/>
          <w:color w:val="444444"/>
          <w:sz w:val="28"/>
          <w:szCs w:val="28"/>
        </w:rPr>
      </w:pPr>
    </w:p>
    <w:p w:rsidR="00F37B5F" w:rsidRDefault="00F37B5F" w:rsidP="003956B5">
      <w:pPr>
        <w:pStyle w:val="c0c4"/>
        <w:spacing w:before="0" w:beforeAutospacing="0" w:after="0" w:afterAutospacing="0"/>
        <w:rPr>
          <w:rStyle w:val="c1c6"/>
          <w:b/>
          <w:bCs/>
          <w:color w:val="444444"/>
          <w:sz w:val="28"/>
          <w:szCs w:val="28"/>
        </w:rPr>
      </w:pPr>
    </w:p>
    <w:p w:rsidR="00F37B5F" w:rsidRDefault="00F37B5F" w:rsidP="003956B5">
      <w:pPr>
        <w:pStyle w:val="c0c4"/>
        <w:spacing w:before="0" w:beforeAutospacing="0" w:after="0" w:afterAutospacing="0"/>
        <w:rPr>
          <w:rStyle w:val="c1c6"/>
          <w:b/>
          <w:bCs/>
          <w:color w:val="444444"/>
          <w:sz w:val="28"/>
          <w:szCs w:val="28"/>
        </w:rPr>
      </w:pPr>
    </w:p>
    <w:p w:rsidR="00F37B5F" w:rsidRDefault="00F37B5F" w:rsidP="003956B5">
      <w:pPr>
        <w:pStyle w:val="c0c4"/>
        <w:spacing w:before="0" w:beforeAutospacing="0" w:after="0" w:afterAutospacing="0"/>
        <w:rPr>
          <w:rStyle w:val="c1c6"/>
          <w:b/>
          <w:bCs/>
          <w:color w:val="444444"/>
          <w:sz w:val="28"/>
          <w:szCs w:val="28"/>
        </w:rPr>
      </w:pPr>
    </w:p>
    <w:p w:rsidR="00F37B5F" w:rsidRDefault="00F37B5F" w:rsidP="003956B5">
      <w:pPr>
        <w:pStyle w:val="c0c4"/>
        <w:spacing w:before="0" w:beforeAutospacing="0" w:after="0" w:afterAutospacing="0"/>
        <w:rPr>
          <w:rStyle w:val="c1c6"/>
          <w:b/>
          <w:bCs/>
          <w:color w:val="444444"/>
          <w:sz w:val="28"/>
          <w:szCs w:val="28"/>
        </w:rPr>
      </w:pPr>
    </w:p>
    <w:p w:rsidR="00F37B5F" w:rsidRDefault="00F37B5F" w:rsidP="003956B5">
      <w:pPr>
        <w:pStyle w:val="c0c4"/>
        <w:spacing w:before="0" w:beforeAutospacing="0" w:after="0" w:afterAutospacing="0"/>
        <w:rPr>
          <w:rStyle w:val="c1c6"/>
          <w:b/>
          <w:bCs/>
          <w:color w:val="444444"/>
          <w:sz w:val="28"/>
          <w:szCs w:val="28"/>
        </w:rPr>
      </w:pPr>
    </w:p>
    <w:p w:rsidR="00F37B5F" w:rsidRDefault="00F37B5F" w:rsidP="003956B5">
      <w:pPr>
        <w:pStyle w:val="c0c4"/>
        <w:spacing w:before="0" w:beforeAutospacing="0" w:after="0" w:afterAutospacing="0"/>
        <w:rPr>
          <w:rStyle w:val="c1c6"/>
          <w:b/>
          <w:bCs/>
          <w:color w:val="444444"/>
          <w:sz w:val="28"/>
          <w:szCs w:val="28"/>
        </w:rPr>
      </w:pPr>
    </w:p>
    <w:p w:rsidR="00F37B5F" w:rsidRDefault="00F37B5F" w:rsidP="003956B5">
      <w:pPr>
        <w:pStyle w:val="c0c4"/>
        <w:spacing w:before="0" w:beforeAutospacing="0" w:after="0" w:afterAutospacing="0"/>
        <w:rPr>
          <w:rStyle w:val="c1c6"/>
          <w:b/>
          <w:bCs/>
          <w:color w:val="444444"/>
          <w:sz w:val="28"/>
          <w:szCs w:val="28"/>
        </w:rPr>
      </w:pPr>
    </w:p>
    <w:p w:rsidR="00F37B5F" w:rsidRDefault="00F37B5F" w:rsidP="003956B5">
      <w:pPr>
        <w:pStyle w:val="c0c4"/>
        <w:spacing w:before="0" w:beforeAutospacing="0" w:after="0" w:afterAutospacing="0"/>
        <w:rPr>
          <w:rStyle w:val="c1c6"/>
          <w:b/>
          <w:bCs/>
          <w:color w:val="444444"/>
          <w:sz w:val="28"/>
          <w:szCs w:val="28"/>
        </w:rPr>
      </w:pPr>
    </w:p>
    <w:p w:rsidR="00F37B5F" w:rsidRDefault="00F37B5F" w:rsidP="003956B5">
      <w:pPr>
        <w:pStyle w:val="c0c4"/>
        <w:spacing w:before="0" w:beforeAutospacing="0" w:after="0" w:afterAutospacing="0"/>
        <w:rPr>
          <w:rStyle w:val="c1c6"/>
          <w:b/>
          <w:bCs/>
          <w:color w:val="444444"/>
          <w:sz w:val="28"/>
          <w:szCs w:val="28"/>
        </w:rPr>
      </w:pPr>
    </w:p>
    <w:p w:rsidR="00F37B5F" w:rsidRPr="00F37B5F" w:rsidRDefault="00F37B5F" w:rsidP="00F37B5F">
      <w:pPr>
        <w:spacing w:after="0" w:line="240" w:lineRule="auto"/>
        <w:jc w:val="center"/>
        <w:rPr>
          <w:rFonts w:ascii="Times New Roman" w:eastAsia="Calibri" w:hAnsi="Times New Roman" w:cs="Times New Roman"/>
          <w:b/>
          <w:sz w:val="24"/>
          <w:szCs w:val="24"/>
        </w:rPr>
      </w:pPr>
      <w:r w:rsidRPr="00F37B5F">
        <w:rPr>
          <w:rFonts w:ascii="Times New Roman" w:eastAsia="Calibri" w:hAnsi="Times New Roman" w:cs="Times New Roman"/>
          <w:b/>
          <w:sz w:val="24"/>
          <w:szCs w:val="24"/>
        </w:rPr>
        <w:lastRenderedPageBreak/>
        <w:t xml:space="preserve">Построение рангового ряда оценок детей </w:t>
      </w:r>
    </w:p>
    <w:p w:rsidR="00F37B5F" w:rsidRPr="00F37B5F" w:rsidRDefault="00F37B5F" w:rsidP="00F37B5F">
      <w:pPr>
        <w:spacing w:after="0" w:line="240" w:lineRule="auto"/>
        <w:jc w:val="center"/>
        <w:rPr>
          <w:rFonts w:ascii="Times New Roman" w:eastAsia="Calibri" w:hAnsi="Times New Roman" w:cs="Times New Roman"/>
          <w:b/>
          <w:sz w:val="24"/>
          <w:szCs w:val="24"/>
        </w:rPr>
      </w:pPr>
      <w:r w:rsidRPr="00F37B5F">
        <w:rPr>
          <w:rFonts w:ascii="Times New Roman" w:eastAsia="Calibri" w:hAnsi="Times New Roman" w:cs="Times New Roman"/>
          <w:b/>
          <w:sz w:val="24"/>
          <w:szCs w:val="24"/>
        </w:rPr>
        <w:t>в начале 2012-2013 учебного года</w:t>
      </w:r>
    </w:p>
    <w:p w:rsidR="00F37B5F" w:rsidRPr="00F37B5F" w:rsidRDefault="00F37B5F" w:rsidP="00F37B5F">
      <w:pPr>
        <w:spacing w:after="0" w:line="240" w:lineRule="auto"/>
        <w:jc w:val="center"/>
        <w:rPr>
          <w:rFonts w:ascii="Times New Roman" w:eastAsia="Calibri" w:hAnsi="Times New Roman" w:cs="Times New Roman"/>
          <w:b/>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245"/>
        <w:gridCol w:w="1223"/>
        <w:gridCol w:w="1165"/>
        <w:gridCol w:w="977"/>
        <w:gridCol w:w="842"/>
        <w:gridCol w:w="818"/>
        <w:gridCol w:w="706"/>
        <w:gridCol w:w="1555"/>
      </w:tblGrid>
      <w:tr w:rsidR="00234E36" w:rsidRPr="00F37B5F" w:rsidTr="00DD0333">
        <w:trPr>
          <w:cantSplit/>
          <w:trHeight w:val="2425"/>
        </w:trPr>
        <w:tc>
          <w:tcPr>
            <w:tcW w:w="1499" w:type="dxa"/>
            <w:tcBorders>
              <w:top w:val="single" w:sz="4" w:space="0" w:color="auto"/>
              <w:left w:val="single" w:sz="4" w:space="0" w:color="auto"/>
              <w:bottom w:val="single" w:sz="4" w:space="0" w:color="auto"/>
              <w:right w:val="single" w:sz="4" w:space="0" w:color="auto"/>
            </w:tcBorders>
            <w:hideMark/>
          </w:tcPr>
          <w:p w:rsidR="00234E36" w:rsidRPr="00F37B5F" w:rsidRDefault="00234E36" w:rsidP="00F37B5F">
            <w:pPr>
              <w:spacing w:line="240" w:lineRule="auto"/>
              <w:rPr>
                <w:rFonts w:ascii="Times New Roman" w:eastAsia="Calibri" w:hAnsi="Times New Roman" w:cs="Times New Roman"/>
                <w:sz w:val="24"/>
                <w:szCs w:val="24"/>
              </w:rPr>
            </w:pPr>
            <w:r w:rsidRPr="00F37B5F">
              <w:rPr>
                <w:rFonts w:ascii="Times New Roman" w:eastAsia="Calibri" w:hAnsi="Times New Roman" w:cs="Times New Roman"/>
                <w:sz w:val="24"/>
                <w:szCs w:val="24"/>
              </w:rPr>
              <w:t>Ф.И. ребенка</w:t>
            </w:r>
          </w:p>
        </w:tc>
        <w:tc>
          <w:tcPr>
            <w:tcW w:w="1245" w:type="dxa"/>
            <w:tcBorders>
              <w:top w:val="single" w:sz="4" w:space="0" w:color="auto"/>
              <w:left w:val="single" w:sz="4" w:space="0" w:color="auto"/>
              <w:bottom w:val="single" w:sz="4" w:space="0" w:color="auto"/>
              <w:right w:val="single" w:sz="4" w:space="0" w:color="auto"/>
            </w:tcBorders>
            <w:textDirection w:val="btLr"/>
          </w:tcPr>
          <w:p w:rsidR="00234E36" w:rsidRDefault="00234E36" w:rsidP="008B7444">
            <w:pPr>
              <w:spacing w:line="240" w:lineRule="auto"/>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Фонематические</w:t>
            </w:r>
          </w:p>
          <w:p w:rsidR="00234E36" w:rsidRPr="00F37B5F" w:rsidRDefault="00234E36" w:rsidP="008B7444">
            <w:pPr>
              <w:spacing w:line="240" w:lineRule="auto"/>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процессы</w:t>
            </w:r>
          </w:p>
        </w:tc>
        <w:tc>
          <w:tcPr>
            <w:tcW w:w="1223" w:type="dxa"/>
            <w:tcBorders>
              <w:top w:val="single" w:sz="4" w:space="0" w:color="auto"/>
              <w:left w:val="single" w:sz="4" w:space="0" w:color="auto"/>
              <w:right w:val="single" w:sz="4" w:space="0" w:color="auto"/>
            </w:tcBorders>
            <w:textDirection w:val="btLr"/>
          </w:tcPr>
          <w:p w:rsidR="00234E36" w:rsidRPr="00F37B5F" w:rsidRDefault="00234E36" w:rsidP="008B7444">
            <w:pPr>
              <w:spacing w:line="240" w:lineRule="auto"/>
              <w:ind w:left="113" w:right="113"/>
              <w:rPr>
                <w:rFonts w:ascii="Times New Roman" w:eastAsia="Calibri" w:hAnsi="Times New Roman" w:cs="Times New Roman"/>
                <w:sz w:val="24"/>
                <w:szCs w:val="24"/>
              </w:rPr>
            </w:pPr>
            <w:r>
              <w:rPr>
                <w:rFonts w:ascii="Times New Roman" w:eastAsia="Calibri" w:hAnsi="Times New Roman" w:cs="Times New Roman"/>
                <w:sz w:val="24"/>
                <w:szCs w:val="24"/>
              </w:rPr>
              <w:t>Состояние связной речи</w:t>
            </w:r>
          </w:p>
        </w:tc>
        <w:tc>
          <w:tcPr>
            <w:tcW w:w="1165" w:type="dxa"/>
            <w:tcBorders>
              <w:top w:val="single" w:sz="4" w:space="0" w:color="auto"/>
              <w:left w:val="single" w:sz="4" w:space="0" w:color="auto"/>
              <w:right w:val="single" w:sz="4" w:space="0" w:color="auto"/>
            </w:tcBorders>
            <w:textDirection w:val="btLr"/>
          </w:tcPr>
          <w:p w:rsidR="00234E36" w:rsidRPr="00F37B5F" w:rsidRDefault="00234E36" w:rsidP="008B7444">
            <w:pPr>
              <w:spacing w:line="240" w:lineRule="auto"/>
              <w:ind w:left="113" w:right="113"/>
              <w:rPr>
                <w:rFonts w:ascii="Times New Roman" w:eastAsia="Calibri" w:hAnsi="Times New Roman" w:cs="Times New Roman"/>
                <w:sz w:val="24"/>
                <w:szCs w:val="24"/>
              </w:rPr>
            </w:pPr>
            <w:r>
              <w:rPr>
                <w:rFonts w:ascii="Times New Roman" w:eastAsia="Calibri" w:hAnsi="Times New Roman" w:cs="Times New Roman"/>
                <w:sz w:val="24"/>
                <w:szCs w:val="24"/>
              </w:rPr>
              <w:t>Экспрессивная речь</w:t>
            </w:r>
          </w:p>
        </w:tc>
        <w:tc>
          <w:tcPr>
            <w:tcW w:w="977" w:type="dxa"/>
            <w:tcBorders>
              <w:top w:val="single" w:sz="4" w:space="0" w:color="auto"/>
              <w:left w:val="single" w:sz="4" w:space="0" w:color="auto"/>
              <w:bottom w:val="single" w:sz="4" w:space="0" w:color="auto"/>
              <w:right w:val="single" w:sz="4" w:space="0" w:color="auto"/>
            </w:tcBorders>
            <w:textDirection w:val="btLr"/>
          </w:tcPr>
          <w:p w:rsidR="00234E36" w:rsidRPr="00F37B5F" w:rsidRDefault="00234E36" w:rsidP="008B7444">
            <w:pPr>
              <w:spacing w:line="240" w:lineRule="auto"/>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Импрессивная речь</w:t>
            </w:r>
          </w:p>
        </w:tc>
        <w:tc>
          <w:tcPr>
            <w:tcW w:w="842" w:type="dxa"/>
            <w:tcBorders>
              <w:top w:val="single" w:sz="4" w:space="0" w:color="auto"/>
              <w:left w:val="single" w:sz="4" w:space="0" w:color="auto"/>
              <w:bottom w:val="single" w:sz="4" w:space="0" w:color="auto"/>
              <w:right w:val="single" w:sz="4" w:space="0" w:color="auto"/>
            </w:tcBorders>
            <w:textDirection w:val="btLr"/>
          </w:tcPr>
          <w:p w:rsidR="00234E36" w:rsidRPr="00F37B5F" w:rsidRDefault="00234E36" w:rsidP="008B7444">
            <w:pPr>
              <w:spacing w:line="240" w:lineRule="auto"/>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Грамматический строй речи</w:t>
            </w:r>
          </w:p>
        </w:tc>
        <w:tc>
          <w:tcPr>
            <w:tcW w:w="818" w:type="dxa"/>
            <w:tcBorders>
              <w:top w:val="single" w:sz="4" w:space="0" w:color="auto"/>
              <w:left w:val="single" w:sz="4" w:space="0" w:color="auto"/>
              <w:bottom w:val="single" w:sz="4" w:space="0" w:color="auto"/>
              <w:right w:val="single" w:sz="4" w:space="0" w:color="auto"/>
            </w:tcBorders>
            <w:textDirection w:val="btLr"/>
          </w:tcPr>
          <w:p w:rsidR="00234E36" w:rsidRPr="00F37B5F" w:rsidRDefault="00234E36" w:rsidP="008B7444">
            <w:pPr>
              <w:spacing w:line="240" w:lineRule="auto"/>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Звукопр</w:t>
            </w:r>
            <w:r w:rsidR="00DD0333">
              <w:rPr>
                <w:rFonts w:ascii="Times New Roman" w:eastAsia="Calibri" w:hAnsi="Times New Roman" w:cs="Times New Roman"/>
                <w:sz w:val="24"/>
                <w:szCs w:val="24"/>
              </w:rPr>
              <w:t>о</w:t>
            </w:r>
            <w:r>
              <w:rPr>
                <w:rFonts w:ascii="Times New Roman" w:eastAsia="Calibri" w:hAnsi="Times New Roman" w:cs="Times New Roman"/>
                <w:sz w:val="24"/>
                <w:szCs w:val="24"/>
              </w:rPr>
              <w:t>изношение</w:t>
            </w:r>
          </w:p>
        </w:tc>
        <w:tc>
          <w:tcPr>
            <w:tcW w:w="706" w:type="dxa"/>
            <w:tcBorders>
              <w:top w:val="single" w:sz="4" w:space="0" w:color="auto"/>
              <w:left w:val="single" w:sz="4" w:space="0" w:color="auto"/>
              <w:bottom w:val="single" w:sz="4" w:space="0" w:color="auto"/>
              <w:right w:val="single" w:sz="4" w:space="0" w:color="auto"/>
            </w:tcBorders>
            <w:textDirection w:val="btLr"/>
          </w:tcPr>
          <w:p w:rsidR="00234E36" w:rsidRPr="00F37B5F" w:rsidRDefault="00234E36" w:rsidP="008B7444">
            <w:pPr>
              <w:spacing w:line="240" w:lineRule="auto"/>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Слоговая структура</w:t>
            </w:r>
          </w:p>
        </w:tc>
        <w:tc>
          <w:tcPr>
            <w:tcW w:w="1555" w:type="dxa"/>
            <w:tcBorders>
              <w:top w:val="single" w:sz="4" w:space="0" w:color="auto"/>
              <w:left w:val="single" w:sz="4" w:space="0" w:color="auto"/>
              <w:bottom w:val="single" w:sz="4" w:space="0" w:color="auto"/>
              <w:right w:val="single" w:sz="4" w:space="0" w:color="auto"/>
            </w:tcBorders>
          </w:tcPr>
          <w:p w:rsidR="00234E36" w:rsidRPr="00F37B5F" w:rsidRDefault="00DD0333" w:rsidP="00F37B5F">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Уровни</w:t>
            </w:r>
            <w:r w:rsidR="00234E36">
              <w:rPr>
                <w:rFonts w:ascii="Times New Roman" w:eastAsia="Calibri" w:hAnsi="Times New Roman" w:cs="Times New Roman"/>
                <w:sz w:val="24"/>
                <w:szCs w:val="24"/>
              </w:rPr>
              <w:t xml:space="preserve"> </w:t>
            </w:r>
          </w:p>
        </w:tc>
      </w:tr>
      <w:tr w:rsidR="00234E36" w:rsidRPr="00F37B5F" w:rsidTr="00234E36">
        <w:trPr>
          <w:trHeight w:val="308"/>
        </w:trPr>
        <w:tc>
          <w:tcPr>
            <w:tcW w:w="1499" w:type="dxa"/>
            <w:tcBorders>
              <w:top w:val="single" w:sz="4" w:space="0" w:color="auto"/>
              <w:left w:val="single" w:sz="4" w:space="0" w:color="auto"/>
              <w:bottom w:val="single" w:sz="4" w:space="0" w:color="auto"/>
              <w:right w:val="single" w:sz="4" w:space="0" w:color="auto"/>
            </w:tcBorders>
          </w:tcPr>
          <w:p w:rsidR="00234E36" w:rsidRPr="008B7444" w:rsidRDefault="00234E36" w:rsidP="00943BB6">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 xml:space="preserve">Б. </w:t>
            </w:r>
            <w:r w:rsidRPr="008B7444">
              <w:rPr>
                <w:rFonts w:ascii="Times New Roman" w:hAnsi="Times New Roman" w:cs="Times New Roman"/>
                <w:sz w:val="24"/>
                <w:szCs w:val="24"/>
              </w:rPr>
              <w:t>Миша</w:t>
            </w:r>
          </w:p>
        </w:tc>
        <w:tc>
          <w:tcPr>
            <w:tcW w:w="1245"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8"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234E36" w:rsidRPr="00F37B5F" w:rsidRDefault="00DD0333"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w:t>
            </w:r>
          </w:p>
        </w:tc>
      </w:tr>
      <w:tr w:rsidR="00234E36" w:rsidRPr="00F37B5F" w:rsidTr="00234E36">
        <w:trPr>
          <w:trHeight w:val="308"/>
        </w:trPr>
        <w:tc>
          <w:tcPr>
            <w:tcW w:w="1499" w:type="dxa"/>
            <w:tcBorders>
              <w:top w:val="single" w:sz="4" w:space="0" w:color="auto"/>
              <w:left w:val="single" w:sz="4" w:space="0" w:color="auto"/>
              <w:bottom w:val="single" w:sz="4" w:space="0" w:color="auto"/>
              <w:right w:val="single" w:sz="4" w:space="0" w:color="auto"/>
            </w:tcBorders>
          </w:tcPr>
          <w:p w:rsidR="00234E36" w:rsidRPr="008B7444" w:rsidRDefault="00234E36" w:rsidP="00943B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8B7444">
              <w:rPr>
                <w:rFonts w:ascii="Times New Roman" w:hAnsi="Times New Roman" w:cs="Times New Roman"/>
                <w:sz w:val="24"/>
                <w:szCs w:val="24"/>
              </w:rPr>
              <w:t xml:space="preserve"> Кира</w:t>
            </w:r>
          </w:p>
        </w:tc>
        <w:tc>
          <w:tcPr>
            <w:tcW w:w="1245"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42"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234E36" w:rsidRPr="00F37B5F" w:rsidRDefault="00DD0333"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w:t>
            </w:r>
          </w:p>
        </w:tc>
      </w:tr>
      <w:tr w:rsidR="00234E36" w:rsidRPr="00F37B5F" w:rsidTr="00234E36">
        <w:trPr>
          <w:trHeight w:val="308"/>
        </w:trPr>
        <w:tc>
          <w:tcPr>
            <w:tcW w:w="1499" w:type="dxa"/>
            <w:tcBorders>
              <w:top w:val="single" w:sz="4" w:space="0" w:color="auto"/>
              <w:left w:val="single" w:sz="4" w:space="0" w:color="auto"/>
              <w:bottom w:val="single" w:sz="4" w:space="0" w:color="auto"/>
              <w:right w:val="single" w:sz="4" w:space="0" w:color="auto"/>
            </w:tcBorders>
          </w:tcPr>
          <w:p w:rsidR="00234E36" w:rsidRPr="008B7444" w:rsidRDefault="00234E36" w:rsidP="00943B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Pr="008B7444">
              <w:rPr>
                <w:rFonts w:ascii="Times New Roman" w:hAnsi="Times New Roman" w:cs="Times New Roman"/>
                <w:sz w:val="24"/>
                <w:szCs w:val="24"/>
              </w:rPr>
              <w:t xml:space="preserve"> Данил</w:t>
            </w:r>
          </w:p>
        </w:tc>
        <w:tc>
          <w:tcPr>
            <w:tcW w:w="1245"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77"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234E36" w:rsidRPr="00F37B5F" w:rsidRDefault="00DD0333"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w:t>
            </w:r>
          </w:p>
        </w:tc>
      </w:tr>
      <w:tr w:rsidR="00234E36" w:rsidRPr="00F37B5F" w:rsidTr="00234E36">
        <w:trPr>
          <w:trHeight w:val="308"/>
        </w:trPr>
        <w:tc>
          <w:tcPr>
            <w:tcW w:w="1499" w:type="dxa"/>
            <w:tcBorders>
              <w:top w:val="single" w:sz="4" w:space="0" w:color="auto"/>
              <w:left w:val="single" w:sz="4" w:space="0" w:color="auto"/>
              <w:bottom w:val="single" w:sz="4" w:space="0" w:color="auto"/>
              <w:right w:val="single" w:sz="4" w:space="0" w:color="auto"/>
            </w:tcBorders>
          </w:tcPr>
          <w:p w:rsidR="00234E36" w:rsidRPr="008B7444" w:rsidRDefault="00234E36" w:rsidP="00943BB6">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Е.</w:t>
            </w:r>
            <w:r w:rsidRPr="008B7444">
              <w:rPr>
                <w:rFonts w:ascii="Times New Roman" w:hAnsi="Times New Roman" w:cs="Times New Roman"/>
                <w:sz w:val="24"/>
                <w:szCs w:val="24"/>
              </w:rPr>
              <w:t>Станислав</w:t>
            </w:r>
            <w:proofErr w:type="spellEnd"/>
          </w:p>
        </w:tc>
        <w:tc>
          <w:tcPr>
            <w:tcW w:w="1245" w:type="dxa"/>
            <w:tcBorders>
              <w:top w:val="single" w:sz="4" w:space="0" w:color="auto"/>
              <w:left w:val="single" w:sz="4" w:space="0" w:color="auto"/>
              <w:bottom w:val="single" w:sz="4" w:space="0" w:color="auto"/>
              <w:right w:val="single" w:sz="4" w:space="0" w:color="auto"/>
            </w:tcBorders>
          </w:tcPr>
          <w:p w:rsidR="00234E36" w:rsidRPr="00F37B5F" w:rsidRDefault="00563C97"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23"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234E36" w:rsidRPr="00F37B5F" w:rsidRDefault="00563C97"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42" w:type="dxa"/>
            <w:tcBorders>
              <w:top w:val="single" w:sz="4" w:space="0" w:color="auto"/>
              <w:left w:val="single" w:sz="4" w:space="0" w:color="auto"/>
              <w:bottom w:val="single" w:sz="4" w:space="0" w:color="auto"/>
              <w:right w:val="single" w:sz="4" w:space="0" w:color="auto"/>
            </w:tcBorders>
          </w:tcPr>
          <w:p w:rsidR="00234E36" w:rsidRPr="00F37B5F" w:rsidRDefault="00563C97"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8"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234E36" w:rsidRPr="00F37B5F" w:rsidRDefault="00DD0333"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p>
        </w:tc>
      </w:tr>
      <w:tr w:rsidR="00234E36" w:rsidRPr="00F37B5F" w:rsidTr="00234E36">
        <w:trPr>
          <w:trHeight w:val="308"/>
        </w:trPr>
        <w:tc>
          <w:tcPr>
            <w:tcW w:w="1499" w:type="dxa"/>
            <w:tcBorders>
              <w:top w:val="single" w:sz="4" w:space="0" w:color="auto"/>
              <w:left w:val="single" w:sz="4" w:space="0" w:color="auto"/>
              <w:bottom w:val="single" w:sz="4" w:space="0" w:color="auto"/>
              <w:right w:val="single" w:sz="4" w:space="0" w:color="auto"/>
            </w:tcBorders>
          </w:tcPr>
          <w:p w:rsidR="00234E36" w:rsidRPr="008B7444" w:rsidRDefault="00234E36" w:rsidP="00943B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w:t>
            </w:r>
            <w:r w:rsidRPr="008B7444">
              <w:rPr>
                <w:rFonts w:ascii="Times New Roman" w:hAnsi="Times New Roman" w:cs="Times New Roman"/>
                <w:sz w:val="24"/>
                <w:szCs w:val="24"/>
              </w:rPr>
              <w:t xml:space="preserve"> Кирилл</w:t>
            </w:r>
          </w:p>
        </w:tc>
        <w:tc>
          <w:tcPr>
            <w:tcW w:w="1245"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234E36" w:rsidRPr="00F37B5F" w:rsidRDefault="00563C97"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8"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234E36" w:rsidRPr="00F37B5F" w:rsidRDefault="00DD0333"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w:t>
            </w:r>
          </w:p>
        </w:tc>
      </w:tr>
      <w:tr w:rsidR="00234E36" w:rsidRPr="00F37B5F" w:rsidTr="00234E36">
        <w:trPr>
          <w:trHeight w:val="308"/>
        </w:trPr>
        <w:tc>
          <w:tcPr>
            <w:tcW w:w="1499" w:type="dxa"/>
            <w:tcBorders>
              <w:top w:val="single" w:sz="4" w:space="0" w:color="auto"/>
              <w:left w:val="single" w:sz="4" w:space="0" w:color="auto"/>
              <w:bottom w:val="single" w:sz="4" w:space="0" w:color="auto"/>
              <w:right w:val="single" w:sz="4" w:space="0" w:color="auto"/>
            </w:tcBorders>
          </w:tcPr>
          <w:p w:rsidR="00234E36" w:rsidRPr="008B7444" w:rsidRDefault="00234E36" w:rsidP="00943B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r w:rsidRPr="008B7444">
              <w:rPr>
                <w:rFonts w:ascii="Times New Roman" w:hAnsi="Times New Roman" w:cs="Times New Roman"/>
                <w:sz w:val="24"/>
                <w:szCs w:val="24"/>
              </w:rPr>
              <w:t>Катя</w:t>
            </w:r>
          </w:p>
        </w:tc>
        <w:tc>
          <w:tcPr>
            <w:tcW w:w="1245" w:type="dxa"/>
            <w:tcBorders>
              <w:top w:val="single" w:sz="4" w:space="0" w:color="auto"/>
              <w:left w:val="single" w:sz="4" w:space="0" w:color="auto"/>
              <w:bottom w:val="single" w:sz="4" w:space="0" w:color="auto"/>
              <w:right w:val="single" w:sz="4" w:space="0" w:color="auto"/>
            </w:tcBorders>
          </w:tcPr>
          <w:p w:rsidR="00234E36" w:rsidRPr="00F37B5F" w:rsidRDefault="00563C97"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23"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234E36" w:rsidRPr="00F37B5F" w:rsidRDefault="00563C97"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77"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234E36" w:rsidRPr="00F37B5F" w:rsidRDefault="00563C97"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55" w:type="dxa"/>
            <w:tcBorders>
              <w:top w:val="single" w:sz="4" w:space="0" w:color="auto"/>
              <w:left w:val="single" w:sz="4" w:space="0" w:color="auto"/>
              <w:bottom w:val="single" w:sz="4" w:space="0" w:color="auto"/>
              <w:right w:val="single" w:sz="4" w:space="0" w:color="auto"/>
            </w:tcBorders>
          </w:tcPr>
          <w:p w:rsidR="00234E36" w:rsidRPr="00F37B5F" w:rsidRDefault="00DD0333"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p>
        </w:tc>
      </w:tr>
      <w:tr w:rsidR="00234E36" w:rsidRPr="00F37B5F" w:rsidTr="00234E36">
        <w:trPr>
          <w:trHeight w:val="308"/>
        </w:trPr>
        <w:tc>
          <w:tcPr>
            <w:tcW w:w="1499" w:type="dxa"/>
            <w:tcBorders>
              <w:top w:val="single" w:sz="4" w:space="0" w:color="auto"/>
              <w:left w:val="single" w:sz="4" w:space="0" w:color="auto"/>
              <w:bottom w:val="single" w:sz="4" w:space="0" w:color="auto"/>
              <w:right w:val="single" w:sz="4" w:space="0" w:color="auto"/>
            </w:tcBorders>
          </w:tcPr>
          <w:p w:rsidR="00234E36" w:rsidRPr="008B7444" w:rsidRDefault="00234E36" w:rsidP="00943B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 Влад</w:t>
            </w:r>
          </w:p>
        </w:tc>
        <w:tc>
          <w:tcPr>
            <w:tcW w:w="1245" w:type="dxa"/>
            <w:tcBorders>
              <w:top w:val="single" w:sz="4" w:space="0" w:color="auto"/>
              <w:left w:val="single" w:sz="4" w:space="0" w:color="auto"/>
              <w:bottom w:val="single" w:sz="4" w:space="0" w:color="auto"/>
              <w:right w:val="single" w:sz="4" w:space="0" w:color="auto"/>
            </w:tcBorders>
          </w:tcPr>
          <w:p w:rsidR="00234E36" w:rsidRPr="00F37B5F" w:rsidRDefault="00563C97"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23"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234E36" w:rsidRPr="00F37B5F" w:rsidRDefault="00563C97"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42" w:type="dxa"/>
            <w:tcBorders>
              <w:top w:val="single" w:sz="4" w:space="0" w:color="auto"/>
              <w:left w:val="single" w:sz="4" w:space="0" w:color="auto"/>
              <w:bottom w:val="single" w:sz="4" w:space="0" w:color="auto"/>
              <w:right w:val="single" w:sz="4" w:space="0" w:color="auto"/>
            </w:tcBorders>
          </w:tcPr>
          <w:p w:rsidR="00234E36" w:rsidRPr="00F37B5F" w:rsidRDefault="00563C97"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8"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234E36" w:rsidRPr="00F37B5F" w:rsidRDefault="00563C97"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55" w:type="dxa"/>
            <w:tcBorders>
              <w:top w:val="single" w:sz="4" w:space="0" w:color="auto"/>
              <w:left w:val="single" w:sz="4" w:space="0" w:color="auto"/>
              <w:bottom w:val="single" w:sz="4" w:space="0" w:color="auto"/>
              <w:right w:val="single" w:sz="4" w:space="0" w:color="auto"/>
            </w:tcBorders>
          </w:tcPr>
          <w:p w:rsidR="00234E36" w:rsidRPr="00F37B5F" w:rsidRDefault="00DD0333"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p>
        </w:tc>
      </w:tr>
      <w:tr w:rsidR="00234E36" w:rsidRPr="00F37B5F" w:rsidTr="00234E36">
        <w:trPr>
          <w:trHeight w:val="308"/>
        </w:trPr>
        <w:tc>
          <w:tcPr>
            <w:tcW w:w="1499" w:type="dxa"/>
            <w:tcBorders>
              <w:top w:val="single" w:sz="4" w:space="0" w:color="auto"/>
              <w:left w:val="single" w:sz="4" w:space="0" w:color="auto"/>
              <w:bottom w:val="single" w:sz="4" w:space="0" w:color="auto"/>
              <w:right w:val="single" w:sz="4" w:space="0" w:color="auto"/>
            </w:tcBorders>
          </w:tcPr>
          <w:p w:rsidR="00234E36" w:rsidRPr="008B7444" w:rsidRDefault="00234E36" w:rsidP="00943B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8B7444">
              <w:rPr>
                <w:rFonts w:ascii="Times New Roman" w:hAnsi="Times New Roman" w:cs="Times New Roman"/>
                <w:sz w:val="24"/>
                <w:szCs w:val="24"/>
              </w:rPr>
              <w:t xml:space="preserve"> Полина</w:t>
            </w:r>
          </w:p>
        </w:tc>
        <w:tc>
          <w:tcPr>
            <w:tcW w:w="1245"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23"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8"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234E36" w:rsidRPr="00F37B5F" w:rsidRDefault="00563C97"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55" w:type="dxa"/>
            <w:tcBorders>
              <w:top w:val="single" w:sz="4" w:space="0" w:color="auto"/>
              <w:left w:val="single" w:sz="4" w:space="0" w:color="auto"/>
              <w:bottom w:val="single" w:sz="4" w:space="0" w:color="auto"/>
              <w:right w:val="single" w:sz="4" w:space="0" w:color="auto"/>
            </w:tcBorders>
          </w:tcPr>
          <w:p w:rsidR="00234E36" w:rsidRPr="00F37B5F" w:rsidRDefault="00DD0333"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p>
        </w:tc>
      </w:tr>
      <w:tr w:rsidR="00234E36" w:rsidRPr="00F37B5F" w:rsidTr="00234E36">
        <w:trPr>
          <w:trHeight w:val="308"/>
        </w:trPr>
        <w:tc>
          <w:tcPr>
            <w:tcW w:w="1499" w:type="dxa"/>
            <w:tcBorders>
              <w:top w:val="single" w:sz="4" w:space="0" w:color="auto"/>
              <w:left w:val="single" w:sz="4" w:space="0" w:color="auto"/>
              <w:bottom w:val="single" w:sz="4" w:space="0" w:color="auto"/>
              <w:right w:val="single" w:sz="4" w:space="0" w:color="auto"/>
            </w:tcBorders>
          </w:tcPr>
          <w:p w:rsidR="00234E36" w:rsidRPr="008B7444" w:rsidRDefault="00234E36" w:rsidP="00943B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 </w:t>
            </w:r>
            <w:r w:rsidRPr="008B7444">
              <w:rPr>
                <w:rFonts w:ascii="Times New Roman" w:hAnsi="Times New Roman" w:cs="Times New Roman"/>
                <w:sz w:val="24"/>
                <w:szCs w:val="24"/>
              </w:rPr>
              <w:t>Лена</w:t>
            </w:r>
          </w:p>
        </w:tc>
        <w:tc>
          <w:tcPr>
            <w:tcW w:w="1245" w:type="dxa"/>
            <w:tcBorders>
              <w:top w:val="single" w:sz="4" w:space="0" w:color="auto"/>
              <w:left w:val="single" w:sz="4" w:space="0" w:color="auto"/>
              <w:bottom w:val="single" w:sz="4" w:space="0" w:color="auto"/>
              <w:right w:val="single" w:sz="4" w:space="0" w:color="auto"/>
            </w:tcBorders>
          </w:tcPr>
          <w:p w:rsidR="00234E36" w:rsidRPr="00F37B5F" w:rsidRDefault="00563C97"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23"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234E36" w:rsidRPr="00F37B5F" w:rsidRDefault="00563C97"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77"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234E36" w:rsidRPr="00F37B5F" w:rsidRDefault="00563C97"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55" w:type="dxa"/>
            <w:tcBorders>
              <w:top w:val="single" w:sz="4" w:space="0" w:color="auto"/>
              <w:left w:val="single" w:sz="4" w:space="0" w:color="auto"/>
              <w:bottom w:val="single" w:sz="4" w:space="0" w:color="auto"/>
              <w:right w:val="single" w:sz="4" w:space="0" w:color="auto"/>
            </w:tcBorders>
          </w:tcPr>
          <w:p w:rsidR="00234E36" w:rsidRPr="00F37B5F" w:rsidRDefault="00DD0333"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p>
        </w:tc>
      </w:tr>
      <w:tr w:rsidR="00234E36" w:rsidRPr="00F37B5F" w:rsidTr="00234E36">
        <w:trPr>
          <w:trHeight w:val="308"/>
        </w:trPr>
        <w:tc>
          <w:tcPr>
            <w:tcW w:w="1499" w:type="dxa"/>
            <w:tcBorders>
              <w:top w:val="single" w:sz="4" w:space="0" w:color="auto"/>
              <w:left w:val="single" w:sz="4" w:space="0" w:color="auto"/>
              <w:bottom w:val="single" w:sz="4" w:space="0" w:color="auto"/>
              <w:right w:val="single" w:sz="4" w:space="0" w:color="auto"/>
            </w:tcBorders>
          </w:tcPr>
          <w:p w:rsidR="00234E36" w:rsidRPr="008B7444" w:rsidRDefault="00234E36" w:rsidP="00943B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Pr="008B7444">
              <w:rPr>
                <w:rFonts w:ascii="Times New Roman" w:hAnsi="Times New Roman" w:cs="Times New Roman"/>
                <w:sz w:val="24"/>
                <w:szCs w:val="24"/>
              </w:rPr>
              <w:t xml:space="preserve"> Денис</w:t>
            </w:r>
          </w:p>
        </w:tc>
        <w:tc>
          <w:tcPr>
            <w:tcW w:w="1245" w:type="dxa"/>
            <w:tcBorders>
              <w:top w:val="single" w:sz="4" w:space="0" w:color="auto"/>
              <w:left w:val="single" w:sz="4" w:space="0" w:color="auto"/>
              <w:bottom w:val="single" w:sz="4" w:space="0" w:color="auto"/>
              <w:right w:val="single" w:sz="4" w:space="0" w:color="auto"/>
            </w:tcBorders>
          </w:tcPr>
          <w:p w:rsidR="00234E36" w:rsidRPr="00F37B5F" w:rsidRDefault="00563C97"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23"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234E36" w:rsidRPr="00F37B5F" w:rsidRDefault="00563C97"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77"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234E36" w:rsidRPr="00F37B5F" w:rsidRDefault="00563C97"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55" w:type="dxa"/>
            <w:tcBorders>
              <w:top w:val="single" w:sz="4" w:space="0" w:color="auto"/>
              <w:left w:val="single" w:sz="4" w:space="0" w:color="auto"/>
              <w:bottom w:val="single" w:sz="4" w:space="0" w:color="auto"/>
              <w:right w:val="single" w:sz="4" w:space="0" w:color="auto"/>
            </w:tcBorders>
          </w:tcPr>
          <w:p w:rsidR="00234E36" w:rsidRPr="00F37B5F" w:rsidRDefault="00DD0333"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p>
        </w:tc>
      </w:tr>
      <w:tr w:rsidR="00234E36" w:rsidRPr="00F37B5F" w:rsidTr="00234E36">
        <w:trPr>
          <w:trHeight w:val="308"/>
        </w:trPr>
        <w:tc>
          <w:tcPr>
            <w:tcW w:w="1499" w:type="dxa"/>
            <w:tcBorders>
              <w:top w:val="single" w:sz="4" w:space="0" w:color="auto"/>
              <w:left w:val="single" w:sz="4" w:space="0" w:color="auto"/>
              <w:bottom w:val="single" w:sz="4" w:space="0" w:color="auto"/>
              <w:right w:val="single" w:sz="4" w:space="0" w:color="auto"/>
            </w:tcBorders>
          </w:tcPr>
          <w:p w:rsidR="00234E36" w:rsidRPr="008B7444" w:rsidRDefault="00234E36" w:rsidP="00943B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w:t>
            </w:r>
            <w:r w:rsidRPr="008B7444">
              <w:rPr>
                <w:rFonts w:ascii="Times New Roman" w:hAnsi="Times New Roman" w:cs="Times New Roman"/>
                <w:sz w:val="24"/>
                <w:szCs w:val="24"/>
              </w:rPr>
              <w:t xml:space="preserve"> Миша</w:t>
            </w:r>
          </w:p>
        </w:tc>
        <w:tc>
          <w:tcPr>
            <w:tcW w:w="1245"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23"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77"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42"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8"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55" w:type="dxa"/>
            <w:tcBorders>
              <w:top w:val="single" w:sz="4" w:space="0" w:color="auto"/>
              <w:left w:val="single" w:sz="4" w:space="0" w:color="auto"/>
              <w:bottom w:val="single" w:sz="4" w:space="0" w:color="auto"/>
              <w:right w:val="single" w:sz="4" w:space="0" w:color="auto"/>
            </w:tcBorders>
          </w:tcPr>
          <w:p w:rsidR="00234E36" w:rsidRPr="00F37B5F" w:rsidRDefault="00DD0333"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p>
        </w:tc>
      </w:tr>
      <w:tr w:rsidR="00234E36" w:rsidRPr="00F37B5F" w:rsidTr="00234E36">
        <w:trPr>
          <w:trHeight w:val="308"/>
        </w:trPr>
        <w:tc>
          <w:tcPr>
            <w:tcW w:w="1499" w:type="dxa"/>
            <w:tcBorders>
              <w:top w:val="single" w:sz="4" w:space="0" w:color="auto"/>
              <w:left w:val="single" w:sz="4" w:space="0" w:color="auto"/>
              <w:bottom w:val="single" w:sz="4" w:space="0" w:color="auto"/>
              <w:right w:val="single" w:sz="4" w:space="0" w:color="auto"/>
            </w:tcBorders>
          </w:tcPr>
          <w:p w:rsidR="00234E36" w:rsidRPr="008B7444" w:rsidRDefault="00234E36" w:rsidP="00943B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r w:rsidRPr="008B7444">
              <w:rPr>
                <w:rFonts w:ascii="Times New Roman" w:hAnsi="Times New Roman" w:cs="Times New Roman"/>
                <w:sz w:val="24"/>
                <w:szCs w:val="24"/>
              </w:rPr>
              <w:t xml:space="preserve"> Катя</w:t>
            </w:r>
          </w:p>
        </w:tc>
        <w:tc>
          <w:tcPr>
            <w:tcW w:w="1245"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23"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77"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42"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8"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55" w:type="dxa"/>
            <w:tcBorders>
              <w:top w:val="single" w:sz="4" w:space="0" w:color="auto"/>
              <w:left w:val="single" w:sz="4" w:space="0" w:color="auto"/>
              <w:bottom w:val="single" w:sz="4" w:space="0" w:color="auto"/>
              <w:right w:val="single" w:sz="4" w:space="0" w:color="auto"/>
            </w:tcBorders>
          </w:tcPr>
          <w:p w:rsidR="00234E36" w:rsidRPr="00F37B5F" w:rsidRDefault="00DD0333"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p>
        </w:tc>
      </w:tr>
      <w:tr w:rsidR="00234E36" w:rsidRPr="00F37B5F" w:rsidTr="00234E36">
        <w:trPr>
          <w:trHeight w:val="308"/>
        </w:trPr>
        <w:tc>
          <w:tcPr>
            <w:tcW w:w="1499" w:type="dxa"/>
            <w:tcBorders>
              <w:top w:val="single" w:sz="4" w:space="0" w:color="auto"/>
              <w:left w:val="single" w:sz="4" w:space="0" w:color="auto"/>
              <w:bottom w:val="single" w:sz="4" w:space="0" w:color="auto"/>
              <w:right w:val="single" w:sz="4" w:space="0" w:color="auto"/>
            </w:tcBorders>
          </w:tcPr>
          <w:p w:rsidR="00234E36" w:rsidRPr="008B7444" w:rsidRDefault="00234E36" w:rsidP="00943B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 Максим</w:t>
            </w:r>
          </w:p>
        </w:tc>
        <w:tc>
          <w:tcPr>
            <w:tcW w:w="1245"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234E36" w:rsidRPr="00F37B5F" w:rsidRDefault="00563C97"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8"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234E36" w:rsidRPr="00F37B5F" w:rsidRDefault="00563C97"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55" w:type="dxa"/>
            <w:tcBorders>
              <w:top w:val="single" w:sz="4" w:space="0" w:color="auto"/>
              <w:left w:val="single" w:sz="4" w:space="0" w:color="auto"/>
              <w:bottom w:val="single" w:sz="4" w:space="0" w:color="auto"/>
              <w:right w:val="single" w:sz="4" w:space="0" w:color="auto"/>
            </w:tcBorders>
          </w:tcPr>
          <w:p w:rsidR="00234E36" w:rsidRPr="00F37B5F" w:rsidRDefault="00DD0333"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p>
        </w:tc>
      </w:tr>
      <w:tr w:rsidR="00234E36" w:rsidRPr="00F37B5F" w:rsidTr="00234E36">
        <w:trPr>
          <w:trHeight w:val="308"/>
        </w:trPr>
        <w:tc>
          <w:tcPr>
            <w:tcW w:w="1499" w:type="dxa"/>
            <w:tcBorders>
              <w:top w:val="single" w:sz="4" w:space="0" w:color="auto"/>
              <w:left w:val="single" w:sz="4" w:space="0" w:color="auto"/>
              <w:bottom w:val="single" w:sz="4" w:space="0" w:color="auto"/>
              <w:right w:val="single" w:sz="4" w:space="0" w:color="auto"/>
            </w:tcBorders>
          </w:tcPr>
          <w:p w:rsidR="00234E36" w:rsidRPr="008B7444" w:rsidRDefault="00234E36" w:rsidP="00943B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r w:rsidRPr="008B7444">
              <w:rPr>
                <w:rFonts w:ascii="Times New Roman" w:hAnsi="Times New Roman" w:cs="Times New Roman"/>
                <w:sz w:val="24"/>
                <w:szCs w:val="24"/>
              </w:rPr>
              <w:t xml:space="preserve"> Кристина</w:t>
            </w:r>
          </w:p>
        </w:tc>
        <w:tc>
          <w:tcPr>
            <w:tcW w:w="1245" w:type="dxa"/>
            <w:tcBorders>
              <w:top w:val="single" w:sz="4" w:space="0" w:color="auto"/>
              <w:left w:val="single" w:sz="4" w:space="0" w:color="auto"/>
              <w:bottom w:val="single" w:sz="4" w:space="0" w:color="auto"/>
              <w:right w:val="single" w:sz="4" w:space="0" w:color="auto"/>
            </w:tcBorders>
          </w:tcPr>
          <w:p w:rsidR="00234E36" w:rsidRPr="00F37B5F" w:rsidRDefault="00563C97"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23"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234E36" w:rsidRPr="00F37B5F" w:rsidRDefault="00563C97"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77" w:type="dxa"/>
            <w:tcBorders>
              <w:top w:val="single" w:sz="4" w:space="0" w:color="auto"/>
              <w:left w:val="single" w:sz="4" w:space="0" w:color="auto"/>
              <w:bottom w:val="single" w:sz="4" w:space="0" w:color="auto"/>
              <w:right w:val="single" w:sz="4" w:space="0" w:color="auto"/>
            </w:tcBorders>
          </w:tcPr>
          <w:p w:rsidR="00234E36" w:rsidRPr="00F37B5F" w:rsidRDefault="00563C97"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42"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234E36" w:rsidRPr="00F37B5F" w:rsidRDefault="00563C97"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55" w:type="dxa"/>
            <w:tcBorders>
              <w:top w:val="single" w:sz="4" w:space="0" w:color="auto"/>
              <w:left w:val="single" w:sz="4" w:space="0" w:color="auto"/>
              <w:bottom w:val="single" w:sz="4" w:space="0" w:color="auto"/>
              <w:right w:val="single" w:sz="4" w:space="0" w:color="auto"/>
            </w:tcBorders>
          </w:tcPr>
          <w:p w:rsidR="00234E36" w:rsidRPr="00F37B5F" w:rsidRDefault="00DD0333"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p>
        </w:tc>
      </w:tr>
      <w:tr w:rsidR="00234E36" w:rsidRPr="00F37B5F" w:rsidTr="00234E36">
        <w:trPr>
          <w:trHeight w:val="308"/>
        </w:trPr>
        <w:tc>
          <w:tcPr>
            <w:tcW w:w="1499" w:type="dxa"/>
            <w:tcBorders>
              <w:top w:val="single" w:sz="4" w:space="0" w:color="auto"/>
              <w:left w:val="single" w:sz="4" w:space="0" w:color="auto"/>
              <w:bottom w:val="single" w:sz="4" w:space="0" w:color="auto"/>
              <w:right w:val="single" w:sz="4" w:space="0" w:color="auto"/>
            </w:tcBorders>
          </w:tcPr>
          <w:p w:rsidR="00234E36" w:rsidRPr="008B7444" w:rsidRDefault="00234E36" w:rsidP="00943B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 </w:t>
            </w:r>
            <w:r w:rsidRPr="008B7444">
              <w:rPr>
                <w:rFonts w:ascii="Times New Roman" w:hAnsi="Times New Roman" w:cs="Times New Roman"/>
                <w:sz w:val="24"/>
                <w:szCs w:val="24"/>
              </w:rPr>
              <w:t>Сергей</w:t>
            </w:r>
          </w:p>
        </w:tc>
        <w:tc>
          <w:tcPr>
            <w:tcW w:w="1245" w:type="dxa"/>
            <w:tcBorders>
              <w:top w:val="single" w:sz="4" w:space="0" w:color="auto"/>
              <w:left w:val="single" w:sz="4" w:space="0" w:color="auto"/>
              <w:bottom w:val="single" w:sz="4" w:space="0" w:color="auto"/>
              <w:right w:val="single" w:sz="4" w:space="0" w:color="auto"/>
            </w:tcBorders>
          </w:tcPr>
          <w:p w:rsidR="00234E36" w:rsidRPr="00F37B5F" w:rsidRDefault="00563C97"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23"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234E36" w:rsidRPr="00F37B5F" w:rsidRDefault="00563C97"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55" w:type="dxa"/>
            <w:tcBorders>
              <w:top w:val="single" w:sz="4" w:space="0" w:color="auto"/>
              <w:left w:val="single" w:sz="4" w:space="0" w:color="auto"/>
              <w:bottom w:val="single" w:sz="4" w:space="0" w:color="auto"/>
              <w:right w:val="single" w:sz="4" w:space="0" w:color="auto"/>
            </w:tcBorders>
          </w:tcPr>
          <w:p w:rsidR="00234E36" w:rsidRPr="00F37B5F" w:rsidRDefault="00DD0333"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p>
        </w:tc>
      </w:tr>
      <w:tr w:rsidR="00234E36" w:rsidRPr="00F37B5F" w:rsidTr="00234E36">
        <w:trPr>
          <w:trHeight w:val="308"/>
        </w:trPr>
        <w:tc>
          <w:tcPr>
            <w:tcW w:w="1499" w:type="dxa"/>
            <w:tcBorders>
              <w:top w:val="single" w:sz="4" w:space="0" w:color="auto"/>
              <w:left w:val="single" w:sz="4" w:space="0" w:color="auto"/>
              <w:bottom w:val="single" w:sz="4" w:space="0" w:color="auto"/>
              <w:right w:val="single" w:sz="4" w:space="0" w:color="auto"/>
            </w:tcBorders>
          </w:tcPr>
          <w:p w:rsidR="00234E36" w:rsidRPr="008B7444" w:rsidRDefault="00234E36" w:rsidP="00943B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Матвей</w:t>
            </w:r>
          </w:p>
        </w:tc>
        <w:tc>
          <w:tcPr>
            <w:tcW w:w="1245" w:type="dxa"/>
            <w:tcBorders>
              <w:top w:val="single" w:sz="4" w:space="0" w:color="auto"/>
              <w:left w:val="single" w:sz="4" w:space="0" w:color="auto"/>
              <w:bottom w:val="single" w:sz="4" w:space="0" w:color="auto"/>
              <w:right w:val="single" w:sz="4" w:space="0" w:color="auto"/>
            </w:tcBorders>
          </w:tcPr>
          <w:p w:rsidR="00234E36" w:rsidRPr="00F37B5F" w:rsidRDefault="00563C97"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23"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234E36" w:rsidRPr="00F37B5F" w:rsidRDefault="00563C97"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8"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234E36" w:rsidRPr="00F37B5F" w:rsidRDefault="00563C97"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55" w:type="dxa"/>
            <w:tcBorders>
              <w:top w:val="single" w:sz="4" w:space="0" w:color="auto"/>
              <w:left w:val="single" w:sz="4" w:space="0" w:color="auto"/>
              <w:bottom w:val="single" w:sz="4" w:space="0" w:color="auto"/>
              <w:right w:val="single" w:sz="4" w:space="0" w:color="auto"/>
            </w:tcBorders>
          </w:tcPr>
          <w:p w:rsidR="00234E36" w:rsidRPr="00F37B5F" w:rsidRDefault="00DD0333"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p>
        </w:tc>
      </w:tr>
      <w:tr w:rsidR="00234E36" w:rsidRPr="00F37B5F" w:rsidTr="00234E36">
        <w:trPr>
          <w:trHeight w:val="308"/>
        </w:trPr>
        <w:tc>
          <w:tcPr>
            <w:tcW w:w="1499"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 Саша</w:t>
            </w:r>
          </w:p>
        </w:tc>
        <w:tc>
          <w:tcPr>
            <w:tcW w:w="1245"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23"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77"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42"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8"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55" w:type="dxa"/>
            <w:tcBorders>
              <w:top w:val="single" w:sz="4" w:space="0" w:color="auto"/>
              <w:left w:val="single" w:sz="4" w:space="0" w:color="auto"/>
              <w:bottom w:val="single" w:sz="4" w:space="0" w:color="auto"/>
              <w:right w:val="single" w:sz="4" w:space="0" w:color="auto"/>
            </w:tcBorders>
          </w:tcPr>
          <w:p w:rsidR="00234E36" w:rsidRPr="00F37B5F" w:rsidRDefault="00DD0333"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p>
        </w:tc>
      </w:tr>
      <w:tr w:rsidR="00234E36" w:rsidRPr="00F37B5F" w:rsidTr="00234E36">
        <w:trPr>
          <w:trHeight w:val="308"/>
        </w:trPr>
        <w:tc>
          <w:tcPr>
            <w:tcW w:w="1499"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 Артем</w:t>
            </w:r>
          </w:p>
        </w:tc>
        <w:tc>
          <w:tcPr>
            <w:tcW w:w="1245" w:type="dxa"/>
            <w:tcBorders>
              <w:top w:val="single" w:sz="4" w:space="0" w:color="auto"/>
              <w:left w:val="single" w:sz="4" w:space="0" w:color="auto"/>
              <w:bottom w:val="single" w:sz="4" w:space="0" w:color="auto"/>
              <w:right w:val="single" w:sz="4" w:space="0" w:color="auto"/>
            </w:tcBorders>
          </w:tcPr>
          <w:p w:rsidR="00234E36" w:rsidRPr="00F37B5F" w:rsidRDefault="00563C97"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23"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234E36" w:rsidRPr="00F37B5F" w:rsidRDefault="00563C97"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8"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234E36" w:rsidRPr="00F37B5F" w:rsidRDefault="00234E36" w:rsidP="00943BB6">
            <w:pPr>
              <w:spacing w:after="0" w:line="240" w:lineRule="auto"/>
              <w:jc w:val="center"/>
              <w:rPr>
                <w:rFonts w:ascii="Times New Roman" w:eastAsia="Calibri"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234E36" w:rsidRPr="00F37B5F" w:rsidRDefault="00DD0333" w:rsidP="00943B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p>
        </w:tc>
      </w:tr>
    </w:tbl>
    <w:p w:rsidR="00F37B5F" w:rsidRPr="00F37B5F" w:rsidRDefault="00F37B5F" w:rsidP="00943BB6">
      <w:pPr>
        <w:shd w:val="clear" w:color="auto" w:fill="FFFFFF"/>
        <w:spacing w:after="0" w:line="240" w:lineRule="auto"/>
        <w:ind w:right="322" w:firstLine="566"/>
        <w:jc w:val="center"/>
        <w:rPr>
          <w:rFonts w:ascii="Times New Roman" w:eastAsia="Calibri" w:hAnsi="Times New Roman" w:cs="Times New Roman"/>
          <w:sz w:val="24"/>
          <w:szCs w:val="24"/>
        </w:rPr>
      </w:pPr>
    </w:p>
    <w:p w:rsidR="00F37B5F" w:rsidRPr="00F37B5F" w:rsidRDefault="00F37B5F" w:rsidP="00F37B5F">
      <w:pPr>
        <w:shd w:val="clear" w:color="auto" w:fill="FFFFFF"/>
        <w:spacing w:after="0" w:line="240" w:lineRule="auto"/>
        <w:ind w:right="322" w:firstLine="566"/>
        <w:jc w:val="both"/>
        <w:rPr>
          <w:rFonts w:ascii="Times New Roman" w:eastAsia="Calibri" w:hAnsi="Times New Roman" w:cs="Times New Roman"/>
          <w:sz w:val="24"/>
          <w:szCs w:val="24"/>
        </w:rPr>
      </w:pPr>
    </w:p>
    <w:p w:rsidR="00563C97" w:rsidRDefault="00563C97" w:rsidP="00F37B5F">
      <w:pPr>
        <w:spacing w:after="0" w:line="240" w:lineRule="auto"/>
        <w:jc w:val="center"/>
        <w:rPr>
          <w:rFonts w:ascii="Times New Roman" w:eastAsia="Calibri" w:hAnsi="Times New Roman" w:cs="Times New Roman"/>
          <w:b/>
          <w:sz w:val="24"/>
          <w:szCs w:val="24"/>
        </w:rPr>
      </w:pPr>
    </w:p>
    <w:p w:rsidR="00563C97" w:rsidRDefault="00563C97" w:rsidP="00F37B5F">
      <w:pPr>
        <w:spacing w:after="0" w:line="240" w:lineRule="auto"/>
        <w:jc w:val="center"/>
        <w:rPr>
          <w:rFonts w:ascii="Times New Roman" w:eastAsia="Calibri" w:hAnsi="Times New Roman" w:cs="Times New Roman"/>
          <w:b/>
          <w:sz w:val="24"/>
          <w:szCs w:val="24"/>
        </w:rPr>
      </w:pPr>
    </w:p>
    <w:p w:rsidR="00563C97" w:rsidRDefault="00563C97" w:rsidP="00F37B5F">
      <w:pPr>
        <w:spacing w:after="0" w:line="240" w:lineRule="auto"/>
        <w:jc w:val="center"/>
        <w:rPr>
          <w:rFonts w:ascii="Times New Roman" w:eastAsia="Calibri" w:hAnsi="Times New Roman" w:cs="Times New Roman"/>
          <w:b/>
          <w:sz w:val="24"/>
          <w:szCs w:val="24"/>
        </w:rPr>
      </w:pPr>
    </w:p>
    <w:p w:rsidR="00563C97" w:rsidRDefault="00563C97" w:rsidP="00F37B5F">
      <w:pPr>
        <w:spacing w:after="0" w:line="240" w:lineRule="auto"/>
        <w:jc w:val="center"/>
        <w:rPr>
          <w:rFonts w:ascii="Times New Roman" w:eastAsia="Calibri" w:hAnsi="Times New Roman" w:cs="Times New Roman"/>
          <w:b/>
          <w:sz w:val="24"/>
          <w:szCs w:val="24"/>
        </w:rPr>
      </w:pPr>
    </w:p>
    <w:p w:rsidR="00F37B5F" w:rsidRPr="00F37B5F" w:rsidRDefault="00F37B5F" w:rsidP="00F37B5F">
      <w:pPr>
        <w:spacing w:after="0" w:line="240" w:lineRule="auto"/>
        <w:jc w:val="center"/>
        <w:rPr>
          <w:rFonts w:ascii="Times New Roman" w:eastAsia="Calibri" w:hAnsi="Times New Roman" w:cs="Times New Roman"/>
          <w:b/>
          <w:sz w:val="24"/>
          <w:szCs w:val="24"/>
        </w:rPr>
      </w:pPr>
      <w:r w:rsidRPr="00F37B5F">
        <w:rPr>
          <w:rFonts w:ascii="Times New Roman" w:eastAsia="Calibri" w:hAnsi="Times New Roman" w:cs="Times New Roman"/>
          <w:b/>
          <w:sz w:val="24"/>
          <w:szCs w:val="24"/>
        </w:rPr>
        <w:t xml:space="preserve">Сводная таблица результатов диагностики детей </w:t>
      </w:r>
    </w:p>
    <w:p w:rsidR="00F37B5F" w:rsidRPr="00F37B5F" w:rsidRDefault="00F37B5F" w:rsidP="00F37B5F">
      <w:pPr>
        <w:spacing w:after="0" w:line="240" w:lineRule="auto"/>
        <w:jc w:val="center"/>
        <w:rPr>
          <w:rFonts w:ascii="Times New Roman" w:eastAsia="Calibri" w:hAnsi="Times New Roman" w:cs="Times New Roman"/>
          <w:b/>
          <w:sz w:val="24"/>
          <w:szCs w:val="24"/>
        </w:rPr>
      </w:pPr>
      <w:r w:rsidRPr="00F37B5F">
        <w:rPr>
          <w:rFonts w:ascii="Times New Roman" w:eastAsia="Calibri" w:hAnsi="Times New Roman" w:cs="Times New Roman"/>
          <w:b/>
          <w:sz w:val="24"/>
          <w:szCs w:val="24"/>
        </w:rPr>
        <w:t>в начале 2012-2013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8"/>
        <w:gridCol w:w="2293"/>
      </w:tblGrid>
      <w:tr w:rsidR="00F37B5F" w:rsidRPr="00F37B5F" w:rsidTr="00F37B5F">
        <w:tc>
          <w:tcPr>
            <w:tcW w:w="7488" w:type="dxa"/>
            <w:tcBorders>
              <w:top w:val="single" w:sz="4" w:space="0" w:color="auto"/>
              <w:left w:val="single" w:sz="4" w:space="0" w:color="auto"/>
              <w:bottom w:val="single" w:sz="4" w:space="0" w:color="auto"/>
              <w:right w:val="single" w:sz="4" w:space="0" w:color="auto"/>
            </w:tcBorders>
            <w:hideMark/>
          </w:tcPr>
          <w:p w:rsidR="00F37B5F" w:rsidRPr="00F37B5F" w:rsidRDefault="00F37B5F" w:rsidP="00F37B5F">
            <w:pPr>
              <w:spacing w:after="0" w:line="240" w:lineRule="auto"/>
              <w:rPr>
                <w:rFonts w:ascii="Times New Roman" w:eastAsia="Calibri" w:hAnsi="Times New Roman" w:cs="Times New Roman"/>
                <w:sz w:val="24"/>
                <w:szCs w:val="24"/>
              </w:rPr>
            </w:pPr>
            <w:r w:rsidRPr="00F37B5F">
              <w:rPr>
                <w:rFonts w:ascii="Times New Roman" w:eastAsia="Calibri" w:hAnsi="Times New Roman" w:cs="Times New Roman"/>
                <w:sz w:val="24"/>
                <w:szCs w:val="24"/>
              </w:rPr>
              <w:t>Количество детей с высоким уровнем</w:t>
            </w:r>
          </w:p>
        </w:tc>
        <w:tc>
          <w:tcPr>
            <w:tcW w:w="2344" w:type="dxa"/>
            <w:tcBorders>
              <w:top w:val="single" w:sz="4" w:space="0" w:color="auto"/>
              <w:left w:val="single" w:sz="4" w:space="0" w:color="auto"/>
              <w:bottom w:val="single" w:sz="4" w:space="0" w:color="auto"/>
              <w:right w:val="single" w:sz="4" w:space="0" w:color="auto"/>
            </w:tcBorders>
            <w:hideMark/>
          </w:tcPr>
          <w:p w:rsidR="00F37B5F" w:rsidRPr="00F37B5F" w:rsidRDefault="00F37B5F" w:rsidP="00F37B5F">
            <w:pPr>
              <w:spacing w:after="0" w:line="240" w:lineRule="auto"/>
              <w:jc w:val="center"/>
              <w:rPr>
                <w:rFonts w:ascii="Times New Roman" w:eastAsia="Calibri" w:hAnsi="Times New Roman" w:cs="Times New Roman"/>
                <w:b/>
                <w:sz w:val="24"/>
                <w:szCs w:val="24"/>
              </w:rPr>
            </w:pPr>
            <w:r w:rsidRPr="00F37B5F">
              <w:rPr>
                <w:rFonts w:ascii="Times New Roman" w:eastAsia="Calibri" w:hAnsi="Times New Roman" w:cs="Times New Roman"/>
                <w:b/>
                <w:sz w:val="24"/>
                <w:szCs w:val="24"/>
              </w:rPr>
              <w:t>0</w:t>
            </w:r>
          </w:p>
        </w:tc>
      </w:tr>
      <w:tr w:rsidR="00F37B5F" w:rsidRPr="00F37B5F" w:rsidTr="00F37B5F">
        <w:tc>
          <w:tcPr>
            <w:tcW w:w="7488" w:type="dxa"/>
            <w:tcBorders>
              <w:top w:val="single" w:sz="4" w:space="0" w:color="auto"/>
              <w:left w:val="single" w:sz="4" w:space="0" w:color="auto"/>
              <w:bottom w:val="single" w:sz="4" w:space="0" w:color="auto"/>
              <w:right w:val="single" w:sz="4" w:space="0" w:color="auto"/>
            </w:tcBorders>
            <w:hideMark/>
          </w:tcPr>
          <w:p w:rsidR="00F37B5F" w:rsidRPr="00F37B5F" w:rsidRDefault="00F37B5F" w:rsidP="00F37B5F">
            <w:pPr>
              <w:spacing w:after="0" w:line="240" w:lineRule="auto"/>
              <w:rPr>
                <w:rFonts w:ascii="Times New Roman" w:eastAsia="Calibri" w:hAnsi="Times New Roman" w:cs="Times New Roman"/>
                <w:b/>
                <w:sz w:val="24"/>
                <w:szCs w:val="24"/>
              </w:rPr>
            </w:pPr>
            <w:r w:rsidRPr="00F37B5F">
              <w:rPr>
                <w:rFonts w:ascii="Times New Roman" w:eastAsia="Calibri" w:hAnsi="Times New Roman" w:cs="Times New Roman"/>
                <w:sz w:val="24"/>
                <w:szCs w:val="24"/>
              </w:rPr>
              <w:t>Количество детей со средним уровнем</w:t>
            </w:r>
          </w:p>
        </w:tc>
        <w:tc>
          <w:tcPr>
            <w:tcW w:w="2344" w:type="dxa"/>
            <w:tcBorders>
              <w:top w:val="single" w:sz="4" w:space="0" w:color="auto"/>
              <w:left w:val="single" w:sz="4" w:space="0" w:color="auto"/>
              <w:bottom w:val="single" w:sz="4" w:space="0" w:color="auto"/>
              <w:right w:val="single" w:sz="4" w:space="0" w:color="auto"/>
            </w:tcBorders>
            <w:hideMark/>
          </w:tcPr>
          <w:p w:rsidR="00F37B5F" w:rsidRPr="00F37B5F" w:rsidRDefault="00943BB6" w:rsidP="00F37B5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22,2</w:t>
            </w:r>
            <w:r w:rsidR="00F37B5F" w:rsidRPr="00F37B5F">
              <w:rPr>
                <w:rFonts w:ascii="Times New Roman" w:eastAsia="Calibri" w:hAnsi="Times New Roman" w:cs="Times New Roman"/>
                <w:b/>
                <w:sz w:val="24"/>
                <w:szCs w:val="24"/>
              </w:rPr>
              <w:t>%</w:t>
            </w:r>
          </w:p>
        </w:tc>
      </w:tr>
      <w:tr w:rsidR="00F37B5F" w:rsidRPr="00F37B5F" w:rsidTr="00F37B5F">
        <w:trPr>
          <w:trHeight w:val="621"/>
        </w:trPr>
        <w:tc>
          <w:tcPr>
            <w:tcW w:w="7488" w:type="dxa"/>
            <w:tcBorders>
              <w:top w:val="single" w:sz="4" w:space="0" w:color="auto"/>
              <w:left w:val="single" w:sz="4" w:space="0" w:color="auto"/>
              <w:bottom w:val="single" w:sz="4" w:space="0" w:color="auto"/>
              <w:right w:val="single" w:sz="4" w:space="0" w:color="auto"/>
            </w:tcBorders>
            <w:hideMark/>
          </w:tcPr>
          <w:p w:rsidR="00F37B5F" w:rsidRPr="00F37B5F" w:rsidRDefault="00F37B5F" w:rsidP="00F37B5F">
            <w:pPr>
              <w:spacing w:after="0" w:line="240" w:lineRule="auto"/>
              <w:rPr>
                <w:rFonts w:ascii="Times New Roman" w:eastAsia="Calibri" w:hAnsi="Times New Roman" w:cs="Times New Roman"/>
                <w:b/>
                <w:sz w:val="24"/>
                <w:szCs w:val="24"/>
              </w:rPr>
            </w:pPr>
            <w:r w:rsidRPr="00F37B5F">
              <w:rPr>
                <w:rFonts w:ascii="Times New Roman" w:eastAsia="Calibri" w:hAnsi="Times New Roman" w:cs="Times New Roman"/>
                <w:sz w:val="24"/>
                <w:szCs w:val="24"/>
              </w:rPr>
              <w:t>Количество детей с низким уровнем</w:t>
            </w:r>
          </w:p>
        </w:tc>
        <w:tc>
          <w:tcPr>
            <w:tcW w:w="2344" w:type="dxa"/>
            <w:tcBorders>
              <w:top w:val="single" w:sz="4" w:space="0" w:color="auto"/>
              <w:left w:val="single" w:sz="4" w:space="0" w:color="auto"/>
              <w:bottom w:val="single" w:sz="4" w:space="0" w:color="auto"/>
              <w:right w:val="single" w:sz="4" w:space="0" w:color="auto"/>
            </w:tcBorders>
            <w:hideMark/>
          </w:tcPr>
          <w:p w:rsidR="00F37B5F" w:rsidRPr="00F37B5F" w:rsidRDefault="00943BB6" w:rsidP="00F37B5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77,8</w:t>
            </w:r>
            <w:r w:rsidR="00F37B5F" w:rsidRPr="00F37B5F">
              <w:rPr>
                <w:rFonts w:ascii="Times New Roman" w:eastAsia="Calibri" w:hAnsi="Times New Roman" w:cs="Times New Roman"/>
                <w:b/>
                <w:sz w:val="24"/>
                <w:szCs w:val="24"/>
              </w:rPr>
              <w:t>%</w:t>
            </w:r>
          </w:p>
        </w:tc>
      </w:tr>
    </w:tbl>
    <w:p w:rsidR="00F37B5F" w:rsidRPr="00F37B5F" w:rsidRDefault="00F37B5F" w:rsidP="00F37B5F">
      <w:pPr>
        <w:spacing w:after="0" w:line="240" w:lineRule="auto"/>
        <w:jc w:val="center"/>
        <w:rPr>
          <w:rFonts w:ascii="Times New Roman" w:eastAsia="Calibri" w:hAnsi="Times New Roman" w:cs="Times New Roman"/>
          <w:b/>
          <w:sz w:val="24"/>
          <w:szCs w:val="24"/>
        </w:rPr>
      </w:pPr>
    </w:p>
    <w:p w:rsidR="00F37B5F" w:rsidRPr="00F37B5F" w:rsidRDefault="00F37B5F" w:rsidP="00F37B5F">
      <w:pPr>
        <w:spacing w:line="240" w:lineRule="auto"/>
        <w:jc w:val="right"/>
        <w:rPr>
          <w:rFonts w:ascii="Times New Roman" w:eastAsia="Calibri" w:hAnsi="Times New Roman" w:cs="Times New Roman"/>
          <w:b/>
          <w:sz w:val="24"/>
          <w:szCs w:val="24"/>
        </w:rPr>
      </w:pPr>
    </w:p>
    <w:p w:rsidR="00F37B5F" w:rsidRDefault="00F37B5F" w:rsidP="00F37B5F">
      <w:pPr>
        <w:spacing w:line="240" w:lineRule="auto"/>
        <w:jc w:val="right"/>
        <w:rPr>
          <w:rFonts w:ascii="Times New Roman" w:eastAsia="Calibri" w:hAnsi="Times New Roman" w:cs="Times New Roman"/>
          <w:b/>
          <w:sz w:val="24"/>
          <w:szCs w:val="24"/>
        </w:rPr>
      </w:pPr>
    </w:p>
    <w:p w:rsidR="00943BB6" w:rsidRDefault="00943BB6" w:rsidP="00F37B5F">
      <w:pPr>
        <w:spacing w:line="240" w:lineRule="auto"/>
        <w:jc w:val="right"/>
        <w:rPr>
          <w:rFonts w:ascii="Times New Roman" w:eastAsia="Calibri" w:hAnsi="Times New Roman" w:cs="Times New Roman"/>
          <w:b/>
          <w:sz w:val="24"/>
          <w:szCs w:val="24"/>
        </w:rPr>
      </w:pPr>
    </w:p>
    <w:p w:rsidR="00943BB6" w:rsidRPr="00F37B5F" w:rsidRDefault="00943BB6" w:rsidP="00F37B5F">
      <w:pPr>
        <w:spacing w:line="240" w:lineRule="auto"/>
        <w:jc w:val="right"/>
        <w:rPr>
          <w:rFonts w:ascii="Times New Roman" w:eastAsia="Calibri" w:hAnsi="Times New Roman" w:cs="Times New Roman"/>
          <w:b/>
          <w:sz w:val="24"/>
          <w:szCs w:val="24"/>
        </w:rPr>
      </w:pPr>
    </w:p>
    <w:p w:rsidR="006F68B9" w:rsidRPr="00F37B5F" w:rsidRDefault="006F68B9" w:rsidP="006F68B9">
      <w:pPr>
        <w:spacing w:after="0" w:line="240" w:lineRule="auto"/>
        <w:jc w:val="center"/>
        <w:rPr>
          <w:rFonts w:ascii="Times New Roman" w:eastAsia="Calibri" w:hAnsi="Times New Roman" w:cs="Times New Roman"/>
          <w:b/>
          <w:sz w:val="24"/>
          <w:szCs w:val="24"/>
        </w:rPr>
      </w:pPr>
      <w:r w:rsidRPr="00F37B5F">
        <w:rPr>
          <w:rFonts w:ascii="Times New Roman" w:eastAsia="Calibri" w:hAnsi="Times New Roman" w:cs="Times New Roman"/>
          <w:b/>
          <w:sz w:val="24"/>
          <w:szCs w:val="24"/>
        </w:rPr>
        <w:lastRenderedPageBreak/>
        <w:t xml:space="preserve">Построение рангового ряда оценок детей </w:t>
      </w:r>
    </w:p>
    <w:p w:rsidR="006F68B9" w:rsidRPr="00F37B5F" w:rsidRDefault="006F68B9" w:rsidP="006F68B9">
      <w:pPr>
        <w:spacing w:after="0" w:line="240" w:lineRule="auto"/>
        <w:jc w:val="center"/>
        <w:rPr>
          <w:rFonts w:ascii="Times New Roman" w:eastAsia="Calibri" w:hAnsi="Times New Roman" w:cs="Times New Roman"/>
          <w:b/>
          <w:sz w:val="24"/>
          <w:szCs w:val="24"/>
        </w:rPr>
      </w:pPr>
      <w:r w:rsidRPr="00F37B5F">
        <w:rPr>
          <w:rFonts w:ascii="Times New Roman" w:eastAsia="Calibri" w:hAnsi="Times New Roman" w:cs="Times New Roman"/>
          <w:b/>
          <w:sz w:val="24"/>
          <w:szCs w:val="24"/>
        </w:rPr>
        <w:t>в начале 20</w:t>
      </w:r>
      <w:r w:rsidR="005F2C14">
        <w:rPr>
          <w:rFonts w:ascii="Times New Roman" w:eastAsia="Calibri" w:hAnsi="Times New Roman" w:cs="Times New Roman"/>
          <w:b/>
          <w:sz w:val="24"/>
          <w:szCs w:val="24"/>
        </w:rPr>
        <w:t>13-201</w:t>
      </w:r>
      <w:r w:rsidRPr="00F37B5F">
        <w:rPr>
          <w:rFonts w:ascii="Times New Roman" w:eastAsia="Calibri" w:hAnsi="Times New Roman" w:cs="Times New Roman"/>
          <w:b/>
          <w:sz w:val="24"/>
          <w:szCs w:val="24"/>
        </w:rPr>
        <w:t xml:space="preserve"> учебного года</w:t>
      </w:r>
    </w:p>
    <w:p w:rsidR="006F68B9" w:rsidRPr="00F37B5F" w:rsidRDefault="006F68B9" w:rsidP="006F68B9">
      <w:pPr>
        <w:spacing w:after="0" w:line="240" w:lineRule="auto"/>
        <w:jc w:val="center"/>
        <w:rPr>
          <w:rFonts w:ascii="Times New Roman" w:eastAsia="Calibri" w:hAnsi="Times New Roman" w:cs="Times New Roman"/>
          <w:b/>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245"/>
        <w:gridCol w:w="1223"/>
        <w:gridCol w:w="1165"/>
        <w:gridCol w:w="977"/>
        <w:gridCol w:w="842"/>
        <w:gridCol w:w="818"/>
        <w:gridCol w:w="706"/>
        <w:gridCol w:w="1555"/>
      </w:tblGrid>
      <w:tr w:rsidR="006F68B9" w:rsidRPr="00F37B5F" w:rsidTr="00DD0333">
        <w:trPr>
          <w:cantSplit/>
          <w:trHeight w:val="2283"/>
        </w:trPr>
        <w:tc>
          <w:tcPr>
            <w:tcW w:w="1499" w:type="dxa"/>
            <w:tcBorders>
              <w:top w:val="single" w:sz="4" w:space="0" w:color="auto"/>
              <w:left w:val="single" w:sz="4" w:space="0" w:color="auto"/>
              <w:bottom w:val="single" w:sz="4" w:space="0" w:color="auto"/>
              <w:right w:val="single" w:sz="4" w:space="0" w:color="auto"/>
            </w:tcBorders>
            <w:hideMark/>
          </w:tcPr>
          <w:p w:rsidR="006F68B9" w:rsidRPr="00F37B5F" w:rsidRDefault="006F68B9" w:rsidP="006F68B9">
            <w:pPr>
              <w:spacing w:line="240" w:lineRule="auto"/>
              <w:rPr>
                <w:rFonts w:ascii="Times New Roman" w:eastAsia="Calibri" w:hAnsi="Times New Roman" w:cs="Times New Roman"/>
                <w:sz w:val="24"/>
                <w:szCs w:val="24"/>
              </w:rPr>
            </w:pPr>
            <w:r w:rsidRPr="00F37B5F">
              <w:rPr>
                <w:rFonts w:ascii="Times New Roman" w:eastAsia="Calibri" w:hAnsi="Times New Roman" w:cs="Times New Roman"/>
                <w:sz w:val="24"/>
                <w:szCs w:val="24"/>
              </w:rPr>
              <w:t>Ф.И. ребенка</w:t>
            </w:r>
          </w:p>
        </w:tc>
        <w:tc>
          <w:tcPr>
            <w:tcW w:w="1245" w:type="dxa"/>
            <w:tcBorders>
              <w:top w:val="single" w:sz="4" w:space="0" w:color="auto"/>
              <w:left w:val="single" w:sz="4" w:space="0" w:color="auto"/>
              <w:bottom w:val="single" w:sz="4" w:space="0" w:color="auto"/>
              <w:right w:val="single" w:sz="4" w:space="0" w:color="auto"/>
            </w:tcBorders>
            <w:textDirection w:val="btLr"/>
          </w:tcPr>
          <w:p w:rsidR="006F68B9" w:rsidRDefault="006F68B9" w:rsidP="006F68B9">
            <w:pPr>
              <w:spacing w:line="240" w:lineRule="auto"/>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Фонематические</w:t>
            </w:r>
          </w:p>
          <w:p w:rsidR="006F68B9" w:rsidRPr="00F37B5F" w:rsidRDefault="006F68B9" w:rsidP="006F68B9">
            <w:pPr>
              <w:spacing w:line="240" w:lineRule="auto"/>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процессы</w:t>
            </w:r>
          </w:p>
        </w:tc>
        <w:tc>
          <w:tcPr>
            <w:tcW w:w="1223" w:type="dxa"/>
            <w:tcBorders>
              <w:top w:val="single" w:sz="4" w:space="0" w:color="auto"/>
              <w:left w:val="single" w:sz="4" w:space="0" w:color="auto"/>
              <w:right w:val="single" w:sz="4" w:space="0" w:color="auto"/>
            </w:tcBorders>
            <w:textDirection w:val="btLr"/>
          </w:tcPr>
          <w:p w:rsidR="006F68B9" w:rsidRPr="00F37B5F" w:rsidRDefault="006F68B9" w:rsidP="006F68B9">
            <w:pPr>
              <w:spacing w:line="240" w:lineRule="auto"/>
              <w:ind w:left="113" w:right="113"/>
              <w:rPr>
                <w:rFonts w:ascii="Times New Roman" w:eastAsia="Calibri" w:hAnsi="Times New Roman" w:cs="Times New Roman"/>
                <w:sz w:val="24"/>
                <w:szCs w:val="24"/>
              </w:rPr>
            </w:pPr>
            <w:r>
              <w:rPr>
                <w:rFonts w:ascii="Times New Roman" w:eastAsia="Calibri" w:hAnsi="Times New Roman" w:cs="Times New Roman"/>
                <w:sz w:val="24"/>
                <w:szCs w:val="24"/>
              </w:rPr>
              <w:t>Состояние связной речи</w:t>
            </w:r>
          </w:p>
        </w:tc>
        <w:tc>
          <w:tcPr>
            <w:tcW w:w="1165" w:type="dxa"/>
            <w:tcBorders>
              <w:top w:val="single" w:sz="4" w:space="0" w:color="auto"/>
              <w:left w:val="single" w:sz="4" w:space="0" w:color="auto"/>
              <w:right w:val="single" w:sz="4" w:space="0" w:color="auto"/>
            </w:tcBorders>
            <w:textDirection w:val="btLr"/>
          </w:tcPr>
          <w:p w:rsidR="006F68B9" w:rsidRPr="00F37B5F" w:rsidRDefault="006F68B9" w:rsidP="006F68B9">
            <w:pPr>
              <w:spacing w:line="240" w:lineRule="auto"/>
              <w:ind w:left="113" w:right="113"/>
              <w:rPr>
                <w:rFonts w:ascii="Times New Roman" w:eastAsia="Calibri" w:hAnsi="Times New Roman" w:cs="Times New Roman"/>
                <w:sz w:val="24"/>
                <w:szCs w:val="24"/>
              </w:rPr>
            </w:pPr>
            <w:r>
              <w:rPr>
                <w:rFonts w:ascii="Times New Roman" w:eastAsia="Calibri" w:hAnsi="Times New Roman" w:cs="Times New Roman"/>
                <w:sz w:val="24"/>
                <w:szCs w:val="24"/>
              </w:rPr>
              <w:t>Экспрессивная речь</w:t>
            </w:r>
          </w:p>
        </w:tc>
        <w:tc>
          <w:tcPr>
            <w:tcW w:w="977" w:type="dxa"/>
            <w:tcBorders>
              <w:top w:val="single" w:sz="4" w:space="0" w:color="auto"/>
              <w:left w:val="single" w:sz="4" w:space="0" w:color="auto"/>
              <w:bottom w:val="single" w:sz="4" w:space="0" w:color="auto"/>
              <w:right w:val="single" w:sz="4" w:space="0" w:color="auto"/>
            </w:tcBorders>
            <w:textDirection w:val="btLr"/>
          </w:tcPr>
          <w:p w:rsidR="006F68B9" w:rsidRPr="00F37B5F" w:rsidRDefault="006F68B9" w:rsidP="006F68B9">
            <w:pPr>
              <w:spacing w:line="240" w:lineRule="auto"/>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Импрессивная речь</w:t>
            </w:r>
          </w:p>
        </w:tc>
        <w:tc>
          <w:tcPr>
            <w:tcW w:w="842" w:type="dxa"/>
            <w:tcBorders>
              <w:top w:val="single" w:sz="4" w:space="0" w:color="auto"/>
              <w:left w:val="single" w:sz="4" w:space="0" w:color="auto"/>
              <w:bottom w:val="single" w:sz="4" w:space="0" w:color="auto"/>
              <w:right w:val="single" w:sz="4" w:space="0" w:color="auto"/>
            </w:tcBorders>
            <w:textDirection w:val="btLr"/>
          </w:tcPr>
          <w:p w:rsidR="006F68B9" w:rsidRPr="00F37B5F" w:rsidRDefault="006F68B9" w:rsidP="006F68B9">
            <w:pPr>
              <w:spacing w:line="240" w:lineRule="auto"/>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Грамматический строй речи</w:t>
            </w:r>
          </w:p>
        </w:tc>
        <w:tc>
          <w:tcPr>
            <w:tcW w:w="818" w:type="dxa"/>
            <w:tcBorders>
              <w:top w:val="single" w:sz="4" w:space="0" w:color="auto"/>
              <w:left w:val="single" w:sz="4" w:space="0" w:color="auto"/>
              <w:bottom w:val="single" w:sz="4" w:space="0" w:color="auto"/>
              <w:right w:val="single" w:sz="4" w:space="0" w:color="auto"/>
            </w:tcBorders>
            <w:textDirection w:val="btLr"/>
          </w:tcPr>
          <w:p w:rsidR="006F68B9" w:rsidRPr="00F37B5F" w:rsidRDefault="006F68B9" w:rsidP="006F68B9">
            <w:pPr>
              <w:spacing w:line="240" w:lineRule="auto"/>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Звукопр</w:t>
            </w:r>
            <w:r w:rsidR="00DD0333">
              <w:rPr>
                <w:rFonts w:ascii="Times New Roman" w:eastAsia="Calibri" w:hAnsi="Times New Roman" w:cs="Times New Roman"/>
                <w:sz w:val="24"/>
                <w:szCs w:val="24"/>
              </w:rPr>
              <w:t>о</w:t>
            </w:r>
            <w:r>
              <w:rPr>
                <w:rFonts w:ascii="Times New Roman" w:eastAsia="Calibri" w:hAnsi="Times New Roman" w:cs="Times New Roman"/>
                <w:sz w:val="24"/>
                <w:szCs w:val="24"/>
              </w:rPr>
              <w:t>изношение</w:t>
            </w:r>
          </w:p>
        </w:tc>
        <w:tc>
          <w:tcPr>
            <w:tcW w:w="706" w:type="dxa"/>
            <w:tcBorders>
              <w:top w:val="single" w:sz="4" w:space="0" w:color="auto"/>
              <w:left w:val="single" w:sz="4" w:space="0" w:color="auto"/>
              <w:bottom w:val="single" w:sz="4" w:space="0" w:color="auto"/>
              <w:right w:val="single" w:sz="4" w:space="0" w:color="auto"/>
            </w:tcBorders>
            <w:textDirection w:val="btLr"/>
          </w:tcPr>
          <w:p w:rsidR="006F68B9" w:rsidRPr="00F37B5F" w:rsidRDefault="006F68B9" w:rsidP="006F68B9">
            <w:pPr>
              <w:spacing w:line="240" w:lineRule="auto"/>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Слоговая структура</w:t>
            </w: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6F68B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Уровни</w:t>
            </w:r>
            <w:r w:rsidR="006F68B9">
              <w:rPr>
                <w:rFonts w:ascii="Times New Roman" w:eastAsia="Calibri" w:hAnsi="Times New Roman" w:cs="Times New Roman"/>
                <w:sz w:val="24"/>
                <w:szCs w:val="24"/>
              </w:rPr>
              <w:t xml:space="preserve"> </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8B7444" w:rsidRDefault="006F68B9" w:rsidP="006F68B9">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 xml:space="preserve">Б. </w:t>
            </w:r>
            <w:r w:rsidRPr="008B7444">
              <w:rPr>
                <w:rFonts w:ascii="Times New Roman" w:hAnsi="Times New Roman" w:cs="Times New Roman"/>
                <w:sz w:val="24"/>
                <w:szCs w:val="24"/>
              </w:rPr>
              <w:t>Миша</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5F2C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8B7444" w:rsidRDefault="006F68B9" w:rsidP="006F68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8B7444">
              <w:rPr>
                <w:rFonts w:ascii="Times New Roman" w:hAnsi="Times New Roman" w:cs="Times New Roman"/>
                <w:sz w:val="24"/>
                <w:szCs w:val="24"/>
              </w:rPr>
              <w:t xml:space="preserve"> Кира</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5F2C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8B7444" w:rsidRDefault="006F68B9" w:rsidP="006F68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Pr="008B7444">
              <w:rPr>
                <w:rFonts w:ascii="Times New Roman" w:hAnsi="Times New Roman" w:cs="Times New Roman"/>
                <w:sz w:val="24"/>
                <w:szCs w:val="24"/>
              </w:rPr>
              <w:t xml:space="preserve"> Данил</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5F2C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8B7444" w:rsidRDefault="006F68B9" w:rsidP="006F68B9">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Е.</w:t>
            </w:r>
            <w:r w:rsidRPr="008B7444">
              <w:rPr>
                <w:rFonts w:ascii="Times New Roman" w:hAnsi="Times New Roman" w:cs="Times New Roman"/>
                <w:sz w:val="24"/>
                <w:szCs w:val="24"/>
              </w:rPr>
              <w:t>Станислав</w:t>
            </w:r>
            <w:proofErr w:type="spellEnd"/>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5F2C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8B7444" w:rsidRDefault="006F68B9" w:rsidP="006F68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w:t>
            </w:r>
            <w:r w:rsidRPr="008B7444">
              <w:rPr>
                <w:rFonts w:ascii="Times New Roman" w:hAnsi="Times New Roman" w:cs="Times New Roman"/>
                <w:sz w:val="24"/>
                <w:szCs w:val="24"/>
              </w:rPr>
              <w:t xml:space="preserve"> Кирилл</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5F2C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8B7444" w:rsidRDefault="006F68B9" w:rsidP="006F68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r w:rsidRPr="008B7444">
              <w:rPr>
                <w:rFonts w:ascii="Times New Roman" w:hAnsi="Times New Roman" w:cs="Times New Roman"/>
                <w:sz w:val="24"/>
                <w:szCs w:val="24"/>
              </w:rPr>
              <w:t>Катя</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5F2C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8B7444" w:rsidRDefault="006F68B9" w:rsidP="006F68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 Влад</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5F2C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8B7444" w:rsidRDefault="006F68B9" w:rsidP="006F68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8B7444">
              <w:rPr>
                <w:rFonts w:ascii="Times New Roman" w:hAnsi="Times New Roman" w:cs="Times New Roman"/>
                <w:sz w:val="24"/>
                <w:szCs w:val="24"/>
              </w:rPr>
              <w:t xml:space="preserve"> Полина</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5F2C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8B7444" w:rsidRDefault="006F68B9" w:rsidP="006F68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 </w:t>
            </w:r>
            <w:r w:rsidRPr="008B7444">
              <w:rPr>
                <w:rFonts w:ascii="Times New Roman" w:hAnsi="Times New Roman" w:cs="Times New Roman"/>
                <w:sz w:val="24"/>
                <w:szCs w:val="24"/>
              </w:rPr>
              <w:t>Лена</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5F2C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8B7444" w:rsidRDefault="006F68B9" w:rsidP="006F68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Pr="008B7444">
              <w:rPr>
                <w:rFonts w:ascii="Times New Roman" w:hAnsi="Times New Roman" w:cs="Times New Roman"/>
                <w:sz w:val="24"/>
                <w:szCs w:val="24"/>
              </w:rPr>
              <w:t xml:space="preserve"> Денис</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5F2C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8B7444" w:rsidRDefault="006F68B9" w:rsidP="006F68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w:t>
            </w:r>
            <w:r w:rsidRPr="008B7444">
              <w:rPr>
                <w:rFonts w:ascii="Times New Roman" w:hAnsi="Times New Roman" w:cs="Times New Roman"/>
                <w:sz w:val="24"/>
                <w:szCs w:val="24"/>
              </w:rPr>
              <w:t xml:space="preserve"> Миша</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5F2C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8B7444" w:rsidRDefault="006F68B9" w:rsidP="006F68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r w:rsidRPr="008B7444">
              <w:rPr>
                <w:rFonts w:ascii="Times New Roman" w:hAnsi="Times New Roman" w:cs="Times New Roman"/>
                <w:sz w:val="24"/>
                <w:szCs w:val="24"/>
              </w:rPr>
              <w:t xml:space="preserve"> Катя</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5F2C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8B7444" w:rsidRDefault="006F68B9" w:rsidP="006F68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 Максим</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5F2C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8B7444" w:rsidRDefault="006F68B9" w:rsidP="006F68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r w:rsidRPr="008B7444">
              <w:rPr>
                <w:rFonts w:ascii="Times New Roman" w:hAnsi="Times New Roman" w:cs="Times New Roman"/>
                <w:sz w:val="24"/>
                <w:szCs w:val="24"/>
              </w:rPr>
              <w:t xml:space="preserve"> Кристина</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5F2C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8B7444" w:rsidRDefault="006F68B9" w:rsidP="006F68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 </w:t>
            </w:r>
            <w:r w:rsidRPr="008B7444">
              <w:rPr>
                <w:rFonts w:ascii="Times New Roman" w:hAnsi="Times New Roman" w:cs="Times New Roman"/>
                <w:sz w:val="24"/>
                <w:szCs w:val="24"/>
              </w:rPr>
              <w:t>Сергей</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5F2C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8B7444" w:rsidRDefault="006F68B9" w:rsidP="006F68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Матвей</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5F2C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 Саша</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5F2C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 Артем</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5F2C1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w:t>
            </w:r>
          </w:p>
        </w:tc>
      </w:tr>
    </w:tbl>
    <w:p w:rsidR="006F68B9" w:rsidRPr="00F37B5F" w:rsidRDefault="006F68B9" w:rsidP="006F68B9">
      <w:pPr>
        <w:shd w:val="clear" w:color="auto" w:fill="FFFFFF"/>
        <w:spacing w:after="0" w:line="240" w:lineRule="auto"/>
        <w:ind w:right="322" w:firstLine="566"/>
        <w:jc w:val="center"/>
        <w:rPr>
          <w:rFonts w:ascii="Times New Roman" w:eastAsia="Calibri" w:hAnsi="Times New Roman" w:cs="Times New Roman"/>
          <w:sz w:val="24"/>
          <w:szCs w:val="24"/>
        </w:rPr>
      </w:pPr>
    </w:p>
    <w:p w:rsidR="006F68B9" w:rsidRPr="00F37B5F" w:rsidRDefault="006F68B9" w:rsidP="006F68B9">
      <w:pPr>
        <w:shd w:val="clear" w:color="auto" w:fill="FFFFFF"/>
        <w:spacing w:after="0" w:line="240" w:lineRule="auto"/>
        <w:ind w:right="322" w:firstLine="566"/>
        <w:jc w:val="both"/>
        <w:rPr>
          <w:rFonts w:ascii="Times New Roman" w:eastAsia="Calibri" w:hAnsi="Times New Roman" w:cs="Times New Roman"/>
          <w:sz w:val="24"/>
          <w:szCs w:val="24"/>
        </w:rPr>
      </w:pPr>
    </w:p>
    <w:p w:rsidR="006F68B9" w:rsidRDefault="006F68B9" w:rsidP="006F68B9">
      <w:pPr>
        <w:spacing w:after="0" w:line="240" w:lineRule="auto"/>
        <w:jc w:val="center"/>
        <w:rPr>
          <w:rFonts w:ascii="Times New Roman" w:eastAsia="Calibri" w:hAnsi="Times New Roman" w:cs="Times New Roman"/>
          <w:b/>
          <w:sz w:val="24"/>
          <w:szCs w:val="24"/>
        </w:rPr>
      </w:pPr>
    </w:p>
    <w:p w:rsidR="006F68B9" w:rsidRDefault="006F68B9" w:rsidP="006F68B9">
      <w:pPr>
        <w:spacing w:after="0" w:line="240" w:lineRule="auto"/>
        <w:jc w:val="center"/>
        <w:rPr>
          <w:rFonts w:ascii="Times New Roman" w:eastAsia="Calibri" w:hAnsi="Times New Roman" w:cs="Times New Roman"/>
          <w:b/>
          <w:sz w:val="24"/>
          <w:szCs w:val="24"/>
        </w:rPr>
      </w:pPr>
    </w:p>
    <w:p w:rsidR="006F68B9" w:rsidRDefault="006F68B9" w:rsidP="006F68B9">
      <w:pPr>
        <w:spacing w:after="0" w:line="240" w:lineRule="auto"/>
        <w:jc w:val="center"/>
        <w:rPr>
          <w:rFonts w:ascii="Times New Roman" w:eastAsia="Calibri" w:hAnsi="Times New Roman" w:cs="Times New Roman"/>
          <w:b/>
          <w:sz w:val="24"/>
          <w:szCs w:val="24"/>
        </w:rPr>
      </w:pPr>
    </w:p>
    <w:p w:rsidR="006F68B9" w:rsidRDefault="006F68B9" w:rsidP="006F68B9">
      <w:pPr>
        <w:spacing w:after="0" w:line="240" w:lineRule="auto"/>
        <w:jc w:val="center"/>
        <w:rPr>
          <w:rFonts w:ascii="Times New Roman" w:eastAsia="Calibri" w:hAnsi="Times New Roman" w:cs="Times New Roman"/>
          <w:b/>
          <w:sz w:val="24"/>
          <w:szCs w:val="24"/>
        </w:rPr>
      </w:pPr>
    </w:p>
    <w:p w:rsidR="006F68B9" w:rsidRPr="00F37B5F" w:rsidRDefault="006F68B9" w:rsidP="006F68B9">
      <w:pPr>
        <w:spacing w:after="0" w:line="240" w:lineRule="auto"/>
        <w:jc w:val="center"/>
        <w:rPr>
          <w:rFonts w:ascii="Times New Roman" w:eastAsia="Calibri" w:hAnsi="Times New Roman" w:cs="Times New Roman"/>
          <w:b/>
          <w:sz w:val="24"/>
          <w:szCs w:val="24"/>
        </w:rPr>
      </w:pPr>
      <w:r w:rsidRPr="00F37B5F">
        <w:rPr>
          <w:rFonts w:ascii="Times New Roman" w:eastAsia="Calibri" w:hAnsi="Times New Roman" w:cs="Times New Roman"/>
          <w:b/>
          <w:sz w:val="24"/>
          <w:szCs w:val="24"/>
        </w:rPr>
        <w:t xml:space="preserve">Сводная таблица результатов диагностики детей </w:t>
      </w:r>
    </w:p>
    <w:p w:rsidR="006F68B9" w:rsidRPr="00F37B5F" w:rsidRDefault="005F2C14" w:rsidP="006F68B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 начале 2013-2014</w:t>
      </w:r>
      <w:r w:rsidR="006F68B9" w:rsidRPr="00F37B5F">
        <w:rPr>
          <w:rFonts w:ascii="Times New Roman" w:eastAsia="Calibri" w:hAnsi="Times New Roman" w:cs="Times New Roman"/>
          <w:b/>
          <w:sz w:val="24"/>
          <w:szCs w:val="24"/>
        </w:rPr>
        <w:t xml:space="preserve">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3"/>
        <w:gridCol w:w="2288"/>
      </w:tblGrid>
      <w:tr w:rsidR="006F68B9" w:rsidRPr="00F37B5F" w:rsidTr="006F68B9">
        <w:tc>
          <w:tcPr>
            <w:tcW w:w="7488" w:type="dxa"/>
            <w:tcBorders>
              <w:top w:val="single" w:sz="4" w:space="0" w:color="auto"/>
              <w:left w:val="single" w:sz="4" w:space="0" w:color="auto"/>
              <w:bottom w:val="single" w:sz="4" w:space="0" w:color="auto"/>
              <w:right w:val="single" w:sz="4" w:space="0" w:color="auto"/>
            </w:tcBorders>
            <w:hideMark/>
          </w:tcPr>
          <w:p w:rsidR="006F68B9" w:rsidRPr="00F37B5F" w:rsidRDefault="006F68B9" w:rsidP="006F68B9">
            <w:pPr>
              <w:spacing w:after="0" w:line="240" w:lineRule="auto"/>
              <w:rPr>
                <w:rFonts w:ascii="Times New Roman" w:eastAsia="Calibri" w:hAnsi="Times New Roman" w:cs="Times New Roman"/>
                <w:sz w:val="24"/>
                <w:szCs w:val="24"/>
              </w:rPr>
            </w:pPr>
            <w:r w:rsidRPr="00F37B5F">
              <w:rPr>
                <w:rFonts w:ascii="Times New Roman" w:eastAsia="Calibri" w:hAnsi="Times New Roman" w:cs="Times New Roman"/>
                <w:sz w:val="24"/>
                <w:szCs w:val="24"/>
              </w:rPr>
              <w:t>Количество детей с высоким уровнем</w:t>
            </w:r>
          </w:p>
        </w:tc>
        <w:tc>
          <w:tcPr>
            <w:tcW w:w="2344" w:type="dxa"/>
            <w:tcBorders>
              <w:top w:val="single" w:sz="4" w:space="0" w:color="auto"/>
              <w:left w:val="single" w:sz="4" w:space="0" w:color="auto"/>
              <w:bottom w:val="single" w:sz="4" w:space="0" w:color="auto"/>
              <w:right w:val="single" w:sz="4" w:space="0" w:color="auto"/>
            </w:tcBorders>
            <w:hideMark/>
          </w:tcPr>
          <w:p w:rsidR="006F68B9" w:rsidRPr="00F37B5F" w:rsidRDefault="006F68B9" w:rsidP="006F68B9">
            <w:pPr>
              <w:spacing w:after="0" w:line="240" w:lineRule="auto"/>
              <w:jc w:val="center"/>
              <w:rPr>
                <w:rFonts w:ascii="Times New Roman" w:eastAsia="Calibri" w:hAnsi="Times New Roman" w:cs="Times New Roman"/>
                <w:b/>
                <w:sz w:val="24"/>
                <w:szCs w:val="24"/>
              </w:rPr>
            </w:pPr>
            <w:r w:rsidRPr="00F37B5F">
              <w:rPr>
                <w:rFonts w:ascii="Times New Roman" w:eastAsia="Calibri" w:hAnsi="Times New Roman" w:cs="Times New Roman"/>
                <w:b/>
                <w:sz w:val="24"/>
                <w:szCs w:val="24"/>
              </w:rPr>
              <w:t>0</w:t>
            </w:r>
          </w:p>
        </w:tc>
      </w:tr>
      <w:tr w:rsidR="006F68B9" w:rsidRPr="00F37B5F" w:rsidTr="006F68B9">
        <w:tc>
          <w:tcPr>
            <w:tcW w:w="7488" w:type="dxa"/>
            <w:tcBorders>
              <w:top w:val="single" w:sz="4" w:space="0" w:color="auto"/>
              <w:left w:val="single" w:sz="4" w:space="0" w:color="auto"/>
              <w:bottom w:val="single" w:sz="4" w:space="0" w:color="auto"/>
              <w:right w:val="single" w:sz="4" w:space="0" w:color="auto"/>
            </w:tcBorders>
            <w:hideMark/>
          </w:tcPr>
          <w:p w:rsidR="006F68B9" w:rsidRPr="00F37B5F" w:rsidRDefault="006F68B9" w:rsidP="006F68B9">
            <w:pPr>
              <w:spacing w:after="0" w:line="240" w:lineRule="auto"/>
              <w:rPr>
                <w:rFonts w:ascii="Times New Roman" w:eastAsia="Calibri" w:hAnsi="Times New Roman" w:cs="Times New Roman"/>
                <w:b/>
                <w:sz w:val="24"/>
                <w:szCs w:val="24"/>
              </w:rPr>
            </w:pPr>
            <w:r w:rsidRPr="00F37B5F">
              <w:rPr>
                <w:rFonts w:ascii="Times New Roman" w:eastAsia="Calibri" w:hAnsi="Times New Roman" w:cs="Times New Roman"/>
                <w:sz w:val="24"/>
                <w:szCs w:val="24"/>
              </w:rPr>
              <w:t>Количество детей со средним уровнем</w:t>
            </w:r>
          </w:p>
        </w:tc>
        <w:tc>
          <w:tcPr>
            <w:tcW w:w="2344" w:type="dxa"/>
            <w:tcBorders>
              <w:top w:val="single" w:sz="4" w:space="0" w:color="auto"/>
              <w:left w:val="single" w:sz="4" w:space="0" w:color="auto"/>
              <w:bottom w:val="single" w:sz="4" w:space="0" w:color="auto"/>
              <w:right w:val="single" w:sz="4" w:space="0" w:color="auto"/>
            </w:tcBorders>
            <w:hideMark/>
          </w:tcPr>
          <w:p w:rsidR="006F68B9" w:rsidRPr="00F37B5F" w:rsidRDefault="006F68B9" w:rsidP="006F68B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50</w:t>
            </w:r>
            <w:r w:rsidRPr="00F37B5F">
              <w:rPr>
                <w:rFonts w:ascii="Times New Roman" w:eastAsia="Calibri" w:hAnsi="Times New Roman" w:cs="Times New Roman"/>
                <w:b/>
                <w:sz w:val="24"/>
                <w:szCs w:val="24"/>
              </w:rPr>
              <w:t>%</w:t>
            </w:r>
          </w:p>
        </w:tc>
      </w:tr>
      <w:tr w:rsidR="006F68B9" w:rsidRPr="00F37B5F" w:rsidTr="006F68B9">
        <w:trPr>
          <w:trHeight w:val="621"/>
        </w:trPr>
        <w:tc>
          <w:tcPr>
            <w:tcW w:w="7488" w:type="dxa"/>
            <w:tcBorders>
              <w:top w:val="single" w:sz="4" w:space="0" w:color="auto"/>
              <w:left w:val="single" w:sz="4" w:space="0" w:color="auto"/>
              <w:bottom w:val="single" w:sz="4" w:space="0" w:color="auto"/>
              <w:right w:val="single" w:sz="4" w:space="0" w:color="auto"/>
            </w:tcBorders>
            <w:hideMark/>
          </w:tcPr>
          <w:p w:rsidR="006F68B9" w:rsidRPr="00F37B5F" w:rsidRDefault="006F68B9" w:rsidP="006F68B9">
            <w:pPr>
              <w:spacing w:after="0" w:line="240" w:lineRule="auto"/>
              <w:rPr>
                <w:rFonts w:ascii="Times New Roman" w:eastAsia="Calibri" w:hAnsi="Times New Roman" w:cs="Times New Roman"/>
                <w:b/>
                <w:sz w:val="24"/>
                <w:szCs w:val="24"/>
              </w:rPr>
            </w:pPr>
            <w:r w:rsidRPr="00F37B5F">
              <w:rPr>
                <w:rFonts w:ascii="Times New Roman" w:eastAsia="Calibri" w:hAnsi="Times New Roman" w:cs="Times New Roman"/>
                <w:sz w:val="24"/>
                <w:szCs w:val="24"/>
              </w:rPr>
              <w:t>Количество детей с низким уровнем</w:t>
            </w:r>
          </w:p>
        </w:tc>
        <w:tc>
          <w:tcPr>
            <w:tcW w:w="2344" w:type="dxa"/>
            <w:tcBorders>
              <w:top w:val="single" w:sz="4" w:space="0" w:color="auto"/>
              <w:left w:val="single" w:sz="4" w:space="0" w:color="auto"/>
              <w:bottom w:val="single" w:sz="4" w:space="0" w:color="auto"/>
              <w:right w:val="single" w:sz="4" w:space="0" w:color="auto"/>
            </w:tcBorders>
            <w:hideMark/>
          </w:tcPr>
          <w:p w:rsidR="006F68B9" w:rsidRPr="00F37B5F" w:rsidRDefault="006F68B9" w:rsidP="006F68B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50</w:t>
            </w:r>
            <w:r w:rsidRPr="00F37B5F">
              <w:rPr>
                <w:rFonts w:ascii="Times New Roman" w:eastAsia="Calibri" w:hAnsi="Times New Roman" w:cs="Times New Roman"/>
                <w:b/>
                <w:sz w:val="24"/>
                <w:szCs w:val="24"/>
              </w:rPr>
              <w:t>%</w:t>
            </w:r>
          </w:p>
        </w:tc>
      </w:tr>
    </w:tbl>
    <w:p w:rsidR="006F68B9" w:rsidRPr="00F37B5F" w:rsidRDefault="006F68B9" w:rsidP="006F68B9">
      <w:pPr>
        <w:spacing w:after="0" w:line="240" w:lineRule="auto"/>
        <w:jc w:val="center"/>
        <w:rPr>
          <w:rFonts w:ascii="Times New Roman" w:eastAsia="Calibri" w:hAnsi="Times New Roman" w:cs="Times New Roman"/>
          <w:b/>
          <w:sz w:val="24"/>
          <w:szCs w:val="24"/>
        </w:rPr>
      </w:pPr>
    </w:p>
    <w:p w:rsidR="006F68B9" w:rsidRPr="00F37B5F" w:rsidRDefault="006F68B9" w:rsidP="006F68B9">
      <w:pPr>
        <w:spacing w:line="240" w:lineRule="auto"/>
        <w:jc w:val="right"/>
        <w:rPr>
          <w:rFonts w:ascii="Times New Roman" w:eastAsia="Calibri" w:hAnsi="Times New Roman" w:cs="Times New Roman"/>
          <w:b/>
          <w:sz w:val="24"/>
          <w:szCs w:val="24"/>
        </w:rPr>
      </w:pPr>
    </w:p>
    <w:p w:rsidR="00CC65D5" w:rsidRDefault="00CC65D5" w:rsidP="003956B5">
      <w:pPr>
        <w:pStyle w:val="c0c4"/>
        <w:spacing w:before="0" w:beforeAutospacing="0" w:after="0" w:afterAutospacing="0"/>
        <w:rPr>
          <w:rStyle w:val="c1c6"/>
          <w:b/>
          <w:bCs/>
          <w:color w:val="444444"/>
          <w:sz w:val="28"/>
          <w:szCs w:val="28"/>
        </w:rPr>
      </w:pPr>
    </w:p>
    <w:p w:rsidR="006F68B9" w:rsidRDefault="006F68B9" w:rsidP="003956B5">
      <w:pPr>
        <w:pStyle w:val="c0c4"/>
        <w:spacing w:before="0" w:beforeAutospacing="0" w:after="0" w:afterAutospacing="0"/>
        <w:rPr>
          <w:rStyle w:val="c1c6"/>
          <w:b/>
          <w:bCs/>
          <w:color w:val="444444"/>
          <w:sz w:val="28"/>
          <w:szCs w:val="28"/>
        </w:rPr>
      </w:pPr>
    </w:p>
    <w:p w:rsidR="006F68B9" w:rsidRDefault="006F68B9" w:rsidP="003956B5">
      <w:pPr>
        <w:pStyle w:val="c0c4"/>
        <w:spacing w:before="0" w:beforeAutospacing="0" w:after="0" w:afterAutospacing="0"/>
        <w:rPr>
          <w:rStyle w:val="c1c6"/>
          <w:b/>
          <w:bCs/>
          <w:color w:val="444444"/>
          <w:sz w:val="28"/>
          <w:szCs w:val="28"/>
        </w:rPr>
      </w:pPr>
    </w:p>
    <w:p w:rsidR="006F68B9" w:rsidRDefault="006F68B9" w:rsidP="003956B5">
      <w:pPr>
        <w:pStyle w:val="c0c4"/>
        <w:spacing w:before="0" w:beforeAutospacing="0" w:after="0" w:afterAutospacing="0"/>
        <w:rPr>
          <w:rStyle w:val="c1c6"/>
          <w:b/>
          <w:bCs/>
          <w:color w:val="444444"/>
          <w:sz w:val="28"/>
          <w:szCs w:val="28"/>
        </w:rPr>
      </w:pPr>
    </w:p>
    <w:p w:rsidR="006F68B9" w:rsidRPr="00F37B5F" w:rsidRDefault="006F68B9" w:rsidP="006F68B9">
      <w:pPr>
        <w:spacing w:after="0" w:line="240" w:lineRule="auto"/>
        <w:jc w:val="center"/>
        <w:rPr>
          <w:rFonts w:ascii="Times New Roman" w:eastAsia="Calibri" w:hAnsi="Times New Roman" w:cs="Times New Roman"/>
          <w:b/>
          <w:sz w:val="24"/>
          <w:szCs w:val="24"/>
        </w:rPr>
      </w:pPr>
      <w:r w:rsidRPr="00F37B5F">
        <w:rPr>
          <w:rFonts w:ascii="Times New Roman" w:eastAsia="Calibri" w:hAnsi="Times New Roman" w:cs="Times New Roman"/>
          <w:b/>
          <w:sz w:val="24"/>
          <w:szCs w:val="24"/>
        </w:rPr>
        <w:lastRenderedPageBreak/>
        <w:t xml:space="preserve">Построение рангового ряда оценок детей </w:t>
      </w:r>
    </w:p>
    <w:p w:rsidR="006F68B9" w:rsidRPr="00F37B5F" w:rsidRDefault="005F2C14" w:rsidP="006F68B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 начале 2014-2015</w:t>
      </w:r>
      <w:r w:rsidR="006F68B9" w:rsidRPr="00F37B5F">
        <w:rPr>
          <w:rFonts w:ascii="Times New Roman" w:eastAsia="Calibri" w:hAnsi="Times New Roman" w:cs="Times New Roman"/>
          <w:b/>
          <w:sz w:val="24"/>
          <w:szCs w:val="24"/>
        </w:rPr>
        <w:t xml:space="preserve"> учебного года</w:t>
      </w:r>
    </w:p>
    <w:p w:rsidR="006F68B9" w:rsidRPr="00F37B5F" w:rsidRDefault="006F68B9" w:rsidP="006F68B9">
      <w:pPr>
        <w:spacing w:after="0" w:line="240" w:lineRule="auto"/>
        <w:jc w:val="center"/>
        <w:rPr>
          <w:rFonts w:ascii="Times New Roman" w:eastAsia="Calibri" w:hAnsi="Times New Roman" w:cs="Times New Roman"/>
          <w:b/>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245"/>
        <w:gridCol w:w="1223"/>
        <w:gridCol w:w="1165"/>
        <w:gridCol w:w="977"/>
        <w:gridCol w:w="842"/>
        <w:gridCol w:w="818"/>
        <w:gridCol w:w="706"/>
        <w:gridCol w:w="1555"/>
      </w:tblGrid>
      <w:tr w:rsidR="006F68B9" w:rsidRPr="00F37B5F" w:rsidTr="00DD0333">
        <w:trPr>
          <w:cantSplit/>
          <w:trHeight w:val="2425"/>
        </w:trPr>
        <w:tc>
          <w:tcPr>
            <w:tcW w:w="1499" w:type="dxa"/>
            <w:tcBorders>
              <w:top w:val="single" w:sz="4" w:space="0" w:color="auto"/>
              <w:left w:val="single" w:sz="4" w:space="0" w:color="auto"/>
              <w:bottom w:val="single" w:sz="4" w:space="0" w:color="auto"/>
              <w:right w:val="single" w:sz="4" w:space="0" w:color="auto"/>
            </w:tcBorders>
            <w:hideMark/>
          </w:tcPr>
          <w:p w:rsidR="006F68B9" w:rsidRPr="00F37B5F" w:rsidRDefault="006F68B9" w:rsidP="006F68B9">
            <w:pPr>
              <w:spacing w:line="240" w:lineRule="auto"/>
              <w:rPr>
                <w:rFonts w:ascii="Times New Roman" w:eastAsia="Calibri" w:hAnsi="Times New Roman" w:cs="Times New Roman"/>
                <w:sz w:val="24"/>
                <w:szCs w:val="24"/>
              </w:rPr>
            </w:pPr>
            <w:r w:rsidRPr="00F37B5F">
              <w:rPr>
                <w:rFonts w:ascii="Times New Roman" w:eastAsia="Calibri" w:hAnsi="Times New Roman" w:cs="Times New Roman"/>
                <w:sz w:val="24"/>
                <w:szCs w:val="24"/>
              </w:rPr>
              <w:t>Ф.И. ребенка</w:t>
            </w:r>
          </w:p>
        </w:tc>
        <w:tc>
          <w:tcPr>
            <w:tcW w:w="1245" w:type="dxa"/>
            <w:tcBorders>
              <w:top w:val="single" w:sz="4" w:space="0" w:color="auto"/>
              <w:left w:val="single" w:sz="4" w:space="0" w:color="auto"/>
              <w:bottom w:val="single" w:sz="4" w:space="0" w:color="auto"/>
              <w:right w:val="single" w:sz="4" w:space="0" w:color="auto"/>
            </w:tcBorders>
            <w:textDirection w:val="btLr"/>
          </w:tcPr>
          <w:p w:rsidR="006F68B9" w:rsidRDefault="006F68B9" w:rsidP="006F68B9">
            <w:pPr>
              <w:spacing w:line="240" w:lineRule="auto"/>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Фонематические</w:t>
            </w:r>
          </w:p>
          <w:p w:rsidR="006F68B9" w:rsidRPr="00F37B5F" w:rsidRDefault="006F68B9" w:rsidP="006F68B9">
            <w:pPr>
              <w:spacing w:line="240" w:lineRule="auto"/>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процессы</w:t>
            </w:r>
          </w:p>
        </w:tc>
        <w:tc>
          <w:tcPr>
            <w:tcW w:w="1223" w:type="dxa"/>
            <w:tcBorders>
              <w:top w:val="single" w:sz="4" w:space="0" w:color="auto"/>
              <w:left w:val="single" w:sz="4" w:space="0" w:color="auto"/>
              <w:right w:val="single" w:sz="4" w:space="0" w:color="auto"/>
            </w:tcBorders>
            <w:textDirection w:val="btLr"/>
          </w:tcPr>
          <w:p w:rsidR="006F68B9" w:rsidRPr="00F37B5F" w:rsidRDefault="006F68B9" w:rsidP="006F68B9">
            <w:pPr>
              <w:spacing w:line="240" w:lineRule="auto"/>
              <w:ind w:left="113" w:right="113"/>
              <w:rPr>
                <w:rFonts w:ascii="Times New Roman" w:eastAsia="Calibri" w:hAnsi="Times New Roman" w:cs="Times New Roman"/>
                <w:sz w:val="24"/>
                <w:szCs w:val="24"/>
              </w:rPr>
            </w:pPr>
            <w:r>
              <w:rPr>
                <w:rFonts w:ascii="Times New Roman" w:eastAsia="Calibri" w:hAnsi="Times New Roman" w:cs="Times New Roman"/>
                <w:sz w:val="24"/>
                <w:szCs w:val="24"/>
              </w:rPr>
              <w:t>Состояние связной речи</w:t>
            </w:r>
          </w:p>
        </w:tc>
        <w:tc>
          <w:tcPr>
            <w:tcW w:w="1165" w:type="dxa"/>
            <w:tcBorders>
              <w:top w:val="single" w:sz="4" w:space="0" w:color="auto"/>
              <w:left w:val="single" w:sz="4" w:space="0" w:color="auto"/>
              <w:right w:val="single" w:sz="4" w:space="0" w:color="auto"/>
            </w:tcBorders>
            <w:textDirection w:val="btLr"/>
          </w:tcPr>
          <w:p w:rsidR="006F68B9" w:rsidRPr="00F37B5F" w:rsidRDefault="006F68B9" w:rsidP="006F68B9">
            <w:pPr>
              <w:spacing w:line="240" w:lineRule="auto"/>
              <w:ind w:left="113" w:right="113"/>
              <w:rPr>
                <w:rFonts w:ascii="Times New Roman" w:eastAsia="Calibri" w:hAnsi="Times New Roman" w:cs="Times New Roman"/>
                <w:sz w:val="24"/>
                <w:szCs w:val="24"/>
              </w:rPr>
            </w:pPr>
            <w:r>
              <w:rPr>
                <w:rFonts w:ascii="Times New Roman" w:eastAsia="Calibri" w:hAnsi="Times New Roman" w:cs="Times New Roman"/>
                <w:sz w:val="24"/>
                <w:szCs w:val="24"/>
              </w:rPr>
              <w:t>Экспрессивная речь</w:t>
            </w:r>
          </w:p>
        </w:tc>
        <w:tc>
          <w:tcPr>
            <w:tcW w:w="977" w:type="dxa"/>
            <w:tcBorders>
              <w:top w:val="single" w:sz="4" w:space="0" w:color="auto"/>
              <w:left w:val="single" w:sz="4" w:space="0" w:color="auto"/>
              <w:bottom w:val="single" w:sz="4" w:space="0" w:color="auto"/>
              <w:right w:val="single" w:sz="4" w:space="0" w:color="auto"/>
            </w:tcBorders>
            <w:textDirection w:val="btLr"/>
          </w:tcPr>
          <w:p w:rsidR="006F68B9" w:rsidRPr="00F37B5F" w:rsidRDefault="006F68B9" w:rsidP="006F68B9">
            <w:pPr>
              <w:spacing w:line="240" w:lineRule="auto"/>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Импрессивная речь</w:t>
            </w:r>
          </w:p>
        </w:tc>
        <w:tc>
          <w:tcPr>
            <w:tcW w:w="842" w:type="dxa"/>
            <w:tcBorders>
              <w:top w:val="single" w:sz="4" w:space="0" w:color="auto"/>
              <w:left w:val="single" w:sz="4" w:space="0" w:color="auto"/>
              <w:bottom w:val="single" w:sz="4" w:space="0" w:color="auto"/>
              <w:right w:val="single" w:sz="4" w:space="0" w:color="auto"/>
            </w:tcBorders>
            <w:textDirection w:val="btLr"/>
          </w:tcPr>
          <w:p w:rsidR="006F68B9" w:rsidRPr="00F37B5F" w:rsidRDefault="006F68B9" w:rsidP="006F68B9">
            <w:pPr>
              <w:spacing w:line="240" w:lineRule="auto"/>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Грамматический строй речи</w:t>
            </w:r>
          </w:p>
        </w:tc>
        <w:tc>
          <w:tcPr>
            <w:tcW w:w="818" w:type="dxa"/>
            <w:tcBorders>
              <w:top w:val="single" w:sz="4" w:space="0" w:color="auto"/>
              <w:left w:val="single" w:sz="4" w:space="0" w:color="auto"/>
              <w:bottom w:val="single" w:sz="4" w:space="0" w:color="auto"/>
              <w:right w:val="single" w:sz="4" w:space="0" w:color="auto"/>
            </w:tcBorders>
            <w:textDirection w:val="btLr"/>
          </w:tcPr>
          <w:p w:rsidR="006F68B9" w:rsidRPr="00F37B5F" w:rsidRDefault="006F68B9" w:rsidP="006F68B9">
            <w:pPr>
              <w:spacing w:line="240" w:lineRule="auto"/>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Звукопр</w:t>
            </w:r>
            <w:r w:rsidR="00DD0333">
              <w:rPr>
                <w:rFonts w:ascii="Times New Roman" w:eastAsia="Calibri" w:hAnsi="Times New Roman" w:cs="Times New Roman"/>
                <w:sz w:val="24"/>
                <w:szCs w:val="24"/>
              </w:rPr>
              <w:t>о</w:t>
            </w:r>
            <w:r>
              <w:rPr>
                <w:rFonts w:ascii="Times New Roman" w:eastAsia="Calibri" w:hAnsi="Times New Roman" w:cs="Times New Roman"/>
                <w:sz w:val="24"/>
                <w:szCs w:val="24"/>
              </w:rPr>
              <w:t>изношение</w:t>
            </w:r>
          </w:p>
        </w:tc>
        <w:tc>
          <w:tcPr>
            <w:tcW w:w="706" w:type="dxa"/>
            <w:tcBorders>
              <w:top w:val="single" w:sz="4" w:space="0" w:color="auto"/>
              <w:left w:val="single" w:sz="4" w:space="0" w:color="auto"/>
              <w:bottom w:val="single" w:sz="4" w:space="0" w:color="auto"/>
              <w:right w:val="single" w:sz="4" w:space="0" w:color="auto"/>
            </w:tcBorders>
            <w:textDirection w:val="btLr"/>
          </w:tcPr>
          <w:p w:rsidR="006F68B9" w:rsidRPr="00F37B5F" w:rsidRDefault="006F68B9" w:rsidP="006F68B9">
            <w:pPr>
              <w:spacing w:line="240" w:lineRule="auto"/>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Слоговая структура</w:t>
            </w: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6F68B9">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Уровни</w:t>
            </w:r>
            <w:r w:rsidR="006F68B9">
              <w:rPr>
                <w:rFonts w:ascii="Times New Roman" w:eastAsia="Calibri" w:hAnsi="Times New Roman" w:cs="Times New Roman"/>
                <w:sz w:val="24"/>
                <w:szCs w:val="24"/>
              </w:rPr>
              <w:t xml:space="preserve"> </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8B7444" w:rsidRDefault="006F68B9" w:rsidP="006F68B9">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 xml:space="preserve">Б. </w:t>
            </w:r>
            <w:r w:rsidRPr="008B7444">
              <w:rPr>
                <w:rFonts w:ascii="Times New Roman" w:hAnsi="Times New Roman" w:cs="Times New Roman"/>
                <w:sz w:val="24"/>
                <w:szCs w:val="24"/>
              </w:rPr>
              <w:t>Миша</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8B7444" w:rsidRDefault="006F68B9" w:rsidP="006F68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r w:rsidRPr="008B7444">
              <w:rPr>
                <w:rFonts w:ascii="Times New Roman" w:hAnsi="Times New Roman" w:cs="Times New Roman"/>
                <w:sz w:val="24"/>
                <w:szCs w:val="24"/>
              </w:rPr>
              <w:t xml:space="preserve"> Кира</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8B7444" w:rsidRDefault="006F68B9" w:rsidP="006F68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Pr="008B7444">
              <w:rPr>
                <w:rFonts w:ascii="Times New Roman" w:hAnsi="Times New Roman" w:cs="Times New Roman"/>
                <w:sz w:val="24"/>
                <w:szCs w:val="24"/>
              </w:rPr>
              <w:t xml:space="preserve"> Данил</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8B7444" w:rsidRDefault="006F68B9" w:rsidP="006F68B9">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Е.</w:t>
            </w:r>
            <w:r w:rsidRPr="008B7444">
              <w:rPr>
                <w:rFonts w:ascii="Times New Roman" w:hAnsi="Times New Roman" w:cs="Times New Roman"/>
                <w:sz w:val="24"/>
                <w:szCs w:val="24"/>
              </w:rPr>
              <w:t>Станислав</w:t>
            </w:r>
            <w:proofErr w:type="spellEnd"/>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8B7444" w:rsidRDefault="006F68B9" w:rsidP="006F68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w:t>
            </w:r>
            <w:r w:rsidRPr="008B7444">
              <w:rPr>
                <w:rFonts w:ascii="Times New Roman" w:hAnsi="Times New Roman" w:cs="Times New Roman"/>
                <w:sz w:val="24"/>
                <w:szCs w:val="24"/>
              </w:rPr>
              <w:t xml:space="preserve"> Кирилл</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8B7444" w:rsidRDefault="006F68B9" w:rsidP="006F68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r w:rsidRPr="008B7444">
              <w:rPr>
                <w:rFonts w:ascii="Times New Roman" w:hAnsi="Times New Roman" w:cs="Times New Roman"/>
                <w:sz w:val="24"/>
                <w:szCs w:val="24"/>
              </w:rPr>
              <w:t>Катя</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8B7444" w:rsidRDefault="006F68B9" w:rsidP="006F68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 Влад</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8B7444" w:rsidRDefault="006F68B9" w:rsidP="006F68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8B7444">
              <w:rPr>
                <w:rFonts w:ascii="Times New Roman" w:hAnsi="Times New Roman" w:cs="Times New Roman"/>
                <w:sz w:val="24"/>
                <w:szCs w:val="24"/>
              </w:rPr>
              <w:t xml:space="preserve"> Полина</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8B7444" w:rsidRDefault="006F68B9" w:rsidP="006F68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 </w:t>
            </w:r>
            <w:r w:rsidRPr="008B7444">
              <w:rPr>
                <w:rFonts w:ascii="Times New Roman" w:hAnsi="Times New Roman" w:cs="Times New Roman"/>
                <w:sz w:val="24"/>
                <w:szCs w:val="24"/>
              </w:rPr>
              <w:t>Лена</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8B7444" w:rsidRDefault="006F68B9" w:rsidP="006F68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Pr="008B7444">
              <w:rPr>
                <w:rFonts w:ascii="Times New Roman" w:hAnsi="Times New Roman" w:cs="Times New Roman"/>
                <w:sz w:val="24"/>
                <w:szCs w:val="24"/>
              </w:rPr>
              <w:t xml:space="preserve"> Денис</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8B7444" w:rsidRDefault="006F68B9" w:rsidP="006F68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w:t>
            </w:r>
            <w:r w:rsidRPr="008B7444">
              <w:rPr>
                <w:rFonts w:ascii="Times New Roman" w:hAnsi="Times New Roman" w:cs="Times New Roman"/>
                <w:sz w:val="24"/>
                <w:szCs w:val="24"/>
              </w:rPr>
              <w:t xml:space="preserve"> Миша</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8B7444" w:rsidRDefault="006F68B9" w:rsidP="006F68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r w:rsidRPr="008B7444">
              <w:rPr>
                <w:rFonts w:ascii="Times New Roman" w:hAnsi="Times New Roman" w:cs="Times New Roman"/>
                <w:sz w:val="24"/>
                <w:szCs w:val="24"/>
              </w:rPr>
              <w:t xml:space="preserve"> Катя</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8B7444" w:rsidRDefault="006F68B9" w:rsidP="006F68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 Максим</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8B7444" w:rsidRDefault="006F68B9" w:rsidP="006F68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r w:rsidRPr="008B7444">
              <w:rPr>
                <w:rFonts w:ascii="Times New Roman" w:hAnsi="Times New Roman" w:cs="Times New Roman"/>
                <w:sz w:val="24"/>
                <w:szCs w:val="24"/>
              </w:rPr>
              <w:t xml:space="preserve"> Кристина</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8B7444" w:rsidRDefault="006F68B9" w:rsidP="006F68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 </w:t>
            </w:r>
            <w:r w:rsidRPr="008B7444">
              <w:rPr>
                <w:rFonts w:ascii="Times New Roman" w:hAnsi="Times New Roman" w:cs="Times New Roman"/>
                <w:sz w:val="24"/>
                <w:szCs w:val="24"/>
              </w:rPr>
              <w:t>Сергей</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8B7444" w:rsidRDefault="006F68B9" w:rsidP="006F68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Матвей</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 Саша</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w:t>
            </w:r>
          </w:p>
        </w:tc>
      </w:tr>
      <w:tr w:rsidR="006F68B9" w:rsidRPr="00F37B5F" w:rsidTr="006F68B9">
        <w:trPr>
          <w:trHeight w:val="308"/>
        </w:trPr>
        <w:tc>
          <w:tcPr>
            <w:tcW w:w="1499"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 Артем</w:t>
            </w:r>
          </w:p>
        </w:tc>
        <w:tc>
          <w:tcPr>
            <w:tcW w:w="124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223"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165"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42"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818"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6F68B9" w:rsidRPr="00F37B5F" w:rsidRDefault="006F68B9" w:rsidP="006F68B9">
            <w:pPr>
              <w:spacing w:after="0" w:line="240" w:lineRule="auto"/>
              <w:jc w:val="center"/>
              <w:rPr>
                <w:rFonts w:ascii="Times New Roman" w:eastAsia="Calibri"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6F68B9" w:rsidRPr="00F37B5F" w:rsidRDefault="00DD0333" w:rsidP="006F68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p>
        </w:tc>
      </w:tr>
    </w:tbl>
    <w:p w:rsidR="006F68B9" w:rsidRPr="00F37B5F" w:rsidRDefault="006F68B9" w:rsidP="006F68B9">
      <w:pPr>
        <w:shd w:val="clear" w:color="auto" w:fill="FFFFFF"/>
        <w:spacing w:after="0" w:line="240" w:lineRule="auto"/>
        <w:ind w:right="322" w:firstLine="566"/>
        <w:jc w:val="center"/>
        <w:rPr>
          <w:rFonts w:ascii="Times New Roman" w:eastAsia="Calibri" w:hAnsi="Times New Roman" w:cs="Times New Roman"/>
          <w:sz w:val="24"/>
          <w:szCs w:val="24"/>
        </w:rPr>
      </w:pPr>
    </w:p>
    <w:p w:rsidR="006F68B9" w:rsidRPr="00F37B5F" w:rsidRDefault="006F68B9" w:rsidP="006F68B9">
      <w:pPr>
        <w:shd w:val="clear" w:color="auto" w:fill="FFFFFF"/>
        <w:spacing w:after="0" w:line="240" w:lineRule="auto"/>
        <w:ind w:right="322" w:firstLine="566"/>
        <w:jc w:val="both"/>
        <w:rPr>
          <w:rFonts w:ascii="Times New Roman" w:eastAsia="Calibri" w:hAnsi="Times New Roman" w:cs="Times New Roman"/>
          <w:sz w:val="24"/>
          <w:szCs w:val="24"/>
        </w:rPr>
      </w:pPr>
    </w:p>
    <w:p w:rsidR="006F68B9" w:rsidRDefault="006F68B9" w:rsidP="006F68B9">
      <w:pPr>
        <w:spacing w:after="0" w:line="240" w:lineRule="auto"/>
        <w:jc w:val="center"/>
        <w:rPr>
          <w:rFonts w:ascii="Times New Roman" w:eastAsia="Calibri" w:hAnsi="Times New Roman" w:cs="Times New Roman"/>
          <w:b/>
          <w:sz w:val="24"/>
          <w:szCs w:val="24"/>
        </w:rPr>
      </w:pPr>
    </w:p>
    <w:p w:rsidR="006F68B9" w:rsidRDefault="006F68B9" w:rsidP="006F68B9">
      <w:pPr>
        <w:spacing w:after="0" w:line="240" w:lineRule="auto"/>
        <w:jc w:val="center"/>
        <w:rPr>
          <w:rFonts w:ascii="Times New Roman" w:eastAsia="Calibri" w:hAnsi="Times New Roman" w:cs="Times New Roman"/>
          <w:b/>
          <w:sz w:val="24"/>
          <w:szCs w:val="24"/>
        </w:rPr>
      </w:pPr>
    </w:p>
    <w:p w:rsidR="006F68B9" w:rsidRDefault="006F68B9" w:rsidP="006F68B9">
      <w:pPr>
        <w:spacing w:after="0" w:line="240" w:lineRule="auto"/>
        <w:jc w:val="center"/>
        <w:rPr>
          <w:rFonts w:ascii="Times New Roman" w:eastAsia="Calibri" w:hAnsi="Times New Roman" w:cs="Times New Roman"/>
          <w:b/>
          <w:sz w:val="24"/>
          <w:szCs w:val="24"/>
        </w:rPr>
      </w:pPr>
    </w:p>
    <w:p w:rsidR="006F68B9" w:rsidRDefault="006F68B9" w:rsidP="006F68B9">
      <w:pPr>
        <w:spacing w:after="0" w:line="240" w:lineRule="auto"/>
        <w:jc w:val="center"/>
        <w:rPr>
          <w:rFonts w:ascii="Times New Roman" w:eastAsia="Calibri" w:hAnsi="Times New Roman" w:cs="Times New Roman"/>
          <w:b/>
          <w:sz w:val="24"/>
          <w:szCs w:val="24"/>
        </w:rPr>
      </w:pPr>
    </w:p>
    <w:p w:rsidR="006F68B9" w:rsidRPr="00F37B5F" w:rsidRDefault="006F68B9" w:rsidP="006F68B9">
      <w:pPr>
        <w:spacing w:after="0" w:line="240" w:lineRule="auto"/>
        <w:jc w:val="center"/>
        <w:rPr>
          <w:rFonts w:ascii="Times New Roman" w:eastAsia="Calibri" w:hAnsi="Times New Roman" w:cs="Times New Roman"/>
          <w:b/>
          <w:sz w:val="24"/>
          <w:szCs w:val="24"/>
        </w:rPr>
      </w:pPr>
      <w:r w:rsidRPr="00F37B5F">
        <w:rPr>
          <w:rFonts w:ascii="Times New Roman" w:eastAsia="Calibri" w:hAnsi="Times New Roman" w:cs="Times New Roman"/>
          <w:b/>
          <w:sz w:val="24"/>
          <w:szCs w:val="24"/>
        </w:rPr>
        <w:t xml:space="preserve">Сводная таблица результатов диагностики детей </w:t>
      </w:r>
    </w:p>
    <w:p w:rsidR="006F68B9" w:rsidRPr="00F37B5F" w:rsidRDefault="005F2C14" w:rsidP="006F68B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 начале 2014-2015</w:t>
      </w:r>
      <w:r w:rsidR="006F68B9" w:rsidRPr="00F37B5F">
        <w:rPr>
          <w:rFonts w:ascii="Times New Roman" w:eastAsia="Calibri" w:hAnsi="Times New Roman" w:cs="Times New Roman"/>
          <w:b/>
          <w:sz w:val="24"/>
          <w:szCs w:val="24"/>
        </w:rPr>
        <w:t xml:space="preserve">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8"/>
        <w:gridCol w:w="2293"/>
      </w:tblGrid>
      <w:tr w:rsidR="006F68B9" w:rsidRPr="00F37B5F" w:rsidTr="006F68B9">
        <w:tc>
          <w:tcPr>
            <w:tcW w:w="7488" w:type="dxa"/>
            <w:tcBorders>
              <w:top w:val="single" w:sz="4" w:space="0" w:color="auto"/>
              <w:left w:val="single" w:sz="4" w:space="0" w:color="auto"/>
              <w:bottom w:val="single" w:sz="4" w:space="0" w:color="auto"/>
              <w:right w:val="single" w:sz="4" w:space="0" w:color="auto"/>
            </w:tcBorders>
            <w:hideMark/>
          </w:tcPr>
          <w:p w:rsidR="006F68B9" w:rsidRPr="00F37B5F" w:rsidRDefault="006F68B9" w:rsidP="006F68B9">
            <w:pPr>
              <w:spacing w:after="0" w:line="240" w:lineRule="auto"/>
              <w:rPr>
                <w:rFonts w:ascii="Times New Roman" w:eastAsia="Calibri" w:hAnsi="Times New Roman" w:cs="Times New Roman"/>
                <w:sz w:val="24"/>
                <w:szCs w:val="24"/>
              </w:rPr>
            </w:pPr>
            <w:r w:rsidRPr="00F37B5F">
              <w:rPr>
                <w:rFonts w:ascii="Times New Roman" w:eastAsia="Calibri" w:hAnsi="Times New Roman" w:cs="Times New Roman"/>
                <w:sz w:val="24"/>
                <w:szCs w:val="24"/>
              </w:rPr>
              <w:t>Количество детей с высоким уровнем</w:t>
            </w:r>
          </w:p>
        </w:tc>
        <w:tc>
          <w:tcPr>
            <w:tcW w:w="2344" w:type="dxa"/>
            <w:tcBorders>
              <w:top w:val="single" w:sz="4" w:space="0" w:color="auto"/>
              <w:left w:val="single" w:sz="4" w:space="0" w:color="auto"/>
              <w:bottom w:val="single" w:sz="4" w:space="0" w:color="auto"/>
              <w:right w:val="single" w:sz="4" w:space="0" w:color="auto"/>
            </w:tcBorders>
            <w:hideMark/>
          </w:tcPr>
          <w:p w:rsidR="006F68B9" w:rsidRPr="00F37B5F" w:rsidRDefault="006F68B9" w:rsidP="006F68B9">
            <w:pPr>
              <w:spacing w:after="0" w:line="240" w:lineRule="auto"/>
              <w:jc w:val="center"/>
              <w:rPr>
                <w:rFonts w:ascii="Times New Roman" w:eastAsia="Calibri" w:hAnsi="Times New Roman" w:cs="Times New Roman"/>
                <w:b/>
                <w:sz w:val="24"/>
                <w:szCs w:val="24"/>
              </w:rPr>
            </w:pPr>
            <w:r w:rsidRPr="00F37B5F">
              <w:rPr>
                <w:rFonts w:ascii="Times New Roman" w:eastAsia="Calibri" w:hAnsi="Times New Roman" w:cs="Times New Roman"/>
                <w:b/>
                <w:sz w:val="24"/>
                <w:szCs w:val="24"/>
              </w:rPr>
              <w:t>0</w:t>
            </w:r>
          </w:p>
        </w:tc>
      </w:tr>
      <w:tr w:rsidR="006F68B9" w:rsidRPr="00F37B5F" w:rsidTr="006F68B9">
        <w:tc>
          <w:tcPr>
            <w:tcW w:w="7488" w:type="dxa"/>
            <w:tcBorders>
              <w:top w:val="single" w:sz="4" w:space="0" w:color="auto"/>
              <w:left w:val="single" w:sz="4" w:space="0" w:color="auto"/>
              <w:bottom w:val="single" w:sz="4" w:space="0" w:color="auto"/>
              <w:right w:val="single" w:sz="4" w:space="0" w:color="auto"/>
            </w:tcBorders>
            <w:hideMark/>
          </w:tcPr>
          <w:p w:rsidR="006F68B9" w:rsidRPr="00F37B5F" w:rsidRDefault="006F68B9" w:rsidP="006F68B9">
            <w:pPr>
              <w:spacing w:after="0" w:line="240" w:lineRule="auto"/>
              <w:rPr>
                <w:rFonts w:ascii="Times New Roman" w:eastAsia="Calibri" w:hAnsi="Times New Roman" w:cs="Times New Roman"/>
                <w:b/>
                <w:sz w:val="24"/>
                <w:szCs w:val="24"/>
              </w:rPr>
            </w:pPr>
            <w:r w:rsidRPr="00F37B5F">
              <w:rPr>
                <w:rFonts w:ascii="Times New Roman" w:eastAsia="Calibri" w:hAnsi="Times New Roman" w:cs="Times New Roman"/>
                <w:sz w:val="24"/>
                <w:szCs w:val="24"/>
              </w:rPr>
              <w:t>Количество детей со средним уровнем</w:t>
            </w:r>
          </w:p>
        </w:tc>
        <w:tc>
          <w:tcPr>
            <w:tcW w:w="2344" w:type="dxa"/>
            <w:tcBorders>
              <w:top w:val="single" w:sz="4" w:space="0" w:color="auto"/>
              <w:left w:val="single" w:sz="4" w:space="0" w:color="auto"/>
              <w:bottom w:val="single" w:sz="4" w:space="0" w:color="auto"/>
              <w:right w:val="single" w:sz="4" w:space="0" w:color="auto"/>
            </w:tcBorders>
            <w:hideMark/>
          </w:tcPr>
          <w:p w:rsidR="006F68B9" w:rsidRPr="00F37B5F" w:rsidRDefault="006F68B9" w:rsidP="006F68B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83,2</w:t>
            </w:r>
            <w:r w:rsidRPr="00F37B5F">
              <w:rPr>
                <w:rFonts w:ascii="Times New Roman" w:eastAsia="Calibri" w:hAnsi="Times New Roman" w:cs="Times New Roman"/>
                <w:b/>
                <w:sz w:val="24"/>
                <w:szCs w:val="24"/>
              </w:rPr>
              <w:t>%</w:t>
            </w:r>
          </w:p>
        </w:tc>
      </w:tr>
      <w:tr w:rsidR="006F68B9" w:rsidRPr="00F37B5F" w:rsidTr="006F68B9">
        <w:trPr>
          <w:trHeight w:val="621"/>
        </w:trPr>
        <w:tc>
          <w:tcPr>
            <w:tcW w:w="7488" w:type="dxa"/>
            <w:tcBorders>
              <w:top w:val="single" w:sz="4" w:space="0" w:color="auto"/>
              <w:left w:val="single" w:sz="4" w:space="0" w:color="auto"/>
              <w:bottom w:val="single" w:sz="4" w:space="0" w:color="auto"/>
              <w:right w:val="single" w:sz="4" w:space="0" w:color="auto"/>
            </w:tcBorders>
            <w:hideMark/>
          </w:tcPr>
          <w:p w:rsidR="006F68B9" w:rsidRPr="00F37B5F" w:rsidRDefault="006F68B9" w:rsidP="006F68B9">
            <w:pPr>
              <w:spacing w:after="0" w:line="240" w:lineRule="auto"/>
              <w:rPr>
                <w:rFonts w:ascii="Times New Roman" w:eastAsia="Calibri" w:hAnsi="Times New Roman" w:cs="Times New Roman"/>
                <w:b/>
                <w:sz w:val="24"/>
                <w:szCs w:val="24"/>
              </w:rPr>
            </w:pPr>
            <w:r w:rsidRPr="00F37B5F">
              <w:rPr>
                <w:rFonts w:ascii="Times New Roman" w:eastAsia="Calibri" w:hAnsi="Times New Roman" w:cs="Times New Roman"/>
                <w:sz w:val="24"/>
                <w:szCs w:val="24"/>
              </w:rPr>
              <w:t>Количество детей с низким уровнем</w:t>
            </w:r>
          </w:p>
        </w:tc>
        <w:tc>
          <w:tcPr>
            <w:tcW w:w="2344" w:type="dxa"/>
            <w:tcBorders>
              <w:top w:val="single" w:sz="4" w:space="0" w:color="auto"/>
              <w:left w:val="single" w:sz="4" w:space="0" w:color="auto"/>
              <w:bottom w:val="single" w:sz="4" w:space="0" w:color="auto"/>
              <w:right w:val="single" w:sz="4" w:space="0" w:color="auto"/>
            </w:tcBorders>
            <w:hideMark/>
          </w:tcPr>
          <w:p w:rsidR="006F68B9" w:rsidRPr="00F37B5F" w:rsidRDefault="006F68B9" w:rsidP="006F68B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16,6</w:t>
            </w:r>
            <w:r w:rsidRPr="00F37B5F">
              <w:rPr>
                <w:rFonts w:ascii="Times New Roman" w:eastAsia="Calibri" w:hAnsi="Times New Roman" w:cs="Times New Roman"/>
                <w:b/>
                <w:sz w:val="24"/>
                <w:szCs w:val="24"/>
              </w:rPr>
              <w:t>%</w:t>
            </w:r>
          </w:p>
        </w:tc>
      </w:tr>
    </w:tbl>
    <w:p w:rsidR="006F68B9" w:rsidRPr="00F37B5F" w:rsidRDefault="006F68B9" w:rsidP="006F68B9">
      <w:pPr>
        <w:spacing w:after="0" w:line="240" w:lineRule="auto"/>
        <w:jc w:val="center"/>
        <w:rPr>
          <w:rFonts w:ascii="Times New Roman" w:eastAsia="Calibri" w:hAnsi="Times New Roman" w:cs="Times New Roman"/>
          <w:b/>
          <w:sz w:val="24"/>
          <w:szCs w:val="24"/>
        </w:rPr>
      </w:pPr>
    </w:p>
    <w:p w:rsidR="006F68B9" w:rsidRPr="00F37B5F" w:rsidRDefault="006F68B9" w:rsidP="006F68B9">
      <w:pPr>
        <w:spacing w:line="240" w:lineRule="auto"/>
        <w:jc w:val="right"/>
        <w:rPr>
          <w:rFonts w:ascii="Times New Roman" w:eastAsia="Calibri" w:hAnsi="Times New Roman" w:cs="Times New Roman"/>
          <w:b/>
          <w:sz w:val="24"/>
          <w:szCs w:val="24"/>
        </w:rPr>
      </w:pPr>
    </w:p>
    <w:p w:rsidR="006F68B9" w:rsidRDefault="006F68B9" w:rsidP="00CC65D5">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ru-RU"/>
        </w:rPr>
      </w:pPr>
    </w:p>
    <w:p w:rsidR="006F68B9" w:rsidRDefault="006F68B9" w:rsidP="00CC65D5">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ru-RU"/>
        </w:rPr>
      </w:pPr>
    </w:p>
    <w:p w:rsidR="006F68B9" w:rsidRDefault="006F68B9" w:rsidP="00CC65D5">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ru-RU"/>
        </w:rPr>
      </w:pPr>
    </w:p>
    <w:p w:rsidR="00CC65D5" w:rsidRPr="00CC65D5" w:rsidRDefault="00CC65D5" w:rsidP="00CC65D5">
      <w:pPr>
        <w:shd w:val="clear" w:color="auto" w:fill="FFFFFF"/>
        <w:autoSpaceDE w:val="0"/>
        <w:autoSpaceDN w:val="0"/>
        <w:adjustRightInd w:val="0"/>
        <w:spacing w:after="0" w:line="240" w:lineRule="auto"/>
        <w:jc w:val="center"/>
        <w:rPr>
          <w:rFonts w:ascii="Times New Roman" w:eastAsia="Times New Roman" w:hAnsi="Times New Roman" w:cs="Times New Roman"/>
          <w:sz w:val="32"/>
          <w:szCs w:val="32"/>
          <w:lang w:eastAsia="ru-RU"/>
        </w:rPr>
      </w:pPr>
      <w:r w:rsidRPr="00CC65D5">
        <w:rPr>
          <w:rFonts w:ascii="Times New Roman" w:eastAsia="Times New Roman" w:hAnsi="Times New Roman" w:cs="Times New Roman"/>
          <w:b/>
          <w:bCs/>
          <w:color w:val="000000"/>
          <w:sz w:val="32"/>
          <w:szCs w:val="32"/>
          <w:lang w:eastAsia="ru-RU"/>
        </w:rPr>
        <w:lastRenderedPageBreak/>
        <w:t xml:space="preserve">Речевая карта для детей с </w:t>
      </w:r>
      <w:r w:rsidRPr="00CC65D5">
        <w:rPr>
          <w:rFonts w:ascii="Times New Roman" w:eastAsia="Times New Roman" w:hAnsi="Times New Roman" w:cs="Times New Roman"/>
          <w:b/>
          <w:bCs/>
          <w:color w:val="000000"/>
          <w:sz w:val="32"/>
          <w:szCs w:val="32"/>
          <w:lang w:val="en-US" w:eastAsia="ru-RU"/>
        </w:rPr>
        <w:t>III</w:t>
      </w:r>
      <w:r w:rsidRPr="00CC65D5">
        <w:rPr>
          <w:rFonts w:ascii="Times New Roman" w:eastAsia="Times New Roman" w:hAnsi="Times New Roman" w:cs="Times New Roman"/>
          <w:b/>
          <w:bCs/>
          <w:color w:val="000000"/>
          <w:sz w:val="32"/>
          <w:szCs w:val="32"/>
          <w:lang w:eastAsia="ru-RU"/>
        </w:rPr>
        <w:t xml:space="preserve"> уровнем развития речи</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Ф. И. О._____________________________________________________________________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Дата рождения (год, месяц, число)___________________________ 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Домашний адрес, телефон_______________________________________________________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Откуда поступил ребенок_______________________________________________________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Сведения о родителях_____________________________________________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sz w:val="24"/>
          <w:szCs w:val="24"/>
          <w:lang w:eastAsia="ru-RU"/>
        </w:rPr>
        <w:t>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Жалобы родителей на речь ребенка_______________________________________________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Обращались ли ранее к логопеду_________________________________________________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 xml:space="preserve">Сведения о раннем развитии ребенка. </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Особенности протекания беременности и родов_____________________________________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Раннее физическое и психическое развитие (когда на</w:t>
      </w:r>
      <w:r w:rsidRPr="00CC65D5">
        <w:rPr>
          <w:rFonts w:ascii="Times New Roman" w:eastAsia="Times New Roman" w:hAnsi="Times New Roman" w:cs="Times New Roman"/>
          <w:color w:val="000000"/>
          <w:sz w:val="24"/>
          <w:szCs w:val="24"/>
          <w:lang w:eastAsia="ru-RU"/>
        </w:rPr>
        <w:softHyphen/>
        <w:t>чал сидеть, ходить, узнавать родных и близких и т. д.)______________________________________________________________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Раннее речевое развитие:</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 xml:space="preserve">когда   появились  </w:t>
      </w:r>
      <w:proofErr w:type="spellStart"/>
      <w:r w:rsidRPr="00CC65D5">
        <w:rPr>
          <w:rFonts w:ascii="Times New Roman" w:eastAsia="Times New Roman" w:hAnsi="Times New Roman" w:cs="Times New Roman"/>
          <w:color w:val="000000"/>
          <w:sz w:val="24"/>
          <w:szCs w:val="24"/>
          <w:lang w:eastAsia="ru-RU"/>
        </w:rPr>
        <w:t>гуление</w:t>
      </w:r>
      <w:proofErr w:type="spellEnd"/>
      <w:r w:rsidRPr="00CC65D5">
        <w:rPr>
          <w:rFonts w:ascii="Times New Roman" w:eastAsia="Times New Roman" w:hAnsi="Times New Roman" w:cs="Times New Roman"/>
          <w:color w:val="000000"/>
          <w:sz w:val="24"/>
          <w:szCs w:val="24"/>
          <w:lang w:eastAsia="ru-RU"/>
        </w:rPr>
        <w:t>,   лепет,   первые   слова   и предложения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прерывалось ли речевое развитие (когда, по какой причине, в чем выражалось)_____________________________________________________________________________________________________________________________________________________________________________________________________________________________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когда родители заметили отставание в речевом развитии________________________________________________________________________________________________________________________________________________________________________________________________________________________________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какое участие семья принимала в стимуляции разви</w:t>
      </w:r>
      <w:r w:rsidRPr="00CC65D5">
        <w:rPr>
          <w:rFonts w:ascii="Times New Roman" w:eastAsia="Times New Roman" w:hAnsi="Times New Roman" w:cs="Times New Roman"/>
          <w:color w:val="000000"/>
          <w:sz w:val="24"/>
          <w:szCs w:val="24"/>
          <w:lang w:eastAsia="ru-RU"/>
        </w:rPr>
        <w:softHyphen/>
        <w:t>тия речи ребенка 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Заключение специалистов.</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i/>
          <w:iCs/>
          <w:color w:val="000000"/>
          <w:sz w:val="24"/>
          <w:szCs w:val="24"/>
          <w:lang w:eastAsia="ru-RU"/>
        </w:rPr>
        <w:t xml:space="preserve">Отоларинголог   </w:t>
      </w:r>
      <w:r w:rsidRPr="00CC65D5">
        <w:rPr>
          <w:rFonts w:ascii="Times New Roman" w:eastAsia="Times New Roman" w:hAnsi="Times New Roman" w:cs="Times New Roman"/>
          <w:color w:val="000000"/>
          <w:sz w:val="24"/>
          <w:szCs w:val="24"/>
          <w:lang w:eastAsia="ru-RU"/>
        </w:rPr>
        <w:t xml:space="preserve">(о   состоянии   физического   слуха  и </w:t>
      </w:r>
      <w:proofErr w:type="spellStart"/>
      <w:r w:rsidRPr="00CC65D5">
        <w:rPr>
          <w:rFonts w:ascii="Times New Roman" w:eastAsia="Times New Roman" w:hAnsi="Times New Roman" w:cs="Times New Roman"/>
          <w:color w:val="000000"/>
          <w:sz w:val="24"/>
          <w:szCs w:val="24"/>
          <w:lang w:eastAsia="ru-RU"/>
        </w:rPr>
        <w:t>лорорганов</w:t>
      </w:r>
      <w:proofErr w:type="spellEnd"/>
      <w:r w:rsidRPr="00CC65D5">
        <w:rPr>
          <w:rFonts w:ascii="Times New Roman" w:eastAsia="Times New Roman" w:hAnsi="Times New Roman" w:cs="Times New Roman"/>
          <w:color w:val="000000"/>
          <w:sz w:val="24"/>
          <w:szCs w:val="24"/>
          <w:lang w:eastAsia="ru-RU"/>
        </w:rPr>
        <w:t>) __________________________________________________________________________________________________________________________________________________________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i/>
          <w:iCs/>
          <w:color w:val="000000"/>
          <w:sz w:val="24"/>
          <w:szCs w:val="24"/>
          <w:lang w:eastAsia="ru-RU"/>
        </w:rPr>
        <w:t xml:space="preserve">Окулист </w:t>
      </w:r>
      <w:r w:rsidRPr="00CC65D5">
        <w:rPr>
          <w:rFonts w:ascii="Times New Roman" w:eastAsia="Times New Roman" w:hAnsi="Times New Roman" w:cs="Times New Roman"/>
          <w:color w:val="000000"/>
          <w:sz w:val="24"/>
          <w:szCs w:val="24"/>
          <w:lang w:eastAsia="ru-RU"/>
        </w:rPr>
        <w:t>(о состоянии зрения)___________________________________________________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i/>
          <w:iCs/>
          <w:color w:val="000000"/>
          <w:sz w:val="24"/>
          <w:szCs w:val="24"/>
          <w:lang w:eastAsia="ru-RU"/>
        </w:rPr>
        <w:t xml:space="preserve">Психоневролог </w:t>
      </w:r>
      <w:r w:rsidRPr="00CC65D5">
        <w:rPr>
          <w:rFonts w:ascii="Times New Roman" w:eastAsia="Times New Roman" w:hAnsi="Times New Roman" w:cs="Times New Roman"/>
          <w:color w:val="000000"/>
          <w:sz w:val="24"/>
          <w:szCs w:val="24"/>
          <w:lang w:eastAsia="ru-RU"/>
        </w:rPr>
        <w:t>(о состоянии интеллекта и наличии/от</w:t>
      </w:r>
      <w:r w:rsidRPr="00CC65D5">
        <w:rPr>
          <w:rFonts w:ascii="Times New Roman" w:eastAsia="Times New Roman" w:hAnsi="Times New Roman" w:cs="Times New Roman"/>
          <w:color w:val="000000"/>
          <w:sz w:val="24"/>
          <w:szCs w:val="24"/>
          <w:lang w:eastAsia="ru-RU"/>
        </w:rPr>
        <w:softHyphen/>
        <w:t>сутствии органического поражения ЦНС) 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________________________________</w:t>
      </w:r>
      <w:r>
        <w:rPr>
          <w:rFonts w:ascii="Times New Roman" w:eastAsia="Times New Roman" w:hAnsi="Times New Roman" w:cs="Times New Roman"/>
          <w:color w:val="000000"/>
          <w:sz w:val="24"/>
          <w:szCs w:val="24"/>
          <w:lang w:eastAsia="ru-RU"/>
        </w:rPr>
        <w:t>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 xml:space="preserve">                                                 Логопедическое обследование.</w:t>
      </w:r>
    </w:p>
    <w:p w:rsidR="00CC65D5" w:rsidRPr="00CC65D5" w:rsidRDefault="00CC65D5" w:rsidP="00CC65D5">
      <w:pPr>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Способность устанавливать и поддерживать контакт________________________________</w:t>
      </w:r>
    </w:p>
    <w:p w:rsidR="00CC65D5" w:rsidRPr="00CC65D5" w:rsidRDefault="00CC65D5" w:rsidP="00CC65D5">
      <w:pPr>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CC65D5">
        <w:rPr>
          <w:rFonts w:ascii="Times New Roman" w:eastAsia="Times New Roman" w:hAnsi="Times New Roman" w:cs="Times New Roman"/>
          <w:color w:val="000000"/>
          <w:sz w:val="24"/>
          <w:szCs w:val="24"/>
          <w:lang w:eastAsia="ru-RU"/>
        </w:rPr>
        <w:lastRenderedPageBreak/>
        <w:t>Особенности внимания и памяти (объем долговремен</w:t>
      </w:r>
      <w:r w:rsidRPr="00CC65D5">
        <w:rPr>
          <w:rFonts w:ascii="Times New Roman" w:eastAsia="Times New Roman" w:hAnsi="Times New Roman" w:cs="Times New Roman"/>
          <w:color w:val="000000"/>
          <w:sz w:val="24"/>
          <w:szCs w:val="24"/>
          <w:lang w:eastAsia="ru-RU"/>
        </w:rPr>
        <w:softHyphen/>
        <w:t>ной памяти, быстрота переключения внимания с од</w:t>
      </w:r>
      <w:r w:rsidRPr="00CC65D5">
        <w:rPr>
          <w:rFonts w:ascii="Times New Roman" w:eastAsia="Times New Roman" w:hAnsi="Times New Roman" w:cs="Times New Roman"/>
          <w:color w:val="000000"/>
          <w:sz w:val="24"/>
          <w:szCs w:val="24"/>
          <w:lang w:eastAsia="ru-RU"/>
        </w:rPr>
        <w:softHyphen/>
        <w:t>ного объекта на другой, устойчивость запоминания</w:t>
      </w:r>
      <w:proofErr w:type="gramEnd"/>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и т. 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 xml:space="preserve">Особенности мыслительных операций (выполнение операций классификации, сравнения, сопоставления, </w:t>
      </w:r>
      <w:proofErr w:type="spellStart"/>
      <w:r w:rsidRPr="00CC65D5">
        <w:rPr>
          <w:rFonts w:ascii="Times New Roman" w:eastAsia="Times New Roman" w:hAnsi="Times New Roman" w:cs="Times New Roman"/>
          <w:color w:val="000000"/>
          <w:sz w:val="24"/>
          <w:szCs w:val="24"/>
          <w:lang w:eastAsia="ru-RU"/>
        </w:rPr>
        <w:t>сформированность</w:t>
      </w:r>
      <w:proofErr w:type="spellEnd"/>
      <w:r w:rsidRPr="00CC65D5">
        <w:rPr>
          <w:rFonts w:ascii="Times New Roman" w:eastAsia="Times New Roman" w:hAnsi="Times New Roman" w:cs="Times New Roman"/>
          <w:color w:val="000000"/>
          <w:sz w:val="24"/>
          <w:szCs w:val="24"/>
          <w:lang w:eastAsia="ru-RU"/>
        </w:rPr>
        <w:t xml:space="preserve"> логического мышления)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Состояние общей моторики __________________________________________________________________________________________________________________________________________________________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Состояние мелкой моторики________________________________________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Строение и подвижность органов артикуляционного аппарата _______________________________________________________________________________________________________________________________________________________________________________________________________________________________________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Характеристика состояния речи ребенка на момент обследования.</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Образец беседы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Общее звучание речи (общая оценка темпа, вырази</w:t>
      </w:r>
      <w:r w:rsidRPr="00CC65D5">
        <w:rPr>
          <w:rFonts w:ascii="Times New Roman" w:eastAsia="Times New Roman" w:hAnsi="Times New Roman" w:cs="Times New Roman"/>
          <w:color w:val="000000"/>
          <w:sz w:val="24"/>
          <w:szCs w:val="24"/>
          <w:lang w:eastAsia="ru-RU"/>
        </w:rPr>
        <w:softHyphen/>
        <w:t xml:space="preserve">тельности,   разборчивости   речи,   звучания   голоса и </w:t>
      </w:r>
      <w:proofErr w:type="gramStart"/>
      <w:r w:rsidRPr="00CC65D5">
        <w:rPr>
          <w:rFonts w:ascii="Times New Roman" w:eastAsia="Times New Roman" w:hAnsi="Times New Roman" w:cs="Times New Roman"/>
          <w:color w:val="000000"/>
          <w:sz w:val="24"/>
          <w:szCs w:val="24"/>
          <w:lang w:eastAsia="ru-RU"/>
        </w:rPr>
        <w:t>т</w:t>
      </w:r>
      <w:proofErr w:type="gramEnd"/>
      <w:r w:rsidRPr="00CC65D5">
        <w:rPr>
          <w:rFonts w:ascii="Times New Roman" w:eastAsia="Times New Roman" w:hAnsi="Times New Roman" w:cs="Times New Roman"/>
          <w:color w:val="000000"/>
          <w:sz w:val="24"/>
          <w:szCs w:val="24"/>
          <w:lang w:eastAsia="ru-RU"/>
        </w:rPr>
        <w:t>.) _______________________________________________________________________________________________________________________________________________________________________________________________________________________________________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Наличие фразовой речи (указать, предложения какой структуры используются в самостоятельной речи)_________________________________________________________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CC65D5">
        <w:rPr>
          <w:rFonts w:ascii="Times New Roman" w:eastAsia="Times New Roman" w:hAnsi="Times New Roman" w:cs="Times New Roman"/>
          <w:sz w:val="24"/>
          <w:szCs w:val="24"/>
          <w:lang w:eastAsia="ru-RU"/>
        </w:rPr>
        <w:t>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i/>
          <w:iCs/>
          <w:color w:val="000000"/>
          <w:sz w:val="24"/>
          <w:szCs w:val="24"/>
          <w:lang w:eastAsia="ru-RU"/>
        </w:rPr>
        <w:t>Состояние звукопроизношения</w:t>
      </w:r>
    </w:p>
    <w:tbl>
      <w:tblPr>
        <w:tblW w:w="7179" w:type="dxa"/>
        <w:tblCellMar>
          <w:left w:w="40" w:type="dxa"/>
          <w:right w:w="40" w:type="dxa"/>
        </w:tblCellMar>
        <w:tblLook w:val="0000" w:firstRow="0" w:lastRow="0" w:firstColumn="0" w:lastColumn="0" w:noHBand="0" w:noVBand="0"/>
      </w:tblPr>
      <w:tblGrid>
        <w:gridCol w:w="2484"/>
        <w:gridCol w:w="1528"/>
        <w:gridCol w:w="3167"/>
      </w:tblGrid>
      <w:tr w:rsidR="00CC65D5" w:rsidRPr="00CC65D5" w:rsidTr="00F37B5F">
        <w:trPr>
          <w:trHeight w:val="653"/>
        </w:trPr>
        <w:tc>
          <w:tcPr>
            <w:tcW w:w="2515"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Звуки</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Произнесение изолированно</w:t>
            </w:r>
          </w:p>
        </w:tc>
        <w:tc>
          <w:tcPr>
            <w:tcW w:w="3234"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Произнесение</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в слогах, словах,</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во фразе</w:t>
            </w:r>
          </w:p>
        </w:tc>
      </w:tr>
      <w:tr w:rsidR="00CC65D5" w:rsidRPr="00CC65D5" w:rsidTr="00F37B5F">
        <w:trPr>
          <w:trHeight w:val="490"/>
        </w:trPr>
        <w:tc>
          <w:tcPr>
            <w:tcW w:w="2515"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 xml:space="preserve">Гласные звуки первого </w:t>
            </w:r>
            <w:proofErr w:type="spellStart"/>
            <w:r w:rsidRPr="00CC65D5">
              <w:rPr>
                <w:rFonts w:ascii="Times New Roman" w:eastAsia="Times New Roman" w:hAnsi="Times New Roman" w:cs="Times New Roman"/>
                <w:color w:val="000000"/>
                <w:sz w:val="24"/>
                <w:szCs w:val="24"/>
                <w:lang w:eastAsia="ru-RU"/>
              </w:rPr>
              <w:t>р</w:t>
            </w:r>
            <w:proofErr w:type="gramStart"/>
            <w:r w:rsidRPr="00CC65D5">
              <w:rPr>
                <w:rFonts w:ascii="Times New Roman" w:eastAsia="Times New Roman" w:hAnsi="Times New Roman" w:cs="Times New Roman"/>
                <w:color w:val="000000"/>
                <w:sz w:val="24"/>
                <w:szCs w:val="24"/>
                <w:lang w:eastAsia="ru-RU"/>
              </w:rPr>
              <w:t>я</w:t>
            </w:r>
            <w:proofErr w:type="spellEnd"/>
            <w:r w:rsidRPr="00CC65D5">
              <w:rPr>
                <w:rFonts w:ascii="Times New Roman" w:eastAsia="Times New Roman" w:hAnsi="Times New Roman" w:cs="Times New Roman"/>
                <w:color w:val="000000"/>
                <w:sz w:val="24"/>
                <w:szCs w:val="24"/>
                <w:lang w:eastAsia="ru-RU"/>
              </w:rPr>
              <w:t>-</w:t>
            </w:r>
            <w:proofErr w:type="gramEnd"/>
            <w:r w:rsidRPr="00CC65D5">
              <w:rPr>
                <w:rFonts w:ascii="Times New Roman" w:eastAsia="Times New Roman" w:hAnsi="Times New Roman" w:cs="Times New Roman"/>
                <w:color w:val="000000"/>
                <w:sz w:val="24"/>
                <w:szCs w:val="24"/>
                <w:lang w:eastAsia="ru-RU"/>
              </w:rPr>
              <w:t>' да ([а], [у], [о], [ы] и т. д.)</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34"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trHeight w:val="485"/>
        </w:trPr>
        <w:tc>
          <w:tcPr>
            <w:tcW w:w="2515"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CC65D5">
              <w:rPr>
                <w:rFonts w:ascii="Times New Roman" w:eastAsia="Times New Roman" w:hAnsi="Times New Roman" w:cs="Times New Roman"/>
                <w:color w:val="000000"/>
                <w:sz w:val="24"/>
                <w:szCs w:val="24"/>
                <w:lang w:eastAsia="ru-RU"/>
              </w:rPr>
              <w:t>Иотированные</w:t>
            </w:r>
            <w:proofErr w:type="spellEnd"/>
            <w:r w:rsidRPr="00CC65D5">
              <w:rPr>
                <w:rFonts w:ascii="Times New Roman" w:eastAsia="Times New Roman" w:hAnsi="Times New Roman" w:cs="Times New Roman"/>
                <w:color w:val="000000"/>
                <w:sz w:val="24"/>
                <w:szCs w:val="24"/>
                <w:lang w:eastAsia="ru-RU"/>
              </w:rPr>
              <w:t xml:space="preserve">  гласные</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34"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trHeight w:val="677"/>
        </w:trPr>
        <w:tc>
          <w:tcPr>
            <w:tcW w:w="2515"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Шипящие и свистящие ([с], [с'], [з], [з'], [ш], [ж], [</w:t>
            </w:r>
            <w:proofErr w:type="gramStart"/>
            <w:r w:rsidRPr="00CC65D5">
              <w:rPr>
                <w:rFonts w:ascii="Times New Roman" w:eastAsia="Times New Roman" w:hAnsi="Times New Roman" w:cs="Times New Roman"/>
                <w:color w:val="000000"/>
                <w:sz w:val="24"/>
                <w:szCs w:val="24"/>
                <w:lang w:eastAsia="ru-RU"/>
              </w:rPr>
              <w:t>Щ</w:t>
            </w:r>
            <w:proofErr w:type="gramEnd"/>
            <w:r w:rsidRPr="00CC65D5">
              <w:rPr>
                <w:rFonts w:ascii="Times New Roman" w:eastAsia="Times New Roman" w:hAnsi="Times New Roman" w:cs="Times New Roman"/>
                <w:color w:val="000000"/>
                <w:sz w:val="24"/>
                <w:szCs w:val="24"/>
                <w:lang w:eastAsia="ru-RU"/>
              </w:rPr>
              <w:t>], [ч], [ц])</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34"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trHeight w:val="346"/>
        </w:trPr>
        <w:tc>
          <w:tcPr>
            <w:tcW w:w="2515"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CC65D5">
              <w:rPr>
                <w:rFonts w:ascii="Times New Roman" w:eastAsia="Times New Roman" w:hAnsi="Times New Roman" w:cs="Times New Roman"/>
                <w:color w:val="000000"/>
                <w:sz w:val="24"/>
                <w:szCs w:val="24"/>
                <w:lang w:eastAsia="ru-RU"/>
              </w:rPr>
              <w:t>Соноры</w:t>
            </w:r>
            <w:proofErr w:type="spellEnd"/>
            <w:r w:rsidRPr="00CC65D5">
              <w:rPr>
                <w:rFonts w:ascii="Times New Roman" w:eastAsia="Times New Roman" w:hAnsi="Times New Roman" w:cs="Times New Roman"/>
                <w:color w:val="000000"/>
                <w:sz w:val="24"/>
                <w:szCs w:val="24"/>
                <w:lang w:eastAsia="ru-RU"/>
              </w:rPr>
              <w:t xml:space="preserve"> ([</w:t>
            </w:r>
            <w:proofErr w:type="gramStart"/>
            <w:r w:rsidRPr="00CC65D5">
              <w:rPr>
                <w:rFonts w:ascii="Times New Roman" w:eastAsia="Times New Roman" w:hAnsi="Times New Roman" w:cs="Times New Roman"/>
                <w:color w:val="000000"/>
                <w:sz w:val="24"/>
                <w:szCs w:val="24"/>
                <w:lang w:eastAsia="ru-RU"/>
              </w:rPr>
              <w:t>р</w:t>
            </w:r>
            <w:proofErr w:type="gramEnd"/>
            <w:r w:rsidRPr="00CC65D5">
              <w:rPr>
                <w:rFonts w:ascii="Times New Roman" w:eastAsia="Times New Roman" w:hAnsi="Times New Roman" w:cs="Times New Roman"/>
                <w:color w:val="000000"/>
                <w:sz w:val="24"/>
                <w:szCs w:val="24"/>
                <w:lang w:eastAsia="ru-RU"/>
              </w:rPr>
              <w:t>], [р'], [л], [л'])</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34"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trHeight w:val="480"/>
        </w:trPr>
        <w:tc>
          <w:tcPr>
            <w:tcW w:w="2515"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lastRenderedPageBreak/>
              <w:t>Звонкие/глухие ([т]</w:t>
            </w:r>
            <w:proofErr w:type="gramStart"/>
            <w:r w:rsidRPr="00CC65D5">
              <w:rPr>
                <w:rFonts w:ascii="Times New Roman" w:eastAsia="Times New Roman" w:hAnsi="Times New Roman" w:cs="Times New Roman"/>
                <w:color w:val="000000"/>
                <w:sz w:val="24"/>
                <w:szCs w:val="24"/>
                <w:lang w:eastAsia="ru-RU"/>
              </w:rPr>
              <w:t>—[</w:t>
            </w:r>
            <w:proofErr w:type="gramEnd"/>
            <w:r w:rsidRPr="00CC65D5">
              <w:rPr>
                <w:rFonts w:ascii="Times New Roman" w:eastAsia="Times New Roman" w:hAnsi="Times New Roman" w:cs="Times New Roman"/>
                <w:color w:val="000000"/>
                <w:sz w:val="24"/>
                <w:szCs w:val="24"/>
                <w:lang w:eastAsia="ru-RU"/>
              </w:rPr>
              <w:t>д], [п]-[б],[в]-[ф]</w:t>
            </w:r>
            <w:proofErr w:type="spellStart"/>
            <w:r w:rsidRPr="00CC65D5">
              <w:rPr>
                <w:rFonts w:ascii="Times New Roman" w:eastAsia="Times New Roman" w:hAnsi="Times New Roman" w:cs="Times New Roman"/>
                <w:color w:val="000000"/>
                <w:sz w:val="24"/>
                <w:szCs w:val="24"/>
                <w:lang w:eastAsia="ru-RU"/>
              </w:rPr>
              <w:t>ит.д</w:t>
            </w:r>
            <w:proofErr w:type="spellEnd"/>
            <w:r w:rsidRPr="00CC65D5">
              <w:rPr>
                <w:rFonts w:ascii="Times New Roman" w:eastAsia="Times New Roman" w:hAnsi="Times New Roman" w:cs="Times New Roman"/>
                <w:color w:val="000000"/>
                <w:sz w:val="24"/>
                <w:szCs w:val="24"/>
                <w:lang w:eastAsia="ru-RU"/>
              </w:rPr>
              <w:t>.)</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34"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trHeight w:val="672"/>
        </w:trPr>
        <w:tc>
          <w:tcPr>
            <w:tcW w:w="2515"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Твердые/мягкие ([т</w:t>
            </w:r>
            <w:proofErr w:type="gramStart"/>
            <w:r w:rsidRPr="00CC65D5">
              <w:rPr>
                <w:rFonts w:ascii="Times New Roman" w:eastAsia="Times New Roman" w:hAnsi="Times New Roman" w:cs="Times New Roman"/>
                <w:color w:val="000000"/>
                <w:sz w:val="24"/>
                <w:szCs w:val="24"/>
                <w:lang w:eastAsia="ru-RU"/>
              </w:rPr>
              <w:t>]-</w:t>
            </w:r>
            <w:proofErr w:type="gramEnd"/>
            <w:r w:rsidRPr="00CC65D5">
              <w:rPr>
                <w:rFonts w:ascii="Times New Roman" w:eastAsia="Times New Roman" w:hAnsi="Times New Roman" w:cs="Times New Roman"/>
                <w:color w:val="000000"/>
                <w:sz w:val="24"/>
                <w:szCs w:val="24"/>
                <w:lang w:eastAsia="ru-RU"/>
              </w:rPr>
              <w:t>[т'], [д]-[д'], [п]-[п'],[в]-[в']</w:t>
            </w:r>
            <w:proofErr w:type="spellStart"/>
            <w:r w:rsidRPr="00CC65D5">
              <w:rPr>
                <w:rFonts w:ascii="Times New Roman" w:eastAsia="Times New Roman" w:hAnsi="Times New Roman" w:cs="Times New Roman"/>
                <w:color w:val="000000"/>
                <w:sz w:val="24"/>
                <w:szCs w:val="24"/>
                <w:lang w:eastAsia="ru-RU"/>
              </w:rPr>
              <w:t>ит.д</w:t>
            </w:r>
            <w:proofErr w:type="spellEnd"/>
            <w:r w:rsidRPr="00CC65D5">
              <w:rPr>
                <w:rFonts w:ascii="Times New Roman" w:eastAsia="Times New Roman" w:hAnsi="Times New Roman" w:cs="Times New Roman"/>
                <w:color w:val="000000"/>
                <w:sz w:val="24"/>
                <w:szCs w:val="24"/>
                <w:lang w:eastAsia="ru-RU"/>
              </w:rPr>
              <w:t>.)</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34"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trHeight w:val="509"/>
        </w:trPr>
        <w:tc>
          <w:tcPr>
            <w:tcW w:w="2515"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Заднеязычные</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(М, [к'], [г], [г'], [</w:t>
            </w:r>
            <w:r w:rsidRPr="00CC65D5">
              <w:rPr>
                <w:rFonts w:ascii="Times New Roman" w:eastAsia="Times New Roman" w:hAnsi="Times New Roman" w:cs="Times New Roman"/>
                <w:color w:val="000000"/>
                <w:sz w:val="24"/>
                <w:szCs w:val="24"/>
                <w:lang w:val="en-US" w:eastAsia="ru-RU"/>
              </w:rPr>
              <w:t>X</w:t>
            </w:r>
            <w:r w:rsidRPr="00CC65D5">
              <w:rPr>
                <w:rFonts w:ascii="Times New Roman" w:eastAsia="Times New Roman" w:hAnsi="Times New Roman" w:cs="Times New Roman"/>
                <w:color w:val="000000"/>
                <w:sz w:val="24"/>
                <w:szCs w:val="24"/>
                <w:lang w:eastAsia="ru-RU"/>
              </w:rPr>
              <w:t>], [</w:t>
            </w:r>
            <w:r w:rsidRPr="00CC65D5">
              <w:rPr>
                <w:rFonts w:ascii="Times New Roman" w:eastAsia="Times New Roman" w:hAnsi="Times New Roman" w:cs="Times New Roman"/>
                <w:color w:val="000000"/>
                <w:sz w:val="24"/>
                <w:szCs w:val="24"/>
                <w:lang w:val="en-US" w:eastAsia="ru-RU"/>
              </w:rPr>
              <w:t>X</w:t>
            </w:r>
            <w:r w:rsidRPr="00CC65D5">
              <w:rPr>
                <w:rFonts w:ascii="Times New Roman" w:eastAsia="Times New Roman" w:hAnsi="Times New Roman" w:cs="Times New Roman"/>
                <w:color w:val="000000"/>
                <w:sz w:val="24"/>
                <w:szCs w:val="24"/>
                <w:lang w:eastAsia="ru-RU"/>
              </w:rPr>
              <w:t>'])</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34"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C65D5" w:rsidRPr="00CC65D5" w:rsidRDefault="00CC65D5" w:rsidP="00CC65D5">
      <w:pPr>
        <w:spacing w:after="0" w:line="240" w:lineRule="auto"/>
        <w:rPr>
          <w:rFonts w:ascii="Times New Roman" w:eastAsia="Times New Roman" w:hAnsi="Times New Roman" w:cs="Times New Roman"/>
          <w:sz w:val="24"/>
          <w:szCs w:val="24"/>
          <w:lang w:eastAsia="ru-RU"/>
        </w:rPr>
      </w:pP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Состояние фонематического восприятия (выделение звука в ряду других звуков, в слогах, словах, подбор картинок на заданный звук, самостоятельное приду</w:t>
      </w:r>
      <w:r w:rsidRPr="00CC65D5">
        <w:rPr>
          <w:rFonts w:ascii="Times New Roman" w:eastAsia="Times New Roman" w:hAnsi="Times New Roman" w:cs="Times New Roman"/>
          <w:color w:val="000000"/>
          <w:sz w:val="24"/>
          <w:szCs w:val="24"/>
          <w:lang w:eastAsia="ru-RU"/>
        </w:rPr>
        <w:softHyphen/>
        <w:t>мывание слов с заданным звуком)______________________________________________________________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Навыки звукового анализа и синтеза (выделение пер</w:t>
      </w:r>
      <w:r w:rsidRPr="00CC65D5">
        <w:rPr>
          <w:rFonts w:ascii="Times New Roman" w:eastAsia="Times New Roman" w:hAnsi="Times New Roman" w:cs="Times New Roman"/>
          <w:color w:val="000000"/>
          <w:sz w:val="24"/>
          <w:szCs w:val="24"/>
          <w:lang w:eastAsia="ru-RU"/>
        </w:rPr>
        <w:softHyphen/>
        <w:t>вого гласного/согласного звука в слове; выделение по</w:t>
      </w:r>
      <w:r w:rsidRPr="00CC65D5">
        <w:rPr>
          <w:rFonts w:ascii="Times New Roman" w:eastAsia="Times New Roman" w:hAnsi="Times New Roman" w:cs="Times New Roman"/>
          <w:color w:val="000000"/>
          <w:sz w:val="24"/>
          <w:szCs w:val="24"/>
          <w:lang w:eastAsia="ru-RU"/>
        </w:rPr>
        <w:softHyphen/>
        <w:t>следнего согласного звука в слове; гласного звука в по</w:t>
      </w:r>
      <w:r w:rsidRPr="00CC65D5">
        <w:rPr>
          <w:rFonts w:ascii="Times New Roman" w:eastAsia="Times New Roman" w:hAnsi="Times New Roman" w:cs="Times New Roman"/>
          <w:color w:val="000000"/>
          <w:sz w:val="24"/>
          <w:szCs w:val="24"/>
          <w:lang w:eastAsia="ru-RU"/>
        </w:rPr>
        <w:softHyphen/>
        <w:t>ложении после согласного; составление слова по от</w:t>
      </w:r>
      <w:r w:rsidRPr="00CC65D5">
        <w:rPr>
          <w:rFonts w:ascii="Times New Roman" w:eastAsia="Times New Roman" w:hAnsi="Times New Roman" w:cs="Times New Roman"/>
          <w:color w:val="000000"/>
          <w:sz w:val="24"/>
          <w:szCs w:val="24"/>
          <w:lang w:eastAsia="ru-RU"/>
        </w:rPr>
        <w:softHyphen/>
        <w:t>дельно названным звукам)________________________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 xml:space="preserve">Обследование слоговой структуры слова и </w:t>
      </w:r>
      <w:proofErr w:type="spellStart"/>
      <w:r w:rsidRPr="00CC65D5">
        <w:rPr>
          <w:rFonts w:ascii="Times New Roman" w:eastAsia="Times New Roman" w:hAnsi="Times New Roman" w:cs="Times New Roman"/>
          <w:color w:val="000000"/>
          <w:sz w:val="24"/>
          <w:szCs w:val="24"/>
          <w:lang w:eastAsia="ru-RU"/>
        </w:rPr>
        <w:t>звуконаполняемости</w:t>
      </w:r>
      <w:proofErr w:type="spellEnd"/>
      <w:r w:rsidRPr="00CC65D5">
        <w:rPr>
          <w:rFonts w:ascii="Times New Roman" w:eastAsia="Times New Roman" w:hAnsi="Times New Roman" w:cs="Times New Roman"/>
          <w:color w:val="000000"/>
          <w:sz w:val="24"/>
          <w:szCs w:val="24"/>
          <w:lang w:eastAsia="ru-RU"/>
        </w:rPr>
        <w:t>:</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 воспроизведение слов различной слоговой структуры:</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велосипедистка______________________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экскаваторщик_______________________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фигуристка:________________________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регулировщик__________________________________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 воспроизведение фраз, включающих слова сложной слоговой структуры:</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 xml:space="preserve">Экскурсовод </w:t>
      </w:r>
      <w:proofErr w:type="gramStart"/>
      <w:r w:rsidRPr="00CC65D5">
        <w:rPr>
          <w:rFonts w:ascii="Times New Roman" w:eastAsia="Times New Roman" w:hAnsi="Times New Roman" w:cs="Times New Roman"/>
          <w:color w:val="000000"/>
          <w:sz w:val="24"/>
          <w:szCs w:val="24"/>
          <w:lang w:eastAsia="ru-RU"/>
        </w:rPr>
        <w:t>проводит интересную экскурсию _____________________________________________________________________________Библиотекарь выдает</w:t>
      </w:r>
      <w:proofErr w:type="gramEnd"/>
      <w:r w:rsidRPr="00CC65D5">
        <w:rPr>
          <w:rFonts w:ascii="Times New Roman" w:eastAsia="Times New Roman" w:hAnsi="Times New Roman" w:cs="Times New Roman"/>
          <w:color w:val="000000"/>
          <w:sz w:val="24"/>
          <w:szCs w:val="24"/>
          <w:lang w:eastAsia="ru-RU"/>
        </w:rPr>
        <w:t xml:space="preserve"> детям книги в библиотеке __________________________________________________________________________________________________________________________________________________________Пингвин с </w:t>
      </w:r>
      <w:proofErr w:type="spellStart"/>
      <w:r w:rsidRPr="00CC65D5">
        <w:rPr>
          <w:rFonts w:ascii="Times New Roman" w:eastAsia="Times New Roman" w:hAnsi="Times New Roman" w:cs="Times New Roman"/>
          <w:color w:val="000000"/>
          <w:sz w:val="24"/>
          <w:szCs w:val="24"/>
          <w:lang w:eastAsia="ru-RU"/>
        </w:rPr>
        <w:t>пингвиненком</w:t>
      </w:r>
      <w:proofErr w:type="spellEnd"/>
      <w:r w:rsidRPr="00CC65D5">
        <w:rPr>
          <w:rFonts w:ascii="Times New Roman" w:eastAsia="Times New Roman" w:hAnsi="Times New Roman" w:cs="Times New Roman"/>
          <w:color w:val="000000"/>
          <w:sz w:val="24"/>
          <w:szCs w:val="24"/>
          <w:lang w:eastAsia="ru-RU"/>
        </w:rPr>
        <w:t xml:space="preserve"> живут в Антарктиде __________________________________________________________________________________________________________________________________________________________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i/>
          <w:iCs/>
          <w:color w:val="000000"/>
          <w:sz w:val="24"/>
          <w:szCs w:val="24"/>
          <w:lang w:eastAsia="ru-RU"/>
        </w:rPr>
      </w:pPr>
      <w:r w:rsidRPr="00CC65D5">
        <w:rPr>
          <w:rFonts w:ascii="Times New Roman" w:eastAsia="Times New Roman" w:hAnsi="Times New Roman" w:cs="Times New Roman"/>
          <w:color w:val="000000"/>
          <w:sz w:val="24"/>
          <w:szCs w:val="24"/>
          <w:lang w:eastAsia="ru-RU"/>
        </w:rPr>
        <w:t>В цирке-шапито выступают гимнасты и акробаты __________________________________________________________________________________________________________________________________________________________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C65D5">
        <w:rPr>
          <w:rFonts w:ascii="Times New Roman" w:eastAsia="Times New Roman" w:hAnsi="Times New Roman" w:cs="Times New Roman"/>
          <w:b/>
          <w:i/>
          <w:iCs/>
          <w:color w:val="000000"/>
          <w:sz w:val="28"/>
          <w:szCs w:val="28"/>
          <w:lang w:eastAsia="ru-RU"/>
        </w:rPr>
        <w:t>Обследование лексического строя речи</w:t>
      </w:r>
    </w:p>
    <w:tbl>
      <w:tblPr>
        <w:tblW w:w="7192" w:type="dxa"/>
        <w:tblInd w:w="48" w:type="dxa"/>
        <w:tblCellMar>
          <w:left w:w="40" w:type="dxa"/>
          <w:right w:w="40" w:type="dxa"/>
        </w:tblCellMar>
        <w:tblLook w:val="0000" w:firstRow="0" w:lastRow="0" w:firstColumn="0" w:lastColumn="0" w:noHBand="0" w:noVBand="0"/>
      </w:tblPr>
      <w:tblGrid>
        <w:gridCol w:w="2678"/>
        <w:gridCol w:w="48"/>
        <w:gridCol w:w="20"/>
        <w:gridCol w:w="4398"/>
        <w:gridCol w:w="35"/>
        <w:gridCol w:w="13"/>
      </w:tblGrid>
      <w:tr w:rsidR="00CC65D5" w:rsidRPr="00CC65D5" w:rsidTr="00F37B5F">
        <w:trPr>
          <w:gridAfter w:val="2"/>
          <w:wAfter w:w="48" w:type="dxa"/>
          <w:trHeight w:val="398"/>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Лексический материал</w:t>
            </w:r>
          </w:p>
        </w:tc>
        <w:tc>
          <w:tcPr>
            <w:tcW w:w="4466" w:type="dxa"/>
            <w:gridSpan w:val="3"/>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Понимание/употребление слов</w:t>
            </w:r>
          </w:p>
        </w:tc>
      </w:tr>
      <w:tr w:rsidR="00CC65D5" w:rsidRPr="00CC65D5" w:rsidTr="00F37B5F">
        <w:trPr>
          <w:gridAfter w:val="2"/>
          <w:wAfter w:w="48" w:type="dxa"/>
          <w:trHeight w:val="389"/>
        </w:trPr>
        <w:tc>
          <w:tcPr>
            <w:tcW w:w="7144" w:type="dxa"/>
            <w:gridSpan w:val="4"/>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Части тела человека и животных</w:t>
            </w:r>
          </w:p>
        </w:tc>
      </w:tr>
      <w:tr w:rsidR="00CC65D5" w:rsidRPr="00CC65D5" w:rsidTr="00F37B5F">
        <w:trPr>
          <w:gridAfter w:val="2"/>
          <w:wAfter w:w="48" w:type="dxa"/>
          <w:trHeight w:val="389"/>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Подбородок</w:t>
            </w:r>
          </w:p>
        </w:tc>
        <w:tc>
          <w:tcPr>
            <w:tcW w:w="4466" w:type="dxa"/>
            <w:gridSpan w:val="3"/>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gridAfter w:val="2"/>
          <w:wAfter w:w="48" w:type="dxa"/>
          <w:trHeight w:val="389"/>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Веко</w:t>
            </w:r>
          </w:p>
        </w:tc>
        <w:tc>
          <w:tcPr>
            <w:tcW w:w="4466" w:type="dxa"/>
            <w:gridSpan w:val="3"/>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gridAfter w:val="2"/>
          <w:wAfter w:w="48" w:type="dxa"/>
          <w:trHeight w:val="384"/>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Ресницы</w:t>
            </w:r>
          </w:p>
        </w:tc>
        <w:tc>
          <w:tcPr>
            <w:tcW w:w="4466" w:type="dxa"/>
            <w:gridSpan w:val="3"/>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gridAfter w:val="2"/>
          <w:wAfter w:w="48" w:type="dxa"/>
          <w:trHeight w:val="389"/>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lastRenderedPageBreak/>
              <w:t>Ноздря</w:t>
            </w:r>
          </w:p>
        </w:tc>
        <w:tc>
          <w:tcPr>
            <w:tcW w:w="4466" w:type="dxa"/>
            <w:gridSpan w:val="3"/>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gridAfter w:val="2"/>
          <w:wAfter w:w="48" w:type="dxa"/>
          <w:trHeight w:val="389"/>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Локоть</w:t>
            </w:r>
          </w:p>
        </w:tc>
        <w:tc>
          <w:tcPr>
            <w:tcW w:w="4466" w:type="dxa"/>
            <w:gridSpan w:val="3"/>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gridAfter w:val="2"/>
          <w:wAfter w:w="48" w:type="dxa"/>
          <w:trHeight w:val="384"/>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Поясница</w:t>
            </w:r>
          </w:p>
        </w:tc>
        <w:tc>
          <w:tcPr>
            <w:tcW w:w="4466" w:type="dxa"/>
            <w:gridSpan w:val="3"/>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gridAfter w:val="2"/>
          <w:wAfter w:w="48" w:type="dxa"/>
          <w:trHeight w:val="442"/>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Запястье</w:t>
            </w:r>
          </w:p>
        </w:tc>
        <w:tc>
          <w:tcPr>
            <w:tcW w:w="4466" w:type="dxa"/>
            <w:gridSpan w:val="3"/>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gridAfter w:val="2"/>
          <w:wAfter w:w="48" w:type="dxa"/>
          <w:trHeight w:val="398"/>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Щиколотка</w:t>
            </w:r>
          </w:p>
        </w:tc>
        <w:tc>
          <w:tcPr>
            <w:tcW w:w="4466" w:type="dxa"/>
            <w:gridSpan w:val="3"/>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gridAfter w:val="2"/>
          <w:wAfter w:w="48" w:type="dxa"/>
          <w:trHeight w:val="398"/>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Ребра</w:t>
            </w:r>
          </w:p>
        </w:tc>
        <w:tc>
          <w:tcPr>
            <w:tcW w:w="4466" w:type="dxa"/>
            <w:gridSpan w:val="3"/>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gridAfter w:val="2"/>
          <w:wAfter w:w="48" w:type="dxa"/>
          <w:trHeight w:val="398"/>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Грива</w:t>
            </w:r>
          </w:p>
        </w:tc>
        <w:tc>
          <w:tcPr>
            <w:tcW w:w="4466" w:type="dxa"/>
            <w:gridSpan w:val="3"/>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gridAfter w:val="2"/>
          <w:wAfter w:w="48" w:type="dxa"/>
          <w:trHeight w:val="398"/>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Копыта</w:t>
            </w:r>
          </w:p>
        </w:tc>
        <w:tc>
          <w:tcPr>
            <w:tcW w:w="4466" w:type="dxa"/>
            <w:gridSpan w:val="3"/>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gridAfter w:val="2"/>
          <w:wAfter w:w="48" w:type="dxa"/>
          <w:trHeight w:val="398"/>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Лапы</w:t>
            </w:r>
          </w:p>
        </w:tc>
        <w:tc>
          <w:tcPr>
            <w:tcW w:w="4466" w:type="dxa"/>
            <w:gridSpan w:val="3"/>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gridAfter w:val="2"/>
          <w:wAfter w:w="48" w:type="dxa"/>
          <w:trHeight w:val="398"/>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Рога</w:t>
            </w:r>
          </w:p>
        </w:tc>
        <w:tc>
          <w:tcPr>
            <w:tcW w:w="4466" w:type="dxa"/>
            <w:gridSpan w:val="3"/>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gridAfter w:val="2"/>
          <w:wAfter w:w="48" w:type="dxa"/>
          <w:trHeight w:val="398"/>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Бивни</w:t>
            </w:r>
          </w:p>
        </w:tc>
        <w:tc>
          <w:tcPr>
            <w:tcW w:w="4466" w:type="dxa"/>
            <w:gridSpan w:val="3"/>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gridAfter w:val="2"/>
          <w:wAfter w:w="48" w:type="dxa"/>
          <w:trHeight w:val="398"/>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Клыки</w:t>
            </w:r>
          </w:p>
        </w:tc>
        <w:tc>
          <w:tcPr>
            <w:tcW w:w="4466" w:type="dxa"/>
            <w:gridSpan w:val="3"/>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gridAfter w:val="2"/>
          <w:wAfter w:w="48" w:type="dxa"/>
          <w:trHeight w:val="398"/>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Клюв</w:t>
            </w:r>
          </w:p>
        </w:tc>
        <w:tc>
          <w:tcPr>
            <w:tcW w:w="4466" w:type="dxa"/>
            <w:gridSpan w:val="3"/>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gridAfter w:val="2"/>
          <w:wAfter w:w="48" w:type="dxa"/>
          <w:trHeight w:val="398"/>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Шерсть</w:t>
            </w:r>
          </w:p>
        </w:tc>
        <w:tc>
          <w:tcPr>
            <w:tcW w:w="4466" w:type="dxa"/>
            <w:gridSpan w:val="3"/>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gridAfter w:val="2"/>
          <w:wAfter w:w="48" w:type="dxa"/>
          <w:trHeight w:val="398"/>
        </w:trPr>
        <w:tc>
          <w:tcPr>
            <w:tcW w:w="2678"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Туловище</w:t>
            </w:r>
          </w:p>
        </w:tc>
        <w:tc>
          <w:tcPr>
            <w:tcW w:w="4466" w:type="dxa"/>
            <w:gridSpan w:val="3"/>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gridAfter w:val="1"/>
          <w:wAfter w:w="13" w:type="dxa"/>
          <w:trHeight w:val="360"/>
        </w:trPr>
        <w:tc>
          <w:tcPr>
            <w:tcW w:w="7179" w:type="dxa"/>
            <w:gridSpan w:val="5"/>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Предмет и его части</w:t>
            </w:r>
          </w:p>
        </w:tc>
      </w:tr>
      <w:tr w:rsidR="00CC65D5" w:rsidRPr="00CC65D5" w:rsidTr="00F37B5F">
        <w:trPr>
          <w:gridAfter w:val="1"/>
          <w:wAfter w:w="13" w:type="dxa"/>
          <w:trHeight w:val="557"/>
        </w:trPr>
        <w:tc>
          <w:tcPr>
            <w:tcW w:w="2746" w:type="dxa"/>
            <w:gridSpan w:val="3"/>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Стул: сиденье, спинка, ножки</w:t>
            </w:r>
          </w:p>
        </w:tc>
        <w:tc>
          <w:tcPr>
            <w:tcW w:w="4433" w:type="dxa"/>
            <w:gridSpan w:val="2"/>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gridAfter w:val="1"/>
          <w:wAfter w:w="13" w:type="dxa"/>
          <w:trHeight w:val="552"/>
        </w:trPr>
        <w:tc>
          <w:tcPr>
            <w:tcW w:w="2746" w:type="dxa"/>
            <w:gridSpan w:val="3"/>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Дерево: ствол, корни, лист</w:t>
            </w:r>
            <w:r w:rsidRPr="00CC65D5">
              <w:rPr>
                <w:rFonts w:ascii="Times New Roman" w:eastAsia="Times New Roman" w:hAnsi="Times New Roman" w:cs="Times New Roman"/>
                <w:color w:val="000000"/>
                <w:sz w:val="24"/>
                <w:szCs w:val="24"/>
                <w:lang w:eastAsia="ru-RU"/>
              </w:rPr>
              <w:softHyphen/>
              <w:t>ва, почки, ветки</w:t>
            </w:r>
          </w:p>
        </w:tc>
        <w:tc>
          <w:tcPr>
            <w:tcW w:w="4433" w:type="dxa"/>
            <w:gridSpan w:val="2"/>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gridAfter w:val="1"/>
          <w:wAfter w:w="13" w:type="dxa"/>
          <w:trHeight w:val="547"/>
        </w:trPr>
        <w:tc>
          <w:tcPr>
            <w:tcW w:w="2746" w:type="dxa"/>
            <w:gridSpan w:val="3"/>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Часы: стрелки, цифры, ци</w:t>
            </w:r>
            <w:r w:rsidRPr="00CC65D5">
              <w:rPr>
                <w:rFonts w:ascii="Times New Roman" w:eastAsia="Times New Roman" w:hAnsi="Times New Roman" w:cs="Times New Roman"/>
                <w:color w:val="000000"/>
                <w:sz w:val="24"/>
                <w:szCs w:val="24"/>
                <w:lang w:eastAsia="ru-RU"/>
              </w:rPr>
              <w:softHyphen/>
              <w:t>ферблат</w:t>
            </w:r>
          </w:p>
        </w:tc>
        <w:tc>
          <w:tcPr>
            <w:tcW w:w="4433" w:type="dxa"/>
            <w:gridSpan w:val="2"/>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gridAfter w:val="1"/>
          <w:wAfter w:w="13" w:type="dxa"/>
          <w:trHeight w:val="552"/>
        </w:trPr>
        <w:tc>
          <w:tcPr>
            <w:tcW w:w="2746" w:type="dxa"/>
            <w:gridSpan w:val="3"/>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Чайник: носик, ручка, крышка, бока</w:t>
            </w:r>
          </w:p>
        </w:tc>
        <w:tc>
          <w:tcPr>
            <w:tcW w:w="4433" w:type="dxa"/>
            <w:gridSpan w:val="2"/>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gridAfter w:val="1"/>
          <w:wAfter w:w="13" w:type="dxa"/>
          <w:trHeight w:val="365"/>
        </w:trPr>
        <w:tc>
          <w:tcPr>
            <w:tcW w:w="7179" w:type="dxa"/>
            <w:gridSpan w:val="5"/>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Слова, сложные по семантике</w:t>
            </w:r>
          </w:p>
        </w:tc>
      </w:tr>
      <w:tr w:rsidR="00CC65D5" w:rsidRPr="00CC65D5" w:rsidTr="00F37B5F">
        <w:trPr>
          <w:gridAfter w:val="1"/>
          <w:wAfter w:w="13" w:type="dxa"/>
          <w:trHeight w:val="360"/>
        </w:trPr>
        <w:tc>
          <w:tcPr>
            <w:tcW w:w="2746" w:type="dxa"/>
            <w:gridSpan w:val="3"/>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Подоконник</w:t>
            </w:r>
          </w:p>
        </w:tc>
        <w:tc>
          <w:tcPr>
            <w:tcW w:w="4433" w:type="dxa"/>
            <w:gridSpan w:val="2"/>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gridAfter w:val="1"/>
          <w:wAfter w:w="13" w:type="dxa"/>
          <w:trHeight w:val="365"/>
        </w:trPr>
        <w:tc>
          <w:tcPr>
            <w:tcW w:w="2746" w:type="dxa"/>
            <w:gridSpan w:val="3"/>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Подсвечник</w:t>
            </w:r>
          </w:p>
        </w:tc>
        <w:tc>
          <w:tcPr>
            <w:tcW w:w="4433" w:type="dxa"/>
            <w:gridSpan w:val="2"/>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gridAfter w:val="1"/>
          <w:wAfter w:w="13" w:type="dxa"/>
          <w:trHeight w:val="360"/>
        </w:trPr>
        <w:tc>
          <w:tcPr>
            <w:tcW w:w="2746" w:type="dxa"/>
            <w:gridSpan w:val="3"/>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CC65D5">
              <w:rPr>
                <w:rFonts w:ascii="Times New Roman" w:eastAsia="Times New Roman" w:hAnsi="Times New Roman" w:cs="Times New Roman"/>
                <w:color w:val="000000"/>
                <w:sz w:val="24"/>
                <w:szCs w:val="24"/>
                <w:lang w:eastAsia="ru-RU"/>
              </w:rPr>
              <w:t>Салфетница</w:t>
            </w:r>
            <w:proofErr w:type="spellEnd"/>
          </w:p>
        </w:tc>
        <w:tc>
          <w:tcPr>
            <w:tcW w:w="4433" w:type="dxa"/>
            <w:gridSpan w:val="2"/>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gridAfter w:val="1"/>
          <w:wAfter w:w="13" w:type="dxa"/>
          <w:trHeight w:val="355"/>
        </w:trPr>
        <w:tc>
          <w:tcPr>
            <w:tcW w:w="2746" w:type="dxa"/>
            <w:gridSpan w:val="3"/>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Гребешок (у петуха)</w:t>
            </w:r>
          </w:p>
        </w:tc>
        <w:tc>
          <w:tcPr>
            <w:tcW w:w="4433" w:type="dxa"/>
            <w:gridSpan w:val="2"/>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gridAfter w:val="1"/>
          <w:wAfter w:w="13" w:type="dxa"/>
          <w:trHeight w:val="360"/>
        </w:trPr>
        <w:tc>
          <w:tcPr>
            <w:tcW w:w="2746" w:type="dxa"/>
            <w:gridSpan w:val="3"/>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Кольчуга</w:t>
            </w:r>
          </w:p>
        </w:tc>
        <w:tc>
          <w:tcPr>
            <w:tcW w:w="4433" w:type="dxa"/>
            <w:gridSpan w:val="2"/>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gridAfter w:val="1"/>
          <w:wAfter w:w="13" w:type="dxa"/>
          <w:trHeight w:val="384"/>
        </w:trPr>
        <w:tc>
          <w:tcPr>
            <w:tcW w:w="2746" w:type="dxa"/>
            <w:gridSpan w:val="3"/>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Подстаканник</w:t>
            </w:r>
          </w:p>
        </w:tc>
        <w:tc>
          <w:tcPr>
            <w:tcW w:w="4433" w:type="dxa"/>
            <w:gridSpan w:val="2"/>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trHeight w:val="389"/>
        </w:trPr>
        <w:tc>
          <w:tcPr>
            <w:tcW w:w="7192" w:type="dxa"/>
            <w:gridSpan w:val="6"/>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Обобщающие слова</w:t>
            </w:r>
          </w:p>
        </w:tc>
      </w:tr>
      <w:tr w:rsidR="00CC65D5" w:rsidRPr="00CC65D5" w:rsidTr="00F37B5F">
        <w:trPr>
          <w:trHeight w:val="773"/>
        </w:trPr>
        <w:tc>
          <w:tcPr>
            <w:tcW w:w="2726" w:type="dxa"/>
            <w:gridSpan w:val="2"/>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Одежда, обувь (мужская, женская, детская, спортив</w:t>
            </w:r>
            <w:r w:rsidRPr="00CC65D5">
              <w:rPr>
                <w:rFonts w:ascii="Times New Roman" w:eastAsia="Times New Roman" w:hAnsi="Times New Roman" w:cs="Times New Roman"/>
                <w:color w:val="000000"/>
                <w:sz w:val="24"/>
                <w:szCs w:val="24"/>
                <w:lang w:eastAsia="ru-RU"/>
              </w:rPr>
              <w:softHyphen/>
              <w:t>ная), головные уборы</w:t>
            </w:r>
          </w:p>
        </w:tc>
        <w:tc>
          <w:tcPr>
            <w:tcW w:w="4466" w:type="dxa"/>
            <w:gridSpan w:val="4"/>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trHeight w:val="389"/>
        </w:trPr>
        <w:tc>
          <w:tcPr>
            <w:tcW w:w="2726" w:type="dxa"/>
            <w:gridSpan w:val="2"/>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Посуда (чайная, столовая)</w:t>
            </w:r>
          </w:p>
        </w:tc>
        <w:tc>
          <w:tcPr>
            <w:tcW w:w="4466" w:type="dxa"/>
            <w:gridSpan w:val="4"/>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trHeight w:val="576"/>
        </w:trPr>
        <w:tc>
          <w:tcPr>
            <w:tcW w:w="2726" w:type="dxa"/>
            <w:gridSpan w:val="2"/>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Мебель (детская, кухонная, спальная и т. п.)</w:t>
            </w:r>
          </w:p>
        </w:tc>
        <w:tc>
          <w:tcPr>
            <w:tcW w:w="4466" w:type="dxa"/>
            <w:gridSpan w:val="4"/>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trHeight w:val="600"/>
        </w:trPr>
        <w:tc>
          <w:tcPr>
            <w:tcW w:w="2726" w:type="dxa"/>
            <w:gridSpan w:val="2"/>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lastRenderedPageBreak/>
              <w:t>Транспорт (воздушный, на</w:t>
            </w:r>
            <w:r w:rsidRPr="00CC65D5">
              <w:rPr>
                <w:rFonts w:ascii="Times New Roman" w:eastAsia="Times New Roman" w:hAnsi="Times New Roman" w:cs="Times New Roman"/>
                <w:color w:val="000000"/>
                <w:sz w:val="24"/>
                <w:szCs w:val="24"/>
                <w:lang w:eastAsia="ru-RU"/>
              </w:rPr>
              <w:softHyphen/>
              <w:t>земный, водный)</w:t>
            </w:r>
          </w:p>
        </w:tc>
        <w:tc>
          <w:tcPr>
            <w:tcW w:w="4466" w:type="dxa"/>
            <w:gridSpan w:val="4"/>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CC65D5">
        <w:rPr>
          <w:rFonts w:ascii="Times New Roman" w:eastAsia="Times New Roman" w:hAnsi="Times New Roman" w:cs="Times New Roman"/>
          <w:b/>
          <w:color w:val="000000"/>
          <w:sz w:val="24"/>
          <w:szCs w:val="24"/>
          <w:lang w:eastAsia="ru-RU"/>
        </w:rPr>
        <w:t xml:space="preserve">Понимание и употребление названий: профессий и соответствующих им атрибутов: </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прода</w:t>
      </w:r>
      <w:r w:rsidRPr="00CC65D5">
        <w:rPr>
          <w:rFonts w:ascii="Times New Roman" w:eastAsia="Times New Roman" w:hAnsi="Times New Roman" w:cs="Times New Roman"/>
          <w:color w:val="000000"/>
          <w:sz w:val="24"/>
          <w:szCs w:val="24"/>
          <w:lang w:eastAsia="ru-RU"/>
        </w:rPr>
        <w:softHyphen/>
        <w:t xml:space="preserve">вец — весы,  гири; </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 xml:space="preserve"> врач — градусник,  шприц,  </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 xml:space="preserve">халат;  маляр — кисти,  краски; </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портной — швейная машинка,  ножницы,  нитки, иголки</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b/>
          <w:color w:val="000000"/>
          <w:sz w:val="24"/>
          <w:szCs w:val="24"/>
          <w:lang w:eastAsia="ru-RU"/>
        </w:rPr>
        <w:t>животных, птиц и их детенышей</w:t>
      </w:r>
      <w:r w:rsidRPr="00CC65D5">
        <w:rPr>
          <w:rFonts w:ascii="Times New Roman" w:eastAsia="Times New Roman" w:hAnsi="Times New Roman" w:cs="Times New Roman"/>
          <w:color w:val="000000"/>
          <w:sz w:val="24"/>
          <w:szCs w:val="24"/>
          <w:lang w:eastAsia="ru-RU"/>
        </w:rPr>
        <w:t>:</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собака — щенок                           кошка — котенок                морж — моржонок</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 xml:space="preserve"> свинья — поро</w:t>
      </w:r>
      <w:r w:rsidRPr="00CC65D5">
        <w:rPr>
          <w:rFonts w:ascii="Times New Roman" w:eastAsia="Times New Roman" w:hAnsi="Times New Roman" w:cs="Times New Roman"/>
          <w:color w:val="000000"/>
          <w:sz w:val="24"/>
          <w:szCs w:val="24"/>
          <w:lang w:eastAsia="ru-RU"/>
        </w:rPr>
        <w:softHyphen/>
        <w:t>сенок              лошадь — жеребенок                корова — теленок</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 xml:space="preserve"> сова </w:t>
      </w:r>
      <w:proofErr w:type="gramStart"/>
      <w:r w:rsidRPr="00CC65D5">
        <w:rPr>
          <w:rFonts w:ascii="Times New Roman" w:eastAsia="Times New Roman" w:hAnsi="Times New Roman" w:cs="Times New Roman"/>
          <w:color w:val="000000"/>
          <w:sz w:val="24"/>
          <w:szCs w:val="24"/>
          <w:lang w:eastAsia="ru-RU"/>
        </w:rPr>
        <w:t>—с</w:t>
      </w:r>
      <w:proofErr w:type="gramEnd"/>
      <w:r w:rsidRPr="00CC65D5">
        <w:rPr>
          <w:rFonts w:ascii="Times New Roman" w:eastAsia="Times New Roman" w:hAnsi="Times New Roman" w:cs="Times New Roman"/>
          <w:color w:val="000000"/>
          <w:sz w:val="24"/>
          <w:szCs w:val="24"/>
          <w:lang w:eastAsia="ru-RU"/>
        </w:rPr>
        <w:t xml:space="preserve">овенок                          ворона — вороненок </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CC65D5">
        <w:rPr>
          <w:rFonts w:ascii="Times New Roman" w:eastAsia="Times New Roman" w:hAnsi="Times New Roman" w:cs="Times New Roman"/>
          <w:b/>
          <w:color w:val="000000"/>
          <w:sz w:val="24"/>
          <w:szCs w:val="24"/>
          <w:lang w:eastAsia="ru-RU"/>
        </w:rPr>
        <w:t>действий, обозначающих голосовые реакции живот</w:t>
      </w:r>
      <w:r w:rsidRPr="00CC65D5">
        <w:rPr>
          <w:rFonts w:ascii="Times New Roman" w:eastAsia="Times New Roman" w:hAnsi="Times New Roman" w:cs="Times New Roman"/>
          <w:b/>
          <w:color w:val="000000"/>
          <w:sz w:val="24"/>
          <w:szCs w:val="24"/>
          <w:lang w:eastAsia="ru-RU"/>
        </w:rPr>
        <w:softHyphen/>
        <w:t>ных и птиц:</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CC65D5">
        <w:rPr>
          <w:rFonts w:ascii="Times New Roman" w:eastAsia="Times New Roman" w:hAnsi="Times New Roman" w:cs="Times New Roman"/>
          <w:color w:val="000000"/>
          <w:sz w:val="24"/>
          <w:szCs w:val="24"/>
          <w:lang w:eastAsia="ru-RU"/>
        </w:rPr>
        <w:t>каркает</w:t>
      </w:r>
      <w:proofErr w:type="gramEnd"/>
      <w:r w:rsidRPr="00CC65D5">
        <w:rPr>
          <w:rFonts w:ascii="Times New Roman" w:eastAsia="Times New Roman" w:hAnsi="Times New Roman" w:cs="Times New Roman"/>
          <w:color w:val="000000"/>
          <w:sz w:val="24"/>
          <w:szCs w:val="24"/>
          <w:lang w:eastAsia="ru-RU"/>
        </w:rPr>
        <w:t xml:space="preserve">                      мычит                      чирикает                       воркует                 пищит лает                           мяукает                     кукует                           хрюкает               кукарекает блеет</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CC65D5">
        <w:rPr>
          <w:rFonts w:ascii="Times New Roman" w:eastAsia="Times New Roman" w:hAnsi="Times New Roman" w:cs="Times New Roman"/>
          <w:b/>
          <w:color w:val="000000"/>
          <w:sz w:val="24"/>
          <w:szCs w:val="24"/>
          <w:lang w:eastAsia="ru-RU"/>
        </w:rPr>
        <w:t>чувств, эмоций:</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CC65D5">
        <w:rPr>
          <w:rFonts w:ascii="Times New Roman" w:eastAsia="Times New Roman" w:hAnsi="Times New Roman" w:cs="Times New Roman"/>
          <w:color w:val="000000"/>
          <w:sz w:val="24"/>
          <w:szCs w:val="24"/>
          <w:lang w:eastAsia="ru-RU"/>
        </w:rPr>
        <w:t>плачет</w:t>
      </w:r>
      <w:proofErr w:type="gramEnd"/>
      <w:r w:rsidRPr="00CC65D5">
        <w:rPr>
          <w:rFonts w:ascii="Times New Roman" w:eastAsia="Times New Roman" w:hAnsi="Times New Roman" w:cs="Times New Roman"/>
          <w:color w:val="000000"/>
          <w:sz w:val="24"/>
          <w:szCs w:val="24"/>
          <w:lang w:eastAsia="ru-RU"/>
        </w:rPr>
        <w:t xml:space="preserve">           смеется                  веселится                    грустит                радуется       злится удивляется</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b/>
          <w:color w:val="000000"/>
          <w:sz w:val="24"/>
          <w:szCs w:val="24"/>
          <w:lang w:eastAsia="ru-RU"/>
        </w:rPr>
        <w:t>различных явлений природы</w:t>
      </w:r>
      <w:r w:rsidRPr="00CC65D5">
        <w:rPr>
          <w:rFonts w:ascii="Times New Roman" w:eastAsia="Times New Roman" w:hAnsi="Times New Roman" w:cs="Times New Roman"/>
          <w:color w:val="000000"/>
          <w:sz w:val="24"/>
          <w:szCs w:val="24"/>
          <w:lang w:eastAsia="ru-RU"/>
        </w:rPr>
        <w:t>:</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снег                    ветер                      дождь                      ме</w:t>
      </w:r>
      <w:r w:rsidRPr="00CC65D5">
        <w:rPr>
          <w:rFonts w:ascii="Times New Roman" w:eastAsia="Times New Roman" w:hAnsi="Times New Roman" w:cs="Times New Roman"/>
          <w:color w:val="000000"/>
          <w:sz w:val="24"/>
          <w:szCs w:val="24"/>
          <w:lang w:eastAsia="ru-RU"/>
        </w:rPr>
        <w:softHyphen/>
        <w:t xml:space="preserve">тель                град                  мороз жара                    иней                      гололед                  проталины         ураган               туман </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CC65D5">
        <w:rPr>
          <w:rFonts w:ascii="Times New Roman" w:eastAsia="Times New Roman" w:hAnsi="Times New Roman" w:cs="Times New Roman"/>
          <w:b/>
          <w:color w:val="000000"/>
          <w:sz w:val="24"/>
          <w:szCs w:val="24"/>
          <w:lang w:eastAsia="ru-RU"/>
        </w:rPr>
        <w:t>действий, связанных с различной профессиональной деятельностью:</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 xml:space="preserve">измеряет температуру                                                      учит </w:t>
      </w:r>
      <w:proofErr w:type="gramStart"/>
      <w:r w:rsidRPr="00CC65D5">
        <w:rPr>
          <w:rFonts w:ascii="Times New Roman" w:eastAsia="Times New Roman" w:hAnsi="Times New Roman" w:cs="Times New Roman"/>
          <w:color w:val="000000"/>
          <w:sz w:val="24"/>
          <w:szCs w:val="24"/>
          <w:lang w:eastAsia="ru-RU"/>
        </w:rPr>
        <w:t>детей</w:t>
      </w:r>
      <w:proofErr w:type="gramEnd"/>
      <w:r w:rsidRPr="00CC65D5">
        <w:rPr>
          <w:rFonts w:ascii="Times New Roman" w:eastAsia="Times New Roman" w:hAnsi="Times New Roman" w:cs="Times New Roman"/>
          <w:color w:val="000000"/>
          <w:sz w:val="24"/>
          <w:szCs w:val="24"/>
          <w:lang w:eastAsia="ru-RU"/>
        </w:rPr>
        <w:t xml:space="preserve">                                          де</w:t>
      </w:r>
      <w:r w:rsidRPr="00CC65D5">
        <w:rPr>
          <w:rFonts w:ascii="Times New Roman" w:eastAsia="Times New Roman" w:hAnsi="Times New Roman" w:cs="Times New Roman"/>
          <w:color w:val="000000"/>
          <w:sz w:val="24"/>
          <w:szCs w:val="24"/>
          <w:lang w:eastAsia="ru-RU"/>
        </w:rPr>
        <w:softHyphen/>
        <w:t xml:space="preserve">лает укол                                                                         разносит почту                              водит автобус                                                                      взвешивает продукты </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 xml:space="preserve"> печет хлеб </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CC65D5" w:rsidRPr="00CC65D5" w:rsidRDefault="00CC65D5" w:rsidP="00CC65D5">
      <w:pPr>
        <w:spacing w:after="0" w:line="240" w:lineRule="auto"/>
        <w:rPr>
          <w:rFonts w:ascii="Times New Roman" w:eastAsia="Times New Roman" w:hAnsi="Times New Roman" w:cs="Times New Roman"/>
          <w:b/>
          <w:color w:val="000000"/>
          <w:sz w:val="24"/>
          <w:szCs w:val="24"/>
          <w:lang w:eastAsia="ru-RU"/>
        </w:rPr>
      </w:pPr>
      <w:r w:rsidRPr="00CC65D5">
        <w:rPr>
          <w:rFonts w:ascii="Times New Roman" w:eastAsia="Times New Roman" w:hAnsi="Times New Roman" w:cs="Times New Roman"/>
          <w:b/>
          <w:color w:val="000000"/>
          <w:sz w:val="24"/>
          <w:szCs w:val="24"/>
          <w:lang w:eastAsia="ru-RU"/>
        </w:rPr>
        <w:t>действий, связанных с животным и растительным ми</w:t>
      </w:r>
      <w:r w:rsidRPr="00CC65D5">
        <w:rPr>
          <w:rFonts w:ascii="Times New Roman" w:eastAsia="Times New Roman" w:hAnsi="Times New Roman" w:cs="Times New Roman"/>
          <w:b/>
          <w:color w:val="000000"/>
          <w:sz w:val="24"/>
          <w:szCs w:val="24"/>
          <w:lang w:eastAsia="ru-RU"/>
        </w:rPr>
        <w:softHyphen/>
        <w:t xml:space="preserve">ром </w:t>
      </w:r>
    </w:p>
    <w:p w:rsidR="00CC65D5" w:rsidRPr="00CC65D5" w:rsidRDefault="00CC65D5" w:rsidP="00CC65D5">
      <w:pPr>
        <w:spacing w:after="0" w:line="240" w:lineRule="auto"/>
        <w:rPr>
          <w:rFonts w:ascii="Times New Roman" w:eastAsia="Times New Roman" w:hAnsi="Times New Roman" w:cs="Times New Roman"/>
          <w:color w:val="000000"/>
          <w:sz w:val="24"/>
          <w:szCs w:val="24"/>
          <w:lang w:eastAsia="ru-RU"/>
        </w:rPr>
      </w:pPr>
      <w:proofErr w:type="gramStart"/>
      <w:r w:rsidRPr="00CC65D5">
        <w:rPr>
          <w:rFonts w:ascii="Times New Roman" w:eastAsia="Times New Roman" w:hAnsi="Times New Roman" w:cs="Times New Roman"/>
          <w:color w:val="000000"/>
          <w:sz w:val="24"/>
          <w:szCs w:val="24"/>
          <w:lang w:eastAsia="ru-RU"/>
        </w:rPr>
        <w:t>роет</w:t>
      </w:r>
      <w:proofErr w:type="gramEnd"/>
      <w:r w:rsidRPr="00CC65D5">
        <w:rPr>
          <w:rFonts w:ascii="Times New Roman" w:eastAsia="Times New Roman" w:hAnsi="Times New Roman" w:cs="Times New Roman"/>
          <w:color w:val="000000"/>
          <w:sz w:val="24"/>
          <w:szCs w:val="24"/>
          <w:lang w:eastAsia="ru-RU"/>
        </w:rPr>
        <w:t xml:space="preserve">                                     вьет                             цветет                   пахнет                    растет набухают (поч</w:t>
      </w:r>
      <w:r w:rsidRPr="00CC65D5">
        <w:rPr>
          <w:rFonts w:ascii="Times New Roman" w:eastAsia="Times New Roman" w:hAnsi="Times New Roman" w:cs="Times New Roman"/>
          <w:color w:val="000000"/>
          <w:sz w:val="24"/>
          <w:szCs w:val="24"/>
          <w:lang w:eastAsia="ru-RU"/>
        </w:rPr>
        <w:softHyphen/>
        <w:t xml:space="preserve">ки)              летает                          порхает                 жужжит                плавает скачет                                 крадется                       ползает                охотится </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CC65D5">
        <w:rPr>
          <w:rFonts w:ascii="Times New Roman" w:eastAsia="Times New Roman" w:hAnsi="Times New Roman" w:cs="Times New Roman"/>
          <w:b/>
          <w:color w:val="000000"/>
          <w:sz w:val="24"/>
          <w:szCs w:val="24"/>
          <w:lang w:eastAsia="ru-RU"/>
        </w:rPr>
        <w:t>семантически близких названий действий:</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 xml:space="preserve">моется — купается                           спит — </w:t>
      </w:r>
      <w:proofErr w:type="gramStart"/>
      <w:r w:rsidRPr="00CC65D5">
        <w:rPr>
          <w:rFonts w:ascii="Times New Roman" w:eastAsia="Times New Roman" w:hAnsi="Times New Roman" w:cs="Times New Roman"/>
          <w:color w:val="000000"/>
          <w:sz w:val="24"/>
          <w:szCs w:val="24"/>
          <w:lang w:eastAsia="ru-RU"/>
        </w:rPr>
        <w:t>лежит</w:t>
      </w:r>
      <w:proofErr w:type="gramEnd"/>
      <w:r w:rsidRPr="00CC65D5">
        <w:rPr>
          <w:rFonts w:ascii="Times New Roman" w:eastAsia="Times New Roman" w:hAnsi="Times New Roman" w:cs="Times New Roman"/>
          <w:color w:val="000000"/>
          <w:sz w:val="24"/>
          <w:szCs w:val="24"/>
          <w:lang w:eastAsia="ru-RU"/>
        </w:rPr>
        <w:t xml:space="preserve">                             говорит — поет</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 xml:space="preserve"> вяжет — </w:t>
      </w:r>
      <w:proofErr w:type="gramStart"/>
      <w:r w:rsidRPr="00CC65D5">
        <w:rPr>
          <w:rFonts w:ascii="Times New Roman" w:eastAsia="Times New Roman" w:hAnsi="Times New Roman" w:cs="Times New Roman"/>
          <w:color w:val="000000"/>
          <w:sz w:val="24"/>
          <w:szCs w:val="24"/>
          <w:lang w:eastAsia="ru-RU"/>
        </w:rPr>
        <w:t>шьет</w:t>
      </w:r>
      <w:proofErr w:type="gramEnd"/>
      <w:r w:rsidRPr="00CC65D5">
        <w:rPr>
          <w:rFonts w:ascii="Times New Roman" w:eastAsia="Times New Roman" w:hAnsi="Times New Roman" w:cs="Times New Roman"/>
          <w:color w:val="000000"/>
          <w:sz w:val="24"/>
          <w:szCs w:val="24"/>
          <w:lang w:eastAsia="ru-RU"/>
        </w:rPr>
        <w:t xml:space="preserve">                                   копает — роет</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b/>
          <w:color w:val="000000"/>
          <w:sz w:val="24"/>
          <w:szCs w:val="24"/>
          <w:lang w:eastAsia="ru-RU"/>
        </w:rPr>
        <w:t>признаков предметов, обозначающих величину, фор</w:t>
      </w:r>
      <w:r w:rsidRPr="00CC65D5">
        <w:rPr>
          <w:rFonts w:ascii="Times New Roman" w:eastAsia="Times New Roman" w:hAnsi="Times New Roman" w:cs="Times New Roman"/>
          <w:b/>
          <w:color w:val="000000"/>
          <w:sz w:val="24"/>
          <w:szCs w:val="24"/>
          <w:lang w:eastAsia="ru-RU"/>
        </w:rPr>
        <w:softHyphen/>
        <w:t>му, цвет, вес, температуру, сезонность</w:t>
      </w:r>
      <w:r w:rsidRPr="00CC65D5">
        <w:rPr>
          <w:rFonts w:ascii="Times New Roman" w:eastAsia="Times New Roman" w:hAnsi="Times New Roman" w:cs="Times New Roman"/>
          <w:color w:val="000000"/>
          <w:sz w:val="24"/>
          <w:szCs w:val="24"/>
          <w:lang w:eastAsia="ru-RU"/>
        </w:rPr>
        <w:t>:</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большой                                ма</w:t>
      </w:r>
      <w:r w:rsidRPr="00CC65D5">
        <w:rPr>
          <w:rFonts w:ascii="Times New Roman" w:eastAsia="Times New Roman" w:hAnsi="Times New Roman" w:cs="Times New Roman"/>
          <w:color w:val="000000"/>
          <w:sz w:val="24"/>
          <w:szCs w:val="24"/>
          <w:lang w:eastAsia="ru-RU"/>
        </w:rPr>
        <w:softHyphen/>
        <w:t>ленький                                 горячий</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 xml:space="preserve"> теплый                                 прохладный                               высокий</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 xml:space="preserve"> низкий                                  широкий                                     узкий</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 xml:space="preserve"> короткий                             длинный                                   белый</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 xml:space="preserve"> </w:t>
      </w:r>
      <w:proofErr w:type="gramStart"/>
      <w:r w:rsidRPr="00CC65D5">
        <w:rPr>
          <w:rFonts w:ascii="Times New Roman" w:eastAsia="Times New Roman" w:hAnsi="Times New Roman" w:cs="Times New Roman"/>
          <w:color w:val="000000"/>
          <w:sz w:val="24"/>
          <w:szCs w:val="24"/>
          <w:lang w:eastAsia="ru-RU"/>
        </w:rPr>
        <w:t>красный</w:t>
      </w:r>
      <w:proofErr w:type="gramEnd"/>
      <w:r w:rsidRPr="00CC65D5">
        <w:rPr>
          <w:rFonts w:ascii="Times New Roman" w:eastAsia="Times New Roman" w:hAnsi="Times New Roman" w:cs="Times New Roman"/>
          <w:color w:val="000000"/>
          <w:sz w:val="24"/>
          <w:szCs w:val="24"/>
          <w:lang w:eastAsia="ru-RU"/>
        </w:rPr>
        <w:t xml:space="preserve">                              зеленый                                     желтый</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тяже</w:t>
      </w:r>
      <w:r w:rsidRPr="00CC65D5">
        <w:rPr>
          <w:rFonts w:ascii="Times New Roman" w:eastAsia="Times New Roman" w:hAnsi="Times New Roman" w:cs="Times New Roman"/>
          <w:color w:val="000000"/>
          <w:sz w:val="24"/>
          <w:szCs w:val="24"/>
          <w:lang w:eastAsia="ru-RU"/>
        </w:rPr>
        <w:softHyphen/>
        <w:t>лый                              легкий                                        круглый</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 xml:space="preserve"> квадратный                        треугольный                             овальный      </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 xml:space="preserve"> весенний                              летний                                       осенний </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lastRenderedPageBreak/>
        <w:t xml:space="preserve">Подбор антонимов </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CC65D5">
        <w:rPr>
          <w:rFonts w:ascii="Times New Roman" w:eastAsia="Times New Roman" w:hAnsi="Times New Roman" w:cs="Times New Roman"/>
          <w:color w:val="000000"/>
          <w:sz w:val="24"/>
          <w:szCs w:val="24"/>
          <w:lang w:eastAsia="ru-RU"/>
        </w:rPr>
        <w:t>сладкий — горький                   веселый — грустный                        светлый — темный, утро — вечер, день — ночь, шум-</w:t>
      </w:r>
      <w:proofErr w:type="spellStart"/>
      <w:r w:rsidRPr="00CC65D5">
        <w:rPr>
          <w:rFonts w:ascii="Times New Roman" w:eastAsia="Times New Roman" w:hAnsi="Times New Roman" w:cs="Times New Roman"/>
          <w:color w:val="000000"/>
          <w:sz w:val="24"/>
          <w:szCs w:val="24"/>
          <w:lang w:eastAsia="ru-RU"/>
        </w:rPr>
        <w:t>ный</w:t>
      </w:r>
      <w:proofErr w:type="spellEnd"/>
      <w:r w:rsidRPr="00CC65D5">
        <w:rPr>
          <w:rFonts w:ascii="Times New Roman" w:eastAsia="Times New Roman" w:hAnsi="Times New Roman" w:cs="Times New Roman"/>
          <w:color w:val="000000"/>
          <w:sz w:val="24"/>
          <w:szCs w:val="24"/>
          <w:lang w:eastAsia="ru-RU"/>
        </w:rPr>
        <w:t xml:space="preserve"> — тихий, румяный — бледный, старый — молодой, вред</w:t>
      </w:r>
      <w:r w:rsidRPr="00CC65D5">
        <w:rPr>
          <w:rFonts w:ascii="Times New Roman" w:eastAsia="Times New Roman" w:hAnsi="Times New Roman" w:cs="Times New Roman"/>
          <w:color w:val="000000"/>
          <w:sz w:val="24"/>
          <w:szCs w:val="24"/>
          <w:lang w:eastAsia="ru-RU"/>
        </w:rPr>
        <w:softHyphen/>
        <w:t>ный   —   полезный,   тихий   —   шумный,   сгибать   —</w:t>
      </w:r>
      <w:proofErr w:type="gramEnd"/>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разгибать, вползать — выползать и пр.)______________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CC65D5">
        <w:rPr>
          <w:rFonts w:ascii="Times New Roman" w:eastAsia="Times New Roman" w:hAnsi="Times New Roman" w:cs="Times New Roman"/>
          <w:color w:val="000000"/>
          <w:sz w:val="24"/>
          <w:szCs w:val="24"/>
          <w:lang w:eastAsia="ru-RU"/>
        </w:rPr>
        <w:t>синонимов (мальчик — храбрый, смелый, отважный, мужественный; река — бежит, течет, струится; азбу</w:t>
      </w:r>
      <w:r w:rsidRPr="00CC65D5">
        <w:rPr>
          <w:rFonts w:ascii="Times New Roman" w:eastAsia="Times New Roman" w:hAnsi="Times New Roman" w:cs="Times New Roman"/>
          <w:color w:val="000000"/>
          <w:sz w:val="24"/>
          <w:szCs w:val="24"/>
          <w:lang w:eastAsia="ru-RU"/>
        </w:rPr>
        <w:softHyphen/>
        <w:t>ка — букварь; беседовать — разговаривать)______</w:t>
      </w:r>
      <w:r w:rsidRPr="00CC65D5">
        <w:rPr>
          <w:rFonts w:ascii="Times New Roman" w:eastAsia="Times New Roman" w:hAnsi="Times New Roman" w:cs="Times New Roman"/>
          <w:color w:val="000000"/>
          <w:sz w:val="24"/>
          <w:szCs w:val="24"/>
          <w:u w:val="single"/>
          <w:lang w:eastAsia="ru-RU"/>
        </w:rPr>
        <w:t>'</w:t>
      </w:r>
      <w:proofErr w:type="gramEnd"/>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CC65D5">
        <w:rPr>
          <w:rFonts w:ascii="Times New Roman" w:eastAsia="Times New Roman" w:hAnsi="Times New Roman" w:cs="Times New Roman"/>
          <w:color w:val="000000"/>
          <w:sz w:val="24"/>
          <w:szCs w:val="24"/>
          <w:lang w:eastAsia="ru-RU"/>
        </w:rPr>
        <w:t>однородных членов предложения к заданным словам (снег — идет, падает, ложится, сверкает, тает, блестит; кукла — большая, нарядная, красивая, модная)______</w:t>
      </w:r>
      <w:proofErr w:type="gramEnd"/>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Объяснение:</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значений слов (конура, берлога, дупло, половник, тер</w:t>
      </w:r>
      <w:r w:rsidRPr="00CC65D5">
        <w:rPr>
          <w:rFonts w:ascii="Times New Roman" w:eastAsia="Times New Roman" w:hAnsi="Times New Roman" w:cs="Times New Roman"/>
          <w:color w:val="000000"/>
          <w:sz w:val="24"/>
          <w:szCs w:val="24"/>
          <w:lang w:eastAsia="ru-RU"/>
        </w:rPr>
        <w:softHyphen/>
        <w:t>ка, чашка, тарелка)______________________________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CC65D5">
        <w:rPr>
          <w:rFonts w:ascii="Times New Roman" w:eastAsia="Times New Roman" w:hAnsi="Times New Roman" w:cs="Times New Roman"/>
          <w:color w:val="000000"/>
          <w:sz w:val="24"/>
          <w:szCs w:val="24"/>
          <w:lang w:eastAsia="ru-RU"/>
        </w:rPr>
        <w:t>переносного значения слов и целых выражений (без труда не выловишь и рыбку из пруда, не рой другому</w:t>
      </w:r>
      <w:proofErr w:type="gramEnd"/>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 xml:space="preserve">яму, на чужой каравай рот не </w:t>
      </w:r>
      <w:proofErr w:type="gramStart"/>
      <w:r w:rsidRPr="00CC65D5">
        <w:rPr>
          <w:rFonts w:ascii="Times New Roman" w:eastAsia="Times New Roman" w:hAnsi="Times New Roman" w:cs="Times New Roman"/>
          <w:color w:val="000000"/>
          <w:sz w:val="24"/>
          <w:szCs w:val="24"/>
          <w:lang w:eastAsia="ru-RU"/>
        </w:rPr>
        <w:t>разевай</w:t>
      </w:r>
      <w:proofErr w:type="gramEnd"/>
      <w:r w:rsidRPr="00CC65D5">
        <w:rPr>
          <w:rFonts w:ascii="Times New Roman" w:eastAsia="Times New Roman" w:hAnsi="Times New Roman" w:cs="Times New Roman"/>
          <w:color w:val="000000"/>
          <w:sz w:val="24"/>
          <w:szCs w:val="24"/>
          <w:lang w:eastAsia="ru-RU"/>
        </w:rPr>
        <w:t>)   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 xml:space="preserve">Обследование грамматического строя речи. </w:t>
      </w:r>
      <w:proofErr w:type="gramStart"/>
      <w:r w:rsidRPr="00CC65D5">
        <w:rPr>
          <w:rFonts w:ascii="Times New Roman" w:eastAsia="Times New Roman" w:hAnsi="Times New Roman" w:cs="Times New Roman"/>
          <w:color w:val="000000"/>
          <w:sz w:val="24"/>
          <w:szCs w:val="24"/>
          <w:lang w:eastAsia="ru-RU"/>
        </w:rPr>
        <w:t>Понимание значения производных слов (чайник, све</w:t>
      </w:r>
      <w:r w:rsidRPr="00CC65D5">
        <w:rPr>
          <w:rFonts w:ascii="Times New Roman" w:eastAsia="Times New Roman" w:hAnsi="Times New Roman" w:cs="Times New Roman"/>
          <w:color w:val="000000"/>
          <w:sz w:val="24"/>
          <w:szCs w:val="24"/>
          <w:lang w:eastAsia="ru-RU"/>
        </w:rPr>
        <w:softHyphen/>
        <w:t>тильник, умывальник, выключатель, будильник, фут</w:t>
      </w:r>
      <w:r w:rsidRPr="00CC65D5">
        <w:rPr>
          <w:rFonts w:ascii="Times New Roman" w:eastAsia="Times New Roman" w:hAnsi="Times New Roman" w:cs="Times New Roman"/>
          <w:color w:val="000000"/>
          <w:sz w:val="24"/>
          <w:szCs w:val="24"/>
          <w:lang w:eastAsia="ru-RU"/>
        </w:rPr>
        <w:softHyphen/>
        <w:t>болист, писатель, мясник, скворечник, снегопад, мя</w:t>
      </w:r>
      <w:r w:rsidRPr="00CC65D5">
        <w:rPr>
          <w:rFonts w:ascii="Times New Roman" w:eastAsia="Times New Roman" w:hAnsi="Times New Roman" w:cs="Times New Roman"/>
          <w:color w:val="000000"/>
          <w:sz w:val="24"/>
          <w:szCs w:val="24"/>
          <w:lang w:eastAsia="ru-RU"/>
        </w:rPr>
        <w:softHyphen/>
        <w:t>сорубка и т. д.)__________________________________</w:t>
      </w:r>
      <w:proofErr w:type="gramEnd"/>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Образование:</w:t>
      </w:r>
    </w:p>
    <w:p w:rsidR="00CC65D5" w:rsidRPr="00CC65D5" w:rsidRDefault="00CC65D5" w:rsidP="00CC65D5">
      <w:pPr>
        <w:spacing w:after="0" w:line="240" w:lineRule="auto"/>
        <w:rPr>
          <w:rFonts w:ascii="Times New Roman" w:eastAsia="Times New Roman" w:hAnsi="Times New Roman" w:cs="Times New Roman"/>
          <w:color w:val="000000"/>
          <w:sz w:val="24"/>
          <w:szCs w:val="24"/>
          <w:lang w:eastAsia="ru-RU"/>
        </w:rPr>
      </w:pPr>
      <w:proofErr w:type="gramStart"/>
      <w:r w:rsidRPr="00CC65D5">
        <w:rPr>
          <w:rFonts w:ascii="Times New Roman" w:eastAsia="Times New Roman" w:hAnsi="Times New Roman" w:cs="Times New Roman"/>
          <w:color w:val="000000"/>
          <w:sz w:val="24"/>
          <w:szCs w:val="24"/>
          <w:lang w:eastAsia="ru-RU"/>
        </w:rPr>
        <w:t>существительных мужского, женского и среднего рода с уменьшительно-ласкательным и уничижительным значением (ремешок, коровушка, дубок, сапожок, ро</w:t>
      </w:r>
      <w:r w:rsidRPr="00CC65D5">
        <w:rPr>
          <w:rFonts w:ascii="Times New Roman" w:eastAsia="Times New Roman" w:hAnsi="Times New Roman" w:cs="Times New Roman"/>
          <w:color w:val="000000"/>
          <w:sz w:val="24"/>
          <w:szCs w:val="24"/>
          <w:lang w:eastAsia="ru-RU"/>
        </w:rPr>
        <w:softHyphen/>
        <w:t>щица, рожица, соловушка, лужица, окошко, пальтиш</w:t>
      </w:r>
      <w:r w:rsidRPr="00CC65D5">
        <w:rPr>
          <w:rFonts w:ascii="Times New Roman" w:eastAsia="Times New Roman" w:hAnsi="Times New Roman" w:cs="Times New Roman"/>
          <w:color w:val="000000"/>
          <w:sz w:val="24"/>
          <w:szCs w:val="24"/>
          <w:lang w:eastAsia="ru-RU"/>
        </w:rPr>
        <w:softHyphen/>
        <w:t>ко, платьице)___________________________________</w:t>
      </w:r>
      <w:proofErr w:type="gramEnd"/>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существительных с увеличительным значением (сапо</w:t>
      </w:r>
      <w:r w:rsidRPr="00CC65D5">
        <w:rPr>
          <w:rFonts w:ascii="Times New Roman" w:eastAsia="Times New Roman" w:hAnsi="Times New Roman" w:cs="Times New Roman"/>
          <w:color w:val="000000"/>
          <w:sz w:val="24"/>
          <w:szCs w:val="24"/>
          <w:lang w:eastAsia="ru-RU"/>
        </w:rPr>
        <w:softHyphen/>
        <w:t>жище, ножище, ручища, глазище, носище) __________________________________________________________________________________________________________________________________________________________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существительных со значением единичности (воло</w:t>
      </w:r>
      <w:r w:rsidRPr="00CC65D5">
        <w:rPr>
          <w:rFonts w:ascii="Times New Roman" w:eastAsia="Times New Roman" w:hAnsi="Times New Roman" w:cs="Times New Roman"/>
          <w:color w:val="000000"/>
          <w:sz w:val="24"/>
          <w:szCs w:val="24"/>
          <w:lang w:eastAsia="ru-RU"/>
        </w:rPr>
        <w:softHyphen/>
        <w:t>синка, песчинка, бусинка, изюминка) __________________________________________________________________________________________________________________________________________________________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 xml:space="preserve">существительных с суффиксами </w:t>
      </w:r>
      <w:proofErr w:type="gramStart"/>
      <w:r w:rsidRPr="00CC65D5">
        <w:rPr>
          <w:rFonts w:ascii="Times New Roman" w:eastAsia="Times New Roman" w:hAnsi="Times New Roman" w:cs="Times New Roman"/>
          <w:color w:val="000000"/>
          <w:sz w:val="24"/>
          <w:szCs w:val="24"/>
          <w:lang w:eastAsia="ru-RU"/>
        </w:rPr>
        <w:t>-н</w:t>
      </w:r>
      <w:proofErr w:type="gramEnd"/>
      <w:r w:rsidRPr="00CC65D5">
        <w:rPr>
          <w:rFonts w:ascii="Times New Roman" w:eastAsia="Times New Roman" w:hAnsi="Times New Roman" w:cs="Times New Roman"/>
          <w:color w:val="000000"/>
          <w:sz w:val="24"/>
          <w:szCs w:val="24"/>
          <w:lang w:eastAsia="ru-RU"/>
        </w:rPr>
        <w:t xml:space="preserve">ик-, -ниц- (чайник, кофейник,    умывальник,    мыльница,    </w:t>
      </w:r>
      <w:proofErr w:type="spellStart"/>
      <w:r w:rsidRPr="00CC65D5">
        <w:rPr>
          <w:rFonts w:ascii="Times New Roman" w:eastAsia="Times New Roman" w:hAnsi="Times New Roman" w:cs="Times New Roman"/>
          <w:color w:val="000000"/>
          <w:sz w:val="24"/>
          <w:szCs w:val="24"/>
          <w:lang w:eastAsia="ru-RU"/>
        </w:rPr>
        <w:t>салфетница</w:t>
      </w:r>
      <w:proofErr w:type="spellEnd"/>
      <w:r w:rsidRPr="00CC65D5">
        <w:rPr>
          <w:rFonts w:ascii="Times New Roman" w:eastAsia="Times New Roman" w:hAnsi="Times New Roman" w:cs="Times New Roman"/>
          <w:color w:val="000000"/>
          <w:sz w:val="24"/>
          <w:szCs w:val="24"/>
          <w:lang w:eastAsia="ru-RU"/>
        </w:rPr>
        <w:t>,</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CC65D5">
        <w:rPr>
          <w:rFonts w:ascii="Times New Roman" w:eastAsia="Times New Roman" w:hAnsi="Times New Roman" w:cs="Times New Roman"/>
          <w:color w:val="000000"/>
          <w:sz w:val="24"/>
          <w:szCs w:val="24"/>
          <w:lang w:eastAsia="ru-RU"/>
        </w:rPr>
        <w:t>конфетница</w:t>
      </w:r>
      <w:proofErr w:type="spellEnd"/>
      <w:r w:rsidRPr="00CC65D5">
        <w:rPr>
          <w:rFonts w:ascii="Times New Roman" w:eastAsia="Times New Roman" w:hAnsi="Times New Roman" w:cs="Times New Roman"/>
          <w:color w:val="000000"/>
          <w:sz w:val="24"/>
          <w:szCs w:val="24"/>
          <w:lang w:eastAsia="ru-RU"/>
        </w:rPr>
        <w:t>) _______________________________________________________________________________________________________________________________________________________________________________________________________________________________________</w:t>
      </w:r>
      <w:proofErr w:type="gramEnd"/>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CC65D5">
        <w:rPr>
          <w:rFonts w:ascii="Times New Roman" w:eastAsia="Times New Roman" w:hAnsi="Times New Roman" w:cs="Times New Roman"/>
          <w:color w:val="000000"/>
          <w:sz w:val="24"/>
          <w:szCs w:val="24"/>
          <w:lang w:eastAsia="ru-RU"/>
        </w:rPr>
        <w:t>названий профессий мужского и женского рода (двор</w:t>
      </w:r>
      <w:r w:rsidRPr="00CC65D5">
        <w:rPr>
          <w:rFonts w:ascii="Times New Roman" w:eastAsia="Times New Roman" w:hAnsi="Times New Roman" w:cs="Times New Roman"/>
          <w:color w:val="000000"/>
          <w:sz w:val="24"/>
          <w:szCs w:val="24"/>
          <w:lang w:eastAsia="ru-RU"/>
        </w:rPr>
        <w:softHyphen/>
        <w:t>ник, рыбак, грибник, учитель, воспитатель, строитель, пианист (пианистка), футболист, теннисист (тенниси</w:t>
      </w:r>
      <w:r w:rsidRPr="00CC65D5">
        <w:rPr>
          <w:rFonts w:ascii="Times New Roman" w:eastAsia="Times New Roman" w:hAnsi="Times New Roman" w:cs="Times New Roman"/>
          <w:color w:val="000000"/>
          <w:sz w:val="24"/>
          <w:szCs w:val="24"/>
          <w:lang w:eastAsia="ru-RU"/>
        </w:rPr>
        <w:softHyphen/>
        <w:t>стка), портной (портниха) и т. д.)________________________________________________________________________________________________________________________________________________________</w:t>
      </w:r>
      <w:proofErr w:type="gramEnd"/>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CC65D5">
        <w:rPr>
          <w:rFonts w:ascii="Times New Roman" w:eastAsia="Times New Roman" w:hAnsi="Times New Roman" w:cs="Times New Roman"/>
          <w:color w:val="000000"/>
          <w:sz w:val="24"/>
          <w:szCs w:val="24"/>
          <w:lang w:eastAsia="ru-RU"/>
        </w:rPr>
        <w:t>приставочных глаголов (перепрыгнул, подпрыгнул, обошел, подошел, ушел, полил, вылил, налил, недо</w:t>
      </w:r>
      <w:r w:rsidRPr="00CC65D5">
        <w:rPr>
          <w:rFonts w:ascii="Times New Roman" w:eastAsia="Times New Roman" w:hAnsi="Times New Roman" w:cs="Times New Roman"/>
          <w:color w:val="000000"/>
          <w:sz w:val="24"/>
          <w:szCs w:val="24"/>
          <w:lang w:eastAsia="ru-RU"/>
        </w:rPr>
        <w:softHyphen/>
        <w:t>лил, слил и т. п.)________________________________________________________________________________________________________________________________________________________</w:t>
      </w:r>
      <w:proofErr w:type="gramEnd"/>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CC65D5">
        <w:rPr>
          <w:rFonts w:ascii="Times New Roman" w:eastAsia="Times New Roman" w:hAnsi="Times New Roman" w:cs="Times New Roman"/>
          <w:color w:val="000000"/>
          <w:sz w:val="24"/>
          <w:szCs w:val="24"/>
          <w:lang w:eastAsia="ru-RU"/>
        </w:rPr>
        <w:t>притяжательных прилагательных (лисья, волчья, мед</w:t>
      </w:r>
      <w:r w:rsidRPr="00CC65D5">
        <w:rPr>
          <w:rFonts w:ascii="Times New Roman" w:eastAsia="Times New Roman" w:hAnsi="Times New Roman" w:cs="Times New Roman"/>
          <w:color w:val="000000"/>
          <w:sz w:val="24"/>
          <w:szCs w:val="24"/>
          <w:lang w:eastAsia="ru-RU"/>
        </w:rPr>
        <w:softHyphen/>
        <w:t>вежья, моржовый, китовый, бабушкин, мамин, коша</w:t>
      </w:r>
      <w:r w:rsidRPr="00CC65D5">
        <w:rPr>
          <w:rFonts w:ascii="Times New Roman" w:eastAsia="Times New Roman" w:hAnsi="Times New Roman" w:cs="Times New Roman"/>
          <w:color w:val="000000"/>
          <w:sz w:val="24"/>
          <w:szCs w:val="24"/>
          <w:lang w:eastAsia="ru-RU"/>
        </w:rPr>
        <w:softHyphen/>
        <w:t>чий, собачий)___________________________________________________________________________________________________________________________________________________</w:t>
      </w:r>
      <w:proofErr w:type="gramEnd"/>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CC65D5">
        <w:rPr>
          <w:rFonts w:ascii="Times New Roman" w:eastAsia="Times New Roman" w:hAnsi="Times New Roman" w:cs="Times New Roman"/>
          <w:color w:val="000000"/>
          <w:sz w:val="24"/>
          <w:szCs w:val="24"/>
          <w:lang w:eastAsia="ru-RU"/>
        </w:rPr>
        <w:t>относительных прилагательных (гороховый, кирпич</w:t>
      </w:r>
      <w:r w:rsidRPr="00CC65D5">
        <w:rPr>
          <w:rFonts w:ascii="Times New Roman" w:eastAsia="Times New Roman" w:hAnsi="Times New Roman" w:cs="Times New Roman"/>
          <w:color w:val="000000"/>
          <w:sz w:val="24"/>
          <w:szCs w:val="24"/>
          <w:lang w:eastAsia="ru-RU"/>
        </w:rPr>
        <w:softHyphen/>
        <w:t xml:space="preserve">ный, меховой, абрикосовый, клубничный, вишневый, ватный, свекольный, фасолевый, пластмассовый, шерстяной, льняной, мартовский, ночной, </w:t>
      </w:r>
      <w:r w:rsidRPr="00CC65D5">
        <w:rPr>
          <w:rFonts w:ascii="Times New Roman" w:eastAsia="Times New Roman" w:hAnsi="Times New Roman" w:cs="Times New Roman"/>
          <w:color w:val="000000"/>
          <w:sz w:val="24"/>
          <w:szCs w:val="24"/>
          <w:lang w:eastAsia="ru-RU"/>
        </w:rPr>
        <w:lastRenderedPageBreak/>
        <w:t>утренний)__________________________________________________________________________________________________________________________________________________</w:t>
      </w:r>
      <w:proofErr w:type="gramEnd"/>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качественных прилагательных, выражающих эмоцио</w:t>
      </w:r>
      <w:r w:rsidRPr="00CC65D5">
        <w:rPr>
          <w:rFonts w:ascii="Times New Roman" w:eastAsia="Times New Roman" w:hAnsi="Times New Roman" w:cs="Times New Roman"/>
          <w:color w:val="000000"/>
          <w:sz w:val="24"/>
          <w:szCs w:val="24"/>
          <w:lang w:eastAsia="ru-RU"/>
        </w:rPr>
        <w:softHyphen/>
        <w:t>нальную окраску (</w:t>
      </w:r>
      <w:proofErr w:type="gramStart"/>
      <w:r w:rsidRPr="00CC65D5">
        <w:rPr>
          <w:rFonts w:ascii="Times New Roman" w:eastAsia="Times New Roman" w:hAnsi="Times New Roman" w:cs="Times New Roman"/>
          <w:color w:val="000000"/>
          <w:sz w:val="24"/>
          <w:szCs w:val="24"/>
          <w:lang w:eastAsia="ru-RU"/>
        </w:rPr>
        <w:t>смешливый</w:t>
      </w:r>
      <w:proofErr w:type="gramEnd"/>
      <w:r w:rsidRPr="00CC65D5">
        <w:rPr>
          <w:rFonts w:ascii="Times New Roman" w:eastAsia="Times New Roman" w:hAnsi="Times New Roman" w:cs="Times New Roman"/>
          <w:color w:val="000000"/>
          <w:sz w:val="24"/>
          <w:szCs w:val="24"/>
          <w:lang w:eastAsia="ru-RU"/>
        </w:rPr>
        <w:t>, говорливый, молчали</w:t>
      </w:r>
      <w:r w:rsidRPr="00CC65D5">
        <w:rPr>
          <w:rFonts w:ascii="Times New Roman" w:eastAsia="Times New Roman" w:hAnsi="Times New Roman" w:cs="Times New Roman"/>
          <w:color w:val="000000"/>
          <w:sz w:val="24"/>
          <w:szCs w:val="24"/>
          <w:lang w:eastAsia="ru-RU"/>
        </w:rPr>
        <w:softHyphen/>
        <w:t>вый, хвастливый, драчливый) __________________________________________________________________________________________________________________________________________________________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CC65D5">
        <w:rPr>
          <w:rFonts w:ascii="Times New Roman" w:eastAsia="Times New Roman" w:hAnsi="Times New Roman" w:cs="Times New Roman"/>
          <w:color w:val="000000"/>
          <w:sz w:val="24"/>
          <w:szCs w:val="24"/>
          <w:lang w:eastAsia="ru-RU"/>
        </w:rPr>
        <w:t>сложных слов (ледокол, пароход, листопад, снегопад,</w:t>
      </w:r>
      <w:proofErr w:type="gramEnd"/>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пылесос, снегокат)_____________________________________________________________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Выявление словотворческих способностей (придумай имя человеку, который: все время играет, все бросает, все моет, всегда смеется, всегда грустит и т. п.)___________________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CC65D5">
        <w:rPr>
          <w:rFonts w:ascii="Times New Roman" w:eastAsia="Times New Roman" w:hAnsi="Times New Roman" w:cs="Times New Roman"/>
          <w:color w:val="000000"/>
          <w:sz w:val="24"/>
          <w:szCs w:val="24"/>
          <w:lang w:eastAsia="ru-RU"/>
        </w:rPr>
        <w:t>Использование падежно-предложных конструкций, выражающих отношения лиц, предметов между собой (покажи указкой ручку, покажи указку ручкой.</w:t>
      </w:r>
      <w:proofErr w:type="gramEnd"/>
      <w:r w:rsidRPr="00CC65D5">
        <w:rPr>
          <w:rFonts w:ascii="Times New Roman" w:eastAsia="Times New Roman" w:hAnsi="Times New Roman" w:cs="Times New Roman"/>
          <w:color w:val="000000"/>
          <w:sz w:val="24"/>
          <w:szCs w:val="24"/>
          <w:lang w:eastAsia="ru-RU"/>
        </w:rPr>
        <w:t xml:space="preserve"> Коля и Маша ехали в автобусе. Коля уступил место Маше. Кто</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вежливый?) 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_____________________________________________________________________________</w:t>
      </w:r>
    </w:p>
    <w:p w:rsidR="00CC65D5" w:rsidRPr="00CC65D5" w:rsidRDefault="00CC65D5" w:rsidP="00CC65D5">
      <w:pPr>
        <w:spacing w:after="0" w:line="240" w:lineRule="auto"/>
        <w:rPr>
          <w:rFonts w:ascii="Times New Roman" w:eastAsia="Times New Roman" w:hAnsi="Times New Roman" w:cs="Times New Roman"/>
          <w:color w:val="000000"/>
          <w:sz w:val="24"/>
          <w:szCs w:val="24"/>
          <w:lang w:eastAsia="ru-RU"/>
        </w:rPr>
      </w:pPr>
      <w:proofErr w:type="gramStart"/>
      <w:r w:rsidRPr="00CC65D5">
        <w:rPr>
          <w:rFonts w:ascii="Times New Roman" w:eastAsia="Times New Roman" w:hAnsi="Times New Roman" w:cs="Times New Roman"/>
          <w:color w:val="000000"/>
          <w:sz w:val="24"/>
          <w:szCs w:val="24"/>
          <w:lang w:eastAsia="ru-RU"/>
        </w:rPr>
        <w:t>Использование временных отношений (Миша смот</w:t>
      </w:r>
      <w:r w:rsidRPr="00CC65D5">
        <w:rPr>
          <w:rFonts w:ascii="Times New Roman" w:eastAsia="Times New Roman" w:hAnsi="Times New Roman" w:cs="Times New Roman"/>
          <w:color w:val="000000"/>
          <w:sz w:val="24"/>
          <w:szCs w:val="24"/>
          <w:lang w:eastAsia="ru-RU"/>
        </w:rPr>
        <w:softHyphen/>
        <w:t>рит детскую передачу перед тем, как лечь спать.</w:t>
      </w:r>
      <w:proofErr w:type="gramEnd"/>
      <w:r w:rsidRPr="00CC65D5">
        <w:rPr>
          <w:rFonts w:ascii="Times New Roman" w:eastAsia="Times New Roman" w:hAnsi="Times New Roman" w:cs="Times New Roman"/>
          <w:color w:val="000000"/>
          <w:sz w:val="24"/>
          <w:szCs w:val="24"/>
          <w:lang w:eastAsia="ru-RU"/>
        </w:rPr>
        <w:t xml:space="preserve"> Что делает Миша сначала? Что делает потом? Когда вы</w:t>
      </w:r>
      <w:r w:rsidRPr="00CC65D5">
        <w:rPr>
          <w:rFonts w:ascii="Times New Roman" w:eastAsia="Times New Roman" w:hAnsi="Times New Roman" w:cs="Times New Roman"/>
          <w:color w:val="000000"/>
          <w:sz w:val="24"/>
          <w:szCs w:val="24"/>
          <w:lang w:eastAsia="ru-RU"/>
        </w:rPr>
        <w:softHyphen/>
        <w:t xml:space="preserve">полнены уроки, Оля идет гулять. </w:t>
      </w:r>
      <w:proofErr w:type="gramStart"/>
      <w:r w:rsidRPr="00CC65D5">
        <w:rPr>
          <w:rFonts w:ascii="Times New Roman" w:eastAsia="Times New Roman" w:hAnsi="Times New Roman" w:cs="Times New Roman"/>
          <w:color w:val="000000"/>
          <w:sz w:val="24"/>
          <w:szCs w:val="24"/>
          <w:lang w:eastAsia="ru-RU"/>
        </w:rPr>
        <w:t>Что она делает раньше?) ____________________________________________</w:t>
      </w:r>
      <w:proofErr w:type="gramEnd"/>
    </w:p>
    <w:p w:rsidR="00CC65D5" w:rsidRPr="00CC65D5" w:rsidRDefault="00CC65D5" w:rsidP="00CC65D5">
      <w:pPr>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Употребление:</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CC65D5">
        <w:rPr>
          <w:rFonts w:ascii="Times New Roman" w:eastAsia="Times New Roman" w:hAnsi="Times New Roman" w:cs="Times New Roman"/>
          <w:color w:val="000000"/>
          <w:sz w:val="24"/>
          <w:szCs w:val="24"/>
          <w:lang w:eastAsia="ru-RU"/>
        </w:rPr>
        <w:t>существительных единственного и множественного числа в именительном и родительном падежах (окно — окна, дерево — деревья, стул — стулья, лев — львы, крыло — крылья; нет столов, деревьев, стульев, папок,</w:t>
      </w:r>
      <w:proofErr w:type="gramEnd"/>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окон, крыльев, львов и т. д.) 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CC65D5">
        <w:rPr>
          <w:rFonts w:ascii="Times New Roman" w:eastAsia="Times New Roman" w:hAnsi="Times New Roman" w:cs="Times New Roman"/>
          <w:color w:val="000000"/>
          <w:sz w:val="24"/>
          <w:szCs w:val="24"/>
          <w:lang w:eastAsia="ru-RU"/>
        </w:rPr>
        <w:t>существительных в родительном падеже (Чего не ста</w:t>
      </w:r>
      <w:r w:rsidRPr="00CC65D5">
        <w:rPr>
          <w:rFonts w:ascii="Times New Roman" w:eastAsia="Times New Roman" w:hAnsi="Times New Roman" w:cs="Times New Roman"/>
          <w:color w:val="000000"/>
          <w:sz w:val="24"/>
          <w:szCs w:val="24"/>
          <w:lang w:eastAsia="ru-RU"/>
        </w:rPr>
        <w:softHyphen/>
        <w:t xml:space="preserve">ло? — карандашей, </w:t>
      </w:r>
      <w:proofErr w:type="spellStart"/>
      <w:r w:rsidRPr="00CC65D5">
        <w:rPr>
          <w:rFonts w:ascii="Times New Roman" w:eastAsia="Times New Roman" w:hAnsi="Times New Roman" w:cs="Times New Roman"/>
          <w:color w:val="000000"/>
          <w:sz w:val="24"/>
          <w:szCs w:val="24"/>
          <w:lang w:eastAsia="ru-RU"/>
        </w:rPr>
        <w:t>фло</w:t>
      </w:r>
      <w:proofErr w:type="spellEnd"/>
      <w:r w:rsidRPr="00CC65D5">
        <w:rPr>
          <w:rFonts w:ascii="Times New Roman" w:eastAsia="Times New Roman" w:hAnsi="Times New Roman" w:cs="Times New Roman"/>
          <w:color w:val="000000"/>
          <w:sz w:val="24"/>
          <w:szCs w:val="24"/>
          <w:lang w:eastAsia="ru-RU"/>
        </w:rPr>
        <w:t>\4астеров, колес, костра, колгот</w:t>
      </w:r>
      <w:proofErr w:type="gramEnd"/>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и т. д.)</w:t>
      </w:r>
      <w:proofErr w:type="gramStart"/>
      <w:r w:rsidRPr="00CC65D5">
        <w:rPr>
          <w:rFonts w:ascii="Times New Roman" w:eastAsia="Times New Roman" w:hAnsi="Times New Roman" w:cs="Times New Roman"/>
          <w:color w:val="000000"/>
          <w:sz w:val="24"/>
          <w:szCs w:val="24"/>
          <w:lang w:eastAsia="ru-RU"/>
        </w:rPr>
        <w:t xml:space="preserve"> .</w:t>
      </w:r>
      <w:proofErr w:type="gramEnd"/>
      <w:r w:rsidRPr="00CC65D5">
        <w:rPr>
          <w:rFonts w:ascii="Times New Roman" w:eastAsia="Times New Roman" w:hAnsi="Times New Roman" w:cs="Times New Roman"/>
          <w:color w:val="000000"/>
          <w:sz w:val="24"/>
          <w:szCs w:val="24"/>
          <w:lang w:eastAsia="ru-RU"/>
        </w:rPr>
        <w:t>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существительных множественного числа в дательном и винительном падежах (что дадим собакам, тиграм, ло</w:t>
      </w:r>
      <w:r w:rsidRPr="00CC65D5">
        <w:rPr>
          <w:rFonts w:ascii="Times New Roman" w:eastAsia="Times New Roman" w:hAnsi="Times New Roman" w:cs="Times New Roman"/>
          <w:color w:val="000000"/>
          <w:sz w:val="24"/>
          <w:szCs w:val="24"/>
          <w:lang w:eastAsia="ru-RU"/>
        </w:rPr>
        <w:softHyphen/>
        <w:t>шадям; кого погладим — кошек, котят, кроликов, крольчат, медведей, медвежат и т.</w:t>
      </w:r>
      <w:proofErr w:type="gramStart"/>
      <w:r w:rsidRPr="00CC65D5">
        <w:rPr>
          <w:rFonts w:ascii="Times New Roman" w:eastAsia="Times New Roman" w:hAnsi="Times New Roman" w:cs="Times New Roman"/>
          <w:color w:val="000000"/>
          <w:sz w:val="24"/>
          <w:szCs w:val="24"/>
          <w:lang w:eastAsia="ru-RU"/>
        </w:rPr>
        <w:t xml:space="preserve"> .</w:t>
      </w:r>
      <w:proofErr w:type="gramEnd"/>
      <w:r w:rsidRPr="00CC65D5">
        <w:rPr>
          <w:rFonts w:ascii="Times New Roman" w:eastAsia="Times New Roman" w:hAnsi="Times New Roman" w:cs="Times New Roman"/>
          <w:color w:val="000000"/>
          <w:sz w:val="24"/>
          <w:szCs w:val="24"/>
          <w:lang w:eastAsia="ru-RU"/>
        </w:rPr>
        <w:t>) _____________________________________________________________________________________________________________________________________________________________________________________________________________________________________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7594" w:type="dxa"/>
        <w:tblCellMar>
          <w:left w:w="40" w:type="dxa"/>
          <w:right w:w="40" w:type="dxa"/>
        </w:tblCellMar>
        <w:tblLook w:val="0000" w:firstRow="0" w:lastRow="0" w:firstColumn="0" w:lastColumn="0" w:noHBand="0" w:noVBand="0"/>
      </w:tblPr>
      <w:tblGrid>
        <w:gridCol w:w="46"/>
        <w:gridCol w:w="3199"/>
        <w:gridCol w:w="4349"/>
      </w:tblGrid>
      <w:tr w:rsidR="00CC65D5" w:rsidRPr="00CC65D5" w:rsidTr="00F37B5F">
        <w:trPr>
          <w:trHeight w:val="695"/>
        </w:trPr>
        <w:tc>
          <w:tcPr>
            <w:tcW w:w="3245" w:type="dxa"/>
            <w:gridSpan w:val="2"/>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Лексический материал</w:t>
            </w:r>
          </w:p>
        </w:tc>
        <w:tc>
          <w:tcPr>
            <w:tcW w:w="4349"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Понимание/употребле</w:t>
            </w:r>
            <w:r w:rsidRPr="00CC65D5">
              <w:rPr>
                <w:rFonts w:ascii="Times New Roman" w:eastAsia="Times New Roman" w:hAnsi="Times New Roman" w:cs="Times New Roman"/>
                <w:color w:val="000000"/>
                <w:sz w:val="24"/>
                <w:szCs w:val="24"/>
                <w:lang w:eastAsia="ru-RU"/>
              </w:rPr>
              <w:softHyphen/>
              <w:t>ние слов</w:t>
            </w:r>
          </w:p>
        </w:tc>
      </w:tr>
      <w:tr w:rsidR="00CC65D5" w:rsidRPr="00CC65D5" w:rsidTr="00F37B5F">
        <w:trPr>
          <w:trHeight w:val="481"/>
        </w:trPr>
        <w:tc>
          <w:tcPr>
            <w:tcW w:w="7594" w:type="dxa"/>
            <w:gridSpan w:val="3"/>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Согласование прилагательных с существительными</w:t>
            </w:r>
          </w:p>
        </w:tc>
      </w:tr>
      <w:tr w:rsidR="00CC65D5" w:rsidRPr="00CC65D5" w:rsidTr="00F37B5F">
        <w:trPr>
          <w:trHeight w:val="469"/>
        </w:trPr>
        <w:tc>
          <w:tcPr>
            <w:tcW w:w="3245" w:type="dxa"/>
            <w:gridSpan w:val="2"/>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Красная рубашка</w:t>
            </w:r>
          </w:p>
        </w:tc>
        <w:tc>
          <w:tcPr>
            <w:tcW w:w="4349"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trHeight w:val="475"/>
        </w:trPr>
        <w:tc>
          <w:tcPr>
            <w:tcW w:w="3245" w:type="dxa"/>
            <w:gridSpan w:val="2"/>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Красный рюкзак</w:t>
            </w:r>
          </w:p>
        </w:tc>
        <w:tc>
          <w:tcPr>
            <w:tcW w:w="4349"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trHeight w:val="475"/>
        </w:trPr>
        <w:tc>
          <w:tcPr>
            <w:tcW w:w="3245" w:type="dxa"/>
            <w:gridSpan w:val="2"/>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Красное пальто</w:t>
            </w:r>
          </w:p>
        </w:tc>
        <w:tc>
          <w:tcPr>
            <w:tcW w:w="4349"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trHeight w:val="475"/>
        </w:trPr>
        <w:tc>
          <w:tcPr>
            <w:tcW w:w="7594" w:type="dxa"/>
            <w:gridSpan w:val="3"/>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lastRenderedPageBreak/>
              <w:t>Согласование числительных с существительными</w:t>
            </w:r>
          </w:p>
        </w:tc>
      </w:tr>
      <w:tr w:rsidR="00CC65D5" w:rsidRPr="00CC65D5" w:rsidTr="00F37B5F">
        <w:trPr>
          <w:trHeight w:val="464"/>
        </w:trPr>
        <w:tc>
          <w:tcPr>
            <w:tcW w:w="3245" w:type="dxa"/>
            <w:gridSpan w:val="2"/>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Одна книга</w:t>
            </w:r>
          </w:p>
        </w:tc>
        <w:tc>
          <w:tcPr>
            <w:tcW w:w="4349"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trHeight w:val="469"/>
        </w:trPr>
        <w:tc>
          <w:tcPr>
            <w:tcW w:w="3245" w:type="dxa"/>
            <w:gridSpan w:val="2"/>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Две книги</w:t>
            </w:r>
          </w:p>
        </w:tc>
        <w:tc>
          <w:tcPr>
            <w:tcW w:w="4349"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trHeight w:val="475"/>
        </w:trPr>
        <w:tc>
          <w:tcPr>
            <w:tcW w:w="3245" w:type="dxa"/>
            <w:gridSpan w:val="2"/>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Пять книг</w:t>
            </w:r>
          </w:p>
        </w:tc>
        <w:tc>
          <w:tcPr>
            <w:tcW w:w="4349"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trHeight w:val="481"/>
        </w:trPr>
        <w:tc>
          <w:tcPr>
            <w:tcW w:w="3245" w:type="dxa"/>
            <w:gridSpan w:val="2"/>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Один палец</w:t>
            </w:r>
          </w:p>
        </w:tc>
        <w:tc>
          <w:tcPr>
            <w:tcW w:w="4349"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trHeight w:val="469"/>
        </w:trPr>
        <w:tc>
          <w:tcPr>
            <w:tcW w:w="3245" w:type="dxa"/>
            <w:gridSpan w:val="2"/>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Два пальца</w:t>
            </w:r>
          </w:p>
        </w:tc>
        <w:tc>
          <w:tcPr>
            <w:tcW w:w="4349"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trHeight w:val="469"/>
        </w:trPr>
        <w:tc>
          <w:tcPr>
            <w:tcW w:w="3245" w:type="dxa"/>
            <w:gridSpan w:val="2"/>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Пять пальцев</w:t>
            </w:r>
          </w:p>
        </w:tc>
        <w:tc>
          <w:tcPr>
            <w:tcW w:w="4349"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trHeight w:val="469"/>
        </w:trPr>
        <w:tc>
          <w:tcPr>
            <w:tcW w:w="3245" w:type="dxa"/>
            <w:gridSpan w:val="2"/>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Одно ухо</w:t>
            </w:r>
          </w:p>
        </w:tc>
        <w:tc>
          <w:tcPr>
            <w:tcW w:w="4349"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trHeight w:val="469"/>
        </w:trPr>
        <w:tc>
          <w:tcPr>
            <w:tcW w:w="3245" w:type="dxa"/>
            <w:gridSpan w:val="2"/>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Два уха</w:t>
            </w:r>
          </w:p>
        </w:tc>
        <w:tc>
          <w:tcPr>
            <w:tcW w:w="4349"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trHeight w:val="492"/>
        </w:trPr>
        <w:tc>
          <w:tcPr>
            <w:tcW w:w="3245" w:type="dxa"/>
            <w:gridSpan w:val="2"/>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Пять шаров</w:t>
            </w:r>
          </w:p>
        </w:tc>
        <w:tc>
          <w:tcPr>
            <w:tcW w:w="4349"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gridBefore w:val="1"/>
          <w:wBefore w:w="46" w:type="dxa"/>
          <w:trHeight w:val="590"/>
        </w:trPr>
        <w:tc>
          <w:tcPr>
            <w:tcW w:w="3199"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Лексический материал</w:t>
            </w:r>
          </w:p>
        </w:tc>
        <w:tc>
          <w:tcPr>
            <w:tcW w:w="4349"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Понимание/употребле</w:t>
            </w:r>
            <w:r w:rsidRPr="00CC65D5">
              <w:rPr>
                <w:rFonts w:ascii="Times New Roman" w:eastAsia="Times New Roman" w:hAnsi="Times New Roman" w:cs="Times New Roman"/>
                <w:color w:val="000000"/>
                <w:sz w:val="24"/>
                <w:szCs w:val="24"/>
                <w:lang w:eastAsia="ru-RU"/>
              </w:rPr>
              <w:softHyphen/>
              <w:t>ние слов</w:t>
            </w:r>
          </w:p>
        </w:tc>
      </w:tr>
      <w:tr w:rsidR="00CC65D5" w:rsidRPr="00CC65D5" w:rsidTr="00F37B5F">
        <w:trPr>
          <w:gridBefore w:val="1"/>
          <w:wBefore w:w="46" w:type="dxa"/>
          <w:trHeight w:val="394"/>
        </w:trPr>
        <w:tc>
          <w:tcPr>
            <w:tcW w:w="7548" w:type="dxa"/>
            <w:gridSpan w:val="2"/>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Предлоги</w:t>
            </w:r>
          </w:p>
        </w:tc>
      </w:tr>
      <w:tr w:rsidR="00CC65D5" w:rsidRPr="00CC65D5" w:rsidTr="00F37B5F">
        <w:trPr>
          <w:gridBefore w:val="1"/>
          <w:wBefore w:w="46" w:type="dxa"/>
          <w:trHeight w:val="394"/>
        </w:trPr>
        <w:tc>
          <w:tcPr>
            <w:tcW w:w="3199"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Простые: на, в, под, за, из, над</w:t>
            </w:r>
          </w:p>
        </w:tc>
        <w:tc>
          <w:tcPr>
            <w:tcW w:w="4349"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C65D5" w:rsidRPr="00CC65D5" w:rsidTr="00F37B5F">
        <w:trPr>
          <w:gridBefore w:val="1"/>
          <w:wBefore w:w="46" w:type="dxa"/>
          <w:trHeight w:val="595"/>
        </w:trPr>
        <w:tc>
          <w:tcPr>
            <w:tcW w:w="3199"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Сложные: из-за, из-под, через, между, около</w:t>
            </w:r>
          </w:p>
        </w:tc>
        <w:tc>
          <w:tcPr>
            <w:tcW w:w="4349" w:type="dxa"/>
            <w:tcBorders>
              <w:top w:val="single" w:sz="6" w:space="0" w:color="auto"/>
              <w:left w:val="single" w:sz="6" w:space="0" w:color="auto"/>
              <w:bottom w:val="single" w:sz="6" w:space="0" w:color="auto"/>
              <w:right w:val="single" w:sz="6" w:space="0" w:color="auto"/>
            </w:tcBorders>
            <w:shd w:val="clear" w:color="auto" w:fill="FFFFFF"/>
          </w:tcPr>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Составление рассказа:</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по картине</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по представлению (описанию)______________________________________________________________________________________________________________________________________________________________________________________________________________________________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по серии картин ___________________________________________________________________________________________________________________________________________</w:t>
      </w:r>
      <w:r w:rsidR="005F2C14">
        <w:rPr>
          <w:rFonts w:ascii="Times New Roman" w:eastAsia="Times New Roman" w:hAnsi="Times New Roman" w:cs="Times New Roman"/>
          <w:color w:val="000000"/>
          <w:sz w:val="24"/>
          <w:szCs w:val="24"/>
          <w:lang w:eastAsia="ru-RU"/>
        </w:rPr>
        <w:t>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Составление пересказа.</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i/>
          <w:iCs/>
          <w:color w:val="000000"/>
          <w:sz w:val="24"/>
          <w:szCs w:val="24"/>
          <w:lang w:eastAsia="ru-RU"/>
        </w:rPr>
        <w:t>Хитрая лиса</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Зимой в лесу меньше животных и птиц. Трудно стало лисе охотиться. Вот как-то раз приметила лиса воронье гнездо на дереве. Легла под ним и притворилась мерт</w:t>
      </w:r>
      <w:r w:rsidRPr="00CC65D5">
        <w:rPr>
          <w:rFonts w:ascii="Times New Roman" w:eastAsia="Times New Roman" w:hAnsi="Times New Roman" w:cs="Times New Roman"/>
          <w:color w:val="000000"/>
          <w:sz w:val="24"/>
          <w:szCs w:val="24"/>
          <w:lang w:eastAsia="ru-RU"/>
        </w:rPr>
        <w:softHyphen/>
        <w:t>вой. Любопытная ворона не удержалась и слетела вниз. Решила подойти поближе и посмотреть на мертвую лису. Тут-то лиса вскочила и схватила любопытную ворону.</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Владение элементами грамоты: знание печатных букв, умение их читать, печатать, соединять в слоги______________________________________________________________</w:t>
      </w:r>
    </w:p>
    <w:p w:rsidR="00CC65D5" w:rsidRPr="00CC65D5" w:rsidRDefault="00CC65D5" w:rsidP="00CC65D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CC65D5">
        <w:rPr>
          <w:rFonts w:ascii="Times New Roman" w:eastAsia="Times New Roman" w:hAnsi="Times New Roman" w:cs="Times New Roman"/>
          <w:color w:val="000000"/>
          <w:sz w:val="24"/>
          <w:szCs w:val="24"/>
          <w:lang w:eastAsia="ru-RU"/>
        </w:rPr>
        <w:t>________________________________________________________________________</w:t>
      </w:r>
      <w:r w:rsidR="005F2C14">
        <w:rPr>
          <w:rFonts w:ascii="Times New Roman" w:eastAsia="Times New Roman" w:hAnsi="Times New Roman" w:cs="Times New Roman"/>
          <w:color w:val="000000"/>
          <w:sz w:val="24"/>
          <w:szCs w:val="24"/>
          <w:lang w:eastAsia="ru-RU"/>
        </w:rPr>
        <w:t>____</w:t>
      </w:r>
    </w:p>
    <w:p w:rsidR="00CC65D5" w:rsidRPr="00CC65D5" w:rsidRDefault="00CC65D5" w:rsidP="005F2C14">
      <w:pPr>
        <w:spacing w:after="0" w:line="240" w:lineRule="auto"/>
        <w:rPr>
          <w:rFonts w:ascii="Times New Roman" w:eastAsia="Times New Roman" w:hAnsi="Times New Roman" w:cs="Times New Roman"/>
          <w:color w:val="000000"/>
          <w:sz w:val="24"/>
          <w:szCs w:val="24"/>
          <w:lang w:eastAsia="ru-RU"/>
        </w:rPr>
      </w:pPr>
      <w:r w:rsidRPr="00CC65D5">
        <w:rPr>
          <w:rFonts w:ascii="Times New Roman" w:eastAsia="Times New Roman" w:hAnsi="Times New Roman" w:cs="Times New Roman"/>
          <w:color w:val="000000"/>
          <w:sz w:val="24"/>
          <w:szCs w:val="24"/>
          <w:lang w:eastAsia="ru-RU"/>
        </w:rPr>
        <w:t>Логопедическое заключение</w:t>
      </w:r>
    </w:p>
    <w:p w:rsidR="00CC65D5" w:rsidRPr="00CC65D5" w:rsidRDefault="005F2C14" w:rsidP="005F2C14">
      <w:pPr>
        <w:framePr w:hSpace="180" w:wrap="around" w:vAnchor="text" w:hAnchor="margin" w:y="2"/>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Рекомендации</w:t>
      </w:r>
    </w:p>
    <w:p w:rsidR="00CC65D5" w:rsidRPr="00CC65D5" w:rsidRDefault="00CC65D5" w:rsidP="00CC65D5">
      <w:pPr>
        <w:framePr w:hSpace="180" w:wrap="around" w:vAnchor="text" w:hAnchor="margin" w:y="2"/>
        <w:pBdr>
          <w:bottom w:val="single" w:sz="12" w:space="1" w:color="auto"/>
          <w:between w:val="single" w:sz="12" w:space="1" w:color="auto"/>
        </w:pBdr>
        <w:spacing w:after="0" w:line="240" w:lineRule="auto"/>
        <w:rPr>
          <w:rFonts w:ascii="Times New Roman" w:eastAsia="Times New Roman" w:hAnsi="Times New Roman" w:cs="Times New Roman"/>
          <w:sz w:val="24"/>
          <w:szCs w:val="24"/>
          <w:lang w:eastAsia="ru-RU"/>
        </w:rPr>
      </w:pPr>
    </w:p>
    <w:p w:rsidR="00CC65D5" w:rsidRPr="00CC65D5" w:rsidRDefault="00CC65D5" w:rsidP="00CC65D5">
      <w:pPr>
        <w:framePr w:hSpace="180" w:wrap="around" w:vAnchor="text" w:hAnchor="margin" w:y="2"/>
        <w:pBdr>
          <w:bottom w:val="single" w:sz="12" w:space="1" w:color="auto"/>
          <w:between w:val="single" w:sz="12" w:space="1" w:color="auto"/>
        </w:pBdr>
        <w:spacing w:after="0" w:line="240" w:lineRule="auto"/>
        <w:rPr>
          <w:rFonts w:ascii="Times New Roman" w:eastAsia="Times New Roman" w:hAnsi="Times New Roman" w:cs="Times New Roman"/>
          <w:sz w:val="24"/>
          <w:szCs w:val="24"/>
          <w:lang w:eastAsia="ru-RU"/>
        </w:rPr>
      </w:pPr>
    </w:p>
    <w:p w:rsidR="00301F4D" w:rsidRDefault="00301F4D" w:rsidP="003956B5">
      <w:pPr>
        <w:pStyle w:val="c0c4"/>
        <w:spacing w:before="0" w:beforeAutospacing="0" w:after="0" w:afterAutospacing="0"/>
        <w:rPr>
          <w:rStyle w:val="c1c6"/>
          <w:b/>
          <w:bCs/>
          <w:color w:val="444444"/>
          <w:sz w:val="28"/>
          <w:szCs w:val="28"/>
        </w:rPr>
      </w:pPr>
    </w:p>
    <w:p w:rsidR="00493CE2" w:rsidRPr="00493CE2" w:rsidRDefault="00301F4D" w:rsidP="00493CE2">
      <w:pPr>
        <w:pStyle w:val="c0c4"/>
        <w:spacing w:before="0" w:beforeAutospacing="0" w:after="0" w:afterAutospacing="0"/>
        <w:jc w:val="right"/>
        <w:rPr>
          <w:rStyle w:val="c1c6"/>
          <w:b/>
          <w:bCs/>
          <w:i/>
          <w:color w:val="000000" w:themeColor="text1"/>
          <w:sz w:val="28"/>
          <w:szCs w:val="28"/>
        </w:rPr>
      </w:pPr>
      <w:r>
        <w:rPr>
          <w:rStyle w:val="c1c6"/>
          <w:b/>
          <w:bCs/>
          <w:i/>
          <w:color w:val="000000" w:themeColor="text1"/>
          <w:sz w:val="28"/>
          <w:szCs w:val="28"/>
        </w:rPr>
        <w:t>Приложение 2</w:t>
      </w:r>
    </w:p>
    <w:p w:rsidR="003956B5" w:rsidRDefault="003956B5" w:rsidP="003956B5">
      <w:pPr>
        <w:spacing w:after="0" w:line="36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Пе</w:t>
      </w:r>
      <w:r w:rsidR="00413FE1">
        <w:rPr>
          <w:rFonts w:ascii="Times New Roman" w:eastAsia="Times New Roman" w:hAnsi="Times New Roman" w:cs="Times New Roman"/>
          <w:b/>
          <w:bCs/>
          <w:color w:val="000000" w:themeColor="text1"/>
          <w:sz w:val="28"/>
          <w:szCs w:val="28"/>
          <w:lang w:eastAsia="ru-RU"/>
        </w:rPr>
        <w:t>сочные игры по речевому развити</w:t>
      </w:r>
      <w:r>
        <w:rPr>
          <w:rFonts w:ascii="Times New Roman" w:eastAsia="Times New Roman" w:hAnsi="Times New Roman" w:cs="Times New Roman"/>
          <w:b/>
          <w:bCs/>
          <w:color w:val="000000" w:themeColor="text1"/>
          <w:sz w:val="28"/>
          <w:szCs w:val="28"/>
          <w:lang w:eastAsia="ru-RU"/>
        </w:rPr>
        <w:t>ю</w:t>
      </w:r>
    </w:p>
    <w:p w:rsidR="000935D3" w:rsidRDefault="000935D3" w:rsidP="003956B5">
      <w:pPr>
        <w:spacing w:after="0" w:line="36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Игры на развитие диафрагмального дыхания</w:t>
      </w:r>
    </w:p>
    <w:p w:rsidR="00C86ECE" w:rsidRPr="00486821" w:rsidRDefault="00C86ECE" w:rsidP="000935D3">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Перед началом игр по развитию дыхания необходимо обучить детей следующим правилам, применяя игровые моменты:</w:t>
      </w:r>
    </w:p>
    <w:p w:rsidR="00C86ECE" w:rsidRPr="00486821" w:rsidRDefault="00C86ECE" w:rsidP="000935D3">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 Набирай воздух через нос, не поднимая плечи, и надувай живот «шариком».</w:t>
      </w:r>
    </w:p>
    <w:p w:rsidR="00C86ECE" w:rsidRPr="00486821" w:rsidRDefault="00C86ECE" w:rsidP="000935D3">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 Выдыхай медленно и плавно.</w:t>
      </w:r>
    </w:p>
    <w:p w:rsidR="00C86ECE" w:rsidRPr="00486821" w:rsidRDefault="00C86ECE" w:rsidP="000935D3">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 Старайся так дуть, чтобы воздушная струя была очень долгой;</w:t>
      </w:r>
    </w:p>
    <w:p w:rsidR="00C86ECE" w:rsidRPr="003956B5" w:rsidRDefault="00C86ECE" w:rsidP="000935D3">
      <w:pPr>
        <w:spacing w:after="0" w:line="360" w:lineRule="auto"/>
        <w:ind w:firstLine="709"/>
        <w:jc w:val="center"/>
        <w:rPr>
          <w:rFonts w:ascii="Times New Roman" w:eastAsia="Times New Roman" w:hAnsi="Times New Roman" w:cs="Times New Roman"/>
          <w:bCs/>
          <w:color w:val="000000" w:themeColor="text1"/>
          <w:sz w:val="28"/>
          <w:szCs w:val="28"/>
          <w:lang w:eastAsia="ru-RU"/>
        </w:rPr>
      </w:pPr>
      <w:r w:rsidRPr="003956B5">
        <w:rPr>
          <w:rFonts w:ascii="Times New Roman" w:eastAsia="Times New Roman" w:hAnsi="Times New Roman" w:cs="Times New Roman"/>
          <w:bCs/>
          <w:caps/>
          <w:color w:val="000000" w:themeColor="text1"/>
          <w:sz w:val="28"/>
          <w:szCs w:val="28"/>
          <w:lang w:eastAsia="ru-RU"/>
        </w:rPr>
        <w:t>«ВЫРОВНЯЙ ДОРОГУ»</w:t>
      </w:r>
    </w:p>
    <w:p w:rsidR="00C86ECE" w:rsidRPr="00486821" w:rsidRDefault="00C86ECE" w:rsidP="000935D3">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От детской машинки логопед проводит неглубокую канавку в песке, ребенок воздушной струей выравнивает дорогу перед машинкой;</w:t>
      </w:r>
    </w:p>
    <w:p w:rsidR="00C86ECE" w:rsidRPr="003956B5" w:rsidRDefault="00C86ECE" w:rsidP="000935D3">
      <w:pPr>
        <w:spacing w:after="0" w:line="360" w:lineRule="auto"/>
        <w:ind w:firstLine="709"/>
        <w:jc w:val="center"/>
        <w:rPr>
          <w:rFonts w:ascii="Times New Roman" w:eastAsia="Times New Roman" w:hAnsi="Times New Roman" w:cs="Times New Roman"/>
          <w:bCs/>
          <w:color w:val="000000" w:themeColor="text1"/>
          <w:sz w:val="28"/>
          <w:szCs w:val="28"/>
          <w:lang w:eastAsia="ru-RU"/>
        </w:rPr>
      </w:pPr>
      <w:r w:rsidRPr="003956B5">
        <w:rPr>
          <w:rFonts w:ascii="Times New Roman" w:eastAsia="Times New Roman" w:hAnsi="Times New Roman" w:cs="Times New Roman"/>
          <w:bCs/>
          <w:caps/>
          <w:color w:val="000000" w:themeColor="text1"/>
          <w:sz w:val="28"/>
          <w:szCs w:val="28"/>
          <w:lang w:eastAsia="ru-RU"/>
        </w:rPr>
        <w:t>«ЧТО ПОД ПЕСКОМ?»</w:t>
      </w:r>
    </w:p>
    <w:p w:rsidR="00C86ECE" w:rsidRPr="00486821" w:rsidRDefault="00C86ECE" w:rsidP="000935D3">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Картинка засыпается тонким слоем песка. Сдувая песок, ребенок открывает изображение.</w:t>
      </w:r>
    </w:p>
    <w:p w:rsidR="00C86ECE" w:rsidRPr="003956B5" w:rsidRDefault="00C86ECE" w:rsidP="000935D3">
      <w:pPr>
        <w:spacing w:after="0" w:line="360" w:lineRule="auto"/>
        <w:ind w:firstLine="709"/>
        <w:jc w:val="center"/>
        <w:rPr>
          <w:rFonts w:ascii="Times New Roman" w:eastAsia="Times New Roman" w:hAnsi="Times New Roman" w:cs="Times New Roman"/>
          <w:bCs/>
          <w:color w:val="000000" w:themeColor="text1"/>
          <w:sz w:val="28"/>
          <w:szCs w:val="28"/>
          <w:lang w:eastAsia="ru-RU"/>
        </w:rPr>
      </w:pPr>
      <w:r w:rsidRPr="003956B5">
        <w:rPr>
          <w:rFonts w:ascii="Times New Roman" w:eastAsia="Times New Roman" w:hAnsi="Times New Roman" w:cs="Times New Roman"/>
          <w:bCs/>
          <w:caps/>
          <w:color w:val="000000" w:themeColor="text1"/>
          <w:sz w:val="28"/>
          <w:szCs w:val="28"/>
          <w:lang w:eastAsia="ru-RU"/>
        </w:rPr>
        <w:t>«ЯМКА»</w:t>
      </w:r>
    </w:p>
    <w:p w:rsidR="00C86ECE" w:rsidRPr="00486821" w:rsidRDefault="00C86ECE" w:rsidP="000935D3">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Ребенок, следуя правилам дыхания, через нос набирает воздух, надувая живот и медленно, плавно, долгой струёй выдувает ямку в песке.</w:t>
      </w:r>
    </w:p>
    <w:p w:rsidR="00C86ECE" w:rsidRPr="003956B5" w:rsidRDefault="00C86ECE" w:rsidP="000935D3">
      <w:pPr>
        <w:spacing w:after="0" w:line="360" w:lineRule="auto"/>
        <w:ind w:firstLine="709"/>
        <w:jc w:val="center"/>
        <w:rPr>
          <w:rFonts w:ascii="Times New Roman" w:eastAsia="Times New Roman" w:hAnsi="Times New Roman" w:cs="Times New Roman"/>
          <w:bCs/>
          <w:color w:val="000000" w:themeColor="text1"/>
          <w:sz w:val="28"/>
          <w:szCs w:val="28"/>
          <w:lang w:eastAsia="ru-RU"/>
        </w:rPr>
      </w:pPr>
      <w:r w:rsidRPr="003956B5">
        <w:rPr>
          <w:rFonts w:ascii="Times New Roman" w:eastAsia="Times New Roman" w:hAnsi="Times New Roman" w:cs="Times New Roman"/>
          <w:bCs/>
          <w:caps/>
          <w:color w:val="000000" w:themeColor="text1"/>
          <w:sz w:val="28"/>
          <w:szCs w:val="28"/>
          <w:lang w:eastAsia="ru-RU"/>
        </w:rPr>
        <w:t>«ПОМОГИ ЗАЙЦУ»</w:t>
      </w:r>
    </w:p>
    <w:p w:rsidR="00C86ECE" w:rsidRPr="00486821" w:rsidRDefault="00C86ECE" w:rsidP="000935D3">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В песке делается три-четыре углубления - «следы», ведущие к игрушечному зайцу. Неподалеку располагается лиса. Необходимо «замести» все следы, чтобы лиса не обнаружила зайца.</w:t>
      </w:r>
    </w:p>
    <w:p w:rsidR="00C86ECE" w:rsidRPr="003956B5" w:rsidRDefault="00C86ECE" w:rsidP="000935D3">
      <w:pPr>
        <w:spacing w:after="0" w:line="360" w:lineRule="auto"/>
        <w:ind w:firstLine="709"/>
        <w:jc w:val="center"/>
        <w:rPr>
          <w:rFonts w:ascii="Times New Roman" w:eastAsia="Times New Roman" w:hAnsi="Times New Roman" w:cs="Times New Roman"/>
          <w:bCs/>
          <w:color w:val="000000" w:themeColor="text1"/>
          <w:sz w:val="28"/>
          <w:szCs w:val="28"/>
          <w:lang w:eastAsia="ru-RU"/>
        </w:rPr>
      </w:pPr>
      <w:r w:rsidRPr="003956B5">
        <w:rPr>
          <w:rFonts w:ascii="Times New Roman" w:eastAsia="Times New Roman" w:hAnsi="Times New Roman" w:cs="Times New Roman"/>
          <w:bCs/>
          <w:caps/>
          <w:color w:val="000000" w:themeColor="text1"/>
          <w:sz w:val="28"/>
          <w:szCs w:val="28"/>
          <w:lang w:eastAsia="ru-RU"/>
        </w:rPr>
        <w:t>«ДОРОГА К ДРУГУ»</w:t>
      </w:r>
    </w:p>
    <w:p w:rsidR="00C86ECE" w:rsidRPr="00486821" w:rsidRDefault="00C86ECE" w:rsidP="000935D3">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На песке расставляются две игрушки. Нужно длительной плавной струей образовать на песке дорожку от одной игрушки до другой.</w:t>
      </w:r>
    </w:p>
    <w:p w:rsidR="00C86ECE" w:rsidRPr="003956B5" w:rsidRDefault="00C86ECE" w:rsidP="000935D3">
      <w:pPr>
        <w:spacing w:after="0" w:line="360" w:lineRule="auto"/>
        <w:ind w:firstLine="709"/>
        <w:jc w:val="center"/>
        <w:rPr>
          <w:rFonts w:ascii="Times New Roman" w:eastAsia="Times New Roman" w:hAnsi="Times New Roman" w:cs="Times New Roman"/>
          <w:bCs/>
          <w:color w:val="000000" w:themeColor="text1"/>
          <w:sz w:val="28"/>
          <w:szCs w:val="28"/>
          <w:lang w:eastAsia="ru-RU"/>
        </w:rPr>
      </w:pPr>
      <w:r w:rsidRPr="003956B5">
        <w:rPr>
          <w:rFonts w:ascii="Times New Roman" w:eastAsia="Times New Roman" w:hAnsi="Times New Roman" w:cs="Times New Roman"/>
          <w:bCs/>
          <w:caps/>
          <w:color w:val="000000" w:themeColor="text1"/>
          <w:sz w:val="28"/>
          <w:szCs w:val="28"/>
          <w:lang w:eastAsia="ru-RU"/>
        </w:rPr>
        <w:t>«СЕКРЕТ»</w:t>
      </w:r>
    </w:p>
    <w:p w:rsidR="00C86ECE" w:rsidRPr="00486821" w:rsidRDefault="00C86ECE" w:rsidP="000935D3">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 xml:space="preserve">В песок неглубоко закапывается игрушка или небольшой предмет. Необходимо сдуванием песка обнаружить </w:t>
      </w:r>
      <w:proofErr w:type="gramStart"/>
      <w:r w:rsidRPr="00486821">
        <w:rPr>
          <w:rFonts w:ascii="Times New Roman" w:eastAsia="Times New Roman" w:hAnsi="Times New Roman" w:cs="Times New Roman"/>
          <w:color w:val="000000" w:themeColor="text1"/>
          <w:sz w:val="28"/>
          <w:szCs w:val="28"/>
          <w:lang w:eastAsia="ru-RU"/>
        </w:rPr>
        <w:t>спрятанное</w:t>
      </w:r>
      <w:proofErr w:type="gramEnd"/>
      <w:r w:rsidRPr="00486821">
        <w:rPr>
          <w:rFonts w:ascii="Times New Roman" w:eastAsia="Times New Roman" w:hAnsi="Times New Roman" w:cs="Times New Roman"/>
          <w:color w:val="000000" w:themeColor="text1"/>
          <w:sz w:val="28"/>
          <w:szCs w:val="28"/>
          <w:lang w:eastAsia="ru-RU"/>
        </w:rPr>
        <w:t>.</w:t>
      </w:r>
    </w:p>
    <w:p w:rsidR="00C86ECE" w:rsidRPr="003956B5" w:rsidRDefault="00C86ECE" w:rsidP="000935D3">
      <w:pPr>
        <w:spacing w:after="0" w:line="360" w:lineRule="auto"/>
        <w:ind w:firstLine="709"/>
        <w:jc w:val="center"/>
        <w:rPr>
          <w:rFonts w:ascii="Times New Roman" w:eastAsia="Times New Roman" w:hAnsi="Times New Roman" w:cs="Times New Roman"/>
          <w:bCs/>
          <w:color w:val="000000" w:themeColor="text1"/>
          <w:sz w:val="28"/>
          <w:szCs w:val="28"/>
          <w:lang w:eastAsia="ru-RU"/>
        </w:rPr>
      </w:pPr>
      <w:r w:rsidRPr="003956B5">
        <w:rPr>
          <w:rFonts w:ascii="Times New Roman" w:eastAsia="Times New Roman" w:hAnsi="Times New Roman" w:cs="Times New Roman"/>
          <w:bCs/>
          <w:caps/>
          <w:color w:val="000000" w:themeColor="text1"/>
          <w:sz w:val="28"/>
          <w:szCs w:val="28"/>
          <w:lang w:eastAsia="ru-RU"/>
        </w:rPr>
        <w:t>«ДОБРЫЙ ВЕЛИКАН»</w:t>
      </w:r>
    </w:p>
    <w:p w:rsidR="00C86ECE" w:rsidRPr="00486821" w:rsidRDefault="00C86ECE" w:rsidP="000935D3">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lastRenderedPageBreak/>
        <w:t>Из песка насыпается невысокая горка. Перед ней игрушка (слоник, черепашка и др.). Ребенок, дуя на песочную гору, разрушает её, помогая герою продолжить свой путь.</w:t>
      </w:r>
    </w:p>
    <w:p w:rsidR="00C86ECE" w:rsidRPr="003956B5" w:rsidRDefault="00C86ECE" w:rsidP="000935D3">
      <w:pPr>
        <w:spacing w:after="0" w:line="360" w:lineRule="auto"/>
        <w:ind w:firstLine="709"/>
        <w:jc w:val="center"/>
        <w:rPr>
          <w:rFonts w:ascii="Times New Roman" w:eastAsia="Times New Roman" w:hAnsi="Times New Roman" w:cs="Times New Roman"/>
          <w:bCs/>
          <w:color w:val="000000" w:themeColor="text1"/>
          <w:sz w:val="28"/>
          <w:szCs w:val="28"/>
          <w:lang w:eastAsia="ru-RU"/>
        </w:rPr>
      </w:pPr>
      <w:r w:rsidRPr="003956B5">
        <w:rPr>
          <w:rFonts w:ascii="Times New Roman" w:eastAsia="Times New Roman" w:hAnsi="Times New Roman" w:cs="Times New Roman"/>
          <w:bCs/>
          <w:caps/>
          <w:color w:val="000000" w:themeColor="text1"/>
          <w:sz w:val="28"/>
          <w:szCs w:val="28"/>
          <w:lang w:eastAsia="ru-RU"/>
        </w:rPr>
        <w:t>«ПУТЕШЕСТВИЕ»</w:t>
      </w:r>
    </w:p>
    <w:p w:rsidR="00C86ECE" w:rsidRPr="00486821" w:rsidRDefault="00C86ECE" w:rsidP="000935D3">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На песке легкие пластмассовые игрушки: ящерица, змейки, жуки. С помощью воздушной струи ребенок передвигает фигурки до заданного места.</w:t>
      </w:r>
    </w:p>
    <w:p w:rsidR="00C86ECE" w:rsidRPr="003956B5" w:rsidRDefault="00C86ECE" w:rsidP="000935D3">
      <w:pPr>
        <w:spacing w:after="0" w:line="360" w:lineRule="auto"/>
        <w:ind w:firstLine="709"/>
        <w:jc w:val="center"/>
        <w:rPr>
          <w:rFonts w:ascii="Times New Roman" w:eastAsia="Times New Roman" w:hAnsi="Times New Roman" w:cs="Times New Roman"/>
          <w:bCs/>
          <w:color w:val="000000" w:themeColor="text1"/>
          <w:sz w:val="28"/>
          <w:szCs w:val="28"/>
          <w:lang w:eastAsia="ru-RU"/>
        </w:rPr>
      </w:pPr>
      <w:r w:rsidRPr="003956B5">
        <w:rPr>
          <w:rFonts w:ascii="Times New Roman" w:eastAsia="Times New Roman" w:hAnsi="Times New Roman" w:cs="Times New Roman"/>
          <w:bCs/>
          <w:caps/>
          <w:color w:val="000000" w:themeColor="text1"/>
          <w:sz w:val="28"/>
          <w:szCs w:val="28"/>
          <w:lang w:eastAsia="ru-RU"/>
        </w:rPr>
        <w:t>«БУРЯ»</w:t>
      </w:r>
    </w:p>
    <w:p w:rsidR="00C86ECE" w:rsidRPr="00486821" w:rsidRDefault="00C86ECE" w:rsidP="000935D3">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Во влажном песке выкапывается углубление и заполняется водой. Ребенок длительной сильной воздушной струей вызывает «бурю».</w:t>
      </w: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b/>
          <w:bCs/>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b/>
          <w:bCs/>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b/>
          <w:bCs/>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b/>
          <w:bCs/>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b/>
          <w:bCs/>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b/>
          <w:bCs/>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b/>
          <w:bCs/>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b/>
          <w:bCs/>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b/>
          <w:bCs/>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b/>
          <w:bCs/>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b/>
          <w:bCs/>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b/>
          <w:bCs/>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b/>
          <w:bCs/>
          <w:i/>
          <w:iCs/>
          <w:caps/>
          <w:color w:val="000000" w:themeColor="text1"/>
          <w:sz w:val="28"/>
          <w:szCs w:val="28"/>
          <w:lang w:eastAsia="ru-RU"/>
        </w:rPr>
      </w:pPr>
    </w:p>
    <w:p w:rsidR="00C86ECE" w:rsidRPr="00486821" w:rsidRDefault="00C86ECE" w:rsidP="00413FE1">
      <w:pPr>
        <w:spacing w:after="0" w:line="360" w:lineRule="auto"/>
        <w:jc w:val="both"/>
        <w:rPr>
          <w:rFonts w:ascii="Times New Roman" w:eastAsia="Times New Roman" w:hAnsi="Times New Roman" w:cs="Times New Roman"/>
          <w:b/>
          <w:bCs/>
          <w:i/>
          <w:iCs/>
          <w:caps/>
          <w:color w:val="000000" w:themeColor="text1"/>
          <w:sz w:val="28"/>
          <w:szCs w:val="28"/>
          <w:lang w:eastAsia="ru-RU"/>
        </w:rPr>
      </w:pPr>
    </w:p>
    <w:p w:rsidR="00C86ECE" w:rsidRPr="00486821" w:rsidRDefault="00C86ECE" w:rsidP="00B848E6">
      <w:pPr>
        <w:spacing w:after="0" w:line="360" w:lineRule="auto"/>
        <w:ind w:firstLine="709"/>
        <w:jc w:val="center"/>
        <w:rPr>
          <w:rFonts w:ascii="Times New Roman" w:eastAsia="Times New Roman" w:hAnsi="Times New Roman" w:cs="Times New Roman"/>
          <w:b/>
          <w:bCs/>
          <w:color w:val="000000" w:themeColor="text1"/>
          <w:sz w:val="28"/>
          <w:szCs w:val="28"/>
          <w:lang w:eastAsia="ru-RU"/>
        </w:rPr>
      </w:pPr>
      <w:r w:rsidRPr="00486821">
        <w:rPr>
          <w:rFonts w:ascii="Times New Roman" w:eastAsia="Times New Roman" w:hAnsi="Times New Roman" w:cs="Times New Roman"/>
          <w:b/>
          <w:bCs/>
          <w:caps/>
          <w:color w:val="000000" w:themeColor="text1"/>
          <w:sz w:val="28"/>
          <w:szCs w:val="28"/>
          <w:lang w:eastAsia="ru-RU"/>
        </w:rPr>
        <w:lastRenderedPageBreak/>
        <w:t>ПРОПЕДЕВТИКА И КОРРЕКЦИЯ ФОНЕТИКО - ФОНЕМАТИЧЕСКИХ НАРУШЕНИЙ РЕЧИ.</w:t>
      </w:r>
    </w:p>
    <w:p w:rsidR="00C86ECE" w:rsidRPr="00486821" w:rsidRDefault="00C86ECE" w:rsidP="00B848E6">
      <w:pPr>
        <w:spacing w:after="0" w:line="360" w:lineRule="auto"/>
        <w:ind w:firstLine="709"/>
        <w:jc w:val="center"/>
        <w:rPr>
          <w:rFonts w:ascii="Times New Roman" w:eastAsia="Times New Roman" w:hAnsi="Times New Roman" w:cs="Times New Roman"/>
          <w:b/>
          <w:bCs/>
          <w:color w:val="000000" w:themeColor="text1"/>
          <w:sz w:val="28"/>
          <w:szCs w:val="28"/>
          <w:lang w:eastAsia="ru-RU"/>
        </w:rPr>
      </w:pPr>
      <w:r w:rsidRPr="00486821">
        <w:rPr>
          <w:rFonts w:ascii="Times New Roman" w:eastAsia="Times New Roman" w:hAnsi="Times New Roman" w:cs="Times New Roman"/>
          <w:b/>
          <w:bCs/>
          <w:caps/>
          <w:color w:val="000000" w:themeColor="text1"/>
          <w:sz w:val="28"/>
          <w:szCs w:val="28"/>
          <w:lang w:eastAsia="ru-RU"/>
        </w:rPr>
        <w:t>АРТИКУЛЯЦИОННЫЕ УПРАЖНЕНИЯ.</w:t>
      </w:r>
    </w:p>
    <w:p w:rsidR="00C86ECE" w:rsidRPr="00486821" w:rsidRDefault="00C86ECE" w:rsidP="00B848E6">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aps/>
          <w:color w:val="000000" w:themeColor="text1"/>
          <w:sz w:val="28"/>
          <w:szCs w:val="28"/>
          <w:lang w:eastAsia="ru-RU"/>
        </w:rPr>
        <w:t>«ЛОШАДКА»</w:t>
      </w:r>
    </w:p>
    <w:p w:rsidR="00C86ECE" w:rsidRPr="00486821" w:rsidRDefault="00C86ECE" w:rsidP="00B848E6">
      <w:pPr>
        <w:spacing w:after="0" w:line="360" w:lineRule="auto"/>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Щелкать языком, одновременно пальцами ритмично, в такт щелчкам, «скакать по песку».</w:t>
      </w:r>
    </w:p>
    <w:p w:rsidR="00C86ECE" w:rsidRPr="00486821" w:rsidRDefault="00C86ECE" w:rsidP="00B848E6">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aps/>
          <w:color w:val="000000" w:themeColor="text1"/>
          <w:sz w:val="28"/>
          <w:szCs w:val="28"/>
          <w:lang w:eastAsia="ru-RU"/>
        </w:rPr>
        <w:t>«ИНДЮКИ»</w:t>
      </w:r>
    </w:p>
    <w:p w:rsidR="00C86ECE" w:rsidRPr="00486821" w:rsidRDefault="00C86ECE" w:rsidP="00B848E6">
      <w:pPr>
        <w:spacing w:after="0" w:line="360" w:lineRule="auto"/>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Языком быстро облизывать верхнюю губу со звуком «</w:t>
      </w:r>
      <w:proofErr w:type="spellStart"/>
      <w:r w:rsidRPr="00486821">
        <w:rPr>
          <w:rFonts w:ascii="Times New Roman" w:eastAsia="Times New Roman" w:hAnsi="Times New Roman" w:cs="Times New Roman"/>
          <w:color w:val="000000" w:themeColor="text1"/>
          <w:sz w:val="28"/>
          <w:szCs w:val="28"/>
          <w:lang w:eastAsia="ru-RU"/>
        </w:rPr>
        <w:t>бл-бл-бл</w:t>
      </w:r>
      <w:proofErr w:type="spellEnd"/>
      <w:r w:rsidRPr="00486821">
        <w:rPr>
          <w:rFonts w:ascii="Times New Roman" w:eastAsia="Times New Roman" w:hAnsi="Times New Roman" w:cs="Times New Roman"/>
          <w:color w:val="000000" w:themeColor="text1"/>
          <w:sz w:val="28"/>
          <w:szCs w:val="28"/>
          <w:lang w:eastAsia="ru-RU"/>
        </w:rPr>
        <w:t>», пальцами в такт движениям языка двигать в толще песка.</w:t>
      </w:r>
    </w:p>
    <w:p w:rsidR="00C86ECE" w:rsidRPr="00486821" w:rsidRDefault="00C86ECE" w:rsidP="00B848E6">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aps/>
          <w:color w:val="000000" w:themeColor="text1"/>
          <w:sz w:val="28"/>
          <w:szCs w:val="28"/>
          <w:lang w:eastAsia="ru-RU"/>
        </w:rPr>
        <w:t>«КАЧЕЛИ»</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Языком ритмично двигать вверх-вниз, указательным пальцем ведущей руки в такт движениям языка двигать по песку  в том же направлении.</w:t>
      </w:r>
    </w:p>
    <w:p w:rsidR="00C86ECE" w:rsidRPr="00486821" w:rsidRDefault="00C86ECE" w:rsidP="00B848E6">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aps/>
          <w:color w:val="000000" w:themeColor="text1"/>
          <w:sz w:val="28"/>
          <w:szCs w:val="28"/>
          <w:lang w:eastAsia="ru-RU"/>
        </w:rPr>
        <w:t>«ЧАСИКИ»</w:t>
      </w:r>
    </w:p>
    <w:p w:rsidR="00C86ECE" w:rsidRPr="00486821" w:rsidRDefault="00C86ECE" w:rsidP="00B848E6">
      <w:pPr>
        <w:spacing w:after="0" w:line="360" w:lineRule="auto"/>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Языком ритмично двигать вправо-влево, указательным пальцем ведущей руки в такт движениям языка в том же направлении по песку.</w:t>
      </w:r>
    </w:p>
    <w:p w:rsidR="00C86ECE" w:rsidRPr="00486821" w:rsidRDefault="00C86ECE" w:rsidP="00B848E6">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aps/>
          <w:color w:val="000000" w:themeColor="text1"/>
          <w:sz w:val="28"/>
          <w:szCs w:val="28"/>
          <w:lang w:eastAsia="ru-RU"/>
        </w:rPr>
        <w:t>«НАКАЖИ НЕПОСЛУШНЫЙ ЯЗЫЧОК»</w:t>
      </w:r>
    </w:p>
    <w:p w:rsidR="00C86ECE" w:rsidRPr="00486821" w:rsidRDefault="00C86ECE" w:rsidP="00B848E6">
      <w:pPr>
        <w:spacing w:after="0" w:line="360" w:lineRule="auto"/>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Губами ритмично шлепать по высунутому языку со звуком «п-п-п», ладонью ведущей руки легко похлопывать по песку.</w:t>
      </w:r>
    </w:p>
    <w:p w:rsidR="00C86ECE" w:rsidRPr="00486821" w:rsidRDefault="00C86ECE" w:rsidP="00B848E6">
      <w:pPr>
        <w:spacing w:after="0" w:line="360" w:lineRule="auto"/>
        <w:ind w:firstLine="709"/>
        <w:rPr>
          <w:rFonts w:ascii="Times New Roman" w:eastAsia="Times New Roman" w:hAnsi="Times New Roman" w:cs="Times New Roman"/>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caps/>
          <w:color w:val="000000" w:themeColor="text1"/>
          <w:sz w:val="28"/>
          <w:szCs w:val="28"/>
          <w:lang w:eastAsia="ru-RU"/>
        </w:rPr>
      </w:pPr>
    </w:p>
    <w:p w:rsidR="00C86ECE" w:rsidRDefault="00C86ECE" w:rsidP="00413FE1">
      <w:pPr>
        <w:spacing w:after="0" w:line="360" w:lineRule="auto"/>
        <w:jc w:val="both"/>
        <w:rPr>
          <w:rFonts w:ascii="Times New Roman" w:eastAsia="Times New Roman" w:hAnsi="Times New Roman" w:cs="Times New Roman"/>
          <w:caps/>
          <w:color w:val="000000" w:themeColor="text1"/>
          <w:sz w:val="28"/>
          <w:szCs w:val="28"/>
          <w:lang w:eastAsia="ru-RU"/>
        </w:rPr>
      </w:pPr>
    </w:p>
    <w:p w:rsidR="00413FE1" w:rsidRPr="00486821" w:rsidRDefault="00413FE1" w:rsidP="00413FE1">
      <w:pPr>
        <w:spacing w:after="0" w:line="360" w:lineRule="auto"/>
        <w:jc w:val="both"/>
        <w:rPr>
          <w:rFonts w:ascii="Times New Roman" w:eastAsia="Times New Roman" w:hAnsi="Times New Roman" w:cs="Times New Roman"/>
          <w:caps/>
          <w:color w:val="000000" w:themeColor="text1"/>
          <w:sz w:val="28"/>
          <w:szCs w:val="28"/>
          <w:lang w:eastAsia="ru-RU"/>
        </w:rPr>
      </w:pPr>
    </w:p>
    <w:p w:rsidR="00C86ECE" w:rsidRPr="00486821" w:rsidRDefault="00C86ECE" w:rsidP="00B848E6">
      <w:pPr>
        <w:spacing w:after="0" w:line="360" w:lineRule="auto"/>
        <w:ind w:firstLine="709"/>
        <w:jc w:val="center"/>
        <w:rPr>
          <w:rFonts w:ascii="Times New Roman" w:eastAsia="Times New Roman" w:hAnsi="Times New Roman" w:cs="Times New Roman"/>
          <w:b/>
          <w:bCs/>
          <w:color w:val="000000" w:themeColor="text1"/>
          <w:sz w:val="28"/>
          <w:szCs w:val="28"/>
          <w:lang w:eastAsia="ru-RU"/>
        </w:rPr>
      </w:pPr>
      <w:r w:rsidRPr="00486821">
        <w:rPr>
          <w:rFonts w:ascii="Times New Roman" w:eastAsia="Times New Roman" w:hAnsi="Times New Roman" w:cs="Times New Roman"/>
          <w:b/>
          <w:bCs/>
          <w:caps/>
          <w:color w:val="000000" w:themeColor="text1"/>
          <w:sz w:val="28"/>
          <w:szCs w:val="28"/>
          <w:lang w:eastAsia="ru-RU"/>
        </w:rPr>
        <w:lastRenderedPageBreak/>
        <w:t>АВТОМАТИЗАЦИЯ ЗВУКОВ.</w:t>
      </w:r>
    </w:p>
    <w:p w:rsidR="00C86ECE" w:rsidRPr="00486821" w:rsidRDefault="00C86ECE" w:rsidP="00B848E6">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aps/>
          <w:color w:val="000000" w:themeColor="text1"/>
          <w:sz w:val="28"/>
          <w:szCs w:val="28"/>
          <w:lang w:eastAsia="ru-RU"/>
        </w:rPr>
        <w:t>«СИЛЬНЫЙ МОТОР»</w:t>
      </w:r>
    </w:p>
    <w:p w:rsidR="00C86ECE" w:rsidRPr="00486821" w:rsidRDefault="00B848E6" w:rsidP="00B848E6">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Произносить звук </w:t>
      </w:r>
      <w:proofErr w:type="gramStart"/>
      <w:r>
        <w:rPr>
          <w:rFonts w:ascii="Times New Roman" w:eastAsia="Times New Roman" w:hAnsi="Times New Roman" w:cs="Times New Roman"/>
          <w:color w:val="000000" w:themeColor="text1"/>
          <w:sz w:val="28"/>
          <w:szCs w:val="28"/>
          <w:lang w:eastAsia="ru-RU"/>
        </w:rPr>
        <w:t>р</w:t>
      </w:r>
      <w:proofErr w:type="gramEnd"/>
      <w:r w:rsidR="00C86ECE" w:rsidRPr="00486821">
        <w:rPr>
          <w:rFonts w:ascii="Times New Roman" w:eastAsia="Times New Roman" w:hAnsi="Times New Roman" w:cs="Times New Roman"/>
          <w:color w:val="000000" w:themeColor="text1"/>
          <w:sz w:val="28"/>
          <w:szCs w:val="28"/>
          <w:lang w:eastAsia="ru-RU"/>
        </w:rPr>
        <w:t>, проводя указательным пальцем дорожку по песку. Вариант этого упражнения - рисовать на песке или на вод</w:t>
      </w:r>
      <w:r>
        <w:rPr>
          <w:rFonts w:ascii="Times New Roman" w:eastAsia="Times New Roman" w:hAnsi="Times New Roman" w:cs="Times New Roman"/>
          <w:color w:val="000000" w:themeColor="text1"/>
          <w:sz w:val="28"/>
          <w:szCs w:val="28"/>
          <w:lang w:eastAsia="ru-RU"/>
        </w:rPr>
        <w:t xml:space="preserve">е букву </w:t>
      </w:r>
      <w:proofErr w:type="gramStart"/>
      <w:r>
        <w:rPr>
          <w:rFonts w:ascii="Times New Roman" w:eastAsia="Times New Roman" w:hAnsi="Times New Roman" w:cs="Times New Roman"/>
          <w:color w:val="000000" w:themeColor="text1"/>
          <w:sz w:val="28"/>
          <w:szCs w:val="28"/>
          <w:lang w:eastAsia="ru-RU"/>
        </w:rPr>
        <w:t>Р</w:t>
      </w:r>
      <w:proofErr w:type="gramEnd"/>
      <w:r w:rsidR="00C86ECE" w:rsidRPr="00486821">
        <w:rPr>
          <w:rFonts w:ascii="Times New Roman" w:eastAsia="Times New Roman" w:hAnsi="Times New Roman" w:cs="Times New Roman"/>
          <w:color w:val="000000" w:themeColor="text1"/>
          <w:sz w:val="28"/>
          <w:szCs w:val="28"/>
          <w:lang w:eastAsia="ru-RU"/>
        </w:rPr>
        <w:t>, произнося одновременно звук Р . Аналогично можно работать с другими звуками, сочетая написание буквы с произнесением звука.</w:t>
      </w:r>
    </w:p>
    <w:p w:rsidR="00C86ECE" w:rsidRPr="00486821" w:rsidRDefault="00C86ECE" w:rsidP="00B848E6">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aps/>
          <w:color w:val="000000" w:themeColor="text1"/>
          <w:sz w:val="28"/>
          <w:szCs w:val="28"/>
          <w:lang w:eastAsia="ru-RU"/>
        </w:rPr>
        <w:t>«СЛАБЫЙ МОТОРЧИК»</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 xml:space="preserve">Произносить звук </w:t>
      </w:r>
      <w:proofErr w:type="gramStart"/>
      <w:r w:rsidRPr="00486821">
        <w:rPr>
          <w:rFonts w:ascii="Times New Roman" w:eastAsia="Times New Roman" w:hAnsi="Times New Roman" w:cs="Times New Roman"/>
          <w:color w:val="000000" w:themeColor="text1"/>
          <w:sz w:val="28"/>
          <w:szCs w:val="28"/>
          <w:lang w:eastAsia="ru-RU"/>
        </w:rPr>
        <w:t>Р</w:t>
      </w:r>
      <w:proofErr w:type="gramEnd"/>
      <w:r w:rsidRPr="00486821">
        <w:rPr>
          <w:rFonts w:ascii="Times New Roman" w:eastAsia="Times New Roman" w:hAnsi="Times New Roman" w:cs="Times New Roman"/>
          <w:color w:val="000000" w:themeColor="text1"/>
          <w:sz w:val="28"/>
          <w:szCs w:val="28"/>
          <w:lang w:eastAsia="ru-RU"/>
        </w:rPr>
        <w:t xml:space="preserve"> (мягкий), проводя мизинцем дорожку по песку, воде.</w:t>
      </w:r>
    </w:p>
    <w:p w:rsidR="00C86ECE" w:rsidRPr="00486821" w:rsidRDefault="00C86ECE" w:rsidP="00B848E6">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aps/>
          <w:color w:val="000000" w:themeColor="text1"/>
          <w:sz w:val="28"/>
          <w:szCs w:val="28"/>
          <w:lang w:eastAsia="ru-RU"/>
        </w:rPr>
        <w:t>«ГОРОЧКА»</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Набрать в руку песок и</w:t>
      </w:r>
      <w:r w:rsidR="00B848E6">
        <w:rPr>
          <w:rFonts w:ascii="Times New Roman" w:eastAsia="Times New Roman" w:hAnsi="Times New Roman" w:cs="Times New Roman"/>
          <w:color w:val="000000" w:themeColor="text1"/>
          <w:sz w:val="28"/>
          <w:szCs w:val="28"/>
          <w:lang w:eastAsia="ru-RU"/>
        </w:rPr>
        <w:t xml:space="preserve"> произносить звук</w:t>
      </w:r>
      <w:proofErr w:type="gramStart"/>
      <w:r w:rsidR="00B848E6">
        <w:rPr>
          <w:rFonts w:ascii="Times New Roman" w:eastAsia="Times New Roman" w:hAnsi="Times New Roman" w:cs="Times New Roman"/>
          <w:color w:val="000000" w:themeColor="text1"/>
          <w:sz w:val="28"/>
          <w:szCs w:val="28"/>
          <w:lang w:eastAsia="ru-RU"/>
        </w:rPr>
        <w:t xml:space="preserve"> С</w:t>
      </w:r>
      <w:proofErr w:type="gramEnd"/>
      <w:r w:rsidR="00B848E6">
        <w:rPr>
          <w:rFonts w:ascii="Times New Roman" w:eastAsia="Times New Roman" w:hAnsi="Times New Roman" w:cs="Times New Roman"/>
          <w:color w:val="000000" w:themeColor="text1"/>
          <w:sz w:val="28"/>
          <w:szCs w:val="28"/>
          <w:lang w:eastAsia="ru-RU"/>
        </w:rPr>
        <w:t>, насыпая горку</w:t>
      </w:r>
      <w:r w:rsidRPr="00486821">
        <w:rPr>
          <w:rFonts w:ascii="Times New Roman" w:eastAsia="Times New Roman" w:hAnsi="Times New Roman" w:cs="Times New Roman"/>
          <w:color w:val="000000" w:themeColor="text1"/>
          <w:sz w:val="28"/>
          <w:szCs w:val="28"/>
          <w:lang w:eastAsia="ru-RU"/>
        </w:rPr>
        <w:t>. Вариант этого упражнения - выбрать из лежащих или наполовину закопанных в песке игрушек игрушку со звуком</w:t>
      </w:r>
      <w:proofErr w:type="gramStart"/>
      <w:r w:rsidRPr="00486821">
        <w:rPr>
          <w:rFonts w:ascii="Times New Roman" w:eastAsia="Times New Roman" w:hAnsi="Times New Roman" w:cs="Times New Roman"/>
          <w:color w:val="000000" w:themeColor="text1"/>
          <w:sz w:val="28"/>
          <w:szCs w:val="28"/>
          <w:lang w:eastAsia="ru-RU"/>
        </w:rPr>
        <w:t xml:space="preserve"> С</w:t>
      </w:r>
      <w:proofErr w:type="gramEnd"/>
      <w:r w:rsidRPr="00486821">
        <w:rPr>
          <w:rFonts w:ascii="Times New Roman" w:eastAsia="Times New Roman" w:hAnsi="Times New Roman" w:cs="Times New Roman"/>
          <w:color w:val="000000" w:themeColor="text1"/>
          <w:sz w:val="28"/>
          <w:szCs w:val="28"/>
          <w:lang w:eastAsia="ru-RU"/>
        </w:rPr>
        <w:t xml:space="preserve"> и, наб</w:t>
      </w:r>
      <w:r w:rsidR="00B848E6">
        <w:rPr>
          <w:rFonts w:ascii="Times New Roman" w:eastAsia="Times New Roman" w:hAnsi="Times New Roman" w:cs="Times New Roman"/>
          <w:color w:val="000000" w:themeColor="text1"/>
          <w:sz w:val="28"/>
          <w:szCs w:val="28"/>
          <w:lang w:eastAsia="ru-RU"/>
        </w:rPr>
        <w:t>рав песок и произнося этот звук</w:t>
      </w:r>
      <w:r w:rsidRPr="00486821">
        <w:rPr>
          <w:rFonts w:ascii="Times New Roman" w:eastAsia="Times New Roman" w:hAnsi="Times New Roman" w:cs="Times New Roman"/>
          <w:color w:val="000000" w:themeColor="text1"/>
          <w:sz w:val="28"/>
          <w:szCs w:val="28"/>
          <w:lang w:eastAsia="ru-RU"/>
        </w:rPr>
        <w:t>, засыпать ее.</w:t>
      </w:r>
    </w:p>
    <w:p w:rsidR="00C86ECE" w:rsidRPr="00486821" w:rsidRDefault="00C86ECE" w:rsidP="00B848E6">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aps/>
          <w:color w:val="000000" w:themeColor="text1"/>
          <w:sz w:val="28"/>
          <w:szCs w:val="28"/>
          <w:lang w:eastAsia="ru-RU"/>
        </w:rPr>
        <w:t>«ДОРОЖКА»</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Произносить заданные логопедом слоги, «</w:t>
      </w:r>
      <w:proofErr w:type="spellStart"/>
      <w:r w:rsidRPr="00486821">
        <w:rPr>
          <w:rFonts w:ascii="Times New Roman" w:eastAsia="Times New Roman" w:hAnsi="Times New Roman" w:cs="Times New Roman"/>
          <w:color w:val="000000" w:themeColor="text1"/>
          <w:sz w:val="28"/>
          <w:szCs w:val="28"/>
          <w:lang w:eastAsia="ru-RU"/>
        </w:rPr>
        <w:t>прошагивая</w:t>
      </w:r>
      <w:proofErr w:type="spellEnd"/>
      <w:r w:rsidRPr="00486821">
        <w:rPr>
          <w:rFonts w:ascii="Times New Roman" w:eastAsia="Times New Roman" w:hAnsi="Times New Roman" w:cs="Times New Roman"/>
          <w:color w:val="000000" w:themeColor="text1"/>
          <w:sz w:val="28"/>
          <w:szCs w:val="28"/>
          <w:lang w:eastAsia="ru-RU"/>
        </w:rPr>
        <w:t>» их пальчиком или легко отшлепывая по песку или воде ладошками.</w:t>
      </w:r>
    </w:p>
    <w:p w:rsidR="00C86ECE" w:rsidRPr="00486821" w:rsidRDefault="00C86ECE" w:rsidP="00B848E6">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aps/>
          <w:color w:val="000000" w:themeColor="text1"/>
          <w:sz w:val="28"/>
          <w:szCs w:val="28"/>
          <w:lang w:eastAsia="ru-RU"/>
        </w:rPr>
        <w:t>«СОВПАДЕНИЕ»</w:t>
      </w:r>
    </w:p>
    <w:p w:rsidR="00C86ECE" w:rsidRPr="00486821" w:rsidRDefault="00C86ECE" w:rsidP="000935D3">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Логопед закапыв</w:t>
      </w:r>
      <w:r w:rsidR="000935D3">
        <w:rPr>
          <w:rFonts w:ascii="Times New Roman" w:eastAsia="Times New Roman" w:hAnsi="Times New Roman" w:cs="Times New Roman"/>
          <w:color w:val="000000" w:themeColor="text1"/>
          <w:sz w:val="28"/>
          <w:szCs w:val="28"/>
          <w:lang w:eastAsia="ru-RU"/>
        </w:rPr>
        <w:t xml:space="preserve">ает в песок игрушки со звуком </w:t>
      </w:r>
      <w:proofErr w:type="gramStart"/>
      <w:r w:rsidR="000935D3">
        <w:rPr>
          <w:rFonts w:ascii="Times New Roman" w:eastAsia="Times New Roman" w:hAnsi="Times New Roman" w:cs="Times New Roman"/>
          <w:color w:val="000000" w:themeColor="text1"/>
          <w:sz w:val="28"/>
          <w:szCs w:val="28"/>
          <w:lang w:eastAsia="ru-RU"/>
        </w:rPr>
        <w:t>Ш</w:t>
      </w:r>
      <w:proofErr w:type="gramEnd"/>
      <w:r w:rsidRPr="00486821">
        <w:rPr>
          <w:rFonts w:ascii="Times New Roman" w:eastAsia="Times New Roman" w:hAnsi="Times New Roman" w:cs="Times New Roman"/>
          <w:color w:val="000000" w:themeColor="text1"/>
          <w:sz w:val="28"/>
          <w:szCs w:val="28"/>
          <w:lang w:eastAsia="ru-RU"/>
        </w:rPr>
        <w:t>: мышку, мишку, матрешку, кошку так, чтобы игрушка на песке обозначалась невысоким холмиком. Затем предлагает ребенку вспомнить игрушки, в названии которых есть звук Ш. Ребенок, называет игрушку, и раскапывает песок. Если происходит совпадение выкопанной игрушки с названной ребенком, то он получает возможность поиграть с этой игрушкой.</w:t>
      </w:r>
    </w:p>
    <w:p w:rsidR="00C86ECE" w:rsidRPr="00486821" w:rsidRDefault="00C86ECE" w:rsidP="000935D3">
      <w:pPr>
        <w:spacing w:after="0" w:line="360" w:lineRule="auto"/>
        <w:ind w:firstLine="709"/>
        <w:jc w:val="both"/>
        <w:rPr>
          <w:rFonts w:ascii="Times New Roman" w:eastAsia="Times New Roman" w:hAnsi="Times New Roman" w:cs="Times New Roman"/>
          <w:b/>
          <w:b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b/>
          <w:b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b/>
          <w:bCs/>
          <w:caps/>
          <w:color w:val="000000" w:themeColor="text1"/>
          <w:sz w:val="28"/>
          <w:szCs w:val="28"/>
          <w:lang w:eastAsia="ru-RU"/>
        </w:rPr>
      </w:pPr>
    </w:p>
    <w:p w:rsidR="00C86ECE" w:rsidRDefault="00C86ECE" w:rsidP="00486821">
      <w:pPr>
        <w:spacing w:after="0" w:line="360" w:lineRule="auto"/>
        <w:ind w:firstLine="709"/>
        <w:jc w:val="both"/>
        <w:rPr>
          <w:rFonts w:ascii="Times New Roman" w:eastAsia="Times New Roman" w:hAnsi="Times New Roman" w:cs="Times New Roman"/>
          <w:b/>
          <w:bCs/>
          <w:caps/>
          <w:color w:val="000000" w:themeColor="text1"/>
          <w:sz w:val="28"/>
          <w:szCs w:val="28"/>
          <w:lang w:eastAsia="ru-RU"/>
        </w:rPr>
      </w:pPr>
    </w:p>
    <w:p w:rsidR="000935D3" w:rsidRDefault="000935D3" w:rsidP="00486821">
      <w:pPr>
        <w:spacing w:after="0" w:line="360" w:lineRule="auto"/>
        <w:ind w:firstLine="709"/>
        <w:jc w:val="both"/>
        <w:rPr>
          <w:rFonts w:ascii="Times New Roman" w:eastAsia="Times New Roman" w:hAnsi="Times New Roman" w:cs="Times New Roman"/>
          <w:b/>
          <w:bCs/>
          <w:caps/>
          <w:color w:val="000000" w:themeColor="text1"/>
          <w:sz w:val="28"/>
          <w:szCs w:val="28"/>
          <w:lang w:eastAsia="ru-RU"/>
        </w:rPr>
      </w:pPr>
    </w:p>
    <w:p w:rsidR="00413FE1" w:rsidRPr="00486821" w:rsidRDefault="00413FE1" w:rsidP="00486821">
      <w:pPr>
        <w:spacing w:after="0" w:line="360" w:lineRule="auto"/>
        <w:ind w:firstLine="709"/>
        <w:jc w:val="both"/>
        <w:rPr>
          <w:rFonts w:ascii="Times New Roman" w:eastAsia="Times New Roman" w:hAnsi="Times New Roman" w:cs="Times New Roman"/>
          <w:b/>
          <w:b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b/>
          <w:b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b/>
          <w:bCs/>
          <w:color w:val="000000" w:themeColor="text1"/>
          <w:sz w:val="28"/>
          <w:szCs w:val="28"/>
          <w:lang w:eastAsia="ru-RU"/>
        </w:rPr>
      </w:pPr>
      <w:r w:rsidRPr="00486821">
        <w:rPr>
          <w:rFonts w:ascii="Times New Roman" w:eastAsia="Times New Roman" w:hAnsi="Times New Roman" w:cs="Times New Roman"/>
          <w:b/>
          <w:bCs/>
          <w:caps/>
          <w:color w:val="000000" w:themeColor="text1"/>
          <w:sz w:val="28"/>
          <w:szCs w:val="28"/>
          <w:lang w:eastAsia="ru-RU"/>
        </w:rPr>
        <w:lastRenderedPageBreak/>
        <w:t>РАЗВИТИЕ ФОНЕМАТИЧЕСКОГО СЛУХА И ВОСПРИЯТИЯ.</w:t>
      </w:r>
    </w:p>
    <w:p w:rsidR="00C86ECE" w:rsidRPr="00486821" w:rsidRDefault="00C86ECE" w:rsidP="00B848E6">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aps/>
          <w:color w:val="000000" w:themeColor="text1"/>
          <w:sz w:val="28"/>
          <w:szCs w:val="28"/>
          <w:lang w:eastAsia="ru-RU"/>
        </w:rPr>
        <w:t>«СПРЯЧЬ РУЧКИ»</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Прятать руки в песок, услышав заданный звук.</w:t>
      </w:r>
    </w:p>
    <w:p w:rsidR="00C86ECE" w:rsidRPr="00486821" w:rsidRDefault="00C86ECE" w:rsidP="00B848E6">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aps/>
          <w:color w:val="000000" w:themeColor="text1"/>
          <w:sz w:val="28"/>
          <w:szCs w:val="28"/>
          <w:lang w:eastAsia="ru-RU"/>
        </w:rPr>
        <w:t>«СЛОГОВЫЕ ДОРОЖКИ»</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Рисовать круги на песке, проговаривая слоговые дорожки.</w:t>
      </w:r>
    </w:p>
    <w:p w:rsidR="00C86ECE" w:rsidRPr="00486821" w:rsidRDefault="00C86ECE" w:rsidP="00B848E6">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aps/>
          <w:color w:val="000000" w:themeColor="text1"/>
          <w:sz w:val="28"/>
          <w:szCs w:val="28"/>
          <w:lang w:eastAsia="ru-RU"/>
        </w:rPr>
        <w:t>«ДВА ГОРОДА»</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Под толстым слоем песка спрятаны предметы, игрушки или защищенные картинки с дифференцируемыми звуками. Ребенок откапывает их и раскладывает на две группы.</w:t>
      </w:r>
    </w:p>
    <w:p w:rsidR="00C86ECE" w:rsidRPr="00486821" w:rsidRDefault="00C86ECE" w:rsidP="00B848E6">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aps/>
          <w:color w:val="000000" w:themeColor="text1"/>
          <w:sz w:val="28"/>
          <w:szCs w:val="28"/>
          <w:lang w:eastAsia="ru-RU"/>
        </w:rPr>
        <w:t>"МОЙ ГОРОД".</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Логопед дает задание выбрать фигурки, в названии которых есть заданный звук, и построить город, используя эти фигурки. Потом можно составить устный рассказ об этом городе и его жителях.</w:t>
      </w: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B848E6">
      <w:pPr>
        <w:spacing w:after="0" w:line="360" w:lineRule="auto"/>
        <w:ind w:firstLine="709"/>
        <w:jc w:val="center"/>
        <w:rPr>
          <w:rFonts w:ascii="Times New Roman" w:eastAsia="Times New Roman" w:hAnsi="Times New Roman" w:cs="Times New Roman"/>
          <w:b/>
          <w:bCs/>
          <w:color w:val="000000" w:themeColor="text1"/>
          <w:sz w:val="28"/>
          <w:szCs w:val="28"/>
          <w:lang w:eastAsia="ru-RU"/>
        </w:rPr>
      </w:pPr>
      <w:r w:rsidRPr="00486821">
        <w:rPr>
          <w:rFonts w:ascii="Times New Roman" w:eastAsia="Times New Roman" w:hAnsi="Times New Roman" w:cs="Times New Roman"/>
          <w:b/>
          <w:bCs/>
          <w:caps/>
          <w:color w:val="000000" w:themeColor="text1"/>
          <w:sz w:val="28"/>
          <w:szCs w:val="28"/>
          <w:lang w:eastAsia="ru-RU"/>
        </w:rPr>
        <w:lastRenderedPageBreak/>
        <w:t>ПРОПЕДЕВТИКА И КОРРЕКЦИЯ ЛЕКСИКО-ГРАММАТИЧЕСКИХ НАРУШЕНИЙ РЕЧИ</w:t>
      </w:r>
    </w:p>
    <w:p w:rsidR="00C86ECE" w:rsidRPr="00486821" w:rsidRDefault="00C86ECE" w:rsidP="00B848E6">
      <w:pPr>
        <w:spacing w:after="0" w:line="360" w:lineRule="auto"/>
        <w:ind w:firstLine="709"/>
        <w:jc w:val="center"/>
        <w:rPr>
          <w:rFonts w:ascii="Times New Roman" w:eastAsia="Times New Roman" w:hAnsi="Times New Roman" w:cs="Times New Roman"/>
          <w:caps/>
          <w:color w:val="000000" w:themeColor="text1"/>
          <w:sz w:val="28"/>
          <w:szCs w:val="28"/>
          <w:lang w:eastAsia="ru-RU"/>
        </w:rPr>
      </w:pPr>
      <w:r w:rsidRPr="00486821">
        <w:rPr>
          <w:rFonts w:ascii="Times New Roman" w:eastAsia="Times New Roman" w:hAnsi="Times New Roman" w:cs="Times New Roman"/>
          <w:caps/>
          <w:color w:val="000000" w:themeColor="text1"/>
          <w:sz w:val="28"/>
          <w:szCs w:val="28"/>
          <w:lang w:eastAsia="ru-RU"/>
        </w:rPr>
        <w:t>«СТРОИТЕЛИ»</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 xml:space="preserve">Цель: Учить </w:t>
      </w:r>
      <w:proofErr w:type="gramStart"/>
      <w:r w:rsidRPr="00486821">
        <w:rPr>
          <w:rFonts w:ascii="Times New Roman" w:eastAsia="Times New Roman" w:hAnsi="Times New Roman" w:cs="Times New Roman"/>
          <w:color w:val="000000" w:themeColor="text1"/>
          <w:sz w:val="28"/>
          <w:szCs w:val="28"/>
          <w:lang w:eastAsia="ru-RU"/>
        </w:rPr>
        <w:t>правильно</w:t>
      </w:r>
      <w:proofErr w:type="gramEnd"/>
      <w:r w:rsidRPr="00486821">
        <w:rPr>
          <w:rFonts w:ascii="Times New Roman" w:eastAsia="Times New Roman" w:hAnsi="Times New Roman" w:cs="Times New Roman"/>
          <w:color w:val="000000" w:themeColor="text1"/>
          <w:sz w:val="28"/>
          <w:szCs w:val="28"/>
          <w:lang w:eastAsia="ru-RU"/>
        </w:rPr>
        <w:t xml:space="preserve"> употреблять в речи грамматические категории:</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 xml:space="preserve"> -предлоги </w:t>
      </w:r>
      <w:proofErr w:type="gramStart"/>
      <w:r w:rsidRPr="00486821">
        <w:rPr>
          <w:rFonts w:ascii="Times New Roman" w:eastAsia="Times New Roman" w:hAnsi="Times New Roman" w:cs="Times New Roman"/>
          <w:color w:val="000000" w:themeColor="text1"/>
          <w:sz w:val="28"/>
          <w:szCs w:val="28"/>
          <w:lang w:eastAsia="ru-RU"/>
        </w:rPr>
        <w:t>ОТ</w:t>
      </w:r>
      <w:proofErr w:type="gramEnd"/>
      <w:r w:rsidRPr="00486821">
        <w:rPr>
          <w:rFonts w:ascii="Times New Roman" w:eastAsia="Times New Roman" w:hAnsi="Times New Roman" w:cs="Times New Roman"/>
          <w:color w:val="000000" w:themeColor="text1"/>
          <w:sz w:val="28"/>
          <w:szCs w:val="28"/>
          <w:lang w:eastAsia="ru-RU"/>
        </w:rPr>
        <w:t>, К, НАД, МЕЖДУ, В, ИЗ-ЗА, У, ПЕРЕД;</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-приставочные глаголы: ПОСТРОИЛИ, ПРИСТРОИЛИ, НАДСТРОИЛИ;</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 -</w:t>
      </w:r>
      <w:r w:rsidR="00B848E6">
        <w:rPr>
          <w:rFonts w:ascii="Times New Roman" w:eastAsia="Times New Roman" w:hAnsi="Times New Roman" w:cs="Times New Roman"/>
          <w:color w:val="000000" w:themeColor="text1"/>
          <w:sz w:val="28"/>
          <w:szCs w:val="28"/>
          <w:lang w:eastAsia="ru-RU"/>
        </w:rPr>
        <w:t xml:space="preserve"> </w:t>
      </w:r>
      <w:r w:rsidRPr="00486821">
        <w:rPr>
          <w:rFonts w:ascii="Times New Roman" w:eastAsia="Times New Roman" w:hAnsi="Times New Roman" w:cs="Times New Roman"/>
          <w:color w:val="000000" w:themeColor="text1"/>
          <w:sz w:val="28"/>
          <w:szCs w:val="28"/>
          <w:lang w:eastAsia="ru-RU"/>
        </w:rPr>
        <w:t>наречия: ДАЛЕКО, БЛИЗКО, БЫСТРО, МЕДЛЕННО, ГЛУБОКО.</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Оборудование:</w:t>
      </w:r>
      <w:r w:rsidR="00B848E6">
        <w:rPr>
          <w:rFonts w:ascii="Times New Roman" w:eastAsia="Times New Roman" w:hAnsi="Times New Roman" w:cs="Times New Roman"/>
          <w:color w:val="000000" w:themeColor="text1"/>
          <w:sz w:val="28"/>
          <w:szCs w:val="28"/>
          <w:lang w:eastAsia="ru-RU"/>
        </w:rPr>
        <w:t xml:space="preserve"> п</w:t>
      </w:r>
      <w:r w:rsidRPr="00486821">
        <w:rPr>
          <w:rFonts w:ascii="Times New Roman" w:eastAsia="Times New Roman" w:hAnsi="Times New Roman" w:cs="Times New Roman"/>
          <w:color w:val="000000" w:themeColor="text1"/>
          <w:sz w:val="28"/>
          <w:szCs w:val="28"/>
          <w:lang w:eastAsia="ru-RU"/>
        </w:rPr>
        <w:t>есочница с песком, игрушки: фигурки людей, машины, домики.</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Ход игры.</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proofErr w:type="gramStart"/>
      <w:r w:rsidRPr="00486821">
        <w:rPr>
          <w:rFonts w:ascii="Times New Roman" w:eastAsia="Times New Roman" w:hAnsi="Times New Roman" w:cs="Times New Roman"/>
          <w:color w:val="000000" w:themeColor="text1"/>
          <w:sz w:val="28"/>
          <w:szCs w:val="28"/>
          <w:lang w:eastAsia="ru-RU"/>
        </w:rPr>
        <w:t>Логопед предлагает ребенку построить</w:t>
      </w:r>
      <w:r w:rsidR="00B848E6">
        <w:rPr>
          <w:rFonts w:ascii="Times New Roman" w:eastAsia="Times New Roman" w:hAnsi="Times New Roman" w:cs="Times New Roman"/>
          <w:color w:val="000000" w:themeColor="text1"/>
          <w:sz w:val="28"/>
          <w:szCs w:val="28"/>
          <w:lang w:eastAsia="ru-RU"/>
        </w:rPr>
        <w:t xml:space="preserve"> </w:t>
      </w:r>
      <w:r w:rsidRPr="00486821">
        <w:rPr>
          <w:rFonts w:ascii="Times New Roman" w:eastAsia="Times New Roman" w:hAnsi="Times New Roman" w:cs="Times New Roman"/>
          <w:color w:val="000000" w:themeColor="text1"/>
          <w:sz w:val="28"/>
          <w:szCs w:val="28"/>
          <w:lang w:eastAsia="ru-RU"/>
        </w:rPr>
        <w:t>в песочнице город, затем расселить жителей, достроить дома, перестроить их, проговаривая свои действия, придумать и рассказать историю одного из жителей поход в гости).</w:t>
      </w:r>
      <w:proofErr w:type="gramEnd"/>
    </w:p>
    <w:p w:rsidR="00C86ECE" w:rsidRPr="00486821" w:rsidRDefault="00C86ECE" w:rsidP="00B848E6">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aps/>
          <w:color w:val="000000" w:themeColor="text1"/>
          <w:sz w:val="28"/>
          <w:szCs w:val="28"/>
          <w:lang w:eastAsia="ru-RU"/>
        </w:rPr>
        <w:t>«ЧЕГО НЕ СТАЛО»</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Цель: Закрепление использования существительных в родительном падеже как единственного, так и множественного числа.</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Оборудование:</w:t>
      </w:r>
      <w:r w:rsidR="00B848E6">
        <w:rPr>
          <w:rFonts w:ascii="Times New Roman" w:eastAsia="Times New Roman" w:hAnsi="Times New Roman" w:cs="Times New Roman"/>
          <w:color w:val="000000" w:themeColor="text1"/>
          <w:sz w:val="28"/>
          <w:szCs w:val="28"/>
          <w:lang w:eastAsia="ru-RU"/>
        </w:rPr>
        <w:t xml:space="preserve"> п</w:t>
      </w:r>
      <w:r w:rsidRPr="00486821">
        <w:rPr>
          <w:rFonts w:ascii="Times New Roman" w:eastAsia="Times New Roman" w:hAnsi="Times New Roman" w:cs="Times New Roman"/>
          <w:color w:val="000000" w:themeColor="text1"/>
          <w:sz w:val="28"/>
          <w:szCs w:val="28"/>
          <w:lang w:eastAsia="ru-RU"/>
        </w:rPr>
        <w:t>есочница с влажным песком.</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Ход игры.</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Логопед стирает часть предметов на песочной картинке, а затем просит ребенка рассказать, что изменилось в песочной картине.</w:t>
      </w:r>
    </w:p>
    <w:p w:rsidR="00C86ECE" w:rsidRPr="00486821" w:rsidRDefault="00C86ECE" w:rsidP="00B848E6">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aps/>
          <w:color w:val="000000" w:themeColor="text1"/>
          <w:sz w:val="28"/>
          <w:szCs w:val="28"/>
          <w:lang w:eastAsia="ru-RU"/>
        </w:rPr>
        <w:t>«ПОДБЕРИ СЛОВО»</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Ребенок обнаруживает спрятанные в песке различные предметы или игрушки и подбирает к их названиям прилагательные, согласовывая их в роде с существительными (шарик - легкий, блюдце - пластмассовое).</w:t>
      </w:r>
    </w:p>
    <w:p w:rsidR="00C86ECE" w:rsidRPr="00486821" w:rsidRDefault="00C86ECE" w:rsidP="00B848E6">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aps/>
          <w:color w:val="000000" w:themeColor="text1"/>
          <w:sz w:val="28"/>
          <w:szCs w:val="28"/>
          <w:lang w:eastAsia="ru-RU"/>
        </w:rPr>
        <w:t>«РОДНЫЕ СЛОВА»</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Цель: Развивать мелкую моторику руки. Упражнять в образовании и употреблении родственных слов.</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Оборудование:</w:t>
      </w:r>
      <w:r w:rsidR="00B848E6">
        <w:rPr>
          <w:rFonts w:ascii="Times New Roman" w:eastAsia="Times New Roman" w:hAnsi="Times New Roman" w:cs="Times New Roman"/>
          <w:color w:val="000000" w:themeColor="text1"/>
          <w:sz w:val="28"/>
          <w:szCs w:val="28"/>
          <w:lang w:eastAsia="ru-RU"/>
        </w:rPr>
        <w:t xml:space="preserve"> </w:t>
      </w:r>
      <w:r w:rsidRPr="00486821">
        <w:rPr>
          <w:rFonts w:ascii="Times New Roman" w:eastAsia="Times New Roman" w:hAnsi="Times New Roman" w:cs="Times New Roman"/>
          <w:color w:val="000000" w:themeColor="text1"/>
          <w:sz w:val="28"/>
          <w:szCs w:val="28"/>
          <w:lang w:eastAsia="ru-RU"/>
        </w:rPr>
        <w:t>песочница с песком, песочные часы.</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Ход игры.</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lastRenderedPageBreak/>
        <w:t>В игре с песком при демонстрации отдельных действий образуются родственные слова:- песок, песочек, песочница, песочные (часы), а для детей 7 лет в пассивный словарь вводится идиоматическое выражение «</w:t>
      </w:r>
      <w:proofErr w:type="gramStart"/>
      <w:r w:rsidRPr="00486821">
        <w:rPr>
          <w:rFonts w:ascii="Times New Roman" w:eastAsia="Times New Roman" w:hAnsi="Times New Roman" w:cs="Times New Roman"/>
          <w:color w:val="000000" w:themeColor="text1"/>
          <w:sz w:val="28"/>
          <w:szCs w:val="28"/>
          <w:lang w:eastAsia="ru-RU"/>
        </w:rPr>
        <w:t>пропесочить</w:t>
      </w:r>
      <w:proofErr w:type="gramEnd"/>
      <w:r w:rsidRPr="00486821">
        <w:rPr>
          <w:rFonts w:ascii="Times New Roman" w:eastAsia="Times New Roman" w:hAnsi="Times New Roman" w:cs="Times New Roman"/>
          <w:color w:val="000000" w:themeColor="text1"/>
          <w:sz w:val="28"/>
          <w:szCs w:val="28"/>
          <w:lang w:eastAsia="ru-RU"/>
        </w:rPr>
        <w:t>» кого-то.</w:t>
      </w:r>
    </w:p>
    <w:p w:rsidR="00C86ECE" w:rsidRPr="00486821" w:rsidRDefault="00C86ECE" w:rsidP="00B848E6">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aps/>
          <w:color w:val="000000" w:themeColor="text1"/>
          <w:sz w:val="28"/>
          <w:szCs w:val="28"/>
          <w:lang w:eastAsia="ru-RU"/>
        </w:rPr>
        <w:t>«Я ДЕЛАЛ - Я СДЕЛАЛ»</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Цель: Развивать мелкую моторику руки. Упражнять в употреблении глаголов первого лица единственного числа настоящего и прошедшего времени (закапываю -</w:t>
      </w:r>
      <w:r w:rsidR="00B848E6">
        <w:rPr>
          <w:rFonts w:ascii="Times New Roman" w:eastAsia="Times New Roman" w:hAnsi="Times New Roman" w:cs="Times New Roman"/>
          <w:color w:val="000000" w:themeColor="text1"/>
          <w:sz w:val="28"/>
          <w:szCs w:val="28"/>
          <w:lang w:eastAsia="ru-RU"/>
        </w:rPr>
        <w:t xml:space="preserve"> </w:t>
      </w:r>
      <w:r w:rsidRPr="00486821">
        <w:rPr>
          <w:rFonts w:ascii="Times New Roman" w:eastAsia="Times New Roman" w:hAnsi="Times New Roman" w:cs="Times New Roman"/>
          <w:color w:val="000000" w:themeColor="text1"/>
          <w:sz w:val="28"/>
          <w:szCs w:val="28"/>
          <w:lang w:eastAsia="ru-RU"/>
        </w:rPr>
        <w:t>закапывал, откапываю -</w:t>
      </w:r>
      <w:r w:rsidR="00DE48BC">
        <w:rPr>
          <w:rFonts w:ascii="Times New Roman" w:eastAsia="Times New Roman" w:hAnsi="Times New Roman" w:cs="Times New Roman"/>
          <w:color w:val="000000" w:themeColor="text1"/>
          <w:sz w:val="28"/>
          <w:szCs w:val="28"/>
          <w:lang w:eastAsia="ru-RU"/>
        </w:rPr>
        <w:t xml:space="preserve"> </w:t>
      </w:r>
      <w:r w:rsidRPr="00486821">
        <w:rPr>
          <w:rFonts w:ascii="Times New Roman" w:eastAsia="Times New Roman" w:hAnsi="Times New Roman" w:cs="Times New Roman"/>
          <w:color w:val="000000" w:themeColor="text1"/>
          <w:sz w:val="28"/>
          <w:szCs w:val="28"/>
          <w:lang w:eastAsia="ru-RU"/>
        </w:rPr>
        <w:t>откапывал).</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Оборудование:</w:t>
      </w:r>
      <w:r w:rsidR="00B848E6">
        <w:rPr>
          <w:rFonts w:ascii="Times New Roman" w:eastAsia="Times New Roman" w:hAnsi="Times New Roman" w:cs="Times New Roman"/>
          <w:color w:val="000000" w:themeColor="text1"/>
          <w:sz w:val="28"/>
          <w:szCs w:val="28"/>
          <w:lang w:eastAsia="ru-RU"/>
        </w:rPr>
        <w:t xml:space="preserve"> п</w:t>
      </w:r>
      <w:r w:rsidRPr="00486821">
        <w:rPr>
          <w:rFonts w:ascii="Times New Roman" w:eastAsia="Times New Roman" w:hAnsi="Times New Roman" w:cs="Times New Roman"/>
          <w:color w:val="000000" w:themeColor="text1"/>
          <w:sz w:val="28"/>
          <w:szCs w:val="28"/>
          <w:lang w:eastAsia="ru-RU"/>
        </w:rPr>
        <w:t>есочница с мокрым песком, плоскостные фигурки.</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Ход игры.</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Логопед перед занятием прячет в песке фигурки и предлагает ребенку откапать, комментируя свои действия (я откапываю игрушку, я откапал игрушку, это слоник и т.п.</w:t>
      </w:r>
      <w:proofErr w:type="gramStart"/>
      <w:r w:rsidRPr="00486821">
        <w:rPr>
          <w:rFonts w:ascii="Times New Roman" w:eastAsia="Times New Roman" w:hAnsi="Times New Roman" w:cs="Times New Roman"/>
          <w:color w:val="000000" w:themeColor="text1"/>
          <w:sz w:val="28"/>
          <w:szCs w:val="28"/>
          <w:lang w:eastAsia="ru-RU"/>
        </w:rPr>
        <w:t>)З</w:t>
      </w:r>
      <w:proofErr w:type="gramEnd"/>
      <w:r w:rsidRPr="00486821">
        <w:rPr>
          <w:rFonts w:ascii="Times New Roman" w:eastAsia="Times New Roman" w:hAnsi="Times New Roman" w:cs="Times New Roman"/>
          <w:color w:val="000000" w:themeColor="text1"/>
          <w:sz w:val="28"/>
          <w:szCs w:val="28"/>
          <w:lang w:eastAsia="ru-RU"/>
        </w:rPr>
        <w:t>атем логопед предлагает ребенку самому закопать игрушки в песок, проговаривая свои действия(</w:t>
      </w:r>
      <w:r w:rsidR="00B848E6">
        <w:rPr>
          <w:rFonts w:ascii="Times New Roman" w:eastAsia="Times New Roman" w:hAnsi="Times New Roman" w:cs="Times New Roman"/>
          <w:color w:val="000000" w:themeColor="text1"/>
          <w:sz w:val="28"/>
          <w:szCs w:val="28"/>
          <w:lang w:eastAsia="ru-RU"/>
        </w:rPr>
        <w:t xml:space="preserve">я закапываю…, я откапываю </w:t>
      </w:r>
      <w:r w:rsidRPr="00486821">
        <w:rPr>
          <w:rFonts w:ascii="Times New Roman" w:eastAsia="Times New Roman" w:hAnsi="Times New Roman" w:cs="Times New Roman"/>
          <w:color w:val="000000" w:themeColor="text1"/>
          <w:sz w:val="28"/>
          <w:szCs w:val="28"/>
          <w:lang w:eastAsia="ru-RU"/>
        </w:rPr>
        <w:t>и т.п.)</w:t>
      </w:r>
    </w:p>
    <w:p w:rsidR="00C86ECE" w:rsidRPr="00486821" w:rsidRDefault="00C86ECE" w:rsidP="00B848E6">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w:t>
      </w:r>
      <w:proofErr w:type="gramStart"/>
      <w:r w:rsidRPr="00486821">
        <w:rPr>
          <w:rFonts w:ascii="Times New Roman" w:eastAsia="Times New Roman" w:hAnsi="Times New Roman" w:cs="Times New Roman"/>
          <w:color w:val="000000" w:themeColor="text1"/>
          <w:sz w:val="28"/>
          <w:szCs w:val="28"/>
          <w:lang w:eastAsia="ru-RU"/>
        </w:rPr>
        <w:t>ЗВЕРЮШКИ</w:t>
      </w:r>
      <w:proofErr w:type="gramEnd"/>
      <w:r w:rsidRPr="00486821">
        <w:rPr>
          <w:rFonts w:ascii="Times New Roman" w:eastAsia="Times New Roman" w:hAnsi="Times New Roman" w:cs="Times New Roman"/>
          <w:color w:val="000000" w:themeColor="text1"/>
          <w:sz w:val="28"/>
          <w:szCs w:val="28"/>
          <w:lang w:eastAsia="ru-RU"/>
        </w:rPr>
        <w:t xml:space="preserve"> НА ДОРОЖКАХ»</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Цель: Учить детей пользоваться моделями - уметь соотносить картинки с определенными знаками. Развивать мелкую моторику руки. Упражнять в употреблении единственного и множественного числа имен существительных. Закреплять знания о диких животных и их детенышах.</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proofErr w:type="gramStart"/>
      <w:r w:rsidRPr="00486821">
        <w:rPr>
          <w:rFonts w:ascii="Times New Roman" w:eastAsia="Times New Roman" w:hAnsi="Times New Roman" w:cs="Times New Roman"/>
          <w:color w:val="000000" w:themeColor="text1"/>
          <w:sz w:val="28"/>
          <w:szCs w:val="28"/>
          <w:lang w:eastAsia="ru-RU"/>
        </w:rPr>
        <w:t>Оборудование:</w:t>
      </w:r>
      <w:r w:rsidR="00B848E6">
        <w:rPr>
          <w:rFonts w:ascii="Times New Roman" w:eastAsia="Times New Roman" w:hAnsi="Times New Roman" w:cs="Times New Roman"/>
          <w:color w:val="000000" w:themeColor="text1"/>
          <w:sz w:val="28"/>
          <w:szCs w:val="28"/>
          <w:lang w:eastAsia="ru-RU"/>
        </w:rPr>
        <w:t xml:space="preserve"> п</w:t>
      </w:r>
      <w:r w:rsidRPr="00486821">
        <w:rPr>
          <w:rFonts w:ascii="Times New Roman" w:eastAsia="Times New Roman" w:hAnsi="Times New Roman" w:cs="Times New Roman"/>
          <w:color w:val="000000" w:themeColor="text1"/>
          <w:sz w:val="28"/>
          <w:szCs w:val="28"/>
          <w:lang w:eastAsia="ru-RU"/>
        </w:rPr>
        <w:t>есочница с мокрым песком, плоскостные фигурки деревьев, елочек, пней, игрушка лягушонок, цветные картонные кружки - модели, обозначающие диких животных: оранжевый - лиса, белый - заяц, серый - волк, коричневый - медведь и т. д.</w:t>
      </w:r>
      <w:proofErr w:type="gramEnd"/>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Ход игры.</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Логопед показывает игрушечного лягушонка, рассказывает, что он живет в болоте. Он очень любит путешествовать, но о</w:t>
      </w:r>
      <w:r w:rsidR="00B848E6">
        <w:rPr>
          <w:rFonts w:ascii="Times New Roman" w:eastAsia="Times New Roman" w:hAnsi="Times New Roman" w:cs="Times New Roman"/>
          <w:color w:val="000000" w:themeColor="text1"/>
          <w:sz w:val="28"/>
          <w:szCs w:val="28"/>
          <w:lang w:eastAsia="ru-RU"/>
        </w:rPr>
        <w:t xml:space="preserve">н еще совсем маленький и глупый </w:t>
      </w:r>
      <w:r w:rsidRPr="00486821">
        <w:rPr>
          <w:rFonts w:ascii="Times New Roman" w:eastAsia="Times New Roman" w:hAnsi="Times New Roman" w:cs="Times New Roman"/>
          <w:color w:val="000000" w:themeColor="text1"/>
          <w:sz w:val="28"/>
          <w:szCs w:val="28"/>
          <w:lang w:eastAsia="ru-RU"/>
        </w:rPr>
        <w:t>лягушонок заблудился и забрел в лес. Кто же встретился ему в лесу?</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 xml:space="preserve">Логопед с детьми рассматривают цветные модели, определяют, какой цвет соответствует обитателям леса. Детям предлагается выбрать себе животных и </w:t>
      </w:r>
      <w:r w:rsidRPr="00486821">
        <w:rPr>
          <w:rFonts w:ascii="Times New Roman" w:eastAsia="Times New Roman" w:hAnsi="Times New Roman" w:cs="Times New Roman"/>
          <w:color w:val="000000" w:themeColor="text1"/>
          <w:sz w:val="28"/>
          <w:szCs w:val="28"/>
          <w:lang w:eastAsia="ru-RU"/>
        </w:rPr>
        <w:lastRenderedPageBreak/>
        <w:t>спрятать их за деревьями. Логопед берет на себя роль лягушонка, который встречает разных лесных обитателей, вступает с ними в диалоги.</w:t>
      </w:r>
    </w:p>
    <w:p w:rsidR="00C86ECE" w:rsidRPr="00486821" w:rsidRDefault="00C86ECE" w:rsidP="00B848E6">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aps/>
          <w:color w:val="000000" w:themeColor="text1"/>
          <w:sz w:val="28"/>
          <w:szCs w:val="28"/>
          <w:lang w:eastAsia="ru-RU"/>
        </w:rPr>
        <w:t>«ВОЛШЕБНЫЙ КЛАД»</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Цель: Упражнять в ориентировке в пространстве, согласно словесным указаниям. Развивать умение работать в песке пальчиками и находить спрятанные игрушки. Добиваться четкого проговаривания окончаний слов. Воспитывать самостоятельность, уверенность в себе, сообразительность.</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Оборудование:</w:t>
      </w:r>
      <w:r w:rsidR="00B848E6">
        <w:rPr>
          <w:rFonts w:ascii="Times New Roman" w:eastAsia="Times New Roman" w:hAnsi="Times New Roman" w:cs="Times New Roman"/>
          <w:color w:val="000000" w:themeColor="text1"/>
          <w:sz w:val="28"/>
          <w:szCs w:val="28"/>
          <w:lang w:eastAsia="ru-RU"/>
        </w:rPr>
        <w:t xml:space="preserve"> песочница</w:t>
      </w:r>
      <w:r w:rsidRPr="00486821">
        <w:rPr>
          <w:rFonts w:ascii="Times New Roman" w:eastAsia="Times New Roman" w:hAnsi="Times New Roman" w:cs="Times New Roman"/>
          <w:color w:val="000000" w:themeColor="text1"/>
          <w:sz w:val="28"/>
          <w:szCs w:val="28"/>
          <w:lang w:eastAsia="ru-RU"/>
        </w:rPr>
        <w:t xml:space="preserve"> с мокрым песком, «волшебный клад», набор игрушек из «киндер-сюрприза», плоскостные зрительные ориентиры, кукла-волшебница.</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Ход игры.</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В руках логопеда - кукла-волшебница из Страны Чудес. Логопед говорит, что волшебница очень любит делать сюрпризы. Пролетая над волшебным полем (песочницей), она заколдовала его, спрятав там много интересных сюрпризов. Но это еще не все. Где-то спрятан волшебный клад. Искать надо двумя пальчиками, строго по указаниям волшебницы. Победит тот, кто первым отыщет и сюрпризы, и клад. Дети ищут по одному, проговаривая вслух план поиска клада.</w:t>
      </w: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Default="00C86ECE" w:rsidP="00486821">
      <w:pPr>
        <w:spacing w:after="0" w:line="360" w:lineRule="auto"/>
        <w:jc w:val="both"/>
        <w:rPr>
          <w:rFonts w:ascii="Times New Roman" w:eastAsia="Times New Roman" w:hAnsi="Times New Roman" w:cs="Times New Roman"/>
          <w:i/>
          <w:iCs/>
          <w:caps/>
          <w:color w:val="000000" w:themeColor="text1"/>
          <w:sz w:val="28"/>
          <w:szCs w:val="28"/>
          <w:lang w:eastAsia="ru-RU"/>
        </w:rPr>
      </w:pPr>
    </w:p>
    <w:p w:rsidR="000935D3" w:rsidRDefault="000935D3" w:rsidP="00486821">
      <w:pPr>
        <w:spacing w:after="0" w:line="360" w:lineRule="auto"/>
        <w:jc w:val="both"/>
        <w:rPr>
          <w:rFonts w:ascii="Times New Roman" w:eastAsia="Times New Roman" w:hAnsi="Times New Roman" w:cs="Times New Roman"/>
          <w:i/>
          <w:iCs/>
          <w:caps/>
          <w:color w:val="000000" w:themeColor="text1"/>
          <w:sz w:val="28"/>
          <w:szCs w:val="28"/>
          <w:lang w:eastAsia="ru-RU"/>
        </w:rPr>
      </w:pPr>
    </w:p>
    <w:p w:rsidR="000935D3" w:rsidRDefault="000935D3" w:rsidP="00486821">
      <w:pPr>
        <w:spacing w:after="0" w:line="360" w:lineRule="auto"/>
        <w:jc w:val="both"/>
        <w:rPr>
          <w:rFonts w:ascii="Times New Roman" w:eastAsia="Times New Roman" w:hAnsi="Times New Roman" w:cs="Times New Roman"/>
          <w:i/>
          <w:iCs/>
          <w:caps/>
          <w:color w:val="000000" w:themeColor="text1"/>
          <w:sz w:val="28"/>
          <w:szCs w:val="28"/>
          <w:lang w:eastAsia="ru-RU"/>
        </w:rPr>
      </w:pPr>
    </w:p>
    <w:p w:rsidR="000935D3" w:rsidRPr="00486821" w:rsidRDefault="000935D3" w:rsidP="00486821">
      <w:pPr>
        <w:spacing w:after="0" w:line="360" w:lineRule="auto"/>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B848E6">
      <w:pPr>
        <w:spacing w:after="0" w:line="360" w:lineRule="auto"/>
        <w:ind w:firstLine="709"/>
        <w:jc w:val="center"/>
        <w:rPr>
          <w:rFonts w:ascii="Times New Roman" w:eastAsia="Times New Roman" w:hAnsi="Times New Roman" w:cs="Times New Roman"/>
          <w:b/>
          <w:bCs/>
          <w:color w:val="000000" w:themeColor="text1"/>
          <w:sz w:val="28"/>
          <w:szCs w:val="28"/>
          <w:lang w:eastAsia="ru-RU"/>
        </w:rPr>
      </w:pPr>
      <w:r w:rsidRPr="00486821">
        <w:rPr>
          <w:rFonts w:ascii="Times New Roman" w:eastAsia="Times New Roman" w:hAnsi="Times New Roman" w:cs="Times New Roman"/>
          <w:b/>
          <w:bCs/>
          <w:caps/>
          <w:color w:val="000000" w:themeColor="text1"/>
          <w:sz w:val="28"/>
          <w:szCs w:val="28"/>
          <w:lang w:eastAsia="ru-RU"/>
        </w:rPr>
        <w:lastRenderedPageBreak/>
        <w:t>развитие СВЯЗНой РЕЧи</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При рисовании песочной картины можно отрабатывать умение строить как простые, так и сложные предложения. На начальном этапе работы над сложными предложениями следует использовать сопряженную и отраженную речь.</w:t>
      </w:r>
    </w:p>
    <w:p w:rsidR="00C86ECE" w:rsidRPr="00486821" w:rsidRDefault="00C86ECE" w:rsidP="00B848E6">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aps/>
          <w:color w:val="000000" w:themeColor="text1"/>
          <w:sz w:val="28"/>
          <w:szCs w:val="28"/>
          <w:lang w:eastAsia="ru-RU"/>
        </w:rPr>
        <w:t>«ДОРИСУЙ КАРТИНКУ И СОСТАВЬ ПРЕДЛОЖЕНИЕ»</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Логопед рисует на песке мяч, скакалку, воздушный шар или другие предметы. Задача ребенка - дорисовать песочную картинку и составить по ней предложение («Таня держит в руках воздушный шар»). Фраза проговаривается в момент действия.</w:t>
      </w:r>
    </w:p>
    <w:p w:rsidR="00C86ECE" w:rsidRPr="00486821" w:rsidRDefault="00C86ECE" w:rsidP="00B848E6">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aps/>
          <w:color w:val="000000" w:themeColor="text1"/>
          <w:sz w:val="28"/>
          <w:szCs w:val="28"/>
          <w:lang w:eastAsia="ru-RU"/>
        </w:rPr>
        <w:t>«НАЧНИ ПРЕДЛОЖЕНИЕ»</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Ребенок рисует на песке предмет и начинает предложение, логопед (или другой ребенок) заканчивает фразу (и наоборот).</w:t>
      </w:r>
    </w:p>
    <w:p w:rsidR="00C86ECE" w:rsidRPr="00486821" w:rsidRDefault="00C86ECE" w:rsidP="00B848E6">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aps/>
          <w:color w:val="000000" w:themeColor="text1"/>
          <w:sz w:val="28"/>
          <w:szCs w:val="28"/>
          <w:lang w:eastAsia="ru-RU"/>
        </w:rPr>
        <w:t>«ДРУЗЬЯ»</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При рисовании на песке ребенок составляет сложные предложения («У Тани воздушный шар, а у Миши резиновый мяч»).</w:t>
      </w:r>
    </w:p>
    <w:p w:rsidR="00C86ECE" w:rsidRPr="00486821" w:rsidRDefault="00C86ECE" w:rsidP="00B848E6">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aps/>
          <w:color w:val="000000" w:themeColor="text1"/>
          <w:sz w:val="28"/>
          <w:szCs w:val="28"/>
          <w:lang w:eastAsia="ru-RU"/>
        </w:rPr>
        <w:t>«ЧТО СЛУЧИЛОСЬ?»</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При создании картины на песке ребенок составляет сложноподчиненные предложения («Таня горько плач</w:t>
      </w:r>
      <w:r w:rsidR="00B848E6">
        <w:rPr>
          <w:rFonts w:ascii="Times New Roman" w:eastAsia="Times New Roman" w:hAnsi="Times New Roman" w:cs="Times New Roman"/>
          <w:color w:val="000000" w:themeColor="text1"/>
          <w:sz w:val="28"/>
          <w:szCs w:val="28"/>
          <w:lang w:eastAsia="ru-RU"/>
        </w:rPr>
        <w:t>ет, потому что ее шарик лопнул»</w:t>
      </w:r>
      <w:r w:rsidRPr="00486821">
        <w:rPr>
          <w:rFonts w:ascii="Times New Roman" w:eastAsia="Times New Roman" w:hAnsi="Times New Roman" w:cs="Times New Roman"/>
          <w:color w:val="000000" w:themeColor="text1"/>
          <w:sz w:val="28"/>
          <w:szCs w:val="28"/>
          <w:lang w:eastAsia="ru-RU"/>
        </w:rPr>
        <w:t>)</w:t>
      </w:r>
    </w:p>
    <w:p w:rsidR="00C86ECE" w:rsidRPr="00486821" w:rsidRDefault="00C86ECE" w:rsidP="00B848E6">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aps/>
          <w:color w:val="000000" w:themeColor="text1"/>
          <w:sz w:val="28"/>
          <w:szCs w:val="28"/>
          <w:lang w:eastAsia="ru-RU"/>
        </w:rPr>
        <w:t>«ДВЕ ИГРУШКИ»</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На песке ребенок рисует два предмета (мяч и воздушный шар). Составляя диалог (меняя голос) от имени предметов, он сравнивает их, подрисовывая в процессе речи песочную картинку.</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Воздушный шар. Я круглый.</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Мяч. Я тоже</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Шар. Если меня ветерок подхватит, я полечу</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Мяч. А если по мне ударят - я высоко подскачу.</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Шар. На мне нарисован красивый цветок.</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Мяч. А я украшен разноцветными полосками</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Шар. Меня надувают воздухом.</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lastRenderedPageBreak/>
        <w:t>Мяч. И у меня внутри воздух.</w:t>
      </w:r>
    </w:p>
    <w:p w:rsidR="00C86ECE" w:rsidRPr="00486821" w:rsidRDefault="00C86ECE" w:rsidP="00B848E6">
      <w:pPr>
        <w:spacing w:after="0" w:line="360" w:lineRule="auto"/>
        <w:ind w:firstLine="709"/>
        <w:jc w:val="center"/>
        <w:rPr>
          <w:rFonts w:ascii="Times New Roman" w:eastAsia="Times New Roman" w:hAnsi="Times New Roman" w:cs="Times New Roman"/>
          <w:b/>
          <w:bCs/>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br w:type="page"/>
      </w:r>
      <w:r w:rsidRPr="00486821">
        <w:rPr>
          <w:rFonts w:ascii="Times New Roman" w:eastAsia="Times New Roman" w:hAnsi="Times New Roman" w:cs="Times New Roman"/>
          <w:b/>
          <w:bCs/>
          <w:caps/>
          <w:color w:val="000000" w:themeColor="text1"/>
          <w:sz w:val="28"/>
          <w:szCs w:val="28"/>
          <w:lang w:eastAsia="ru-RU"/>
        </w:rPr>
        <w:lastRenderedPageBreak/>
        <w:t>ПРОПЕДЕВТИКА И КОРРЕКЦИЯ НАРУШЕНИЙ СЛОГОВОЙ СТРУКТУРЫ СЛОВА</w:t>
      </w:r>
    </w:p>
    <w:p w:rsidR="00C86ECE" w:rsidRPr="00486821" w:rsidRDefault="00C86ECE" w:rsidP="00B848E6">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aps/>
          <w:color w:val="000000" w:themeColor="text1"/>
          <w:sz w:val="28"/>
          <w:szCs w:val="28"/>
          <w:lang w:eastAsia="ru-RU"/>
        </w:rPr>
        <w:t>«ПОЛОСКИ»</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Ребенок чертит на песке заданное количество полосок, а затем по их количеству придумывает слово.</w:t>
      </w:r>
    </w:p>
    <w:p w:rsidR="00C86ECE" w:rsidRPr="00486821" w:rsidRDefault="00C86ECE" w:rsidP="00B848E6">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aps/>
          <w:color w:val="000000" w:themeColor="text1"/>
          <w:sz w:val="28"/>
          <w:szCs w:val="28"/>
          <w:lang w:eastAsia="ru-RU"/>
        </w:rPr>
        <w:t>«ИСПРАВЬ ОШИБКУ»</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Логопед чертит на песке ошибочное количество полосок. Ребенок анализирует количество слогов в слове и исправляет ошибку, добавляя или убирая лишнюю полоску.</w:t>
      </w:r>
    </w:p>
    <w:p w:rsidR="00B848E6" w:rsidRDefault="00C86ECE" w:rsidP="00B848E6">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aps/>
          <w:color w:val="000000" w:themeColor="text1"/>
          <w:sz w:val="28"/>
          <w:szCs w:val="28"/>
          <w:lang w:eastAsia="ru-RU"/>
        </w:rPr>
        <w:t>«РАЗДЕЛИ СЛОВО НА СЛОГИ»</w:t>
      </w:r>
    </w:p>
    <w:p w:rsidR="00C86ECE" w:rsidRPr="00486821" w:rsidRDefault="00C86ECE" w:rsidP="00B848E6">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Ребенок печатает на песке заданное (или самостоятельно подобранное слово) и вертикальными полосками делит его на слоги.</w:t>
      </w:r>
    </w:p>
    <w:p w:rsidR="00C86ECE" w:rsidRPr="00486821" w:rsidRDefault="00C86ECE" w:rsidP="00486821">
      <w:pPr>
        <w:spacing w:after="0" w:line="360" w:lineRule="auto"/>
        <w:ind w:firstLine="709"/>
        <w:jc w:val="center"/>
        <w:rPr>
          <w:rFonts w:ascii="Times New Roman" w:eastAsia="Times New Roman" w:hAnsi="Times New Roman" w:cs="Times New Roman"/>
          <w:b/>
          <w:bCs/>
          <w:color w:val="000000" w:themeColor="text1"/>
          <w:sz w:val="28"/>
          <w:szCs w:val="28"/>
          <w:lang w:eastAsia="ru-RU"/>
        </w:rPr>
      </w:pPr>
      <w:r w:rsidRPr="00486821">
        <w:rPr>
          <w:rFonts w:ascii="Times New Roman" w:eastAsia="Times New Roman" w:hAnsi="Times New Roman" w:cs="Times New Roman"/>
          <w:b/>
          <w:bCs/>
          <w:caps/>
          <w:color w:val="000000" w:themeColor="text1"/>
          <w:sz w:val="28"/>
          <w:szCs w:val="28"/>
          <w:lang w:eastAsia="ru-RU"/>
        </w:rPr>
        <w:t>ПРОПЕДЕВТИКА И КОРРЕКЦИЯ ДИСГРАФИИ</w:t>
      </w:r>
    </w:p>
    <w:p w:rsidR="00C86ECE" w:rsidRPr="00486821" w:rsidRDefault="00C86ECE" w:rsidP="00486821">
      <w:pPr>
        <w:spacing w:after="0" w:line="360" w:lineRule="auto"/>
        <w:ind w:firstLine="709"/>
        <w:jc w:val="center"/>
        <w:rPr>
          <w:rFonts w:ascii="Times New Roman" w:eastAsia="Times New Roman" w:hAnsi="Times New Roman" w:cs="Times New Roman"/>
          <w:b/>
          <w:bCs/>
          <w:color w:val="000000" w:themeColor="text1"/>
          <w:sz w:val="28"/>
          <w:szCs w:val="28"/>
          <w:lang w:eastAsia="ru-RU"/>
        </w:rPr>
      </w:pPr>
      <w:r w:rsidRPr="00486821">
        <w:rPr>
          <w:rFonts w:ascii="Times New Roman" w:eastAsia="Times New Roman" w:hAnsi="Times New Roman" w:cs="Times New Roman"/>
          <w:b/>
          <w:bCs/>
          <w:caps/>
          <w:color w:val="000000" w:themeColor="text1"/>
          <w:sz w:val="28"/>
          <w:szCs w:val="28"/>
          <w:lang w:eastAsia="ru-RU"/>
        </w:rPr>
        <w:t>ПОДГОТОВКА К ОБУЧЕНИЮ ГРАМОТЕ</w:t>
      </w:r>
    </w:p>
    <w:p w:rsidR="00C86ECE" w:rsidRPr="00486821" w:rsidRDefault="00486821" w:rsidP="00486821">
      <w:pPr>
        <w:spacing w:after="0" w:line="360" w:lineRule="auto"/>
        <w:ind w:firstLine="709"/>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C86ECE" w:rsidRPr="00486821">
        <w:rPr>
          <w:rFonts w:ascii="Times New Roman" w:eastAsia="Times New Roman" w:hAnsi="Times New Roman" w:cs="Times New Roman"/>
          <w:color w:val="000000" w:themeColor="text1"/>
          <w:sz w:val="28"/>
          <w:szCs w:val="28"/>
          <w:lang w:eastAsia="ru-RU"/>
        </w:rPr>
        <w:t>ЦВЕТЫ НА КЛУМБЕ</w:t>
      </w:r>
      <w:r>
        <w:rPr>
          <w:rFonts w:ascii="Times New Roman" w:eastAsia="Times New Roman" w:hAnsi="Times New Roman" w:cs="Times New Roman"/>
          <w:color w:val="000000" w:themeColor="text1"/>
          <w:sz w:val="28"/>
          <w:szCs w:val="28"/>
          <w:lang w:eastAsia="ru-RU"/>
        </w:rPr>
        <w:t>»</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Цель: Научить детей определять количество слогов в словах.</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Оборудование: Песочница, игрушечные цветы или нарисованные цветы на подставках.</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Ход игры.</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Логопед: Дети, сегодня наша песочница по взмаху волшебной палочки превратится в цветочную клумбу.</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(зачитывает стихотворную инструкцию).</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i/>
          <w:iCs/>
          <w:color w:val="000000" w:themeColor="text1"/>
          <w:sz w:val="28"/>
          <w:szCs w:val="28"/>
          <w:lang w:eastAsia="ru-RU"/>
        </w:rPr>
        <w:t>На клумбе здесь растут цветы необычайной красоты.</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i/>
          <w:iCs/>
          <w:color w:val="000000" w:themeColor="text1"/>
          <w:sz w:val="28"/>
          <w:szCs w:val="28"/>
          <w:lang w:eastAsia="ru-RU"/>
        </w:rPr>
        <w:t>Любуются все их цветеньем, вдыхают запах с наслажденьем.</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i/>
          <w:iCs/>
          <w:color w:val="000000" w:themeColor="text1"/>
          <w:sz w:val="28"/>
          <w:szCs w:val="28"/>
          <w:lang w:eastAsia="ru-RU"/>
        </w:rPr>
        <w:t>На клумбе три бороздки проведем, названия цветов на слоги разобьем!</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i/>
          <w:iCs/>
          <w:color w:val="000000" w:themeColor="text1"/>
          <w:sz w:val="28"/>
          <w:szCs w:val="28"/>
          <w:lang w:eastAsia="ru-RU"/>
        </w:rPr>
        <w:t xml:space="preserve">Один слог в </w:t>
      </w:r>
      <w:proofErr w:type="gramStart"/>
      <w:r w:rsidRPr="00486821">
        <w:rPr>
          <w:rFonts w:ascii="Times New Roman" w:eastAsia="Times New Roman" w:hAnsi="Times New Roman" w:cs="Times New Roman"/>
          <w:i/>
          <w:iCs/>
          <w:color w:val="000000" w:themeColor="text1"/>
          <w:sz w:val="28"/>
          <w:szCs w:val="28"/>
          <w:lang w:eastAsia="ru-RU"/>
        </w:rPr>
        <w:t>верхнюю</w:t>
      </w:r>
      <w:proofErr w:type="gramEnd"/>
      <w:r w:rsidRPr="00486821">
        <w:rPr>
          <w:rFonts w:ascii="Times New Roman" w:eastAsia="Times New Roman" w:hAnsi="Times New Roman" w:cs="Times New Roman"/>
          <w:i/>
          <w:iCs/>
          <w:color w:val="000000" w:themeColor="text1"/>
          <w:sz w:val="28"/>
          <w:szCs w:val="28"/>
          <w:lang w:eastAsia="ru-RU"/>
        </w:rPr>
        <w:t xml:space="preserve"> сажаем, два слога в центре оставляем.</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i/>
          <w:iCs/>
          <w:color w:val="000000" w:themeColor="text1"/>
          <w:sz w:val="28"/>
          <w:szCs w:val="28"/>
          <w:lang w:eastAsia="ru-RU"/>
        </w:rPr>
        <w:t>Три слога - в третью грядку. Теперь сажаем по порядку.</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Односложные слова: мак</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Двухсложные слова: роза, тюльпан, пион, ирис, нарцисс, астра.</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Трехсложные слова: ромашка, василек, лилия, гвоздика.</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lastRenderedPageBreak/>
        <w:t>После выполнения задания ведущий задает детям следующие вопросы.</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1. Опиши цветок по цвету, форме.</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2. Где растет этот цветок?</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3. Какие цветы больше всего нравятся тебе, маме, папе, бабушке?</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Дети вместе сочиняют сказку о цветах.</w:t>
      </w:r>
    </w:p>
    <w:p w:rsidR="00C86ECE" w:rsidRPr="00486821" w:rsidRDefault="00C86ECE" w:rsidP="00486821">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aps/>
          <w:color w:val="000000" w:themeColor="text1"/>
          <w:sz w:val="28"/>
          <w:szCs w:val="28"/>
          <w:lang w:eastAsia="ru-RU"/>
        </w:rPr>
        <w:t>"ПОСТРОЙ СТУПЕНЬКИ".</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Цель: научить детей определять количество слогов в словах.</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Оборудование: песочница, домики с 1,2 и 3 окошками, картинки с изображением предметов.</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Ход игры.</w:t>
      </w:r>
    </w:p>
    <w:p w:rsidR="00C86ECE" w:rsidRPr="00486821" w:rsidRDefault="00C86ECE" w:rsidP="0048682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На возвышенностях, сделанных из песка, мы располагаем домики с одним, двумя и тремя окнами. Дети должны выложи</w:t>
      </w:r>
      <w:r w:rsidR="000935D3">
        <w:rPr>
          <w:rFonts w:ascii="Times New Roman" w:eastAsia="Times New Roman" w:hAnsi="Times New Roman" w:cs="Times New Roman"/>
          <w:color w:val="000000" w:themeColor="text1"/>
          <w:sz w:val="28"/>
          <w:szCs w:val="28"/>
          <w:lang w:eastAsia="ru-RU"/>
        </w:rPr>
        <w:t>ть ступеньки из картинок</w:t>
      </w:r>
      <w:r w:rsidRPr="00486821">
        <w:rPr>
          <w:rFonts w:ascii="Times New Roman" w:eastAsia="Times New Roman" w:hAnsi="Times New Roman" w:cs="Times New Roman"/>
          <w:color w:val="000000" w:themeColor="text1"/>
          <w:sz w:val="28"/>
          <w:szCs w:val="28"/>
          <w:lang w:eastAsia="ru-RU"/>
        </w:rPr>
        <w:t>. Возле домика с одним окном выкладываются односложные слова; с двумя - двухсложные; с тремя окнами - трехсложные.</w:t>
      </w:r>
    </w:p>
    <w:p w:rsidR="00C86ECE" w:rsidRPr="00486821" w:rsidRDefault="00C86ECE" w:rsidP="00486821">
      <w:pPr>
        <w:spacing w:after="0" w:line="360" w:lineRule="auto"/>
        <w:ind w:firstLine="709"/>
        <w:jc w:val="both"/>
        <w:rPr>
          <w:rFonts w:ascii="Times New Roman" w:eastAsia="Times New Roman" w:hAnsi="Times New Roman" w:cs="Times New Roman"/>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caps/>
          <w:color w:val="000000" w:themeColor="text1"/>
          <w:sz w:val="28"/>
          <w:szCs w:val="28"/>
          <w:lang w:eastAsia="ru-RU"/>
        </w:rPr>
      </w:pPr>
    </w:p>
    <w:p w:rsidR="00C86ECE" w:rsidRDefault="00C86ECE" w:rsidP="00486821">
      <w:pPr>
        <w:spacing w:after="0" w:line="360" w:lineRule="auto"/>
        <w:jc w:val="both"/>
        <w:rPr>
          <w:rFonts w:ascii="Times New Roman" w:eastAsia="Times New Roman" w:hAnsi="Times New Roman" w:cs="Times New Roman"/>
          <w:caps/>
          <w:color w:val="000000" w:themeColor="text1"/>
          <w:sz w:val="28"/>
          <w:szCs w:val="28"/>
          <w:lang w:eastAsia="ru-RU"/>
        </w:rPr>
      </w:pPr>
    </w:p>
    <w:p w:rsidR="00413FE1" w:rsidRPr="00486821" w:rsidRDefault="00413FE1" w:rsidP="00486821">
      <w:pPr>
        <w:spacing w:after="0" w:line="360" w:lineRule="auto"/>
        <w:jc w:val="both"/>
        <w:rPr>
          <w:rFonts w:ascii="Times New Roman" w:eastAsia="Times New Roman" w:hAnsi="Times New Roman" w:cs="Times New Roman"/>
          <w:caps/>
          <w:color w:val="000000" w:themeColor="text1"/>
          <w:sz w:val="28"/>
          <w:szCs w:val="28"/>
          <w:lang w:eastAsia="ru-RU"/>
        </w:rPr>
      </w:pPr>
    </w:p>
    <w:p w:rsidR="00C86ECE" w:rsidRPr="00486821" w:rsidRDefault="00C86ECE" w:rsidP="00486821">
      <w:pPr>
        <w:spacing w:after="0" w:line="360" w:lineRule="auto"/>
        <w:ind w:firstLine="709"/>
        <w:jc w:val="center"/>
        <w:rPr>
          <w:rFonts w:ascii="Times New Roman" w:eastAsia="Times New Roman" w:hAnsi="Times New Roman" w:cs="Times New Roman"/>
          <w:b/>
          <w:bCs/>
          <w:color w:val="000000" w:themeColor="text1"/>
          <w:sz w:val="28"/>
          <w:szCs w:val="28"/>
          <w:lang w:eastAsia="ru-RU"/>
        </w:rPr>
      </w:pPr>
      <w:r w:rsidRPr="00486821">
        <w:rPr>
          <w:rFonts w:ascii="Times New Roman" w:eastAsia="Times New Roman" w:hAnsi="Times New Roman" w:cs="Times New Roman"/>
          <w:b/>
          <w:bCs/>
          <w:caps/>
          <w:color w:val="000000" w:themeColor="text1"/>
          <w:sz w:val="28"/>
          <w:szCs w:val="28"/>
          <w:lang w:eastAsia="ru-RU"/>
        </w:rPr>
        <w:lastRenderedPageBreak/>
        <w:t>АНАЛИЗ СЛОВА И ПРЕДЛОЖЕНИЯ</w:t>
      </w:r>
    </w:p>
    <w:p w:rsidR="00C86ECE" w:rsidRPr="00486821" w:rsidRDefault="00C86ECE" w:rsidP="00486821">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«НАЧЕРТИ НА ПЕСКЕ»</w:t>
      </w:r>
    </w:p>
    <w:p w:rsidR="00C86ECE" w:rsidRPr="00486821" w:rsidRDefault="00C86ECE" w:rsidP="0048682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Логопед чертит на песке схемы предложений разной степени сложности. Дети придумывают соответствующие предложения и наоборот.</w:t>
      </w:r>
      <w:r w:rsidR="00DE48BC">
        <w:rPr>
          <w:rFonts w:ascii="Times New Roman" w:eastAsia="Times New Roman" w:hAnsi="Times New Roman" w:cs="Times New Roman"/>
          <w:color w:val="000000" w:themeColor="text1"/>
          <w:sz w:val="28"/>
          <w:szCs w:val="28"/>
          <w:lang w:eastAsia="ru-RU"/>
        </w:rPr>
        <w:t xml:space="preserve"> Логопед произносит предложение</w:t>
      </w:r>
      <w:r w:rsidRPr="00486821">
        <w:rPr>
          <w:rFonts w:ascii="Times New Roman" w:eastAsia="Times New Roman" w:hAnsi="Times New Roman" w:cs="Times New Roman"/>
          <w:color w:val="000000" w:themeColor="text1"/>
          <w:sz w:val="28"/>
          <w:szCs w:val="28"/>
          <w:lang w:eastAsia="ru-RU"/>
        </w:rPr>
        <w:t>, а дети чертят соответствующую схему.</w:t>
      </w:r>
    </w:p>
    <w:p w:rsidR="00C86ECE" w:rsidRPr="00486821" w:rsidRDefault="00C86ECE" w:rsidP="00486821">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aps/>
          <w:color w:val="000000" w:themeColor="text1"/>
          <w:sz w:val="28"/>
          <w:szCs w:val="28"/>
          <w:lang w:eastAsia="ru-RU"/>
        </w:rPr>
        <w:t>«НАПИШИ НА </w:t>
      </w:r>
      <w:r w:rsidRPr="00486821">
        <w:rPr>
          <w:rFonts w:ascii="Times New Roman" w:eastAsia="Times New Roman" w:hAnsi="Times New Roman" w:cs="Times New Roman"/>
          <w:color w:val="000000" w:themeColor="text1"/>
          <w:sz w:val="28"/>
          <w:szCs w:val="28"/>
          <w:lang w:eastAsia="ru-RU"/>
        </w:rPr>
        <w:t>ПЕСКЕ»</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Ребенок пишет заданные бу</w:t>
      </w:r>
      <w:r w:rsidR="00DE48BC">
        <w:rPr>
          <w:rFonts w:ascii="Times New Roman" w:eastAsia="Times New Roman" w:hAnsi="Times New Roman" w:cs="Times New Roman"/>
          <w:color w:val="000000" w:themeColor="text1"/>
          <w:sz w:val="28"/>
          <w:szCs w:val="28"/>
          <w:lang w:eastAsia="ru-RU"/>
        </w:rPr>
        <w:t>квы, слоги и слова, и их читает</w:t>
      </w:r>
      <w:r w:rsidRPr="00486821">
        <w:rPr>
          <w:rFonts w:ascii="Times New Roman" w:eastAsia="Times New Roman" w:hAnsi="Times New Roman" w:cs="Times New Roman"/>
          <w:color w:val="000000" w:themeColor="text1"/>
          <w:sz w:val="28"/>
          <w:szCs w:val="28"/>
          <w:lang w:eastAsia="ru-RU"/>
        </w:rPr>
        <w:t xml:space="preserve"> (или логопед пишет, а ребенок читает.)</w:t>
      </w:r>
      <w:r w:rsidR="00DE48BC">
        <w:rPr>
          <w:rFonts w:ascii="Times New Roman" w:eastAsia="Times New Roman" w:hAnsi="Times New Roman" w:cs="Times New Roman"/>
          <w:color w:val="000000" w:themeColor="text1"/>
          <w:sz w:val="28"/>
          <w:szCs w:val="28"/>
          <w:lang w:eastAsia="ru-RU"/>
        </w:rPr>
        <w:t xml:space="preserve">. </w:t>
      </w:r>
      <w:proofErr w:type="gramStart"/>
      <w:r w:rsidRPr="00486821">
        <w:rPr>
          <w:rFonts w:ascii="Times New Roman" w:eastAsia="Times New Roman" w:hAnsi="Times New Roman" w:cs="Times New Roman"/>
          <w:color w:val="000000" w:themeColor="text1"/>
          <w:sz w:val="28"/>
          <w:szCs w:val="28"/>
          <w:lang w:eastAsia="ru-RU"/>
        </w:rPr>
        <w:t>Логопед предлагает детям написать на песке слово (1,2-сложное), а затем превратить его в другое заменив один звук</w:t>
      </w:r>
      <w:r w:rsidR="00DE48BC">
        <w:rPr>
          <w:rFonts w:ascii="Times New Roman" w:eastAsia="Times New Roman" w:hAnsi="Times New Roman" w:cs="Times New Roman"/>
          <w:color w:val="000000" w:themeColor="text1"/>
          <w:sz w:val="28"/>
          <w:szCs w:val="28"/>
          <w:lang w:eastAsia="ru-RU"/>
        </w:rPr>
        <w:t xml:space="preserve"> </w:t>
      </w:r>
      <w:r w:rsidRPr="00486821">
        <w:rPr>
          <w:rFonts w:ascii="Times New Roman" w:eastAsia="Times New Roman" w:hAnsi="Times New Roman" w:cs="Times New Roman"/>
          <w:color w:val="000000" w:themeColor="text1"/>
          <w:sz w:val="28"/>
          <w:szCs w:val="28"/>
          <w:lang w:eastAsia="ru-RU"/>
        </w:rPr>
        <w:t>(букву) (РАК-МАК).</w:t>
      </w:r>
      <w:proofErr w:type="gramEnd"/>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Логопед пишет на песке слово, пропустив первую, последнюю букву или букву в середине слова. Дети угадывают задуманное слово, дописывают буквы.</w:t>
      </w: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Default="00C86ECE"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413FE1" w:rsidRPr="00486821" w:rsidRDefault="00413FE1" w:rsidP="00486821">
      <w:pPr>
        <w:spacing w:after="0" w:line="360" w:lineRule="auto"/>
        <w:ind w:firstLine="709"/>
        <w:jc w:val="both"/>
        <w:rPr>
          <w:rFonts w:ascii="Times New Roman" w:eastAsia="Times New Roman" w:hAnsi="Times New Roman" w:cs="Times New Roman"/>
          <w:i/>
          <w:iCs/>
          <w:caps/>
          <w:color w:val="000000" w:themeColor="text1"/>
          <w:sz w:val="28"/>
          <w:szCs w:val="28"/>
          <w:lang w:eastAsia="ru-RU"/>
        </w:rPr>
      </w:pPr>
    </w:p>
    <w:p w:rsidR="00C86ECE" w:rsidRPr="00486821" w:rsidRDefault="00C86ECE" w:rsidP="00486821">
      <w:pPr>
        <w:spacing w:after="0" w:line="360" w:lineRule="auto"/>
        <w:ind w:firstLine="709"/>
        <w:jc w:val="both"/>
        <w:rPr>
          <w:rFonts w:ascii="Times New Roman" w:eastAsia="Times New Roman" w:hAnsi="Times New Roman" w:cs="Times New Roman"/>
          <w:b/>
          <w:bCs/>
          <w:color w:val="000000" w:themeColor="text1"/>
          <w:sz w:val="28"/>
          <w:szCs w:val="28"/>
          <w:lang w:eastAsia="ru-RU"/>
        </w:rPr>
      </w:pPr>
      <w:r w:rsidRPr="00486821">
        <w:rPr>
          <w:rFonts w:ascii="Times New Roman" w:eastAsia="Times New Roman" w:hAnsi="Times New Roman" w:cs="Times New Roman"/>
          <w:b/>
          <w:bCs/>
          <w:caps/>
          <w:color w:val="000000" w:themeColor="text1"/>
          <w:sz w:val="28"/>
          <w:szCs w:val="28"/>
          <w:lang w:eastAsia="ru-RU"/>
        </w:rPr>
        <w:lastRenderedPageBreak/>
        <w:t>РАЗВИТИЯ МЕЛКОЙ МОТОРИКИ ПАЛЬЦЕВ И КИСТЕЙ РУК</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 положить ладони на песок, почувствовать полное расслабление пальцев.</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 погрузить пальцы в песок или в воду, сжимать и разжимать кулачки.</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 погрузить пальцы в песок или в воду, сжимать и разжимать поочередно то мизинец, то большой палец на одной руке, на обеих руках одновременно.</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 погрузить пальцы в песок, и легкими движениями создавать «волны».</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 погрузить пальцы в песок и попеременно чередовать упражнения для пальцев («ушки-рожки», «один пальчик-все пальчики»)</w:t>
      </w:r>
      <w:proofErr w:type="gramStart"/>
      <w:r w:rsidRPr="00486821">
        <w:rPr>
          <w:rFonts w:ascii="Times New Roman" w:eastAsia="Times New Roman" w:hAnsi="Times New Roman" w:cs="Times New Roman"/>
          <w:color w:val="000000" w:themeColor="text1"/>
          <w:sz w:val="28"/>
          <w:szCs w:val="28"/>
          <w:lang w:eastAsia="ru-RU"/>
        </w:rPr>
        <w:t xml:space="preserve"> .</w:t>
      </w:r>
      <w:proofErr w:type="gramEnd"/>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-при выполнении заданий пальцами ведущей руки вторая рука обязательно погружена в песок.</w:t>
      </w:r>
    </w:p>
    <w:p w:rsidR="00C86ECE" w:rsidRPr="00486821" w:rsidRDefault="00C86ECE" w:rsidP="00486821">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«ВЕСЕЛЫЕ СОРЕВНОВАНИЯ»</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Цель: упражнять в согласовании движений пальцев рук со словами. Развивать у детей дух соревнования, стремление добиваться поставленной цели. Воспитывать чувство сопереживания за своих товарищей, умение достойно побеждать и проигрывать.</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proofErr w:type="gramStart"/>
      <w:r w:rsidRPr="00486821">
        <w:rPr>
          <w:rFonts w:ascii="Times New Roman" w:eastAsia="Times New Roman" w:hAnsi="Times New Roman" w:cs="Times New Roman"/>
          <w:color w:val="000000" w:themeColor="text1"/>
          <w:sz w:val="28"/>
          <w:szCs w:val="28"/>
          <w:lang w:eastAsia="ru-RU"/>
        </w:rPr>
        <w:t>Оборудование: песочница (или ящик) с сухим песком, таблички с надписями «Старт», «Финиш», разноцветные пластмассовые пробки (препятствия).</w:t>
      </w:r>
      <w:proofErr w:type="gramEnd"/>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Ход игры.</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Логопед предлагает детям разделиться на две команды, самостоятельно придумать названия. Воспитатель говорит, что для того, чтобы наши пальчики могли красиво рисовать, лепить, мастерить, их надо тренировать. Детям предлагается бегать наперегонки пальчиками. При этом произносить слова:</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i/>
          <w:iCs/>
          <w:color w:val="000000" w:themeColor="text1"/>
          <w:sz w:val="28"/>
          <w:szCs w:val="28"/>
          <w:lang w:eastAsia="ru-RU"/>
        </w:rPr>
        <w:t>Побежали вдоль реки</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i/>
          <w:iCs/>
          <w:color w:val="000000" w:themeColor="text1"/>
          <w:sz w:val="28"/>
          <w:szCs w:val="28"/>
          <w:lang w:eastAsia="ru-RU"/>
        </w:rPr>
        <w:t>Пальцы наперегонки.</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Бежать пальчики должны от таблички «Старт» до таблички «Финиш». В конце игры команды получают медали.</w:t>
      </w:r>
    </w:p>
    <w:p w:rsidR="00C86ECE" w:rsidRPr="00486821" w:rsidRDefault="00C86ECE" w:rsidP="00486821">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aps/>
          <w:color w:val="000000" w:themeColor="text1"/>
          <w:sz w:val="28"/>
          <w:szCs w:val="28"/>
          <w:lang w:eastAsia="ru-RU"/>
        </w:rPr>
        <w:t>«НАРИСУЙ КАРТИНКУ ПАЛЬЦАМИ»</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 xml:space="preserve">Цель: развивать творчество, фантазию детей, умение пальцами изображать задуманное. Формировать умение абстрагироваться от второстепенных </w:t>
      </w:r>
      <w:r w:rsidRPr="00486821">
        <w:rPr>
          <w:rFonts w:ascii="Times New Roman" w:eastAsia="Times New Roman" w:hAnsi="Times New Roman" w:cs="Times New Roman"/>
          <w:color w:val="000000" w:themeColor="text1"/>
          <w:sz w:val="28"/>
          <w:szCs w:val="28"/>
          <w:lang w:eastAsia="ru-RU"/>
        </w:rPr>
        <w:lastRenderedPageBreak/>
        <w:t>деталей, выделяя в рисунке основное. Развивать мелкую моторику руки. Формировать и совершенствовать речь.</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Оборудование: песочница с мокрым песком, палочки, камушки, веточки для украшения «песочных» рисунков.</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Ход игры.</w:t>
      </w:r>
    </w:p>
    <w:p w:rsidR="00C86ECE" w:rsidRPr="00486821" w:rsidRDefault="00C86ECE" w:rsidP="00486821">
      <w:pPr>
        <w:spacing w:after="0" w:line="360" w:lineRule="auto"/>
        <w:jc w:val="both"/>
        <w:rPr>
          <w:rFonts w:ascii="Times New Roman" w:eastAsia="Times New Roman" w:hAnsi="Times New Roman" w:cs="Times New Roman"/>
          <w:color w:val="000000" w:themeColor="text1"/>
          <w:sz w:val="28"/>
          <w:szCs w:val="28"/>
          <w:lang w:eastAsia="ru-RU"/>
        </w:rPr>
      </w:pPr>
      <w:r w:rsidRPr="00486821">
        <w:rPr>
          <w:rFonts w:ascii="Times New Roman" w:eastAsia="Times New Roman" w:hAnsi="Times New Roman" w:cs="Times New Roman"/>
          <w:color w:val="000000" w:themeColor="text1"/>
          <w:sz w:val="28"/>
          <w:szCs w:val="28"/>
          <w:lang w:eastAsia="ru-RU"/>
        </w:rPr>
        <w:t>Логопед предлагает детям вспомнить, на чем рисуют художники свои картины. Предлагает представить, что все мы художники по «песочным» картинам, а вместо кистей у нас - пальчики. Устраивается конкурс «песочных» картин. Педагог добивается проговаривания вслух действий детей. Украшают работы бросовым материалом. Вместе выбирают победителя. Вручается приз.</w:t>
      </w:r>
    </w:p>
    <w:p w:rsidR="00C86ECE" w:rsidRPr="00486821" w:rsidRDefault="00C86ECE" w:rsidP="00486821">
      <w:pPr>
        <w:widowControl w:val="0"/>
        <w:spacing w:after="0" w:line="360" w:lineRule="auto"/>
        <w:jc w:val="both"/>
        <w:rPr>
          <w:rFonts w:ascii="Times New Roman" w:eastAsia="Times New Roman" w:hAnsi="Times New Roman" w:cs="Times New Roman"/>
          <w:b/>
          <w:bCs/>
          <w:color w:val="000000" w:themeColor="text1"/>
          <w:sz w:val="28"/>
          <w:szCs w:val="28"/>
          <w:lang w:eastAsia="ru-RU"/>
        </w:rPr>
      </w:pPr>
    </w:p>
    <w:p w:rsidR="00C86ECE" w:rsidRPr="00486821" w:rsidRDefault="00C86ECE" w:rsidP="00486821">
      <w:pPr>
        <w:widowControl w:val="0"/>
        <w:spacing w:after="0" w:line="360" w:lineRule="auto"/>
        <w:ind w:firstLine="709"/>
        <w:jc w:val="both"/>
        <w:rPr>
          <w:rFonts w:ascii="Times New Roman" w:eastAsia="Times New Roman" w:hAnsi="Times New Roman" w:cs="Times New Roman"/>
          <w:b/>
          <w:bCs/>
          <w:color w:val="000000" w:themeColor="text1"/>
          <w:sz w:val="28"/>
          <w:szCs w:val="28"/>
          <w:lang w:eastAsia="ru-RU"/>
        </w:rPr>
      </w:pPr>
    </w:p>
    <w:p w:rsidR="00C86ECE" w:rsidRPr="00486821" w:rsidRDefault="00C86ECE" w:rsidP="00486821">
      <w:pPr>
        <w:widowControl w:val="0"/>
        <w:spacing w:after="0" w:line="360" w:lineRule="auto"/>
        <w:ind w:firstLine="709"/>
        <w:jc w:val="both"/>
        <w:rPr>
          <w:rFonts w:ascii="Times New Roman" w:eastAsia="Times New Roman" w:hAnsi="Times New Roman" w:cs="Times New Roman"/>
          <w:b/>
          <w:bCs/>
          <w:sz w:val="28"/>
          <w:szCs w:val="28"/>
          <w:lang w:eastAsia="ru-RU"/>
        </w:rPr>
      </w:pPr>
    </w:p>
    <w:p w:rsidR="00C86ECE" w:rsidRPr="00486821" w:rsidRDefault="00C86ECE" w:rsidP="00486821">
      <w:pPr>
        <w:widowControl w:val="0"/>
        <w:spacing w:after="0" w:line="360" w:lineRule="auto"/>
        <w:ind w:firstLine="709"/>
        <w:jc w:val="both"/>
        <w:rPr>
          <w:rFonts w:ascii="Times New Roman" w:eastAsia="Times New Roman" w:hAnsi="Times New Roman" w:cs="Times New Roman"/>
          <w:b/>
          <w:bCs/>
          <w:color w:val="000000"/>
          <w:sz w:val="28"/>
          <w:szCs w:val="28"/>
          <w:lang w:eastAsia="ru-RU"/>
        </w:rPr>
      </w:pPr>
    </w:p>
    <w:p w:rsidR="00C86ECE" w:rsidRPr="00486821" w:rsidRDefault="00C86ECE" w:rsidP="00486821">
      <w:pPr>
        <w:widowControl w:val="0"/>
        <w:spacing w:after="0" w:line="360" w:lineRule="auto"/>
        <w:ind w:firstLine="709"/>
        <w:jc w:val="both"/>
        <w:rPr>
          <w:rFonts w:ascii="Times New Roman" w:eastAsia="Times New Roman" w:hAnsi="Times New Roman" w:cs="Times New Roman"/>
          <w:b/>
          <w:bCs/>
          <w:color w:val="000000"/>
          <w:sz w:val="28"/>
          <w:szCs w:val="28"/>
          <w:lang w:eastAsia="ru-RU"/>
        </w:rPr>
      </w:pPr>
    </w:p>
    <w:p w:rsidR="00C86ECE" w:rsidRPr="00486821" w:rsidRDefault="00C86ECE" w:rsidP="00486821">
      <w:pPr>
        <w:widowControl w:val="0"/>
        <w:spacing w:after="0" w:line="360" w:lineRule="auto"/>
        <w:ind w:firstLine="709"/>
        <w:jc w:val="both"/>
        <w:rPr>
          <w:rFonts w:ascii="Times New Roman" w:eastAsia="Times New Roman" w:hAnsi="Times New Roman" w:cs="Times New Roman"/>
          <w:b/>
          <w:bCs/>
          <w:color w:val="000000"/>
          <w:sz w:val="28"/>
          <w:szCs w:val="28"/>
          <w:lang w:eastAsia="ru-RU"/>
        </w:rPr>
      </w:pPr>
    </w:p>
    <w:p w:rsidR="00C86ECE" w:rsidRPr="00486821" w:rsidRDefault="00C86ECE" w:rsidP="00486821">
      <w:pPr>
        <w:widowControl w:val="0"/>
        <w:spacing w:after="0" w:line="360" w:lineRule="auto"/>
        <w:ind w:firstLine="709"/>
        <w:jc w:val="both"/>
        <w:rPr>
          <w:rFonts w:ascii="Times New Roman" w:eastAsia="Times New Roman" w:hAnsi="Times New Roman" w:cs="Times New Roman"/>
          <w:b/>
          <w:bCs/>
          <w:color w:val="000000"/>
          <w:sz w:val="28"/>
          <w:szCs w:val="28"/>
          <w:lang w:eastAsia="ru-RU"/>
        </w:rPr>
      </w:pPr>
    </w:p>
    <w:p w:rsidR="00C86ECE" w:rsidRPr="00486821" w:rsidRDefault="00C86ECE" w:rsidP="00486821">
      <w:pPr>
        <w:widowControl w:val="0"/>
        <w:spacing w:after="0" w:line="360" w:lineRule="auto"/>
        <w:ind w:firstLine="709"/>
        <w:jc w:val="both"/>
        <w:rPr>
          <w:rFonts w:ascii="Times New Roman" w:eastAsia="Times New Roman" w:hAnsi="Times New Roman" w:cs="Times New Roman"/>
          <w:b/>
          <w:bCs/>
          <w:color w:val="000000"/>
          <w:sz w:val="28"/>
          <w:szCs w:val="28"/>
          <w:lang w:eastAsia="ru-RU"/>
        </w:rPr>
      </w:pPr>
    </w:p>
    <w:p w:rsidR="00C86ECE" w:rsidRPr="00486821" w:rsidRDefault="00C86ECE" w:rsidP="00486821">
      <w:pPr>
        <w:widowControl w:val="0"/>
        <w:spacing w:after="0" w:line="360" w:lineRule="auto"/>
        <w:ind w:firstLine="709"/>
        <w:jc w:val="both"/>
        <w:rPr>
          <w:rFonts w:ascii="Times New Roman" w:eastAsia="Times New Roman" w:hAnsi="Times New Roman" w:cs="Times New Roman"/>
          <w:b/>
          <w:bCs/>
          <w:color w:val="000000"/>
          <w:sz w:val="28"/>
          <w:szCs w:val="28"/>
          <w:lang w:eastAsia="ru-RU"/>
        </w:rPr>
      </w:pPr>
    </w:p>
    <w:p w:rsidR="00C86ECE" w:rsidRPr="00486821" w:rsidRDefault="00C86ECE" w:rsidP="00486821">
      <w:pPr>
        <w:widowControl w:val="0"/>
        <w:spacing w:after="0" w:line="360" w:lineRule="auto"/>
        <w:ind w:firstLine="709"/>
        <w:jc w:val="both"/>
        <w:rPr>
          <w:rFonts w:ascii="Times New Roman" w:eastAsia="Times New Roman" w:hAnsi="Times New Roman" w:cs="Times New Roman"/>
          <w:b/>
          <w:bCs/>
          <w:sz w:val="28"/>
          <w:szCs w:val="28"/>
          <w:lang w:eastAsia="ru-RU"/>
        </w:rPr>
      </w:pPr>
    </w:p>
    <w:p w:rsidR="00C86ECE" w:rsidRPr="00486821" w:rsidRDefault="00C86ECE" w:rsidP="00486821">
      <w:pPr>
        <w:widowControl w:val="0"/>
        <w:spacing w:after="0" w:line="360" w:lineRule="auto"/>
        <w:ind w:firstLine="709"/>
        <w:jc w:val="both"/>
        <w:rPr>
          <w:rFonts w:ascii="Times New Roman" w:eastAsia="Times New Roman" w:hAnsi="Times New Roman" w:cs="Times New Roman"/>
          <w:b/>
          <w:bCs/>
          <w:sz w:val="28"/>
          <w:szCs w:val="28"/>
          <w:lang w:eastAsia="ru-RU"/>
        </w:rPr>
      </w:pPr>
    </w:p>
    <w:p w:rsidR="00C86ECE" w:rsidRPr="00486821" w:rsidRDefault="00C86ECE" w:rsidP="00486821">
      <w:pPr>
        <w:widowControl w:val="0"/>
        <w:spacing w:after="0" w:line="360" w:lineRule="auto"/>
        <w:ind w:firstLine="709"/>
        <w:jc w:val="both"/>
        <w:rPr>
          <w:rFonts w:ascii="Times New Roman" w:eastAsia="Times New Roman" w:hAnsi="Times New Roman" w:cs="Times New Roman"/>
          <w:b/>
          <w:bCs/>
          <w:sz w:val="28"/>
          <w:szCs w:val="28"/>
          <w:lang w:eastAsia="ru-RU"/>
        </w:rPr>
      </w:pPr>
    </w:p>
    <w:p w:rsidR="00C86ECE" w:rsidRPr="00486821" w:rsidRDefault="00C86ECE" w:rsidP="00486821">
      <w:pPr>
        <w:widowControl w:val="0"/>
        <w:spacing w:after="0" w:line="360" w:lineRule="auto"/>
        <w:ind w:firstLine="709"/>
        <w:jc w:val="both"/>
        <w:rPr>
          <w:rFonts w:ascii="Times New Roman" w:eastAsia="Times New Roman" w:hAnsi="Times New Roman" w:cs="Times New Roman"/>
          <w:b/>
          <w:bCs/>
          <w:sz w:val="28"/>
          <w:szCs w:val="28"/>
          <w:lang w:eastAsia="ru-RU"/>
        </w:rPr>
      </w:pPr>
    </w:p>
    <w:p w:rsidR="00C86ECE" w:rsidRPr="00486821" w:rsidRDefault="00C86ECE" w:rsidP="00486821">
      <w:pPr>
        <w:widowControl w:val="0"/>
        <w:spacing w:after="0" w:line="360" w:lineRule="auto"/>
        <w:jc w:val="both"/>
        <w:rPr>
          <w:rFonts w:ascii="Times New Roman" w:eastAsia="Times New Roman" w:hAnsi="Times New Roman" w:cs="Times New Roman"/>
          <w:b/>
          <w:bCs/>
          <w:sz w:val="28"/>
          <w:szCs w:val="28"/>
          <w:lang w:eastAsia="ru-RU"/>
        </w:rPr>
      </w:pPr>
    </w:p>
    <w:p w:rsidR="00302841" w:rsidRDefault="00302841" w:rsidP="00486821">
      <w:pPr>
        <w:autoSpaceDE w:val="0"/>
        <w:autoSpaceDN w:val="0"/>
        <w:adjustRightInd w:val="0"/>
        <w:spacing w:after="0" w:line="360" w:lineRule="auto"/>
        <w:jc w:val="both"/>
        <w:rPr>
          <w:rFonts w:ascii="Times New Roman" w:eastAsia="Times New Roman" w:hAnsi="Times New Roman" w:cs="Times New Roman"/>
          <w:b/>
          <w:sz w:val="28"/>
          <w:szCs w:val="28"/>
          <w:lang w:eastAsia="ru-RU"/>
        </w:rPr>
      </w:pPr>
    </w:p>
    <w:p w:rsidR="00486821" w:rsidRPr="00486821" w:rsidRDefault="00486821" w:rsidP="00486821">
      <w:pPr>
        <w:autoSpaceDE w:val="0"/>
        <w:autoSpaceDN w:val="0"/>
        <w:adjustRightInd w:val="0"/>
        <w:spacing w:after="0" w:line="360" w:lineRule="auto"/>
        <w:jc w:val="both"/>
        <w:rPr>
          <w:rFonts w:ascii="Times New Roman" w:eastAsia="Times New Roman" w:hAnsi="Times New Roman" w:cs="Times New Roman"/>
          <w:b/>
          <w:sz w:val="28"/>
          <w:szCs w:val="28"/>
          <w:lang w:eastAsia="ru-RU"/>
        </w:rPr>
      </w:pPr>
    </w:p>
    <w:p w:rsidR="00204155" w:rsidRDefault="00204155" w:rsidP="00486821">
      <w:pPr>
        <w:spacing w:after="0" w:line="360" w:lineRule="auto"/>
        <w:jc w:val="both"/>
        <w:rPr>
          <w:rFonts w:ascii="Times New Roman" w:eastAsia="Times New Roman" w:hAnsi="Times New Roman" w:cs="Times New Roman"/>
          <w:b/>
          <w:sz w:val="28"/>
          <w:szCs w:val="28"/>
          <w:lang w:eastAsia="ru-RU"/>
        </w:rPr>
      </w:pPr>
    </w:p>
    <w:p w:rsidR="00850131" w:rsidRDefault="00850131" w:rsidP="00DA69B2">
      <w:pPr>
        <w:spacing w:after="0" w:line="360" w:lineRule="auto"/>
        <w:jc w:val="both"/>
        <w:rPr>
          <w:rFonts w:ascii="Times New Roman" w:eastAsia="Times New Roman" w:hAnsi="Times New Roman" w:cs="Times New Roman"/>
          <w:b/>
          <w:sz w:val="28"/>
          <w:szCs w:val="28"/>
          <w:lang w:eastAsia="ru-RU"/>
        </w:rPr>
      </w:pPr>
    </w:p>
    <w:p w:rsidR="0030759B" w:rsidRDefault="0030759B" w:rsidP="00DA69B2">
      <w:pPr>
        <w:spacing w:after="0" w:line="360" w:lineRule="auto"/>
        <w:jc w:val="both"/>
        <w:rPr>
          <w:rFonts w:ascii="Times New Roman" w:eastAsia="Times New Roman" w:hAnsi="Times New Roman" w:cs="Times New Roman"/>
          <w:b/>
          <w:sz w:val="28"/>
          <w:szCs w:val="28"/>
          <w:lang w:eastAsia="ru-RU"/>
        </w:rPr>
      </w:pPr>
    </w:p>
    <w:p w:rsidR="00DA69B2" w:rsidRPr="00DA69B2" w:rsidRDefault="00DA69B2" w:rsidP="00DA69B2">
      <w:pPr>
        <w:spacing w:after="0" w:line="360" w:lineRule="auto"/>
        <w:jc w:val="both"/>
        <w:rPr>
          <w:rFonts w:ascii="Times New Roman" w:eastAsia="Times New Roman" w:hAnsi="Times New Roman" w:cs="Times New Roman"/>
          <w:b/>
          <w:sz w:val="28"/>
          <w:szCs w:val="28"/>
          <w:lang w:eastAsia="ru-RU"/>
        </w:rPr>
      </w:pPr>
      <w:r w:rsidRPr="00DA69B2">
        <w:rPr>
          <w:rFonts w:ascii="Times New Roman" w:eastAsia="Times New Roman" w:hAnsi="Times New Roman" w:cs="Times New Roman"/>
          <w:b/>
          <w:sz w:val="28"/>
          <w:szCs w:val="28"/>
          <w:lang w:eastAsia="ru-RU"/>
        </w:rPr>
        <w:lastRenderedPageBreak/>
        <w:t>Список литературы</w:t>
      </w:r>
    </w:p>
    <w:p w:rsidR="00DA69B2" w:rsidRPr="00DA69B2" w:rsidRDefault="00DA69B2" w:rsidP="00DA69B2">
      <w:pPr>
        <w:spacing w:after="0" w:line="360" w:lineRule="auto"/>
        <w:jc w:val="both"/>
        <w:rPr>
          <w:rFonts w:ascii="Times New Roman" w:eastAsia="Times New Roman" w:hAnsi="Times New Roman" w:cs="Times New Roman"/>
          <w:sz w:val="28"/>
          <w:szCs w:val="28"/>
          <w:lang w:eastAsia="ru-RU"/>
        </w:rPr>
      </w:pPr>
      <w:r w:rsidRPr="00DA69B2">
        <w:rPr>
          <w:rFonts w:ascii="Times New Roman" w:eastAsia="Times New Roman" w:hAnsi="Times New Roman" w:cs="Times New Roman"/>
          <w:sz w:val="28"/>
          <w:szCs w:val="28"/>
          <w:lang w:eastAsia="ru-RU"/>
        </w:rPr>
        <w:t xml:space="preserve">1. </w:t>
      </w:r>
      <w:proofErr w:type="spellStart"/>
      <w:r w:rsidRPr="00DA69B2">
        <w:rPr>
          <w:rFonts w:ascii="Times New Roman" w:eastAsia="Times New Roman" w:hAnsi="Times New Roman" w:cs="Times New Roman"/>
          <w:sz w:val="28"/>
          <w:szCs w:val="28"/>
          <w:lang w:eastAsia="ru-RU"/>
        </w:rPr>
        <w:t>Ахутина</w:t>
      </w:r>
      <w:proofErr w:type="spellEnd"/>
      <w:r w:rsidRPr="00DA69B2">
        <w:rPr>
          <w:rFonts w:ascii="Times New Roman" w:eastAsia="Times New Roman" w:hAnsi="Times New Roman" w:cs="Times New Roman"/>
          <w:sz w:val="28"/>
          <w:szCs w:val="28"/>
          <w:lang w:eastAsia="ru-RU"/>
        </w:rPr>
        <w:t xml:space="preserve"> Т.В.</w:t>
      </w:r>
      <w:r w:rsidR="003956B5" w:rsidRPr="003956B5">
        <w:rPr>
          <w:rFonts w:ascii="Times New Roman" w:hAnsi="Times New Roman" w:cs="Times New Roman"/>
          <w:color w:val="000000"/>
          <w:spacing w:val="2"/>
          <w:sz w:val="28"/>
          <w:szCs w:val="28"/>
        </w:rPr>
        <w:t xml:space="preserve"> </w:t>
      </w:r>
      <w:r w:rsidR="003956B5" w:rsidRPr="003856BC">
        <w:rPr>
          <w:rFonts w:ascii="Times New Roman" w:hAnsi="Times New Roman" w:cs="Times New Roman"/>
          <w:color w:val="000000"/>
          <w:spacing w:val="2"/>
          <w:sz w:val="28"/>
          <w:szCs w:val="28"/>
        </w:rPr>
        <w:t>[Текст]</w:t>
      </w:r>
      <w:r w:rsidR="003956B5" w:rsidRPr="00DB68CC">
        <w:rPr>
          <w:color w:val="000000"/>
          <w:spacing w:val="2"/>
          <w:sz w:val="24"/>
          <w:szCs w:val="24"/>
        </w:rPr>
        <w:t xml:space="preserve"> </w:t>
      </w:r>
      <w:r w:rsidRPr="00DA69B2">
        <w:rPr>
          <w:rFonts w:ascii="Times New Roman" w:eastAsia="Times New Roman" w:hAnsi="Times New Roman" w:cs="Times New Roman"/>
          <w:sz w:val="28"/>
          <w:szCs w:val="28"/>
          <w:lang w:eastAsia="ru-RU"/>
        </w:rPr>
        <w:t xml:space="preserve"> Трудности письма и их нейропсихологическая диагностика - М .,2001.- С 52-58.</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Волкова Г.А.</w:t>
      </w:r>
      <w:r w:rsidR="00DA69B2" w:rsidRPr="00DA69B2">
        <w:rPr>
          <w:rFonts w:ascii="Times New Roman" w:eastAsia="Times New Roman" w:hAnsi="Times New Roman" w:cs="Times New Roman"/>
          <w:sz w:val="28"/>
          <w:szCs w:val="28"/>
          <w:lang w:eastAsia="ru-RU"/>
        </w:rPr>
        <w:t xml:space="preserve">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Методика психолого-педагогического обследования детей с нарушениями речи. Вопросы дифференциальной диагностики - СПб. 2003.</w:t>
      </w:r>
    </w:p>
    <w:p w:rsidR="00DA69B2" w:rsidRPr="00DA69B2" w:rsidRDefault="00DA69B2" w:rsidP="00DA69B2">
      <w:pPr>
        <w:spacing w:after="0" w:line="360" w:lineRule="auto"/>
        <w:jc w:val="both"/>
        <w:rPr>
          <w:rFonts w:ascii="Times New Roman" w:eastAsia="Times New Roman" w:hAnsi="Times New Roman" w:cs="Times New Roman"/>
          <w:sz w:val="28"/>
          <w:szCs w:val="28"/>
          <w:lang w:eastAsia="ru-RU"/>
        </w:rPr>
      </w:pPr>
      <w:r w:rsidRPr="00DA69B2">
        <w:rPr>
          <w:rFonts w:ascii="Times New Roman" w:eastAsia="Times New Roman" w:hAnsi="Times New Roman" w:cs="Times New Roman"/>
          <w:sz w:val="28"/>
          <w:szCs w:val="28"/>
          <w:lang w:eastAsia="ru-RU"/>
        </w:rPr>
        <w:t xml:space="preserve">3. Выготский Л.С. </w:t>
      </w:r>
      <w:r w:rsidR="003956B5" w:rsidRPr="003856BC">
        <w:rPr>
          <w:rFonts w:ascii="Times New Roman" w:hAnsi="Times New Roman" w:cs="Times New Roman"/>
          <w:color w:val="000000"/>
          <w:spacing w:val="2"/>
          <w:sz w:val="28"/>
          <w:szCs w:val="28"/>
        </w:rPr>
        <w:t>[Текст]</w:t>
      </w:r>
      <w:r w:rsidR="003956B5" w:rsidRPr="00DB68CC">
        <w:rPr>
          <w:color w:val="000000"/>
          <w:spacing w:val="2"/>
          <w:sz w:val="24"/>
          <w:szCs w:val="24"/>
        </w:rPr>
        <w:t xml:space="preserve"> </w:t>
      </w:r>
      <w:r w:rsidRPr="00DA69B2">
        <w:rPr>
          <w:rFonts w:ascii="Times New Roman" w:eastAsia="Times New Roman" w:hAnsi="Times New Roman" w:cs="Times New Roman"/>
          <w:sz w:val="28"/>
          <w:szCs w:val="28"/>
          <w:lang w:eastAsia="ru-RU"/>
        </w:rPr>
        <w:t>Мышление и речь: Избранные психологические исследования. - М.: Издательство АПН РСФСР, 1959</w:t>
      </w:r>
    </w:p>
    <w:p w:rsidR="00DA69B2" w:rsidRPr="00DA69B2" w:rsidRDefault="00DA69B2" w:rsidP="00DA69B2">
      <w:pPr>
        <w:spacing w:after="0" w:line="360" w:lineRule="auto"/>
        <w:jc w:val="both"/>
        <w:rPr>
          <w:rFonts w:ascii="Times New Roman" w:eastAsia="Times New Roman" w:hAnsi="Times New Roman" w:cs="Times New Roman"/>
          <w:sz w:val="28"/>
          <w:szCs w:val="28"/>
          <w:lang w:eastAsia="ru-RU"/>
        </w:rPr>
      </w:pPr>
      <w:r w:rsidRPr="00DA69B2">
        <w:rPr>
          <w:rFonts w:ascii="Times New Roman" w:eastAsia="Times New Roman" w:hAnsi="Times New Roman" w:cs="Times New Roman"/>
          <w:sz w:val="28"/>
          <w:szCs w:val="28"/>
          <w:lang w:eastAsia="ru-RU"/>
        </w:rPr>
        <w:t xml:space="preserve">4. Гвоздев А.Н. </w:t>
      </w:r>
      <w:r w:rsidR="003956B5" w:rsidRPr="003856BC">
        <w:rPr>
          <w:rFonts w:ascii="Times New Roman" w:hAnsi="Times New Roman" w:cs="Times New Roman"/>
          <w:color w:val="000000"/>
          <w:spacing w:val="2"/>
          <w:sz w:val="28"/>
          <w:szCs w:val="28"/>
        </w:rPr>
        <w:t>[Текст]</w:t>
      </w:r>
      <w:r w:rsidR="003956B5" w:rsidRPr="00DB68CC">
        <w:rPr>
          <w:color w:val="000000"/>
          <w:spacing w:val="2"/>
          <w:sz w:val="24"/>
          <w:szCs w:val="24"/>
        </w:rPr>
        <w:t xml:space="preserve"> </w:t>
      </w:r>
      <w:r w:rsidRPr="00DA69B2">
        <w:rPr>
          <w:rFonts w:ascii="Times New Roman" w:eastAsia="Times New Roman" w:hAnsi="Times New Roman" w:cs="Times New Roman"/>
          <w:sz w:val="28"/>
          <w:szCs w:val="28"/>
          <w:lang w:eastAsia="ru-RU"/>
        </w:rPr>
        <w:t>Вопросы изучения детской речи - М., 1961г- 472с.</w:t>
      </w:r>
    </w:p>
    <w:p w:rsidR="000363FD" w:rsidRPr="000363FD" w:rsidRDefault="003956B5" w:rsidP="000363FD">
      <w:pPr>
        <w:widowControl w:val="0"/>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0363FD" w:rsidRPr="000363FD">
        <w:rPr>
          <w:rFonts w:ascii="Times New Roman" w:eastAsia="Times New Roman" w:hAnsi="Times New Roman" w:cs="Times New Roman"/>
          <w:color w:val="000000" w:themeColor="text1"/>
          <w:sz w:val="28"/>
          <w:szCs w:val="28"/>
          <w:lang w:eastAsia="ru-RU"/>
        </w:rPr>
        <w:t xml:space="preserve">. </w:t>
      </w:r>
      <w:proofErr w:type="spellStart"/>
      <w:r w:rsidR="00C86ECE" w:rsidRPr="000363FD">
        <w:rPr>
          <w:rFonts w:ascii="Times New Roman" w:eastAsia="Times New Roman" w:hAnsi="Times New Roman" w:cs="Times New Roman"/>
          <w:color w:val="000000" w:themeColor="text1"/>
          <w:sz w:val="28"/>
          <w:szCs w:val="28"/>
          <w:lang w:eastAsia="ru-RU"/>
        </w:rPr>
        <w:t>Грабенко</w:t>
      </w:r>
      <w:proofErr w:type="spellEnd"/>
      <w:r w:rsidR="00C86ECE" w:rsidRPr="000363FD">
        <w:rPr>
          <w:rFonts w:ascii="Times New Roman" w:eastAsia="Times New Roman" w:hAnsi="Times New Roman" w:cs="Times New Roman"/>
          <w:color w:val="000000" w:themeColor="text1"/>
          <w:sz w:val="28"/>
          <w:szCs w:val="28"/>
          <w:lang w:eastAsia="ru-RU"/>
        </w:rPr>
        <w:t xml:space="preserve"> Т.М., </w:t>
      </w:r>
      <w:proofErr w:type="spellStart"/>
      <w:r w:rsidR="00C86ECE" w:rsidRPr="000363FD">
        <w:rPr>
          <w:rFonts w:ascii="Times New Roman" w:eastAsia="Times New Roman" w:hAnsi="Times New Roman" w:cs="Times New Roman"/>
          <w:color w:val="000000" w:themeColor="text1"/>
          <w:sz w:val="28"/>
          <w:szCs w:val="28"/>
          <w:lang w:eastAsia="ru-RU"/>
        </w:rPr>
        <w:t>Зинкевич</w:t>
      </w:r>
      <w:proofErr w:type="spellEnd"/>
      <w:r w:rsidR="00C86ECE" w:rsidRPr="000363FD">
        <w:rPr>
          <w:rFonts w:ascii="Times New Roman" w:eastAsia="Times New Roman" w:hAnsi="Times New Roman" w:cs="Times New Roman"/>
          <w:color w:val="000000" w:themeColor="text1"/>
          <w:sz w:val="28"/>
          <w:szCs w:val="28"/>
          <w:lang w:eastAsia="ru-RU"/>
        </w:rPr>
        <w:t xml:space="preserve"> – Евстигнеева Т.Д.</w:t>
      </w:r>
      <w:r>
        <w:rPr>
          <w:rFonts w:ascii="Times New Roman" w:eastAsia="Times New Roman" w:hAnsi="Times New Roman" w:cs="Times New Roman"/>
          <w:color w:val="000000" w:themeColor="text1"/>
          <w:sz w:val="28"/>
          <w:szCs w:val="28"/>
          <w:lang w:eastAsia="ru-RU"/>
        </w:rPr>
        <w:t xml:space="preserve">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C86ECE" w:rsidRPr="000363FD">
        <w:rPr>
          <w:rFonts w:ascii="Times New Roman" w:eastAsia="Times New Roman" w:hAnsi="Times New Roman" w:cs="Times New Roman"/>
          <w:color w:val="000000" w:themeColor="text1"/>
          <w:sz w:val="28"/>
          <w:szCs w:val="28"/>
          <w:lang w:eastAsia="ru-RU"/>
        </w:rPr>
        <w:t xml:space="preserve">Чудеса на песке. Песочная </w:t>
      </w:r>
      <w:proofErr w:type="spellStart"/>
      <w:r w:rsidR="00C86ECE" w:rsidRPr="000363FD">
        <w:rPr>
          <w:rFonts w:ascii="Times New Roman" w:eastAsia="Times New Roman" w:hAnsi="Times New Roman" w:cs="Times New Roman"/>
          <w:color w:val="000000" w:themeColor="text1"/>
          <w:sz w:val="28"/>
          <w:szCs w:val="28"/>
          <w:lang w:eastAsia="ru-RU"/>
        </w:rPr>
        <w:t>игротерапия</w:t>
      </w:r>
      <w:proofErr w:type="spellEnd"/>
      <w:r w:rsidR="00C86ECE" w:rsidRPr="000363FD">
        <w:rPr>
          <w:rFonts w:ascii="Times New Roman" w:eastAsia="Times New Roman" w:hAnsi="Times New Roman" w:cs="Times New Roman"/>
          <w:color w:val="000000" w:themeColor="text1"/>
          <w:sz w:val="28"/>
          <w:szCs w:val="28"/>
          <w:lang w:eastAsia="ru-RU"/>
        </w:rPr>
        <w:t xml:space="preserve">. Методическое пособие для педагогов и родителей / Т.М. </w:t>
      </w:r>
    </w:p>
    <w:p w:rsidR="00C86ECE" w:rsidRPr="000363FD" w:rsidRDefault="003956B5" w:rsidP="000363FD">
      <w:pPr>
        <w:widowControl w:val="0"/>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0363FD" w:rsidRPr="000363FD">
        <w:rPr>
          <w:rFonts w:ascii="Times New Roman" w:eastAsia="Times New Roman" w:hAnsi="Times New Roman" w:cs="Times New Roman"/>
          <w:color w:val="000000" w:themeColor="text1"/>
          <w:sz w:val="28"/>
          <w:szCs w:val="28"/>
          <w:lang w:eastAsia="ru-RU"/>
        </w:rPr>
        <w:t xml:space="preserve">. </w:t>
      </w:r>
      <w:proofErr w:type="spellStart"/>
      <w:r w:rsidR="00C86ECE" w:rsidRPr="000363FD">
        <w:rPr>
          <w:rFonts w:ascii="Times New Roman" w:eastAsia="Times New Roman" w:hAnsi="Times New Roman" w:cs="Times New Roman"/>
          <w:color w:val="000000" w:themeColor="text1"/>
          <w:sz w:val="28"/>
          <w:szCs w:val="28"/>
          <w:lang w:eastAsia="ru-RU"/>
        </w:rPr>
        <w:t>Грабенко</w:t>
      </w:r>
      <w:proofErr w:type="spellEnd"/>
      <w:r w:rsidR="00C86ECE" w:rsidRPr="000363FD">
        <w:rPr>
          <w:rFonts w:ascii="Times New Roman" w:eastAsia="Times New Roman" w:hAnsi="Times New Roman" w:cs="Times New Roman"/>
          <w:color w:val="000000" w:themeColor="text1"/>
          <w:sz w:val="28"/>
          <w:szCs w:val="28"/>
          <w:lang w:eastAsia="ru-RU"/>
        </w:rPr>
        <w:t xml:space="preserve">, Т.Д. </w:t>
      </w:r>
      <w:proofErr w:type="spellStart"/>
      <w:r w:rsidR="00C86ECE" w:rsidRPr="000363FD">
        <w:rPr>
          <w:rFonts w:ascii="Times New Roman" w:eastAsia="Times New Roman" w:hAnsi="Times New Roman" w:cs="Times New Roman"/>
          <w:color w:val="000000" w:themeColor="text1"/>
          <w:sz w:val="28"/>
          <w:szCs w:val="28"/>
          <w:lang w:eastAsia="ru-RU"/>
        </w:rPr>
        <w:t>Зинкевич</w:t>
      </w:r>
      <w:proofErr w:type="spellEnd"/>
      <w:r w:rsidR="00C86ECE" w:rsidRPr="000363FD">
        <w:rPr>
          <w:rFonts w:ascii="Times New Roman" w:eastAsia="Times New Roman" w:hAnsi="Times New Roman" w:cs="Times New Roman"/>
          <w:color w:val="000000" w:themeColor="text1"/>
          <w:sz w:val="28"/>
          <w:szCs w:val="28"/>
          <w:lang w:eastAsia="ru-RU"/>
        </w:rPr>
        <w:t xml:space="preserve"> - Евстигнеева.</w:t>
      </w:r>
      <w:r w:rsidRPr="003956B5">
        <w:rPr>
          <w:rFonts w:ascii="Times New Roman" w:hAnsi="Times New Roman" w:cs="Times New Roman"/>
          <w:color w:val="000000"/>
          <w:spacing w:val="2"/>
          <w:sz w:val="28"/>
          <w:szCs w:val="28"/>
        </w:rPr>
        <w:t xml:space="preserve">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C86ECE" w:rsidRPr="000363FD">
        <w:rPr>
          <w:rFonts w:ascii="Times New Roman" w:eastAsia="Times New Roman" w:hAnsi="Times New Roman" w:cs="Times New Roman"/>
          <w:color w:val="000000" w:themeColor="text1"/>
          <w:sz w:val="28"/>
          <w:szCs w:val="28"/>
          <w:lang w:eastAsia="ru-RU"/>
        </w:rPr>
        <w:t xml:space="preserve"> – СПб</w:t>
      </w:r>
      <w:proofErr w:type="gramStart"/>
      <w:r w:rsidR="00C86ECE" w:rsidRPr="000363FD">
        <w:rPr>
          <w:rFonts w:ascii="Times New Roman" w:eastAsia="Times New Roman" w:hAnsi="Times New Roman" w:cs="Times New Roman"/>
          <w:color w:val="000000" w:themeColor="text1"/>
          <w:sz w:val="28"/>
          <w:szCs w:val="28"/>
          <w:lang w:eastAsia="ru-RU"/>
        </w:rPr>
        <w:t xml:space="preserve">.: </w:t>
      </w:r>
      <w:proofErr w:type="gramEnd"/>
      <w:r w:rsidR="00C86ECE" w:rsidRPr="000363FD">
        <w:rPr>
          <w:rFonts w:ascii="Times New Roman" w:eastAsia="Times New Roman" w:hAnsi="Times New Roman" w:cs="Times New Roman"/>
          <w:color w:val="000000" w:themeColor="text1"/>
          <w:sz w:val="28"/>
          <w:szCs w:val="28"/>
          <w:lang w:eastAsia="ru-RU"/>
        </w:rPr>
        <w:t>Институт специальной педагогики и психологии,1988. – 48с.</w:t>
      </w:r>
    </w:p>
    <w:p w:rsidR="00C86ECE" w:rsidRPr="000363FD" w:rsidRDefault="003956B5" w:rsidP="000363FD">
      <w:pPr>
        <w:widowControl w:val="0"/>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0363FD" w:rsidRPr="000363FD">
        <w:rPr>
          <w:rFonts w:ascii="Times New Roman" w:eastAsia="Times New Roman" w:hAnsi="Times New Roman" w:cs="Times New Roman"/>
          <w:color w:val="000000" w:themeColor="text1"/>
          <w:sz w:val="28"/>
          <w:szCs w:val="28"/>
          <w:lang w:eastAsia="ru-RU"/>
        </w:rPr>
        <w:t xml:space="preserve">. </w:t>
      </w:r>
      <w:proofErr w:type="spellStart"/>
      <w:r w:rsidR="00C86ECE" w:rsidRPr="000363FD">
        <w:rPr>
          <w:rFonts w:ascii="Times New Roman" w:eastAsia="Times New Roman" w:hAnsi="Times New Roman" w:cs="Times New Roman"/>
          <w:color w:val="000000" w:themeColor="text1"/>
          <w:sz w:val="28"/>
          <w:szCs w:val="28"/>
          <w:lang w:eastAsia="ru-RU"/>
        </w:rPr>
        <w:t>Грабенко</w:t>
      </w:r>
      <w:proofErr w:type="spellEnd"/>
      <w:r w:rsidR="00C86ECE" w:rsidRPr="000363FD">
        <w:rPr>
          <w:rFonts w:ascii="Times New Roman" w:eastAsia="Times New Roman" w:hAnsi="Times New Roman" w:cs="Times New Roman"/>
          <w:color w:val="000000" w:themeColor="text1"/>
          <w:sz w:val="28"/>
          <w:szCs w:val="28"/>
          <w:lang w:eastAsia="ru-RU"/>
        </w:rPr>
        <w:t xml:space="preserve"> Т.М., </w:t>
      </w:r>
      <w:proofErr w:type="spellStart"/>
      <w:r w:rsidR="00C86ECE" w:rsidRPr="000363FD">
        <w:rPr>
          <w:rFonts w:ascii="Times New Roman" w:eastAsia="Times New Roman" w:hAnsi="Times New Roman" w:cs="Times New Roman"/>
          <w:color w:val="000000" w:themeColor="text1"/>
          <w:sz w:val="28"/>
          <w:szCs w:val="28"/>
          <w:lang w:eastAsia="ru-RU"/>
        </w:rPr>
        <w:t>Зинкевич</w:t>
      </w:r>
      <w:proofErr w:type="spellEnd"/>
      <w:r w:rsidR="00C86ECE" w:rsidRPr="000363FD">
        <w:rPr>
          <w:rFonts w:ascii="Times New Roman" w:eastAsia="Times New Roman" w:hAnsi="Times New Roman" w:cs="Times New Roman"/>
          <w:color w:val="000000" w:themeColor="text1"/>
          <w:sz w:val="28"/>
          <w:szCs w:val="28"/>
          <w:lang w:eastAsia="ru-RU"/>
        </w:rPr>
        <w:t xml:space="preserve">-Евстигнеева Т.Д.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C86ECE" w:rsidRPr="000363FD">
        <w:rPr>
          <w:rFonts w:ascii="Times New Roman" w:eastAsia="Times New Roman" w:hAnsi="Times New Roman" w:cs="Times New Roman"/>
          <w:color w:val="000000" w:themeColor="text1"/>
          <w:sz w:val="28"/>
          <w:szCs w:val="28"/>
          <w:lang w:eastAsia="ru-RU"/>
        </w:rPr>
        <w:t xml:space="preserve">Практикум по песочной терапии /Т.М. </w:t>
      </w:r>
      <w:proofErr w:type="spellStart"/>
      <w:r w:rsidR="00C86ECE" w:rsidRPr="000363FD">
        <w:rPr>
          <w:rFonts w:ascii="Times New Roman" w:eastAsia="Times New Roman" w:hAnsi="Times New Roman" w:cs="Times New Roman"/>
          <w:color w:val="000000" w:themeColor="text1"/>
          <w:sz w:val="28"/>
          <w:szCs w:val="28"/>
          <w:lang w:eastAsia="ru-RU"/>
        </w:rPr>
        <w:t>Грабенко</w:t>
      </w:r>
      <w:proofErr w:type="spellEnd"/>
      <w:r w:rsidR="00C86ECE" w:rsidRPr="000363FD">
        <w:rPr>
          <w:rFonts w:ascii="Times New Roman" w:eastAsia="Times New Roman" w:hAnsi="Times New Roman" w:cs="Times New Roman"/>
          <w:color w:val="000000" w:themeColor="text1"/>
          <w:sz w:val="28"/>
          <w:szCs w:val="28"/>
          <w:lang w:eastAsia="ru-RU"/>
        </w:rPr>
        <w:t xml:space="preserve">, Т.Д. </w:t>
      </w:r>
      <w:proofErr w:type="spellStart"/>
      <w:r w:rsidR="00C86ECE" w:rsidRPr="000363FD">
        <w:rPr>
          <w:rFonts w:ascii="Times New Roman" w:eastAsia="Times New Roman" w:hAnsi="Times New Roman" w:cs="Times New Roman"/>
          <w:color w:val="000000" w:themeColor="text1"/>
          <w:sz w:val="28"/>
          <w:szCs w:val="28"/>
          <w:lang w:eastAsia="ru-RU"/>
        </w:rPr>
        <w:t>Зинкевич</w:t>
      </w:r>
      <w:proofErr w:type="spellEnd"/>
      <w:r w:rsidR="00C86ECE" w:rsidRPr="000363FD">
        <w:rPr>
          <w:rFonts w:ascii="Times New Roman" w:eastAsia="Times New Roman" w:hAnsi="Times New Roman" w:cs="Times New Roman"/>
          <w:color w:val="000000" w:themeColor="text1"/>
          <w:sz w:val="28"/>
          <w:szCs w:val="28"/>
          <w:lang w:eastAsia="ru-RU"/>
        </w:rPr>
        <w:t xml:space="preserve"> - Евстигнеева - СПб</w:t>
      </w:r>
      <w:proofErr w:type="gramStart"/>
      <w:r w:rsidR="00C86ECE" w:rsidRPr="000363FD">
        <w:rPr>
          <w:rFonts w:ascii="Times New Roman" w:eastAsia="Times New Roman" w:hAnsi="Times New Roman" w:cs="Times New Roman"/>
          <w:color w:val="000000" w:themeColor="text1"/>
          <w:sz w:val="28"/>
          <w:szCs w:val="28"/>
          <w:lang w:eastAsia="ru-RU"/>
        </w:rPr>
        <w:t xml:space="preserve">.: </w:t>
      </w:r>
      <w:proofErr w:type="gramEnd"/>
      <w:r w:rsidR="00C86ECE" w:rsidRPr="000363FD">
        <w:rPr>
          <w:rFonts w:ascii="Times New Roman" w:eastAsia="Times New Roman" w:hAnsi="Times New Roman" w:cs="Times New Roman"/>
          <w:color w:val="000000" w:themeColor="text1"/>
          <w:sz w:val="28"/>
          <w:szCs w:val="28"/>
          <w:lang w:eastAsia="ru-RU"/>
        </w:rPr>
        <w:t>Речь, 2002. – 224 с.</w:t>
      </w:r>
    </w:p>
    <w:p w:rsidR="00C86ECE" w:rsidRPr="000363FD" w:rsidRDefault="003956B5" w:rsidP="000363FD">
      <w:pPr>
        <w:widowControl w:val="0"/>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0363FD" w:rsidRPr="000363FD">
        <w:rPr>
          <w:rFonts w:ascii="Times New Roman" w:eastAsia="Times New Roman" w:hAnsi="Times New Roman" w:cs="Times New Roman"/>
          <w:color w:val="000000" w:themeColor="text1"/>
          <w:sz w:val="28"/>
          <w:szCs w:val="28"/>
          <w:lang w:eastAsia="ru-RU"/>
        </w:rPr>
        <w:t xml:space="preserve">. </w:t>
      </w:r>
      <w:proofErr w:type="spellStart"/>
      <w:r w:rsidR="00C86ECE" w:rsidRPr="000363FD">
        <w:rPr>
          <w:rFonts w:ascii="Times New Roman" w:eastAsia="Times New Roman" w:hAnsi="Times New Roman" w:cs="Times New Roman"/>
          <w:color w:val="000000" w:themeColor="text1"/>
          <w:sz w:val="28"/>
          <w:szCs w:val="28"/>
          <w:lang w:eastAsia="ru-RU"/>
        </w:rPr>
        <w:t>Грабенко</w:t>
      </w:r>
      <w:proofErr w:type="spellEnd"/>
      <w:r w:rsidR="00C86ECE" w:rsidRPr="000363FD">
        <w:rPr>
          <w:rFonts w:ascii="Times New Roman" w:eastAsia="Times New Roman" w:hAnsi="Times New Roman" w:cs="Times New Roman"/>
          <w:color w:val="000000" w:themeColor="text1"/>
          <w:sz w:val="28"/>
          <w:szCs w:val="28"/>
          <w:lang w:eastAsia="ru-RU"/>
        </w:rPr>
        <w:t xml:space="preserve"> Т.М., </w:t>
      </w:r>
      <w:proofErr w:type="spellStart"/>
      <w:r w:rsidR="00C86ECE" w:rsidRPr="000363FD">
        <w:rPr>
          <w:rFonts w:ascii="Times New Roman" w:eastAsia="Times New Roman" w:hAnsi="Times New Roman" w:cs="Times New Roman"/>
          <w:color w:val="000000" w:themeColor="text1"/>
          <w:sz w:val="28"/>
          <w:szCs w:val="28"/>
          <w:lang w:eastAsia="ru-RU"/>
        </w:rPr>
        <w:t>Зинкевич</w:t>
      </w:r>
      <w:proofErr w:type="spellEnd"/>
      <w:r w:rsidR="00C86ECE" w:rsidRPr="000363FD">
        <w:rPr>
          <w:rFonts w:ascii="Times New Roman" w:eastAsia="Times New Roman" w:hAnsi="Times New Roman" w:cs="Times New Roman"/>
          <w:color w:val="000000" w:themeColor="text1"/>
          <w:sz w:val="28"/>
          <w:szCs w:val="28"/>
          <w:lang w:eastAsia="ru-RU"/>
        </w:rPr>
        <w:t xml:space="preserve">-Евстигнеева Т.Д.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C86ECE" w:rsidRPr="000363FD">
        <w:rPr>
          <w:rFonts w:ascii="Times New Roman" w:eastAsia="Times New Roman" w:hAnsi="Times New Roman" w:cs="Times New Roman"/>
          <w:color w:val="000000" w:themeColor="text1"/>
          <w:sz w:val="28"/>
          <w:szCs w:val="28"/>
          <w:lang w:eastAsia="ru-RU"/>
        </w:rPr>
        <w:t xml:space="preserve">Чудеса на песке / Т.М. </w:t>
      </w:r>
      <w:proofErr w:type="spellStart"/>
      <w:r w:rsidR="00C86ECE" w:rsidRPr="000363FD">
        <w:rPr>
          <w:rFonts w:ascii="Times New Roman" w:eastAsia="Times New Roman" w:hAnsi="Times New Roman" w:cs="Times New Roman"/>
          <w:color w:val="000000" w:themeColor="text1"/>
          <w:sz w:val="28"/>
          <w:szCs w:val="28"/>
          <w:lang w:eastAsia="ru-RU"/>
        </w:rPr>
        <w:t>Грабенко</w:t>
      </w:r>
      <w:proofErr w:type="spellEnd"/>
      <w:r w:rsidR="00C86ECE" w:rsidRPr="000363FD">
        <w:rPr>
          <w:rFonts w:ascii="Times New Roman" w:eastAsia="Times New Roman" w:hAnsi="Times New Roman" w:cs="Times New Roman"/>
          <w:color w:val="000000" w:themeColor="text1"/>
          <w:sz w:val="28"/>
          <w:szCs w:val="28"/>
          <w:lang w:eastAsia="ru-RU"/>
        </w:rPr>
        <w:t xml:space="preserve">, Т.Д. </w:t>
      </w:r>
      <w:proofErr w:type="spellStart"/>
      <w:r w:rsidR="00C86ECE" w:rsidRPr="000363FD">
        <w:rPr>
          <w:rFonts w:ascii="Times New Roman" w:eastAsia="Times New Roman" w:hAnsi="Times New Roman" w:cs="Times New Roman"/>
          <w:color w:val="000000" w:themeColor="text1"/>
          <w:sz w:val="28"/>
          <w:szCs w:val="28"/>
          <w:lang w:eastAsia="ru-RU"/>
        </w:rPr>
        <w:t>Зинкевич</w:t>
      </w:r>
      <w:proofErr w:type="spellEnd"/>
      <w:r w:rsidR="00C86ECE" w:rsidRPr="000363FD">
        <w:rPr>
          <w:rFonts w:ascii="Times New Roman" w:eastAsia="Times New Roman" w:hAnsi="Times New Roman" w:cs="Times New Roman"/>
          <w:color w:val="000000" w:themeColor="text1"/>
          <w:sz w:val="28"/>
          <w:szCs w:val="28"/>
          <w:lang w:eastAsia="ru-RU"/>
        </w:rPr>
        <w:t xml:space="preserve"> - Евстигнеева – СПб</w:t>
      </w:r>
      <w:proofErr w:type="gramStart"/>
      <w:r w:rsidR="00C86ECE" w:rsidRPr="000363FD">
        <w:rPr>
          <w:rFonts w:ascii="Times New Roman" w:eastAsia="Times New Roman" w:hAnsi="Times New Roman" w:cs="Times New Roman"/>
          <w:color w:val="000000" w:themeColor="text1"/>
          <w:sz w:val="28"/>
          <w:szCs w:val="28"/>
          <w:lang w:eastAsia="ru-RU"/>
        </w:rPr>
        <w:t xml:space="preserve">.: </w:t>
      </w:r>
      <w:proofErr w:type="gramEnd"/>
      <w:r w:rsidR="00C86ECE" w:rsidRPr="000363FD">
        <w:rPr>
          <w:rFonts w:ascii="Times New Roman" w:eastAsia="Times New Roman" w:hAnsi="Times New Roman" w:cs="Times New Roman"/>
          <w:color w:val="000000" w:themeColor="text1"/>
          <w:sz w:val="28"/>
          <w:szCs w:val="28"/>
          <w:lang w:eastAsia="ru-RU"/>
        </w:rPr>
        <w:t>Речь, 2008.- 340с.</w:t>
      </w:r>
    </w:p>
    <w:p w:rsidR="00C86ECE" w:rsidRPr="000363FD" w:rsidRDefault="003956B5" w:rsidP="000363FD">
      <w:pPr>
        <w:widowControl w:val="0"/>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r w:rsidR="000363FD" w:rsidRPr="000363FD">
        <w:rPr>
          <w:rFonts w:ascii="Times New Roman" w:eastAsia="Times New Roman" w:hAnsi="Times New Roman" w:cs="Times New Roman"/>
          <w:color w:val="000000" w:themeColor="text1"/>
          <w:sz w:val="28"/>
          <w:szCs w:val="28"/>
          <w:lang w:eastAsia="ru-RU"/>
        </w:rPr>
        <w:t>.</w:t>
      </w:r>
      <w:r w:rsidR="00C86ECE" w:rsidRPr="000363FD">
        <w:rPr>
          <w:rFonts w:ascii="Times New Roman" w:eastAsia="Times New Roman" w:hAnsi="Times New Roman" w:cs="Times New Roman"/>
          <w:color w:val="000000" w:themeColor="text1"/>
          <w:sz w:val="28"/>
          <w:szCs w:val="28"/>
          <w:lang w:eastAsia="ru-RU"/>
        </w:rPr>
        <w:t xml:space="preserve">Зинкевич-Евстигнеева Т. Д., </w:t>
      </w:r>
      <w:proofErr w:type="spellStart"/>
      <w:r w:rsidR="00C86ECE" w:rsidRPr="000363FD">
        <w:rPr>
          <w:rFonts w:ascii="Times New Roman" w:eastAsia="Times New Roman" w:hAnsi="Times New Roman" w:cs="Times New Roman"/>
          <w:color w:val="000000" w:themeColor="text1"/>
          <w:sz w:val="28"/>
          <w:szCs w:val="28"/>
          <w:lang w:eastAsia="ru-RU"/>
        </w:rPr>
        <w:t>Грабенко</w:t>
      </w:r>
      <w:proofErr w:type="spellEnd"/>
      <w:r w:rsidR="00C86ECE" w:rsidRPr="000363FD">
        <w:rPr>
          <w:rFonts w:ascii="Times New Roman" w:eastAsia="Times New Roman" w:hAnsi="Times New Roman" w:cs="Times New Roman"/>
          <w:color w:val="000000" w:themeColor="text1"/>
          <w:sz w:val="28"/>
          <w:szCs w:val="28"/>
          <w:lang w:eastAsia="ru-RU"/>
        </w:rPr>
        <w:t xml:space="preserve"> Т. М.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C86ECE" w:rsidRPr="000363FD">
        <w:rPr>
          <w:rFonts w:ascii="Times New Roman" w:eastAsia="Times New Roman" w:hAnsi="Times New Roman" w:cs="Times New Roman"/>
          <w:color w:val="000000" w:themeColor="text1"/>
          <w:sz w:val="28"/>
          <w:szCs w:val="28"/>
          <w:lang w:eastAsia="ru-RU"/>
        </w:rPr>
        <w:t xml:space="preserve">Практикум по креативной терапии /Т.М. </w:t>
      </w:r>
      <w:proofErr w:type="spellStart"/>
      <w:r w:rsidR="00C86ECE" w:rsidRPr="000363FD">
        <w:rPr>
          <w:rFonts w:ascii="Times New Roman" w:eastAsia="Times New Roman" w:hAnsi="Times New Roman" w:cs="Times New Roman"/>
          <w:color w:val="000000" w:themeColor="text1"/>
          <w:sz w:val="28"/>
          <w:szCs w:val="28"/>
          <w:lang w:eastAsia="ru-RU"/>
        </w:rPr>
        <w:t>Грабенко</w:t>
      </w:r>
      <w:proofErr w:type="spellEnd"/>
      <w:r w:rsidR="00C86ECE" w:rsidRPr="000363FD">
        <w:rPr>
          <w:rFonts w:ascii="Times New Roman" w:eastAsia="Times New Roman" w:hAnsi="Times New Roman" w:cs="Times New Roman"/>
          <w:color w:val="000000" w:themeColor="text1"/>
          <w:sz w:val="28"/>
          <w:szCs w:val="28"/>
          <w:lang w:eastAsia="ru-RU"/>
        </w:rPr>
        <w:t xml:space="preserve">, Т.Д. </w:t>
      </w:r>
      <w:proofErr w:type="spellStart"/>
      <w:r w:rsidR="00C86ECE" w:rsidRPr="000363FD">
        <w:rPr>
          <w:rFonts w:ascii="Times New Roman" w:eastAsia="Times New Roman" w:hAnsi="Times New Roman" w:cs="Times New Roman"/>
          <w:color w:val="000000" w:themeColor="text1"/>
          <w:sz w:val="28"/>
          <w:szCs w:val="28"/>
          <w:lang w:eastAsia="ru-RU"/>
        </w:rPr>
        <w:t>Зинкевич</w:t>
      </w:r>
      <w:proofErr w:type="spellEnd"/>
      <w:r w:rsidR="00C86ECE" w:rsidRPr="000363FD">
        <w:rPr>
          <w:rFonts w:ascii="Times New Roman" w:eastAsia="Times New Roman" w:hAnsi="Times New Roman" w:cs="Times New Roman"/>
          <w:color w:val="000000" w:themeColor="text1"/>
          <w:sz w:val="28"/>
          <w:szCs w:val="28"/>
          <w:lang w:eastAsia="ru-RU"/>
        </w:rPr>
        <w:t xml:space="preserve"> - Евстигнеева – М.: Сфера Речь,2001.С.279–299.</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DA69B2" w:rsidRPr="00DA69B2">
        <w:rPr>
          <w:rFonts w:ascii="Times New Roman" w:eastAsia="Times New Roman" w:hAnsi="Times New Roman" w:cs="Times New Roman"/>
          <w:sz w:val="28"/>
          <w:szCs w:val="28"/>
          <w:lang w:eastAsia="ru-RU"/>
        </w:rPr>
        <w:t>. Дубровская Н.Ф., Фарбер Д.А., Безруких М.М.,</w:t>
      </w:r>
      <w:r w:rsidRPr="003956B5">
        <w:rPr>
          <w:rFonts w:ascii="Times New Roman" w:hAnsi="Times New Roman" w:cs="Times New Roman"/>
          <w:color w:val="000000"/>
          <w:spacing w:val="2"/>
          <w:sz w:val="28"/>
          <w:szCs w:val="28"/>
        </w:rPr>
        <w:t xml:space="preserve">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 xml:space="preserve"> Психофизиология ребенка. М., 2000.</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DA69B2" w:rsidRPr="00DA69B2">
        <w:rPr>
          <w:rFonts w:ascii="Times New Roman" w:eastAsia="Times New Roman" w:hAnsi="Times New Roman" w:cs="Times New Roman"/>
          <w:sz w:val="28"/>
          <w:szCs w:val="28"/>
          <w:lang w:eastAsia="ru-RU"/>
        </w:rPr>
        <w:t xml:space="preserve">. </w:t>
      </w:r>
      <w:proofErr w:type="spellStart"/>
      <w:r w:rsidR="00DA69B2" w:rsidRPr="00DA69B2">
        <w:rPr>
          <w:rFonts w:ascii="Times New Roman" w:eastAsia="Times New Roman" w:hAnsi="Times New Roman" w:cs="Times New Roman"/>
          <w:sz w:val="28"/>
          <w:szCs w:val="28"/>
          <w:lang w:eastAsia="ru-RU"/>
        </w:rPr>
        <w:t>Жинкин</w:t>
      </w:r>
      <w:proofErr w:type="spellEnd"/>
      <w:r w:rsidR="00DA69B2" w:rsidRPr="00DA69B2">
        <w:rPr>
          <w:rFonts w:ascii="Times New Roman" w:eastAsia="Times New Roman" w:hAnsi="Times New Roman" w:cs="Times New Roman"/>
          <w:sz w:val="28"/>
          <w:szCs w:val="28"/>
          <w:lang w:eastAsia="ru-RU"/>
        </w:rPr>
        <w:t xml:space="preserve"> Н.И.</w:t>
      </w:r>
      <w:r w:rsidRPr="003956B5">
        <w:rPr>
          <w:rFonts w:ascii="Times New Roman" w:hAnsi="Times New Roman" w:cs="Times New Roman"/>
          <w:color w:val="000000"/>
          <w:spacing w:val="2"/>
          <w:sz w:val="28"/>
          <w:szCs w:val="28"/>
        </w:rPr>
        <w:t xml:space="preserve">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 xml:space="preserve"> Язык. Речь. Творчество. - М. Лабиринт, 1998. </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DA69B2" w:rsidRPr="00DA69B2">
        <w:rPr>
          <w:rFonts w:ascii="Times New Roman" w:eastAsia="Times New Roman" w:hAnsi="Times New Roman" w:cs="Times New Roman"/>
          <w:sz w:val="28"/>
          <w:szCs w:val="28"/>
          <w:lang w:eastAsia="ru-RU"/>
        </w:rPr>
        <w:t xml:space="preserve">. </w:t>
      </w:r>
      <w:proofErr w:type="spellStart"/>
      <w:r w:rsidR="00DA69B2" w:rsidRPr="00DA69B2">
        <w:rPr>
          <w:rFonts w:ascii="Times New Roman" w:eastAsia="Times New Roman" w:hAnsi="Times New Roman" w:cs="Times New Roman"/>
          <w:sz w:val="28"/>
          <w:szCs w:val="28"/>
          <w:lang w:eastAsia="ru-RU"/>
        </w:rPr>
        <w:t>Жинкин</w:t>
      </w:r>
      <w:proofErr w:type="spellEnd"/>
      <w:r w:rsidR="00DA69B2" w:rsidRPr="00DA69B2">
        <w:rPr>
          <w:rFonts w:ascii="Times New Roman" w:eastAsia="Times New Roman" w:hAnsi="Times New Roman" w:cs="Times New Roman"/>
          <w:sz w:val="28"/>
          <w:szCs w:val="28"/>
          <w:lang w:eastAsia="ru-RU"/>
        </w:rPr>
        <w:t xml:space="preserve"> Н.И.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Интеллект, язык и речь</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DA69B2" w:rsidRPr="00DA69B2">
        <w:rPr>
          <w:rFonts w:ascii="Times New Roman" w:eastAsia="Times New Roman" w:hAnsi="Times New Roman" w:cs="Times New Roman"/>
          <w:sz w:val="28"/>
          <w:szCs w:val="28"/>
          <w:lang w:eastAsia="ru-RU"/>
        </w:rPr>
        <w:t xml:space="preserve">. </w:t>
      </w:r>
      <w:proofErr w:type="spellStart"/>
      <w:r w:rsidR="00DA69B2" w:rsidRPr="00DA69B2">
        <w:rPr>
          <w:rFonts w:ascii="Times New Roman" w:eastAsia="Times New Roman" w:hAnsi="Times New Roman" w:cs="Times New Roman"/>
          <w:sz w:val="28"/>
          <w:szCs w:val="28"/>
          <w:lang w:eastAsia="ru-RU"/>
        </w:rPr>
        <w:t>Жинкин</w:t>
      </w:r>
      <w:proofErr w:type="spellEnd"/>
      <w:r w:rsidR="00DA69B2" w:rsidRPr="00DA69B2">
        <w:rPr>
          <w:rFonts w:ascii="Times New Roman" w:eastAsia="Times New Roman" w:hAnsi="Times New Roman" w:cs="Times New Roman"/>
          <w:sz w:val="28"/>
          <w:szCs w:val="28"/>
          <w:lang w:eastAsia="ru-RU"/>
        </w:rPr>
        <w:t xml:space="preserve"> Н.И.</w:t>
      </w:r>
      <w:r w:rsidRPr="003956B5">
        <w:rPr>
          <w:rFonts w:ascii="Times New Roman" w:hAnsi="Times New Roman" w:cs="Times New Roman"/>
          <w:color w:val="000000"/>
          <w:spacing w:val="2"/>
          <w:sz w:val="28"/>
          <w:szCs w:val="28"/>
        </w:rPr>
        <w:t xml:space="preserve">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 xml:space="preserve"> Психологические основы развития речи</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DA69B2" w:rsidRPr="00DA69B2">
        <w:rPr>
          <w:rFonts w:ascii="Times New Roman" w:eastAsia="Times New Roman" w:hAnsi="Times New Roman" w:cs="Times New Roman"/>
          <w:sz w:val="28"/>
          <w:szCs w:val="28"/>
          <w:lang w:eastAsia="ru-RU"/>
        </w:rPr>
        <w:t xml:space="preserve">. Жукова Н.С., </w:t>
      </w:r>
      <w:proofErr w:type="spellStart"/>
      <w:r w:rsidR="00DA69B2" w:rsidRPr="00DA69B2">
        <w:rPr>
          <w:rFonts w:ascii="Times New Roman" w:eastAsia="Times New Roman" w:hAnsi="Times New Roman" w:cs="Times New Roman"/>
          <w:sz w:val="28"/>
          <w:szCs w:val="28"/>
          <w:lang w:eastAsia="ru-RU"/>
        </w:rPr>
        <w:t>Мастюкова</w:t>
      </w:r>
      <w:proofErr w:type="spellEnd"/>
      <w:r w:rsidR="00DA69B2" w:rsidRPr="00DA69B2">
        <w:rPr>
          <w:rFonts w:ascii="Times New Roman" w:eastAsia="Times New Roman" w:hAnsi="Times New Roman" w:cs="Times New Roman"/>
          <w:sz w:val="28"/>
          <w:szCs w:val="28"/>
          <w:lang w:eastAsia="ru-RU"/>
        </w:rPr>
        <w:t xml:space="preserve"> Е.М., </w:t>
      </w:r>
      <w:proofErr w:type="spellStart"/>
      <w:r w:rsidR="00DA69B2" w:rsidRPr="00DA69B2">
        <w:rPr>
          <w:rFonts w:ascii="Times New Roman" w:eastAsia="Times New Roman" w:hAnsi="Times New Roman" w:cs="Times New Roman"/>
          <w:sz w:val="28"/>
          <w:szCs w:val="28"/>
          <w:lang w:eastAsia="ru-RU"/>
        </w:rPr>
        <w:t>Феличева</w:t>
      </w:r>
      <w:proofErr w:type="spellEnd"/>
      <w:r w:rsidR="00DA69B2" w:rsidRPr="00DA69B2">
        <w:rPr>
          <w:rFonts w:ascii="Times New Roman" w:eastAsia="Times New Roman" w:hAnsi="Times New Roman" w:cs="Times New Roman"/>
          <w:sz w:val="28"/>
          <w:szCs w:val="28"/>
          <w:lang w:eastAsia="ru-RU"/>
        </w:rPr>
        <w:t xml:space="preserve"> Т.Б.</w:t>
      </w:r>
      <w:r w:rsidRPr="003956B5">
        <w:rPr>
          <w:rFonts w:ascii="Times New Roman" w:hAnsi="Times New Roman" w:cs="Times New Roman"/>
          <w:color w:val="000000"/>
          <w:spacing w:val="2"/>
          <w:sz w:val="28"/>
          <w:szCs w:val="28"/>
        </w:rPr>
        <w:t xml:space="preserve">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 xml:space="preserve"> Преодоление общего недоразвития речи у дошкольников. - М., 1990</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DA69B2" w:rsidRPr="00DA69B2">
        <w:rPr>
          <w:rFonts w:ascii="Times New Roman" w:eastAsia="Times New Roman" w:hAnsi="Times New Roman" w:cs="Times New Roman"/>
          <w:sz w:val="28"/>
          <w:szCs w:val="28"/>
          <w:lang w:eastAsia="ru-RU"/>
        </w:rPr>
        <w:t xml:space="preserve">. Зееман М.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 xml:space="preserve">Расстройства речи в детском возрасте. М.. 1962. </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w:t>
      </w:r>
      <w:r w:rsidR="00DA69B2" w:rsidRPr="00DA69B2">
        <w:rPr>
          <w:rFonts w:ascii="Times New Roman" w:eastAsia="Times New Roman" w:hAnsi="Times New Roman" w:cs="Times New Roman"/>
          <w:sz w:val="28"/>
          <w:szCs w:val="28"/>
          <w:lang w:eastAsia="ru-RU"/>
        </w:rPr>
        <w:t xml:space="preserve">. Иншакова О.Б.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Альбом для логопеда М.:</w:t>
      </w:r>
      <w:proofErr w:type="spellStart"/>
      <w:r w:rsidR="00DA69B2" w:rsidRPr="00DA69B2">
        <w:rPr>
          <w:rFonts w:ascii="Times New Roman" w:eastAsia="Times New Roman" w:hAnsi="Times New Roman" w:cs="Times New Roman"/>
          <w:sz w:val="28"/>
          <w:szCs w:val="28"/>
          <w:lang w:eastAsia="ru-RU"/>
        </w:rPr>
        <w:t>Владос</w:t>
      </w:r>
      <w:proofErr w:type="spellEnd"/>
      <w:r w:rsidR="00DA69B2" w:rsidRPr="00DA69B2">
        <w:rPr>
          <w:rFonts w:ascii="Times New Roman" w:eastAsia="Times New Roman" w:hAnsi="Times New Roman" w:cs="Times New Roman"/>
          <w:sz w:val="28"/>
          <w:szCs w:val="28"/>
          <w:lang w:eastAsia="ru-RU"/>
        </w:rPr>
        <w:t>, 1998.</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DA69B2" w:rsidRPr="00DA69B2">
        <w:rPr>
          <w:rFonts w:ascii="Times New Roman" w:eastAsia="Times New Roman" w:hAnsi="Times New Roman" w:cs="Times New Roman"/>
          <w:sz w:val="28"/>
          <w:szCs w:val="28"/>
          <w:lang w:eastAsia="ru-RU"/>
        </w:rPr>
        <w:t xml:space="preserve">. Корнев А.Н.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 xml:space="preserve">«Нарушение чтения и письма у детей» - </w:t>
      </w:r>
      <w:proofErr w:type="gramStart"/>
      <w:r w:rsidR="00DA69B2" w:rsidRPr="00DA69B2">
        <w:rPr>
          <w:rFonts w:ascii="Times New Roman" w:eastAsia="Times New Roman" w:hAnsi="Times New Roman" w:cs="Times New Roman"/>
          <w:sz w:val="28"/>
          <w:szCs w:val="28"/>
          <w:lang w:eastAsia="ru-RU"/>
        </w:rPr>
        <w:t>С-Пб</w:t>
      </w:r>
      <w:proofErr w:type="gramEnd"/>
      <w:r w:rsidR="00DA69B2" w:rsidRPr="00DA69B2">
        <w:rPr>
          <w:rFonts w:ascii="Times New Roman" w:eastAsia="Times New Roman" w:hAnsi="Times New Roman" w:cs="Times New Roman"/>
          <w:sz w:val="28"/>
          <w:szCs w:val="28"/>
          <w:lang w:eastAsia="ru-RU"/>
        </w:rPr>
        <w:t>.: № Мим», 1997.</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DA69B2" w:rsidRPr="00DA69B2">
        <w:rPr>
          <w:rFonts w:ascii="Times New Roman" w:eastAsia="Times New Roman" w:hAnsi="Times New Roman" w:cs="Times New Roman"/>
          <w:sz w:val="28"/>
          <w:szCs w:val="28"/>
          <w:lang w:eastAsia="ru-RU"/>
        </w:rPr>
        <w:t xml:space="preserve">. Корнев А.Н.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Нарушение письменной речи у детей.- М., 1997г.С 77-132.</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DA69B2" w:rsidRPr="00DA69B2">
        <w:rPr>
          <w:rFonts w:ascii="Times New Roman" w:eastAsia="Times New Roman" w:hAnsi="Times New Roman" w:cs="Times New Roman"/>
          <w:sz w:val="28"/>
          <w:szCs w:val="28"/>
          <w:lang w:eastAsia="ru-RU"/>
        </w:rPr>
        <w:t xml:space="preserve">. Коррекция нарушений речи у дошкольников. Организационные вопросы программно-методического обеспечения.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 xml:space="preserve">Под редакцией Л.С. </w:t>
      </w:r>
      <w:proofErr w:type="spellStart"/>
      <w:r w:rsidR="00DA69B2" w:rsidRPr="00DA69B2">
        <w:rPr>
          <w:rFonts w:ascii="Times New Roman" w:eastAsia="Times New Roman" w:hAnsi="Times New Roman" w:cs="Times New Roman"/>
          <w:sz w:val="28"/>
          <w:szCs w:val="28"/>
          <w:lang w:eastAsia="ru-RU"/>
        </w:rPr>
        <w:t>Сесковец</w:t>
      </w:r>
      <w:proofErr w:type="spellEnd"/>
      <w:r w:rsidR="00DA69B2" w:rsidRPr="00DA69B2">
        <w:rPr>
          <w:rFonts w:ascii="Times New Roman" w:eastAsia="Times New Roman" w:hAnsi="Times New Roman" w:cs="Times New Roman"/>
          <w:sz w:val="28"/>
          <w:szCs w:val="28"/>
          <w:lang w:eastAsia="ru-RU"/>
        </w:rPr>
        <w:t>.- М.:Аркти.2005</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DA69B2" w:rsidRPr="00DA69B2">
        <w:rPr>
          <w:rFonts w:ascii="Times New Roman" w:eastAsia="Times New Roman" w:hAnsi="Times New Roman" w:cs="Times New Roman"/>
          <w:sz w:val="28"/>
          <w:szCs w:val="28"/>
          <w:lang w:eastAsia="ru-RU"/>
        </w:rPr>
        <w:t xml:space="preserve">. </w:t>
      </w:r>
      <w:proofErr w:type="spellStart"/>
      <w:r w:rsidR="00DA69B2" w:rsidRPr="00DA69B2">
        <w:rPr>
          <w:rFonts w:ascii="Times New Roman" w:eastAsia="Times New Roman" w:hAnsi="Times New Roman" w:cs="Times New Roman"/>
          <w:sz w:val="28"/>
          <w:szCs w:val="28"/>
          <w:lang w:eastAsia="ru-RU"/>
        </w:rPr>
        <w:t>Лалаева</w:t>
      </w:r>
      <w:proofErr w:type="spellEnd"/>
      <w:r w:rsidR="00DA69B2" w:rsidRPr="00DA69B2">
        <w:rPr>
          <w:rFonts w:ascii="Times New Roman" w:eastAsia="Times New Roman" w:hAnsi="Times New Roman" w:cs="Times New Roman"/>
          <w:sz w:val="28"/>
          <w:szCs w:val="28"/>
          <w:lang w:eastAsia="ru-RU"/>
        </w:rPr>
        <w:t xml:space="preserve"> Р.И.</w:t>
      </w:r>
      <w:r w:rsidRPr="003956B5">
        <w:rPr>
          <w:rFonts w:ascii="Times New Roman" w:hAnsi="Times New Roman" w:cs="Times New Roman"/>
          <w:color w:val="000000"/>
          <w:spacing w:val="2"/>
          <w:sz w:val="28"/>
          <w:szCs w:val="28"/>
        </w:rPr>
        <w:t xml:space="preserve">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 xml:space="preserve"> </w:t>
      </w:r>
      <w:proofErr w:type="spellStart"/>
      <w:r w:rsidR="00DA69B2" w:rsidRPr="00DA69B2">
        <w:rPr>
          <w:rFonts w:ascii="Times New Roman" w:eastAsia="Times New Roman" w:hAnsi="Times New Roman" w:cs="Times New Roman"/>
          <w:sz w:val="28"/>
          <w:szCs w:val="28"/>
          <w:lang w:eastAsia="ru-RU"/>
        </w:rPr>
        <w:t>Дисграфия</w:t>
      </w:r>
      <w:proofErr w:type="spellEnd"/>
      <w:r w:rsidR="00DA69B2" w:rsidRPr="00DA69B2">
        <w:rPr>
          <w:rFonts w:ascii="Times New Roman" w:eastAsia="Times New Roman" w:hAnsi="Times New Roman" w:cs="Times New Roman"/>
          <w:sz w:val="28"/>
          <w:szCs w:val="28"/>
          <w:lang w:eastAsia="ru-RU"/>
        </w:rPr>
        <w:t xml:space="preserve"> 1998г //Логопедия // С 286-301.</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DA69B2" w:rsidRPr="00DA69B2">
        <w:rPr>
          <w:rFonts w:ascii="Times New Roman" w:eastAsia="Times New Roman" w:hAnsi="Times New Roman" w:cs="Times New Roman"/>
          <w:sz w:val="28"/>
          <w:szCs w:val="28"/>
          <w:lang w:eastAsia="ru-RU"/>
        </w:rPr>
        <w:t>. Логинова Е. А.</w:t>
      </w:r>
      <w:r w:rsidRPr="003956B5">
        <w:rPr>
          <w:rFonts w:ascii="Times New Roman" w:hAnsi="Times New Roman" w:cs="Times New Roman"/>
          <w:color w:val="000000"/>
          <w:spacing w:val="2"/>
          <w:sz w:val="28"/>
          <w:szCs w:val="28"/>
        </w:rPr>
        <w:t xml:space="preserve">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 xml:space="preserve"> «Нарушение письма. Особенности их проявления и коррекция у младших школьников с задержкой психического развития. - </w:t>
      </w:r>
      <w:proofErr w:type="spellStart"/>
      <w:r w:rsidR="00DA69B2" w:rsidRPr="00DA69B2">
        <w:rPr>
          <w:rFonts w:ascii="Times New Roman" w:eastAsia="Times New Roman" w:hAnsi="Times New Roman" w:cs="Times New Roman"/>
          <w:sz w:val="28"/>
          <w:szCs w:val="28"/>
          <w:lang w:eastAsia="ru-RU"/>
        </w:rPr>
        <w:t>С.-Пб.</w:t>
      </w:r>
      <w:proofErr w:type="gramStart"/>
      <w:r w:rsidR="00DA69B2" w:rsidRPr="00DA69B2">
        <w:rPr>
          <w:rFonts w:ascii="Times New Roman" w:eastAsia="Times New Roman" w:hAnsi="Times New Roman" w:cs="Times New Roman"/>
          <w:sz w:val="28"/>
          <w:szCs w:val="28"/>
          <w:lang w:eastAsia="ru-RU"/>
        </w:rPr>
        <w:t>:Д</w:t>
      </w:r>
      <w:proofErr w:type="gramEnd"/>
      <w:r w:rsidR="00DA69B2" w:rsidRPr="00DA69B2">
        <w:rPr>
          <w:rFonts w:ascii="Times New Roman" w:eastAsia="Times New Roman" w:hAnsi="Times New Roman" w:cs="Times New Roman"/>
          <w:sz w:val="28"/>
          <w:szCs w:val="28"/>
          <w:lang w:eastAsia="ru-RU"/>
        </w:rPr>
        <w:t>етство</w:t>
      </w:r>
      <w:proofErr w:type="spellEnd"/>
      <w:r w:rsidR="00DA69B2" w:rsidRPr="00DA69B2">
        <w:rPr>
          <w:rFonts w:ascii="Times New Roman" w:eastAsia="Times New Roman" w:hAnsi="Times New Roman" w:cs="Times New Roman"/>
          <w:sz w:val="28"/>
          <w:szCs w:val="28"/>
          <w:lang w:eastAsia="ru-RU"/>
        </w:rPr>
        <w:t xml:space="preserve"> -Пресс, 2004.</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DA69B2" w:rsidRPr="00DA69B2">
        <w:rPr>
          <w:rFonts w:ascii="Times New Roman" w:eastAsia="Times New Roman" w:hAnsi="Times New Roman" w:cs="Times New Roman"/>
          <w:sz w:val="28"/>
          <w:szCs w:val="28"/>
          <w:lang w:eastAsia="ru-RU"/>
        </w:rPr>
        <w:t>. Логинова Е.А. Нарушения письма.- СПб.,2004.- С 8-50</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DA69B2" w:rsidRPr="00DA69B2">
        <w:rPr>
          <w:rFonts w:ascii="Times New Roman" w:eastAsia="Times New Roman" w:hAnsi="Times New Roman" w:cs="Times New Roman"/>
          <w:sz w:val="28"/>
          <w:szCs w:val="28"/>
          <w:lang w:eastAsia="ru-RU"/>
        </w:rPr>
        <w:t xml:space="preserve">. </w:t>
      </w:r>
      <w:proofErr w:type="spellStart"/>
      <w:r w:rsidR="00DA69B2" w:rsidRPr="00DA69B2">
        <w:rPr>
          <w:rFonts w:ascii="Times New Roman" w:eastAsia="Times New Roman" w:hAnsi="Times New Roman" w:cs="Times New Roman"/>
          <w:sz w:val="28"/>
          <w:szCs w:val="28"/>
          <w:lang w:eastAsia="ru-RU"/>
        </w:rPr>
        <w:t>Лурия</w:t>
      </w:r>
      <w:proofErr w:type="spellEnd"/>
      <w:r w:rsidR="00DA69B2" w:rsidRPr="00DA69B2">
        <w:rPr>
          <w:rFonts w:ascii="Times New Roman" w:eastAsia="Times New Roman" w:hAnsi="Times New Roman" w:cs="Times New Roman"/>
          <w:sz w:val="28"/>
          <w:szCs w:val="28"/>
          <w:lang w:eastAsia="ru-RU"/>
        </w:rPr>
        <w:t xml:space="preserve"> А.Р.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Очерки психофизиологии письма - М., - 1950.- С 121-138.</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DA69B2" w:rsidRPr="00DA69B2">
        <w:rPr>
          <w:rFonts w:ascii="Times New Roman" w:eastAsia="Times New Roman" w:hAnsi="Times New Roman" w:cs="Times New Roman"/>
          <w:sz w:val="28"/>
          <w:szCs w:val="28"/>
          <w:lang w:eastAsia="ru-RU"/>
        </w:rPr>
        <w:t xml:space="preserve">. </w:t>
      </w:r>
      <w:proofErr w:type="spellStart"/>
      <w:r w:rsidR="00DA69B2" w:rsidRPr="00DA69B2">
        <w:rPr>
          <w:rFonts w:ascii="Times New Roman" w:eastAsia="Times New Roman" w:hAnsi="Times New Roman" w:cs="Times New Roman"/>
          <w:sz w:val="28"/>
          <w:szCs w:val="28"/>
          <w:lang w:eastAsia="ru-RU"/>
        </w:rPr>
        <w:t>Лурия</w:t>
      </w:r>
      <w:proofErr w:type="spellEnd"/>
      <w:r w:rsidR="00DA69B2" w:rsidRPr="00DA69B2">
        <w:rPr>
          <w:rFonts w:ascii="Times New Roman" w:eastAsia="Times New Roman" w:hAnsi="Times New Roman" w:cs="Times New Roman"/>
          <w:sz w:val="28"/>
          <w:szCs w:val="28"/>
          <w:lang w:eastAsia="ru-RU"/>
        </w:rPr>
        <w:t xml:space="preserve"> А.Р.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Психологическое содержание процесса письма //Методическое наследие. Логопедия. Книга IV.</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DA69B2" w:rsidRPr="00DA69B2">
        <w:rPr>
          <w:rFonts w:ascii="Times New Roman" w:eastAsia="Times New Roman" w:hAnsi="Times New Roman" w:cs="Times New Roman"/>
          <w:sz w:val="28"/>
          <w:szCs w:val="28"/>
          <w:lang w:eastAsia="ru-RU"/>
        </w:rPr>
        <w:t xml:space="preserve">. </w:t>
      </w:r>
      <w:proofErr w:type="spellStart"/>
      <w:r w:rsidR="00DA69B2" w:rsidRPr="00DA69B2">
        <w:rPr>
          <w:rFonts w:ascii="Times New Roman" w:eastAsia="Times New Roman" w:hAnsi="Times New Roman" w:cs="Times New Roman"/>
          <w:sz w:val="28"/>
          <w:szCs w:val="28"/>
          <w:lang w:eastAsia="ru-RU"/>
        </w:rPr>
        <w:t>Лурия</w:t>
      </w:r>
      <w:proofErr w:type="spellEnd"/>
      <w:r w:rsidR="00DA69B2" w:rsidRPr="00DA69B2">
        <w:rPr>
          <w:rFonts w:ascii="Times New Roman" w:eastAsia="Times New Roman" w:hAnsi="Times New Roman" w:cs="Times New Roman"/>
          <w:sz w:val="28"/>
          <w:szCs w:val="28"/>
          <w:lang w:eastAsia="ru-RU"/>
        </w:rPr>
        <w:t xml:space="preserve"> А.Р.</w:t>
      </w:r>
      <w:r w:rsidRPr="003956B5">
        <w:rPr>
          <w:rFonts w:ascii="Times New Roman" w:hAnsi="Times New Roman" w:cs="Times New Roman"/>
          <w:color w:val="000000"/>
          <w:spacing w:val="2"/>
          <w:sz w:val="28"/>
          <w:szCs w:val="28"/>
        </w:rPr>
        <w:t xml:space="preserve">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 xml:space="preserve"> Язык и сознание - М.,19</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DA69B2" w:rsidRPr="00DA69B2">
        <w:rPr>
          <w:rFonts w:ascii="Times New Roman" w:eastAsia="Times New Roman" w:hAnsi="Times New Roman" w:cs="Times New Roman"/>
          <w:sz w:val="28"/>
          <w:szCs w:val="28"/>
          <w:lang w:eastAsia="ru-RU"/>
        </w:rPr>
        <w:t xml:space="preserve">. Методы обследования речи детей. Пособие по диагностике речевых нарушений,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 xml:space="preserve">Под редакцией </w:t>
      </w:r>
      <w:proofErr w:type="spellStart"/>
      <w:r w:rsidR="00DA69B2" w:rsidRPr="00DA69B2">
        <w:rPr>
          <w:rFonts w:ascii="Times New Roman" w:eastAsia="Times New Roman" w:hAnsi="Times New Roman" w:cs="Times New Roman"/>
          <w:sz w:val="28"/>
          <w:szCs w:val="28"/>
          <w:lang w:eastAsia="ru-RU"/>
        </w:rPr>
        <w:t>Г.В.Чиркиной</w:t>
      </w:r>
      <w:proofErr w:type="spellEnd"/>
      <w:r w:rsidR="00DA69B2" w:rsidRPr="00DA69B2">
        <w:rPr>
          <w:rFonts w:ascii="Times New Roman" w:eastAsia="Times New Roman" w:hAnsi="Times New Roman" w:cs="Times New Roman"/>
          <w:sz w:val="28"/>
          <w:szCs w:val="28"/>
          <w:lang w:eastAsia="ru-RU"/>
        </w:rPr>
        <w:t xml:space="preserve">. М.: </w:t>
      </w:r>
      <w:proofErr w:type="spellStart"/>
      <w:r w:rsidR="00DA69B2" w:rsidRPr="00DA69B2">
        <w:rPr>
          <w:rFonts w:ascii="Times New Roman" w:eastAsia="Times New Roman" w:hAnsi="Times New Roman" w:cs="Times New Roman"/>
          <w:sz w:val="28"/>
          <w:szCs w:val="28"/>
          <w:lang w:eastAsia="ru-RU"/>
        </w:rPr>
        <w:t>Аркти</w:t>
      </w:r>
      <w:proofErr w:type="spellEnd"/>
      <w:r w:rsidR="00DA69B2" w:rsidRPr="00DA69B2">
        <w:rPr>
          <w:rFonts w:ascii="Times New Roman" w:eastAsia="Times New Roman" w:hAnsi="Times New Roman" w:cs="Times New Roman"/>
          <w:sz w:val="28"/>
          <w:szCs w:val="28"/>
          <w:lang w:eastAsia="ru-RU"/>
        </w:rPr>
        <w:t>, 2005.</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DA69B2" w:rsidRPr="00DA69B2">
        <w:rPr>
          <w:rFonts w:ascii="Times New Roman" w:eastAsia="Times New Roman" w:hAnsi="Times New Roman" w:cs="Times New Roman"/>
          <w:sz w:val="28"/>
          <w:szCs w:val="28"/>
          <w:lang w:eastAsia="ru-RU"/>
        </w:rPr>
        <w:t xml:space="preserve">. </w:t>
      </w:r>
      <w:proofErr w:type="spellStart"/>
      <w:r w:rsidR="00DA69B2" w:rsidRPr="00DA69B2">
        <w:rPr>
          <w:rFonts w:ascii="Times New Roman" w:eastAsia="Times New Roman" w:hAnsi="Times New Roman" w:cs="Times New Roman"/>
          <w:sz w:val="28"/>
          <w:szCs w:val="28"/>
          <w:lang w:eastAsia="ru-RU"/>
        </w:rPr>
        <w:t>Микляева</w:t>
      </w:r>
      <w:proofErr w:type="spellEnd"/>
      <w:r w:rsidR="00DA69B2" w:rsidRPr="00DA69B2">
        <w:rPr>
          <w:rFonts w:ascii="Times New Roman" w:eastAsia="Times New Roman" w:hAnsi="Times New Roman" w:cs="Times New Roman"/>
          <w:sz w:val="28"/>
          <w:szCs w:val="28"/>
          <w:lang w:eastAsia="ru-RU"/>
        </w:rPr>
        <w:t xml:space="preserve"> Н.В.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Pr>
          <w:rFonts w:ascii="Times New Roman" w:eastAsia="Times New Roman" w:hAnsi="Times New Roman" w:cs="Times New Roman"/>
          <w:sz w:val="28"/>
          <w:szCs w:val="28"/>
          <w:lang w:eastAsia="ru-RU"/>
        </w:rPr>
        <w:t>«</w:t>
      </w:r>
      <w:r w:rsidR="00DA69B2" w:rsidRPr="00DA69B2">
        <w:rPr>
          <w:rFonts w:ascii="Times New Roman" w:eastAsia="Times New Roman" w:hAnsi="Times New Roman" w:cs="Times New Roman"/>
          <w:sz w:val="28"/>
          <w:szCs w:val="28"/>
          <w:lang w:eastAsia="ru-RU"/>
        </w:rPr>
        <w:t>Диагностика языковой способности у детей дошкольного возраста». М.: «</w:t>
      </w:r>
      <w:proofErr w:type="spellStart"/>
      <w:r w:rsidR="00DA69B2" w:rsidRPr="00DA69B2">
        <w:rPr>
          <w:rFonts w:ascii="Times New Roman" w:eastAsia="Times New Roman" w:hAnsi="Times New Roman" w:cs="Times New Roman"/>
          <w:sz w:val="28"/>
          <w:szCs w:val="28"/>
          <w:lang w:eastAsia="ru-RU"/>
        </w:rPr>
        <w:t>Арис</w:t>
      </w:r>
      <w:proofErr w:type="spellEnd"/>
      <w:r w:rsidR="00DA69B2" w:rsidRPr="00DA69B2">
        <w:rPr>
          <w:rFonts w:ascii="Times New Roman" w:eastAsia="Times New Roman" w:hAnsi="Times New Roman" w:cs="Times New Roman"/>
          <w:sz w:val="28"/>
          <w:szCs w:val="28"/>
          <w:lang w:eastAsia="ru-RU"/>
        </w:rPr>
        <w:t xml:space="preserve"> Пресс», 2006.</w:t>
      </w:r>
    </w:p>
    <w:p w:rsidR="000363FD"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0363FD">
        <w:rPr>
          <w:rFonts w:ascii="Times New Roman" w:eastAsia="Times New Roman" w:hAnsi="Times New Roman" w:cs="Times New Roman"/>
          <w:sz w:val="28"/>
          <w:szCs w:val="28"/>
          <w:lang w:eastAsia="ru-RU"/>
        </w:rPr>
        <w:t>.</w:t>
      </w:r>
      <w:r w:rsidR="000363FD" w:rsidRPr="000363FD">
        <w:rPr>
          <w:rFonts w:ascii="Times New Roman" w:eastAsia="Times New Roman" w:hAnsi="Times New Roman" w:cs="Times New Roman"/>
          <w:sz w:val="28"/>
          <w:szCs w:val="28"/>
          <w:lang w:eastAsia="ru-RU"/>
        </w:rPr>
        <w:t xml:space="preserve">Набойкина. Е.Л.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0363FD" w:rsidRPr="000363FD">
        <w:rPr>
          <w:rFonts w:ascii="Times New Roman" w:eastAsia="Times New Roman" w:hAnsi="Times New Roman" w:cs="Times New Roman"/>
          <w:sz w:val="28"/>
          <w:szCs w:val="28"/>
          <w:lang w:eastAsia="ru-RU"/>
        </w:rPr>
        <w:t xml:space="preserve">Сказки и игры с «особым» ребенком / Е.Л. </w:t>
      </w:r>
      <w:proofErr w:type="spellStart"/>
      <w:r w:rsidR="000363FD" w:rsidRPr="000363FD">
        <w:rPr>
          <w:rFonts w:ascii="Times New Roman" w:eastAsia="Times New Roman" w:hAnsi="Times New Roman" w:cs="Times New Roman"/>
          <w:sz w:val="28"/>
          <w:szCs w:val="28"/>
          <w:lang w:eastAsia="ru-RU"/>
        </w:rPr>
        <w:t>Набойкина</w:t>
      </w:r>
      <w:proofErr w:type="spellEnd"/>
      <w:r w:rsidR="000363FD" w:rsidRPr="000363FD">
        <w:rPr>
          <w:rFonts w:ascii="Times New Roman" w:eastAsia="Times New Roman" w:hAnsi="Times New Roman" w:cs="Times New Roman"/>
          <w:sz w:val="28"/>
          <w:szCs w:val="28"/>
          <w:lang w:eastAsia="ru-RU"/>
        </w:rPr>
        <w:t xml:space="preserve"> – СПб</w:t>
      </w:r>
      <w:proofErr w:type="gramStart"/>
      <w:r w:rsidR="000363FD" w:rsidRPr="000363FD">
        <w:rPr>
          <w:rFonts w:ascii="Times New Roman" w:eastAsia="Times New Roman" w:hAnsi="Times New Roman" w:cs="Times New Roman"/>
          <w:sz w:val="28"/>
          <w:szCs w:val="28"/>
          <w:lang w:eastAsia="ru-RU"/>
        </w:rPr>
        <w:t xml:space="preserve">.: </w:t>
      </w:r>
      <w:proofErr w:type="gramEnd"/>
      <w:r w:rsidR="000363FD" w:rsidRPr="000363FD">
        <w:rPr>
          <w:rFonts w:ascii="Times New Roman" w:eastAsia="Times New Roman" w:hAnsi="Times New Roman" w:cs="Times New Roman"/>
          <w:sz w:val="28"/>
          <w:szCs w:val="28"/>
          <w:lang w:eastAsia="ru-RU"/>
        </w:rPr>
        <w:t>Речь, 2006.-144с.</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DA69B2" w:rsidRPr="00DA69B2">
        <w:rPr>
          <w:rFonts w:ascii="Times New Roman" w:eastAsia="Times New Roman" w:hAnsi="Times New Roman" w:cs="Times New Roman"/>
          <w:sz w:val="28"/>
          <w:szCs w:val="28"/>
          <w:lang w:eastAsia="ru-RU"/>
        </w:rPr>
        <w:t xml:space="preserve">. </w:t>
      </w:r>
      <w:proofErr w:type="spellStart"/>
      <w:r w:rsidR="00DA69B2" w:rsidRPr="00DA69B2">
        <w:rPr>
          <w:rFonts w:ascii="Times New Roman" w:eastAsia="Times New Roman" w:hAnsi="Times New Roman" w:cs="Times New Roman"/>
          <w:sz w:val="28"/>
          <w:szCs w:val="28"/>
          <w:lang w:eastAsia="ru-RU"/>
        </w:rPr>
        <w:t>Орфинская</w:t>
      </w:r>
      <w:proofErr w:type="spellEnd"/>
      <w:r w:rsidR="00DA69B2" w:rsidRPr="00DA69B2">
        <w:rPr>
          <w:rFonts w:ascii="Times New Roman" w:eastAsia="Times New Roman" w:hAnsi="Times New Roman" w:cs="Times New Roman"/>
          <w:sz w:val="28"/>
          <w:szCs w:val="28"/>
          <w:lang w:eastAsia="ru-RU"/>
        </w:rPr>
        <w:t xml:space="preserve"> В.К.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Типы моторной и оптической алалии // Ученые записки ЛГПИ им Герцена</w:t>
      </w:r>
      <w:proofErr w:type="gramStart"/>
      <w:r w:rsidR="00DA69B2" w:rsidRPr="00DA69B2">
        <w:rPr>
          <w:rFonts w:ascii="Times New Roman" w:eastAsia="Times New Roman" w:hAnsi="Times New Roman" w:cs="Times New Roman"/>
          <w:sz w:val="28"/>
          <w:szCs w:val="28"/>
          <w:lang w:eastAsia="ru-RU"/>
        </w:rPr>
        <w:t xml:space="preserve"> ,</w:t>
      </w:r>
      <w:proofErr w:type="gramEnd"/>
      <w:r w:rsidR="00DA69B2" w:rsidRPr="00DA69B2">
        <w:rPr>
          <w:rFonts w:ascii="Times New Roman" w:eastAsia="Times New Roman" w:hAnsi="Times New Roman" w:cs="Times New Roman"/>
          <w:sz w:val="28"/>
          <w:szCs w:val="28"/>
          <w:lang w:eastAsia="ru-RU"/>
        </w:rPr>
        <w:t>СПб.,1959</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DA69B2" w:rsidRPr="00DA69B2">
        <w:rPr>
          <w:rFonts w:ascii="Times New Roman" w:eastAsia="Times New Roman" w:hAnsi="Times New Roman" w:cs="Times New Roman"/>
          <w:sz w:val="28"/>
          <w:szCs w:val="28"/>
          <w:lang w:eastAsia="ru-RU"/>
        </w:rPr>
        <w:t xml:space="preserve">. Парамонова Л.Г.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 xml:space="preserve">«Предупреждение и устранение </w:t>
      </w:r>
      <w:proofErr w:type="spellStart"/>
      <w:r w:rsidR="00DA69B2" w:rsidRPr="00DA69B2">
        <w:rPr>
          <w:rFonts w:ascii="Times New Roman" w:eastAsia="Times New Roman" w:hAnsi="Times New Roman" w:cs="Times New Roman"/>
          <w:sz w:val="28"/>
          <w:szCs w:val="28"/>
          <w:lang w:eastAsia="ru-RU"/>
        </w:rPr>
        <w:t>дисграфии</w:t>
      </w:r>
      <w:proofErr w:type="spellEnd"/>
      <w:r w:rsidR="00DA69B2" w:rsidRPr="00DA69B2">
        <w:rPr>
          <w:rFonts w:ascii="Times New Roman" w:eastAsia="Times New Roman" w:hAnsi="Times New Roman" w:cs="Times New Roman"/>
          <w:sz w:val="28"/>
          <w:szCs w:val="28"/>
          <w:lang w:eastAsia="ru-RU"/>
        </w:rPr>
        <w:t xml:space="preserve"> у детей». - </w:t>
      </w:r>
      <w:proofErr w:type="spellStart"/>
      <w:r w:rsidR="00DA69B2" w:rsidRPr="00DA69B2">
        <w:rPr>
          <w:rFonts w:ascii="Times New Roman" w:eastAsia="Times New Roman" w:hAnsi="Times New Roman" w:cs="Times New Roman"/>
          <w:sz w:val="28"/>
          <w:szCs w:val="28"/>
          <w:lang w:eastAsia="ru-RU"/>
        </w:rPr>
        <w:t>С.Пб</w:t>
      </w:r>
      <w:proofErr w:type="spellEnd"/>
      <w:proofErr w:type="gramStart"/>
      <w:r w:rsidR="00DA69B2" w:rsidRPr="00DA69B2">
        <w:rPr>
          <w:rFonts w:ascii="Times New Roman" w:eastAsia="Times New Roman" w:hAnsi="Times New Roman" w:cs="Times New Roman"/>
          <w:sz w:val="28"/>
          <w:szCs w:val="28"/>
          <w:lang w:eastAsia="ru-RU"/>
        </w:rPr>
        <w:t>.: «</w:t>
      </w:r>
      <w:proofErr w:type="spellStart"/>
      <w:proofErr w:type="gramEnd"/>
      <w:r w:rsidR="00DA69B2" w:rsidRPr="00DA69B2">
        <w:rPr>
          <w:rFonts w:ascii="Times New Roman" w:eastAsia="Times New Roman" w:hAnsi="Times New Roman" w:cs="Times New Roman"/>
          <w:sz w:val="28"/>
          <w:szCs w:val="28"/>
          <w:lang w:eastAsia="ru-RU"/>
        </w:rPr>
        <w:t>Согаз</w:t>
      </w:r>
      <w:proofErr w:type="spellEnd"/>
      <w:r w:rsidR="00DA69B2" w:rsidRPr="00DA69B2">
        <w:rPr>
          <w:rFonts w:ascii="Times New Roman" w:eastAsia="Times New Roman" w:hAnsi="Times New Roman" w:cs="Times New Roman"/>
          <w:sz w:val="28"/>
          <w:szCs w:val="28"/>
          <w:lang w:eastAsia="ru-RU"/>
        </w:rPr>
        <w:t>», 2004</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DA69B2" w:rsidRPr="00DA69B2">
        <w:rPr>
          <w:rFonts w:ascii="Times New Roman" w:eastAsia="Times New Roman" w:hAnsi="Times New Roman" w:cs="Times New Roman"/>
          <w:sz w:val="28"/>
          <w:szCs w:val="28"/>
          <w:lang w:eastAsia="ru-RU"/>
        </w:rPr>
        <w:t>. Парамонова Л.Г.</w:t>
      </w:r>
      <w:r w:rsidRPr="003956B5">
        <w:rPr>
          <w:rFonts w:ascii="Times New Roman" w:hAnsi="Times New Roman" w:cs="Times New Roman"/>
          <w:color w:val="000000"/>
          <w:spacing w:val="2"/>
          <w:sz w:val="28"/>
          <w:szCs w:val="28"/>
        </w:rPr>
        <w:t xml:space="preserve">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 xml:space="preserve"> </w:t>
      </w:r>
      <w:proofErr w:type="spellStart"/>
      <w:r w:rsidR="00DA69B2" w:rsidRPr="00DA69B2">
        <w:rPr>
          <w:rFonts w:ascii="Times New Roman" w:eastAsia="Times New Roman" w:hAnsi="Times New Roman" w:cs="Times New Roman"/>
          <w:sz w:val="28"/>
          <w:szCs w:val="28"/>
          <w:lang w:eastAsia="ru-RU"/>
        </w:rPr>
        <w:t>Дисграфия</w:t>
      </w:r>
      <w:proofErr w:type="spellEnd"/>
      <w:r w:rsidR="00DA69B2" w:rsidRPr="00DA69B2">
        <w:rPr>
          <w:rFonts w:ascii="Times New Roman" w:eastAsia="Times New Roman" w:hAnsi="Times New Roman" w:cs="Times New Roman"/>
          <w:sz w:val="28"/>
          <w:szCs w:val="28"/>
          <w:lang w:eastAsia="ru-RU"/>
        </w:rPr>
        <w:t>. Профилактика и коррекция - СПб., 2006.-С -2-55.</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32</w:t>
      </w:r>
      <w:r w:rsidR="00DA69B2" w:rsidRPr="00DA69B2">
        <w:rPr>
          <w:rFonts w:ascii="Times New Roman" w:eastAsia="Times New Roman" w:hAnsi="Times New Roman" w:cs="Times New Roman"/>
          <w:sz w:val="28"/>
          <w:szCs w:val="28"/>
          <w:lang w:eastAsia="ru-RU"/>
        </w:rPr>
        <w:t>. Парамонова Л.Г.</w:t>
      </w:r>
      <w:r w:rsidRPr="003956B5">
        <w:rPr>
          <w:rFonts w:ascii="Times New Roman" w:hAnsi="Times New Roman" w:cs="Times New Roman"/>
          <w:color w:val="000000"/>
          <w:spacing w:val="2"/>
          <w:sz w:val="28"/>
          <w:szCs w:val="28"/>
        </w:rPr>
        <w:t xml:space="preserve">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 xml:space="preserve"> </w:t>
      </w:r>
      <w:proofErr w:type="spellStart"/>
      <w:r w:rsidR="00DA69B2" w:rsidRPr="00DA69B2">
        <w:rPr>
          <w:rFonts w:ascii="Times New Roman" w:eastAsia="Times New Roman" w:hAnsi="Times New Roman" w:cs="Times New Roman"/>
          <w:sz w:val="28"/>
          <w:szCs w:val="28"/>
          <w:lang w:eastAsia="ru-RU"/>
        </w:rPr>
        <w:t>Дисграфия</w:t>
      </w:r>
      <w:proofErr w:type="spellEnd"/>
      <w:r w:rsidR="00DA69B2" w:rsidRPr="00DA69B2">
        <w:rPr>
          <w:rFonts w:ascii="Times New Roman" w:eastAsia="Times New Roman" w:hAnsi="Times New Roman" w:cs="Times New Roman"/>
          <w:sz w:val="28"/>
          <w:szCs w:val="28"/>
          <w:lang w:eastAsia="ru-RU"/>
        </w:rPr>
        <w:t xml:space="preserve">: диагностика, профилактика, коррекция.- </w:t>
      </w:r>
      <w:proofErr w:type="gramStart"/>
      <w:r w:rsidR="00DA69B2" w:rsidRPr="00DA69B2">
        <w:rPr>
          <w:rFonts w:ascii="Times New Roman" w:eastAsia="Times New Roman" w:hAnsi="Times New Roman" w:cs="Times New Roman"/>
          <w:sz w:val="28"/>
          <w:szCs w:val="28"/>
          <w:lang w:eastAsia="ru-RU"/>
        </w:rPr>
        <w:t>С-Пб</w:t>
      </w:r>
      <w:proofErr w:type="gramEnd"/>
      <w:r w:rsidR="00DA69B2" w:rsidRPr="00DA69B2">
        <w:rPr>
          <w:rFonts w:ascii="Times New Roman" w:eastAsia="Times New Roman" w:hAnsi="Times New Roman" w:cs="Times New Roman"/>
          <w:sz w:val="28"/>
          <w:szCs w:val="28"/>
          <w:lang w:eastAsia="ru-RU"/>
        </w:rPr>
        <w:t>.: «Детство пресс», 2006.</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DA69B2" w:rsidRPr="00DA69B2">
        <w:rPr>
          <w:rFonts w:ascii="Times New Roman" w:eastAsia="Times New Roman" w:hAnsi="Times New Roman" w:cs="Times New Roman"/>
          <w:sz w:val="28"/>
          <w:szCs w:val="28"/>
          <w:lang w:eastAsia="ru-RU"/>
        </w:rPr>
        <w:t xml:space="preserve">. Репина З.А.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 xml:space="preserve">«Нейропсихологическое изучение детей с тяжелыми дефектами речи». </w:t>
      </w:r>
      <w:proofErr w:type="spellStart"/>
      <w:r w:rsidR="00DA69B2" w:rsidRPr="00DA69B2">
        <w:rPr>
          <w:rFonts w:ascii="Times New Roman" w:eastAsia="Times New Roman" w:hAnsi="Times New Roman" w:cs="Times New Roman"/>
          <w:sz w:val="28"/>
          <w:szCs w:val="28"/>
          <w:lang w:eastAsia="ru-RU"/>
        </w:rPr>
        <w:t>Уч.пособие</w:t>
      </w:r>
      <w:proofErr w:type="spellEnd"/>
      <w:r w:rsidR="00DA69B2" w:rsidRPr="00DA69B2">
        <w:rPr>
          <w:rFonts w:ascii="Times New Roman" w:eastAsia="Times New Roman" w:hAnsi="Times New Roman" w:cs="Times New Roman"/>
          <w:sz w:val="28"/>
          <w:szCs w:val="28"/>
          <w:lang w:eastAsia="ru-RU"/>
        </w:rPr>
        <w:t xml:space="preserve">. - Екатеринбург: 2004. </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DA69B2" w:rsidRPr="00DA69B2">
        <w:rPr>
          <w:rFonts w:ascii="Times New Roman" w:eastAsia="Times New Roman" w:hAnsi="Times New Roman" w:cs="Times New Roman"/>
          <w:sz w:val="28"/>
          <w:szCs w:val="28"/>
          <w:lang w:eastAsia="ru-RU"/>
        </w:rPr>
        <w:t xml:space="preserve">. Репина З.А.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 xml:space="preserve">Нейропсихологическое изучение детей с тяжелыми дефектами речи.- </w:t>
      </w:r>
      <w:proofErr w:type="spellStart"/>
      <w:r w:rsidR="00DA69B2" w:rsidRPr="00DA69B2">
        <w:rPr>
          <w:rFonts w:ascii="Times New Roman" w:eastAsia="Times New Roman" w:hAnsi="Times New Roman" w:cs="Times New Roman"/>
          <w:sz w:val="28"/>
          <w:szCs w:val="28"/>
          <w:lang w:eastAsia="ru-RU"/>
        </w:rPr>
        <w:t>Уч</w:t>
      </w:r>
      <w:proofErr w:type="spellEnd"/>
      <w:r w:rsidR="00DA69B2" w:rsidRPr="00DA69B2">
        <w:rPr>
          <w:rFonts w:ascii="Times New Roman" w:eastAsia="Times New Roman" w:hAnsi="Times New Roman" w:cs="Times New Roman"/>
          <w:sz w:val="28"/>
          <w:szCs w:val="28"/>
          <w:lang w:eastAsia="ru-RU"/>
        </w:rPr>
        <w:t xml:space="preserve"> п. </w:t>
      </w:r>
      <w:proofErr w:type="spellStart"/>
      <w:r w:rsidR="00DA69B2" w:rsidRPr="00DA69B2">
        <w:rPr>
          <w:rFonts w:ascii="Times New Roman" w:eastAsia="Times New Roman" w:hAnsi="Times New Roman" w:cs="Times New Roman"/>
          <w:sz w:val="28"/>
          <w:szCs w:val="28"/>
          <w:lang w:eastAsia="ru-RU"/>
        </w:rPr>
        <w:t>Екатеринбур</w:t>
      </w:r>
      <w:proofErr w:type="spellEnd"/>
      <w:r w:rsidR="00DA69B2" w:rsidRPr="00DA69B2">
        <w:rPr>
          <w:rFonts w:ascii="Times New Roman" w:eastAsia="Times New Roman" w:hAnsi="Times New Roman" w:cs="Times New Roman"/>
          <w:sz w:val="28"/>
          <w:szCs w:val="28"/>
          <w:lang w:eastAsia="ru-RU"/>
        </w:rPr>
        <w:t xml:space="preserve"> 1995.</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DA69B2" w:rsidRPr="00DA69B2">
        <w:rPr>
          <w:rFonts w:ascii="Times New Roman" w:eastAsia="Times New Roman" w:hAnsi="Times New Roman" w:cs="Times New Roman"/>
          <w:sz w:val="28"/>
          <w:szCs w:val="28"/>
          <w:lang w:eastAsia="ru-RU"/>
        </w:rPr>
        <w:t xml:space="preserve">. </w:t>
      </w:r>
      <w:proofErr w:type="spellStart"/>
      <w:r w:rsidR="00DA69B2" w:rsidRPr="00DA69B2">
        <w:rPr>
          <w:rFonts w:ascii="Times New Roman" w:eastAsia="Times New Roman" w:hAnsi="Times New Roman" w:cs="Times New Roman"/>
          <w:sz w:val="28"/>
          <w:szCs w:val="28"/>
          <w:lang w:eastAsia="ru-RU"/>
        </w:rPr>
        <w:t>Рубенштейн</w:t>
      </w:r>
      <w:proofErr w:type="spellEnd"/>
      <w:r w:rsidR="00DA69B2" w:rsidRPr="00DA69B2">
        <w:rPr>
          <w:rFonts w:ascii="Times New Roman" w:eastAsia="Times New Roman" w:hAnsi="Times New Roman" w:cs="Times New Roman"/>
          <w:sz w:val="28"/>
          <w:szCs w:val="28"/>
          <w:lang w:eastAsia="ru-RU"/>
        </w:rPr>
        <w:t xml:space="preserve"> С.Л.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Основы общей психологии. Глава 11 Речь.- СП., 1999</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DA69B2" w:rsidRPr="00DA69B2">
        <w:rPr>
          <w:rFonts w:ascii="Times New Roman" w:eastAsia="Times New Roman" w:hAnsi="Times New Roman" w:cs="Times New Roman"/>
          <w:sz w:val="28"/>
          <w:szCs w:val="28"/>
          <w:lang w:eastAsia="ru-RU"/>
        </w:rPr>
        <w:t xml:space="preserve">. </w:t>
      </w:r>
      <w:proofErr w:type="spellStart"/>
      <w:r w:rsidR="00DA69B2" w:rsidRPr="00DA69B2">
        <w:rPr>
          <w:rFonts w:ascii="Times New Roman" w:eastAsia="Times New Roman" w:hAnsi="Times New Roman" w:cs="Times New Roman"/>
          <w:sz w:val="28"/>
          <w:szCs w:val="28"/>
          <w:lang w:eastAsia="ru-RU"/>
        </w:rPr>
        <w:t>Садовникова</w:t>
      </w:r>
      <w:proofErr w:type="spellEnd"/>
      <w:r w:rsidR="00DA69B2" w:rsidRPr="00DA69B2">
        <w:rPr>
          <w:rFonts w:ascii="Times New Roman" w:eastAsia="Times New Roman" w:hAnsi="Times New Roman" w:cs="Times New Roman"/>
          <w:sz w:val="28"/>
          <w:szCs w:val="28"/>
          <w:lang w:eastAsia="ru-RU"/>
        </w:rPr>
        <w:t xml:space="preserve"> И.Н.</w:t>
      </w:r>
      <w:r w:rsidRPr="003956B5">
        <w:rPr>
          <w:rFonts w:ascii="Times New Roman" w:hAnsi="Times New Roman" w:cs="Times New Roman"/>
          <w:color w:val="000000"/>
          <w:spacing w:val="2"/>
          <w:sz w:val="28"/>
          <w:szCs w:val="28"/>
        </w:rPr>
        <w:t xml:space="preserve">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 xml:space="preserve"> Нарушения письменной речи и их преодоление у младших школьников.- 1995. С 34-151</w:t>
      </w:r>
    </w:p>
    <w:p w:rsidR="000363FD"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0363FD">
        <w:rPr>
          <w:rFonts w:ascii="Times New Roman" w:eastAsia="Times New Roman" w:hAnsi="Times New Roman" w:cs="Times New Roman"/>
          <w:sz w:val="28"/>
          <w:szCs w:val="28"/>
          <w:lang w:eastAsia="ru-RU"/>
        </w:rPr>
        <w:t>.</w:t>
      </w:r>
      <w:r w:rsidR="000363FD" w:rsidRPr="000363FD">
        <w:rPr>
          <w:rFonts w:ascii="Times New Roman" w:eastAsia="Times New Roman" w:hAnsi="Times New Roman" w:cs="Times New Roman"/>
          <w:sz w:val="28"/>
          <w:szCs w:val="28"/>
          <w:lang w:eastAsia="ru-RU"/>
        </w:rPr>
        <w:t>Сакович Н. А. Технология игры в песок. Игры на мосту</w:t>
      </w:r>
      <w:r>
        <w:rPr>
          <w:rFonts w:ascii="Times New Roman" w:eastAsia="Times New Roman" w:hAnsi="Times New Roman" w:cs="Times New Roman"/>
          <w:sz w:val="28"/>
          <w:szCs w:val="28"/>
          <w:lang w:eastAsia="ru-RU"/>
        </w:rPr>
        <w:t xml:space="preserve">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0363FD" w:rsidRPr="000363FD">
        <w:rPr>
          <w:rFonts w:ascii="Times New Roman" w:eastAsia="Times New Roman" w:hAnsi="Times New Roman" w:cs="Times New Roman"/>
          <w:sz w:val="28"/>
          <w:szCs w:val="28"/>
          <w:lang w:eastAsia="ru-RU"/>
        </w:rPr>
        <w:t xml:space="preserve"> / Н.А. </w:t>
      </w:r>
      <w:proofErr w:type="spellStart"/>
      <w:r w:rsidR="000363FD" w:rsidRPr="000363FD">
        <w:rPr>
          <w:rFonts w:ascii="Times New Roman" w:eastAsia="Times New Roman" w:hAnsi="Times New Roman" w:cs="Times New Roman"/>
          <w:sz w:val="28"/>
          <w:szCs w:val="28"/>
          <w:lang w:eastAsia="ru-RU"/>
        </w:rPr>
        <w:t>Сакович</w:t>
      </w:r>
      <w:proofErr w:type="spellEnd"/>
      <w:r w:rsidR="000363FD" w:rsidRPr="000363FD">
        <w:rPr>
          <w:rFonts w:ascii="Times New Roman" w:eastAsia="Times New Roman" w:hAnsi="Times New Roman" w:cs="Times New Roman"/>
          <w:sz w:val="28"/>
          <w:szCs w:val="28"/>
          <w:lang w:eastAsia="ru-RU"/>
        </w:rPr>
        <w:t xml:space="preserve">  – СПб</w:t>
      </w:r>
      <w:proofErr w:type="gramStart"/>
      <w:r w:rsidR="000363FD" w:rsidRPr="000363FD">
        <w:rPr>
          <w:rFonts w:ascii="Times New Roman" w:eastAsia="Times New Roman" w:hAnsi="Times New Roman" w:cs="Times New Roman"/>
          <w:sz w:val="28"/>
          <w:szCs w:val="28"/>
          <w:lang w:eastAsia="ru-RU"/>
        </w:rPr>
        <w:t xml:space="preserve">. : </w:t>
      </w:r>
      <w:proofErr w:type="gramEnd"/>
      <w:r w:rsidR="000363FD" w:rsidRPr="000363FD">
        <w:rPr>
          <w:rFonts w:ascii="Times New Roman" w:eastAsia="Times New Roman" w:hAnsi="Times New Roman" w:cs="Times New Roman"/>
          <w:sz w:val="28"/>
          <w:szCs w:val="28"/>
          <w:lang w:eastAsia="ru-RU"/>
        </w:rPr>
        <w:t>Речь,2006.– 176с.</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DA69B2" w:rsidRPr="00DA69B2">
        <w:rPr>
          <w:rFonts w:ascii="Times New Roman" w:eastAsia="Times New Roman" w:hAnsi="Times New Roman" w:cs="Times New Roman"/>
          <w:sz w:val="28"/>
          <w:szCs w:val="28"/>
          <w:lang w:eastAsia="ru-RU"/>
        </w:rPr>
        <w:t xml:space="preserve">. Сиротюк А.Л.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 xml:space="preserve">Нейропсихологическое и психофизиологическое сопровождение обучения. - М., 2003 </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DA69B2" w:rsidRPr="00DA69B2">
        <w:rPr>
          <w:rFonts w:ascii="Times New Roman" w:eastAsia="Times New Roman" w:hAnsi="Times New Roman" w:cs="Times New Roman"/>
          <w:sz w:val="28"/>
          <w:szCs w:val="28"/>
          <w:lang w:eastAsia="ru-RU"/>
        </w:rPr>
        <w:t xml:space="preserve">. Токарева О.А.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Расстройства чтения и письма. - М.,1971</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DA69B2" w:rsidRPr="00DA69B2">
        <w:rPr>
          <w:rFonts w:ascii="Times New Roman" w:eastAsia="Times New Roman" w:hAnsi="Times New Roman" w:cs="Times New Roman"/>
          <w:sz w:val="28"/>
          <w:szCs w:val="28"/>
          <w:lang w:eastAsia="ru-RU"/>
        </w:rPr>
        <w:t xml:space="preserve">. </w:t>
      </w:r>
      <w:proofErr w:type="spellStart"/>
      <w:r w:rsidR="00DA69B2" w:rsidRPr="00DA69B2">
        <w:rPr>
          <w:rFonts w:ascii="Times New Roman" w:eastAsia="Times New Roman" w:hAnsi="Times New Roman" w:cs="Times New Roman"/>
          <w:sz w:val="28"/>
          <w:szCs w:val="28"/>
          <w:lang w:eastAsia="ru-RU"/>
        </w:rPr>
        <w:t>Урунтаева</w:t>
      </w:r>
      <w:proofErr w:type="spellEnd"/>
      <w:r w:rsidR="00DA69B2" w:rsidRPr="00DA69B2">
        <w:rPr>
          <w:rFonts w:ascii="Times New Roman" w:eastAsia="Times New Roman" w:hAnsi="Times New Roman" w:cs="Times New Roman"/>
          <w:sz w:val="28"/>
          <w:szCs w:val="28"/>
          <w:lang w:eastAsia="ru-RU"/>
        </w:rPr>
        <w:t xml:space="preserve"> Г.А. , </w:t>
      </w:r>
      <w:proofErr w:type="spellStart"/>
      <w:r w:rsidR="00DA69B2" w:rsidRPr="00DA69B2">
        <w:rPr>
          <w:rFonts w:ascii="Times New Roman" w:eastAsia="Times New Roman" w:hAnsi="Times New Roman" w:cs="Times New Roman"/>
          <w:sz w:val="28"/>
          <w:szCs w:val="28"/>
          <w:lang w:eastAsia="ru-RU"/>
        </w:rPr>
        <w:t>Афонькина</w:t>
      </w:r>
      <w:proofErr w:type="spellEnd"/>
      <w:r w:rsidR="00DA69B2" w:rsidRPr="00DA69B2">
        <w:rPr>
          <w:rFonts w:ascii="Times New Roman" w:eastAsia="Times New Roman" w:hAnsi="Times New Roman" w:cs="Times New Roman"/>
          <w:sz w:val="28"/>
          <w:szCs w:val="28"/>
          <w:lang w:eastAsia="ru-RU"/>
        </w:rPr>
        <w:t xml:space="preserve">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 Помоги принцу найти Золушку», М.: «Просвещение», 1994.</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DA69B2" w:rsidRPr="00DA69B2">
        <w:rPr>
          <w:rFonts w:ascii="Times New Roman" w:eastAsia="Times New Roman" w:hAnsi="Times New Roman" w:cs="Times New Roman"/>
          <w:sz w:val="28"/>
          <w:szCs w:val="28"/>
          <w:lang w:eastAsia="ru-RU"/>
        </w:rPr>
        <w:t xml:space="preserve">. Ушакова О.С.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Методика развития речи детей дошкольного возраста/</w:t>
      </w:r>
      <w:proofErr w:type="spellStart"/>
      <w:r w:rsidR="00DA69B2" w:rsidRPr="00DA69B2">
        <w:rPr>
          <w:rFonts w:ascii="Times New Roman" w:eastAsia="Times New Roman" w:hAnsi="Times New Roman" w:cs="Times New Roman"/>
          <w:sz w:val="28"/>
          <w:szCs w:val="28"/>
          <w:lang w:eastAsia="ru-RU"/>
        </w:rPr>
        <w:t>О.С.Ушакова</w:t>
      </w:r>
      <w:proofErr w:type="spellEnd"/>
      <w:r w:rsidR="00DA69B2" w:rsidRPr="00DA69B2">
        <w:rPr>
          <w:rFonts w:ascii="Times New Roman" w:eastAsia="Times New Roman" w:hAnsi="Times New Roman" w:cs="Times New Roman"/>
          <w:sz w:val="28"/>
          <w:szCs w:val="28"/>
          <w:lang w:eastAsia="ru-RU"/>
        </w:rPr>
        <w:t xml:space="preserve">, Е.М. Струнина.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 xml:space="preserve">- М.: </w:t>
      </w:r>
      <w:proofErr w:type="spellStart"/>
      <w:r w:rsidR="00DA69B2" w:rsidRPr="00DA69B2">
        <w:rPr>
          <w:rFonts w:ascii="Times New Roman" w:eastAsia="Times New Roman" w:hAnsi="Times New Roman" w:cs="Times New Roman"/>
          <w:sz w:val="28"/>
          <w:szCs w:val="28"/>
          <w:lang w:eastAsia="ru-RU"/>
        </w:rPr>
        <w:t>Гуманит</w:t>
      </w:r>
      <w:proofErr w:type="gramStart"/>
      <w:r w:rsidR="00DA69B2" w:rsidRPr="00DA69B2">
        <w:rPr>
          <w:rFonts w:ascii="Times New Roman" w:eastAsia="Times New Roman" w:hAnsi="Times New Roman" w:cs="Times New Roman"/>
          <w:sz w:val="28"/>
          <w:szCs w:val="28"/>
          <w:lang w:eastAsia="ru-RU"/>
        </w:rPr>
        <w:t>.и</w:t>
      </w:r>
      <w:proofErr w:type="gramEnd"/>
      <w:r w:rsidR="00DA69B2" w:rsidRPr="00DA69B2">
        <w:rPr>
          <w:rFonts w:ascii="Times New Roman" w:eastAsia="Times New Roman" w:hAnsi="Times New Roman" w:cs="Times New Roman"/>
          <w:sz w:val="28"/>
          <w:szCs w:val="28"/>
          <w:lang w:eastAsia="ru-RU"/>
        </w:rPr>
        <w:t>зд</w:t>
      </w:r>
      <w:proofErr w:type="spellEnd"/>
      <w:r w:rsidR="00DA69B2" w:rsidRPr="00DA69B2">
        <w:rPr>
          <w:rFonts w:ascii="Times New Roman" w:eastAsia="Times New Roman" w:hAnsi="Times New Roman" w:cs="Times New Roman"/>
          <w:sz w:val="28"/>
          <w:szCs w:val="28"/>
          <w:lang w:eastAsia="ru-RU"/>
        </w:rPr>
        <w:t xml:space="preserve">. центр ВЛАДОС, 2004. - 287 с. </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DA69B2" w:rsidRPr="00DA69B2">
        <w:rPr>
          <w:rFonts w:ascii="Times New Roman" w:eastAsia="Times New Roman" w:hAnsi="Times New Roman" w:cs="Times New Roman"/>
          <w:sz w:val="28"/>
          <w:szCs w:val="28"/>
          <w:lang w:eastAsia="ru-RU"/>
        </w:rPr>
        <w:t>. Филичева Т.Б., Чиркина Г.В.</w:t>
      </w:r>
      <w:r w:rsidRPr="003956B5">
        <w:rPr>
          <w:rFonts w:ascii="Times New Roman" w:hAnsi="Times New Roman" w:cs="Times New Roman"/>
          <w:color w:val="000000"/>
          <w:spacing w:val="2"/>
          <w:sz w:val="28"/>
          <w:szCs w:val="28"/>
        </w:rPr>
        <w:t xml:space="preserve">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 xml:space="preserve"> «Подготовка к школе детей с общим недоразвитием речи в условиях специального детского сада» - М.:2003.</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DA69B2" w:rsidRPr="00DA69B2">
        <w:rPr>
          <w:rFonts w:ascii="Times New Roman" w:eastAsia="Times New Roman" w:hAnsi="Times New Roman" w:cs="Times New Roman"/>
          <w:sz w:val="28"/>
          <w:szCs w:val="28"/>
          <w:lang w:eastAsia="ru-RU"/>
        </w:rPr>
        <w:t xml:space="preserve">. </w:t>
      </w:r>
      <w:proofErr w:type="spellStart"/>
      <w:r w:rsidR="00DA69B2" w:rsidRPr="00DA69B2">
        <w:rPr>
          <w:rFonts w:ascii="Times New Roman" w:eastAsia="Times New Roman" w:hAnsi="Times New Roman" w:cs="Times New Roman"/>
          <w:sz w:val="28"/>
          <w:szCs w:val="28"/>
          <w:lang w:eastAsia="ru-RU"/>
        </w:rPr>
        <w:t>Фотекова</w:t>
      </w:r>
      <w:proofErr w:type="spellEnd"/>
      <w:r w:rsidR="00DA69B2" w:rsidRPr="00DA69B2">
        <w:rPr>
          <w:rFonts w:ascii="Times New Roman" w:eastAsia="Times New Roman" w:hAnsi="Times New Roman" w:cs="Times New Roman"/>
          <w:sz w:val="28"/>
          <w:szCs w:val="28"/>
          <w:lang w:eastAsia="ru-RU"/>
        </w:rPr>
        <w:t xml:space="preserve"> Т.А.</w:t>
      </w:r>
      <w:r w:rsidRPr="003956B5">
        <w:rPr>
          <w:rFonts w:ascii="Times New Roman" w:hAnsi="Times New Roman" w:cs="Times New Roman"/>
          <w:color w:val="000000"/>
          <w:spacing w:val="2"/>
          <w:sz w:val="28"/>
          <w:szCs w:val="28"/>
        </w:rPr>
        <w:t xml:space="preserve">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 xml:space="preserve"> Тестовая методика диагностики устной речи младших школьников</w:t>
      </w:r>
      <w:proofErr w:type="gramStart"/>
      <w:r w:rsidR="00DA69B2" w:rsidRPr="00DA69B2">
        <w:rPr>
          <w:rFonts w:ascii="Times New Roman" w:eastAsia="Times New Roman" w:hAnsi="Times New Roman" w:cs="Times New Roman"/>
          <w:sz w:val="28"/>
          <w:szCs w:val="28"/>
          <w:lang w:eastAsia="ru-RU"/>
        </w:rPr>
        <w:t xml:space="preserve"> .</w:t>
      </w:r>
      <w:proofErr w:type="gramEnd"/>
      <w:r w:rsidR="00DA69B2" w:rsidRPr="00DA69B2">
        <w:rPr>
          <w:rFonts w:ascii="Times New Roman" w:eastAsia="Times New Roman" w:hAnsi="Times New Roman" w:cs="Times New Roman"/>
          <w:sz w:val="28"/>
          <w:szCs w:val="28"/>
          <w:lang w:eastAsia="ru-RU"/>
        </w:rPr>
        <w:t xml:space="preserve"> М.,2000</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DA69B2" w:rsidRPr="00DA69B2">
        <w:rPr>
          <w:rFonts w:ascii="Times New Roman" w:eastAsia="Times New Roman" w:hAnsi="Times New Roman" w:cs="Times New Roman"/>
          <w:sz w:val="28"/>
          <w:szCs w:val="28"/>
          <w:lang w:eastAsia="ru-RU"/>
        </w:rPr>
        <w:t xml:space="preserve">. Цветкова Л.С.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Нейропсихология счета, письмо и чтение: нарушение и восстановление.- М., 1997 С 65.</w:t>
      </w:r>
    </w:p>
    <w:p w:rsidR="00DA69B2" w:rsidRPr="00DA69B2" w:rsidRDefault="003956B5" w:rsidP="00DA69B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DA69B2" w:rsidRPr="00DA69B2">
        <w:rPr>
          <w:rFonts w:ascii="Times New Roman" w:eastAsia="Times New Roman" w:hAnsi="Times New Roman" w:cs="Times New Roman"/>
          <w:sz w:val="28"/>
          <w:szCs w:val="28"/>
          <w:lang w:eastAsia="ru-RU"/>
        </w:rPr>
        <w:t xml:space="preserve">. Чиркина Г.В. </w:t>
      </w:r>
      <w:r w:rsidRPr="003856BC">
        <w:rPr>
          <w:rFonts w:ascii="Times New Roman" w:hAnsi="Times New Roman" w:cs="Times New Roman"/>
          <w:color w:val="000000"/>
          <w:spacing w:val="2"/>
          <w:sz w:val="28"/>
          <w:szCs w:val="28"/>
        </w:rPr>
        <w:t>[Текст]</w:t>
      </w:r>
      <w:r w:rsidRPr="00DB68CC">
        <w:rPr>
          <w:color w:val="000000"/>
          <w:spacing w:val="2"/>
          <w:sz w:val="24"/>
          <w:szCs w:val="24"/>
        </w:rPr>
        <w:t xml:space="preserve"> </w:t>
      </w:r>
      <w:r w:rsidR="00DA69B2" w:rsidRPr="00DA69B2">
        <w:rPr>
          <w:rFonts w:ascii="Times New Roman" w:eastAsia="Times New Roman" w:hAnsi="Times New Roman" w:cs="Times New Roman"/>
          <w:sz w:val="28"/>
          <w:szCs w:val="28"/>
          <w:lang w:eastAsia="ru-RU"/>
        </w:rPr>
        <w:t>Методы обследования речи детей. Пособие по диагностики речевых нарушений. М., 2005</w:t>
      </w:r>
    </w:p>
    <w:p w:rsidR="00E30031" w:rsidRDefault="003956B5" w:rsidP="00E30031">
      <w:pPr>
        <w:jc w:val="both"/>
        <w:rPr>
          <w:rFonts w:ascii="Times New Roman" w:hAnsi="Times New Roman" w:cs="Times New Roman"/>
          <w:b/>
          <w:sz w:val="24"/>
          <w:szCs w:val="24"/>
        </w:rPr>
      </w:pPr>
      <w:r>
        <w:rPr>
          <w:rFonts w:ascii="Times New Roman" w:eastAsia="Times New Roman" w:hAnsi="Times New Roman" w:cs="Times New Roman"/>
          <w:sz w:val="28"/>
          <w:szCs w:val="28"/>
          <w:lang w:eastAsia="ru-RU"/>
        </w:rPr>
        <w:t>46</w:t>
      </w:r>
      <w:r w:rsidR="00DA69B2" w:rsidRPr="00DA69B2">
        <w:rPr>
          <w:rFonts w:ascii="Times New Roman" w:eastAsia="Times New Roman" w:hAnsi="Times New Roman" w:cs="Times New Roman"/>
          <w:sz w:val="28"/>
          <w:szCs w:val="28"/>
          <w:lang w:eastAsia="ru-RU"/>
        </w:rPr>
        <w:t xml:space="preserve">. </w:t>
      </w:r>
      <w:proofErr w:type="spellStart"/>
      <w:r w:rsidR="00DA69B2" w:rsidRPr="00DA69B2">
        <w:rPr>
          <w:rFonts w:ascii="Times New Roman" w:eastAsia="Times New Roman" w:hAnsi="Times New Roman" w:cs="Times New Roman"/>
          <w:sz w:val="28"/>
          <w:szCs w:val="28"/>
          <w:lang w:eastAsia="ru-RU"/>
        </w:rPr>
        <w:t>Эльконин</w:t>
      </w:r>
      <w:proofErr w:type="spellEnd"/>
      <w:r w:rsidR="00DA69B2" w:rsidRPr="00DA69B2">
        <w:rPr>
          <w:rFonts w:ascii="Times New Roman" w:eastAsia="Times New Roman" w:hAnsi="Times New Roman" w:cs="Times New Roman"/>
          <w:sz w:val="28"/>
          <w:szCs w:val="28"/>
          <w:lang w:eastAsia="ru-RU"/>
        </w:rPr>
        <w:t xml:space="preserve"> Д.Б. Развитие речи</w:t>
      </w:r>
      <w:r w:rsidR="003856BC">
        <w:rPr>
          <w:rFonts w:ascii="Times New Roman" w:eastAsia="Times New Roman" w:hAnsi="Times New Roman" w:cs="Times New Roman"/>
          <w:sz w:val="28"/>
          <w:szCs w:val="28"/>
          <w:lang w:eastAsia="ru-RU"/>
        </w:rPr>
        <w:t xml:space="preserve"> </w:t>
      </w:r>
      <w:r w:rsidR="003856BC" w:rsidRPr="003856BC">
        <w:rPr>
          <w:rFonts w:ascii="Times New Roman" w:hAnsi="Times New Roman" w:cs="Times New Roman"/>
          <w:color w:val="000000"/>
          <w:spacing w:val="2"/>
          <w:sz w:val="28"/>
          <w:szCs w:val="28"/>
        </w:rPr>
        <w:t>[Текст]</w:t>
      </w:r>
      <w:r w:rsidR="003856BC" w:rsidRPr="00DB68CC">
        <w:rPr>
          <w:color w:val="000000"/>
          <w:spacing w:val="2"/>
          <w:sz w:val="24"/>
          <w:szCs w:val="24"/>
        </w:rPr>
        <w:t xml:space="preserve"> </w:t>
      </w:r>
      <w:r w:rsidR="003856BC">
        <w:rPr>
          <w:color w:val="000000" w:themeColor="text1"/>
          <w:sz w:val="24"/>
          <w:szCs w:val="24"/>
        </w:rPr>
        <w:t xml:space="preserve"> </w:t>
      </w:r>
      <w:r w:rsidR="00DA69B2" w:rsidRPr="00DA69B2">
        <w:rPr>
          <w:rFonts w:ascii="Times New Roman" w:eastAsia="Times New Roman" w:hAnsi="Times New Roman" w:cs="Times New Roman"/>
          <w:sz w:val="28"/>
          <w:szCs w:val="28"/>
          <w:lang w:eastAsia="ru-RU"/>
        </w:rPr>
        <w:t xml:space="preserve">//Психология детей дошкольного возраста/под ред. Запорожца А.В., </w:t>
      </w:r>
      <w:proofErr w:type="spellStart"/>
      <w:r w:rsidR="00DA69B2" w:rsidRPr="00DA69B2">
        <w:rPr>
          <w:rFonts w:ascii="Times New Roman" w:eastAsia="Times New Roman" w:hAnsi="Times New Roman" w:cs="Times New Roman"/>
          <w:sz w:val="28"/>
          <w:szCs w:val="28"/>
          <w:lang w:eastAsia="ru-RU"/>
        </w:rPr>
        <w:t>Эльконина</w:t>
      </w:r>
      <w:proofErr w:type="spellEnd"/>
      <w:r w:rsidR="00DA69B2" w:rsidRPr="00DA69B2">
        <w:rPr>
          <w:rFonts w:ascii="Times New Roman" w:eastAsia="Times New Roman" w:hAnsi="Times New Roman" w:cs="Times New Roman"/>
          <w:sz w:val="28"/>
          <w:szCs w:val="28"/>
          <w:lang w:eastAsia="ru-RU"/>
        </w:rPr>
        <w:t xml:space="preserve"> Д.Б. М. 196</w:t>
      </w:r>
    </w:p>
    <w:p w:rsidR="00E30031" w:rsidRDefault="00E30031" w:rsidP="00E30031">
      <w:pPr>
        <w:jc w:val="both"/>
        <w:rPr>
          <w:rFonts w:ascii="Times New Roman" w:hAnsi="Times New Roman" w:cs="Times New Roman"/>
          <w:b/>
          <w:sz w:val="24"/>
          <w:szCs w:val="24"/>
        </w:rPr>
      </w:pPr>
    </w:p>
    <w:p w:rsidR="00E30031" w:rsidRDefault="00E30031" w:rsidP="00E30031">
      <w:pPr>
        <w:jc w:val="both"/>
        <w:rPr>
          <w:rFonts w:ascii="Times New Roman" w:hAnsi="Times New Roman" w:cs="Times New Roman"/>
          <w:b/>
          <w:sz w:val="24"/>
          <w:szCs w:val="24"/>
        </w:rPr>
      </w:pPr>
    </w:p>
    <w:p w:rsidR="00E30031" w:rsidRDefault="00E30031" w:rsidP="00E30031">
      <w:pPr>
        <w:jc w:val="both"/>
        <w:rPr>
          <w:rFonts w:ascii="Times New Roman" w:hAnsi="Times New Roman" w:cs="Times New Roman"/>
          <w:b/>
          <w:sz w:val="24"/>
          <w:szCs w:val="24"/>
        </w:rPr>
      </w:pPr>
    </w:p>
    <w:p w:rsidR="00E30031" w:rsidRDefault="00E30031" w:rsidP="00E30031">
      <w:pPr>
        <w:jc w:val="both"/>
        <w:rPr>
          <w:rFonts w:ascii="Times New Roman" w:hAnsi="Times New Roman" w:cs="Times New Roman"/>
          <w:b/>
          <w:sz w:val="24"/>
          <w:szCs w:val="24"/>
        </w:rPr>
      </w:pPr>
    </w:p>
    <w:p w:rsidR="00E30031" w:rsidRDefault="00E30031" w:rsidP="00E30031">
      <w:pPr>
        <w:jc w:val="both"/>
        <w:rPr>
          <w:rFonts w:ascii="Times New Roman" w:hAnsi="Times New Roman" w:cs="Times New Roman"/>
          <w:b/>
          <w:sz w:val="24"/>
          <w:szCs w:val="24"/>
        </w:rPr>
      </w:pPr>
    </w:p>
    <w:p w:rsidR="00E30031" w:rsidRDefault="00E30031" w:rsidP="00E30031">
      <w:pPr>
        <w:jc w:val="both"/>
        <w:rPr>
          <w:rFonts w:ascii="Times New Roman" w:hAnsi="Times New Roman" w:cs="Times New Roman"/>
          <w:b/>
          <w:sz w:val="24"/>
          <w:szCs w:val="24"/>
        </w:rPr>
      </w:pPr>
    </w:p>
    <w:p w:rsidR="00E30031" w:rsidRDefault="00E30031" w:rsidP="00E30031">
      <w:pPr>
        <w:jc w:val="both"/>
        <w:rPr>
          <w:rFonts w:ascii="Times New Roman" w:hAnsi="Times New Roman" w:cs="Times New Roman"/>
          <w:b/>
          <w:sz w:val="24"/>
          <w:szCs w:val="24"/>
        </w:rPr>
      </w:pPr>
    </w:p>
    <w:p w:rsidR="00E30031" w:rsidRDefault="00E30031" w:rsidP="00E30031">
      <w:pPr>
        <w:jc w:val="both"/>
        <w:rPr>
          <w:rFonts w:ascii="Times New Roman" w:hAnsi="Times New Roman" w:cs="Times New Roman"/>
          <w:b/>
          <w:sz w:val="24"/>
          <w:szCs w:val="24"/>
        </w:rPr>
      </w:pPr>
    </w:p>
    <w:p w:rsidR="00E30031" w:rsidRDefault="00E30031" w:rsidP="00E30031">
      <w:pPr>
        <w:jc w:val="both"/>
        <w:rPr>
          <w:rFonts w:ascii="Times New Roman" w:hAnsi="Times New Roman" w:cs="Times New Roman"/>
          <w:b/>
          <w:sz w:val="24"/>
          <w:szCs w:val="24"/>
        </w:rPr>
      </w:pPr>
    </w:p>
    <w:p w:rsidR="00E30031" w:rsidRDefault="00E30031" w:rsidP="00E30031">
      <w:pPr>
        <w:jc w:val="both"/>
        <w:rPr>
          <w:rFonts w:ascii="Times New Roman" w:hAnsi="Times New Roman" w:cs="Times New Roman"/>
          <w:b/>
          <w:sz w:val="24"/>
          <w:szCs w:val="24"/>
        </w:rPr>
      </w:pPr>
    </w:p>
    <w:p w:rsidR="00E30031" w:rsidRDefault="00E30031" w:rsidP="00E30031">
      <w:pPr>
        <w:jc w:val="both"/>
        <w:rPr>
          <w:rFonts w:ascii="Times New Roman" w:hAnsi="Times New Roman" w:cs="Times New Roman"/>
          <w:b/>
          <w:sz w:val="24"/>
          <w:szCs w:val="24"/>
        </w:rPr>
      </w:pPr>
    </w:p>
    <w:p w:rsidR="00E30031" w:rsidRDefault="00E30031" w:rsidP="00E30031">
      <w:pPr>
        <w:jc w:val="both"/>
        <w:rPr>
          <w:rFonts w:ascii="Times New Roman" w:hAnsi="Times New Roman" w:cs="Times New Roman"/>
          <w:b/>
          <w:sz w:val="24"/>
          <w:szCs w:val="24"/>
        </w:rPr>
      </w:pPr>
    </w:p>
    <w:p w:rsidR="00E30031" w:rsidRDefault="00E30031" w:rsidP="00E30031">
      <w:pPr>
        <w:jc w:val="both"/>
        <w:rPr>
          <w:rFonts w:ascii="Times New Roman" w:hAnsi="Times New Roman" w:cs="Times New Roman"/>
          <w:b/>
          <w:sz w:val="24"/>
          <w:szCs w:val="24"/>
        </w:rPr>
      </w:pPr>
    </w:p>
    <w:p w:rsidR="00E30031" w:rsidRDefault="00E30031" w:rsidP="00E30031">
      <w:pPr>
        <w:jc w:val="both"/>
        <w:rPr>
          <w:rFonts w:ascii="Times New Roman" w:hAnsi="Times New Roman" w:cs="Times New Roman"/>
          <w:b/>
          <w:sz w:val="24"/>
          <w:szCs w:val="24"/>
        </w:rPr>
      </w:pPr>
    </w:p>
    <w:p w:rsidR="00E30031" w:rsidRDefault="00E30031" w:rsidP="00E30031">
      <w:pPr>
        <w:jc w:val="both"/>
        <w:rPr>
          <w:rFonts w:ascii="Times New Roman" w:hAnsi="Times New Roman" w:cs="Times New Roman"/>
          <w:b/>
          <w:sz w:val="24"/>
          <w:szCs w:val="24"/>
        </w:rPr>
      </w:pPr>
    </w:p>
    <w:p w:rsidR="00E30031" w:rsidRDefault="00E30031" w:rsidP="00E30031">
      <w:pPr>
        <w:jc w:val="both"/>
        <w:rPr>
          <w:rFonts w:ascii="Times New Roman" w:hAnsi="Times New Roman" w:cs="Times New Roman"/>
          <w:b/>
          <w:sz w:val="24"/>
          <w:szCs w:val="24"/>
        </w:rPr>
      </w:pPr>
    </w:p>
    <w:p w:rsidR="00E30031" w:rsidRDefault="00E30031" w:rsidP="00E30031">
      <w:pPr>
        <w:jc w:val="both"/>
        <w:rPr>
          <w:rFonts w:ascii="Times New Roman" w:hAnsi="Times New Roman" w:cs="Times New Roman"/>
          <w:b/>
          <w:sz w:val="24"/>
          <w:szCs w:val="24"/>
        </w:rPr>
      </w:pPr>
    </w:p>
    <w:p w:rsidR="00E30031" w:rsidRDefault="00E30031" w:rsidP="00E30031">
      <w:pPr>
        <w:jc w:val="both"/>
        <w:rPr>
          <w:rFonts w:ascii="Times New Roman" w:hAnsi="Times New Roman" w:cs="Times New Roman"/>
          <w:b/>
          <w:sz w:val="24"/>
          <w:szCs w:val="24"/>
        </w:rPr>
      </w:pPr>
    </w:p>
    <w:p w:rsidR="00E30031" w:rsidRDefault="00E30031" w:rsidP="00E30031">
      <w:pPr>
        <w:jc w:val="both"/>
        <w:rPr>
          <w:rFonts w:ascii="Times New Roman" w:hAnsi="Times New Roman" w:cs="Times New Roman"/>
          <w:b/>
          <w:sz w:val="24"/>
          <w:szCs w:val="24"/>
        </w:rPr>
      </w:pPr>
    </w:p>
    <w:p w:rsidR="00E30031" w:rsidRDefault="00E30031" w:rsidP="00E30031">
      <w:pPr>
        <w:jc w:val="both"/>
        <w:rPr>
          <w:rFonts w:ascii="Times New Roman" w:hAnsi="Times New Roman" w:cs="Times New Roman"/>
          <w:b/>
          <w:sz w:val="24"/>
          <w:szCs w:val="24"/>
        </w:rPr>
      </w:pPr>
    </w:p>
    <w:p w:rsidR="009C0E59" w:rsidRPr="00E30031" w:rsidRDefault="009C0E59" w:rsidP="00E30031">
      <w:pPr>
        <w:jc w:val="both"/>
        <w:rPr>
          <w:rFonts w:ascii="Times New Roman" w:hAnsi="Times New Roman" w:cs="Times New Roman"/>
          <w:b/>
          <w:sz w:val="24"/>
          <w:szCs w:val="24"/>
        </w:rPr>
      </w:pPr>
    </w:p>
    <w:sectPr w:rsidR="009C0E59" w:rsidRPr="00E30031">
      <w:footerReference w:type="even"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75A" w:rsidRDefault="0032775A">
      <w:pPr>
        <w:spacing w:after="0" w:line="240" w:lineRule="auto"/>
      </w:pPr>
      <w:r>
        <w:separator/>
      </w:r>
    </w:p>
  </w:endnote>
  <w:endnote w:type="continuationSeparator" w:id="0">
    <w:p w:rsidR="0032775A" w:rsidRDefault="00327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333" w:rsidRDefault="00DD0333" w:rsidP="00DA69B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D0333" w:rsidRDefault="00DD0333" w:rsidP="00DA69B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333" w:rsidRDefault="00DD0333" w:rsidP="00DA69B2">
    <w:pPr>
      <w:pStyle w:val="a6"/>
      <w:framePr w:wrap="around" w:vAnchor="text" w:hAnchor="margin" w:xAlign="right" w:y="1"/>
      <w:rPr>
        <w:rStyle w:val="a8"/>
      </w:rPr>
    </w:pPr>
  </w:p>
  <w:p w:rsidR="00DD0333" w:rsidRDefault="00DD0333" w:rsidP="00DA69B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75A" w:rsidRDefault="0032775A">
      <w:pPr>
        <w:spacing w:after="0" w:line="240" w:lineRule="auto"/>
      </w:pPr>
      <w:r>
        <w:separator/>
      </w:r>
    </w:p>
  </w:footnote>
  <w:footnote w:type="continuationSeparator" w:id="0">
    <w:p w:rsidR="0032775A" w:rsidRDefault="003277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in;height:3in" o:bullet="t"/>
    </w:pict>
  </w:numPicBullet>
  <w:numPicBullet w:numPicBulletId="1">
    <w:pict>
      <v:shape id="_x0000_i1072" type="#_x0000_t75" style="width:3in;height:3in" o:bullet="t"/>
    </w:pict>
  </w:numPicBullet>
  <w:numPicBullet w:numPicBulletId="2">
    <w:pict>
      <v:shape id="_x0000_i1073" type="#_x0000_t75" style="width:3in;height:3in" o:bullet="t"/>
    </w:pict>
  </w:numPicBullet>
  <w:abstractNum w:abstractNumId="0">
    <w:nsid w:val="FFFFFFFE"/>
    <w:multiLevelType w:val="singleLevel"/>
    <w:tmpl w:val="5E74E83A"/>
    <w:lvl w:ilvl="0">
      <w:numFmt w:val="bullet"/>
      <w:lvlText w:val="*"/>
      <w:lvlJc w:val="left"/>
    </w:lvl>
  </w:abstractNum>
  <w:abstractNum w:abstractNumId="1">
    <w:nsid w:val="0A2D09ED"/>
    <w:multiLevelType w:val="hybridMultilevel"/>
    <w:tmpl w:val="690A41F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4451FC"/>
    <w:multiLevelType w:val="multilevel"/>
    <w:tmpl w:val="E124A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CB324C"/>
    <w:multiLevelType w:val="hybridMultilevel"/>
    <w:tmpl w:val="3578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6C72DA"/>
    <w:multiLevelType w:val="multilevel"/>
    <w:tmpl w:val="A6E8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D25B6F"/>
    <w:multiLevelType w:val="multilevel"/>
    <w:tmpl w:val="1B32C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0656A5"/>
    <w:multiLevelType w:val="hybridMultilevel"/>
    <w:tmpl w:val="8C344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AF414B"/>
    <w:multiLevelType w:val="multilevel"/>
    <w:tmpl w:val="29C4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243E81"/>
    <w:multiLevelType w:val="multilevel"/>
    <w:tmpl w:val="4B4A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6F4969"/>
    <w:multiLevelType w:val="multilevel"/>
    <w:tmpl w:val="2BFA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BF4B20"/>
    <w:multiLevelType w:val="multilevel"/>
    <w:tmpl w:val="7C32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320B9C"/>
    <w:multiLevelType w:val="hybridMultilevel"/>
    <w:tmpl w:val="1916C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BF0B37"/>
    <w:multiLevelType w:val="hybridMultilevel"/>
    <w:tmpl w:val="C47E8AF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5362368"/>
    <w:multiLevelType w:val="hybridMultilevel"/>
    <w:tmpl w:val="FFB08668"/>
    <w:lvl w:ilvl="0" w:tplc="0419000D">
      <w:start w:val="1"/>
      <w:numFmt w:val="bullet"/>
      <w:lvlText w:val=""/>
      <w:lvlJc w:val="left"/>
      <w:pPr>
        <w:ind w:left="0" w:firstLine="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9B76D74"/>
    <w:multiLevelType w:val="singleLevel"/>
    <w:tmpl w:val="7692196A"/>
    <w:lvl w:ilvl="0">
      <w:start w:val="1"/>
      <w:numFmt w:val="decimal"/>
      <w:lvlText w:val="%1."/>
      <w:legacy w:legacy="1" w:legacySpace="0" w:legacyIndent="254"/>
      <w:lvlJc w:val="left"/>
      <w:rPr>
        <w:rFonts w:ascii="Times New Roman" w:hAnsi="Times New Roman" w:cs="Times New Roman" w:hint="default"/>
      </w:rPr>
    </w:lvl>
  </w:abstractNum>
  <w:abstractNum w:abstractNumId="15">
    <w:nsid w:val="3A355279"/>
    <w:multiLevelType w:val="hybridMultilevel"/>
    <w:tmpl w:val="6D1ADCFE"/>
    <w:lvl w:ilvl="0" w:tplc="13E6B9FC">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DE00FB"/>
    <w:multiLevelType w:val="multilevel"/>
    <w:tmpl w:val="7F9E6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D159DC"/>
    <w:multiLevelType w:val="multilevel"/>
    <w:tmpl w:val="2C46F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92697"/>
    <w:multiLevelType w:val="hybridMultilevel"/>
    <w:tmpl w:val="52526C6A"/>
    <w:lvl w:ilvl="0" w:tplc="FD646E06">
      <w:start w:val="1"/>
      <w:numFmt w:val="decimal"/>
      <w:lvlText w:val="%1."/>
      <w:lvlJc w:val="left"/>
      <w:pPr>
        <w:ind w:left="850" w:hanging="49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9F284A"/>
    <w:multiLevelType w:val="multilevel"/>
    <w:tmpl w:val="B40A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4A43C7"/>
    <w:multiLevelType w:val="multilevel"/>
    <w:tmpl w:val="EF60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991A54"/>
    <w:multiLevelType w:val="hybridMultilevel"/>
    <w:tmpl w:val="647EB6E4"/>
    <w:lvl w:ilvl="0" w:tplc="41EEA938">
      <w:start w:val="1"/>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F151144"/>
    <w:multiLevelType w:val="hybridMultilevel"/>
    <w:tmpl w:val="647EB6E4"/>
    <w:lvl w:ilvl="0" w:tplc="41EEA938">
      <w:start w:val="1"/>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1656637"/>
    <w:multiLevelType w:val="multilevel"/>
    <w:tmpl w:val="461E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8EF015F"/>
    <w:multiLevelType w:val="multilevel"/>
    <w:tmpl w:val="77406C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46487C"/>
    <w:multiLevelType w:val="multilevel"/>
    <w:tmpl w:val="019CF5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BFC1931"/>
    <w:multiLevelType w:val="multilevel"/>
    <w:tmpl w:val="2974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C8593F"/>
    <w:multiLevelType w:val="hybridMultilevel"/>
    <w:tmpl w:val="E444A04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841E38"/>
    <w:multiLevelType w:val="multilevel"/>
    <w:tmpl w:val="0A1E6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682997"/>
    <w:multiLevelType w:val="multilevel"/>
    <w:tmpl w:val="81368D5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3A4851"/>
    <w:multiLevelType w:val="multilevel"/>
    <w:tmpl w:val="1668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CD5DC0"/>
    <w:multiLevelType w:val="hybridMultilevel"/>
    <w:tmpl w:val="61742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3029E8"/>
    <w:multiLevelType w:val="hybridMultilevel"/>
    <w:tmpl w:val="31028F4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5B47B3"/>
    <w:multiLevelType w:val="multilevel"/>
    <w:tmpl w:val="AF4A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037CC5"/>
    <w:multiLevelType w:val="hybridMultilevel"/>
    <w:tmpl w:val="9DD69B5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EA0069"/>
    <w:multiLevelType w:val="hybridMultilevel"/>
    <w:tmpl w:val="19D44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1"/>
  </w:num>
  <w:num w:numId="3">
    <w:abstractNumId w:val="6"/>
  </w:num>
  <w:num w:numId="4">
    <w:abstractNumId w:val="31"/>
  </w:num>
  <w:num w:numId="5">
    <w:abstractNumId w:val="3"/>
  </w:num>
  <w:num w:numId="6">
    <w:abstractNumId w:val="16"/>
  </w:num>
  <w:num w:numId="7">
    <w:abstractNumId w:val="29"/>
  </w:num>
  <w:num w:numId="8">
    <w:abstractNumId w:val="9"/>
  </w:num>
  <w:num w:numId="9">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1">
    <w:abstractNumId w:val="14"/>
  </w:num>
  <w:num w:numId="12">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3">
    <w:abstractNumId w:val="18"/>
  </w:num>
  <w:num w:numId="14">
    <w:abstractNumId w:val="23"/>
  </w:num>
  <w:num w:numId="15">
    <w:abstractNumId w:val="2"/>
  </w:num>
  <w:num w:numId="16">
    <w:abstractNumId w:val="17"/>
  </w:num>
  <w:num w:numId="17">
    <w:abstractNumId w:val="30"/>
  </w:num>
  <w:num w:numId="18">
    <w:abstractNumId w:val="8"/>
  </w:num>
  <w:num w:numId="19">
    <w:abstractNumId w:val="33"/>
  </w:num>
  <w:num w:numId="20">
    <w:abstractNumId w:val="20"/>
  </w:num>
  <w:num w:numId="21">
    <w:abstractNumId w:val="4"/>
  </w:num>
  <w:num w:numId="22">
    <w:abstractNumId w:val="26"/>
  </w:num>
  <w:num w:numId="23">
    <w:abstractNumId w:val="10"/>
  </w:num>
  <w:num w:numId="24">
    <w:abstractNumId w:val="7"/>
  </w:num>
  <w:num w:numId="25">
    <w:abstractNumId w:val="19"/>
  </w:num>
  <w:num w:numId="26">
    <w:abstractNumId w:val="13"/>
  </w:num>
  <w:num w:numId="27">
    <w:abstractNumId w:val="13"/>
  </w:num>
  <w:num w:numId="28">
    <w:abstractNumId w:val="25"/>
  </w:num>
  <w:num w:numId="29">
    <w:abstractNumId w:val="22"/>
  </w:num>
  <w:num w:numId="30">
    <w:abstractNumId w:val="5"/>
  </w:num>
  <w:num w:numId="31">
    <w:abstractNumId w:val="24"/>
  </w:num>
  <w:num w:numId="32">
    <w:abstractNumId w:val="28"/>
  </w:num>
  <w:num w:numId="33">
    <w:abstractNumId w:val="27"/>
  </w:num>
  <w:num w:numId="34">
    <w:abstractNumId w:val="34"/>
  </w:num>
  <w:num w:numId="35">
    <w:abstractNumId w:val="12"/>
  </w:num>
  <w:num w:numId="36">
    <w:abstractNumId w:val="15"/>
  </w:num>
  <w:num w:numId="37">
    <w:abstractNumId w:val="1"/>
  </w:num>
  <w:num w:numId="38">
    <w:abstractNumId w:val="32"/>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7E6"/>
    <w:rsid w:val="00001078"/>
    <w:rsid w:val="0000542D"/>
    <w:rsid w:val="000137E6"/>
    <w:rsid w:val="0002142A"/>
    <w:rsid w:val="0002566F"/>
    <w:rsid w:val="000363FD"/>
    <w:rsid w:val="00042B0D"/>
    <w:rsid w:val="000574C0"/>
    <w:rsid w:val="000833C3"/>
    <w:rsid w:val="00083D53"/>
    <w:rsid w:val="000935D3"/>
    <w:rsid w:val="00095C03"/>
    <w:rsid w:val="000971DF"/>
    <w:rsid w:val="000974C1"/>
    <w:rsid w:val="000A178C"/>
    <w:rsid w:val="000B4176"/>
    <w:rsid w:val="000D7C42"/>
    <w:rsid w:val="001978B1"/>
    <w:rsid w:val="001E10CF"/>
    <w:rsid w:val="001E2145"/>
    <w:rsid w:val="00200B7B"/>
    <w:rsid w:val="00204155"/>
    <w:rsid w:val="00225CCE"/>
    <w:rsid w:val="00234E36"/>
    <w:rsid w:val="00256F26"/>
    <w:rsid w:val="0026568B"/>
    <w:rsid w:val="00286BD0"/>
    <w:rsid w:val="002E0D9C"/>
    <w:rsid w:val="00301F4D"/>
    <w:rsid w:val="00302841"/>
    <w:rsid w:val="00305992"/>
    <w:rsid w:val="0030759B"/>
    <w:rsid w:val="003146F8"/>
    <w:rsid w:val="0032490E"/>
    <w:rsid w:val="0032775A"/>
    <w:rsid w:val="0033300A"/>
    <w:rsid w:val="00357AAD"/>
    <w:rsid w:val="0038015A"/>
    <w:rsid w:val="003856BC"/>
    <w:rsid w:val="003956B5"/>
    <w:rsid w:val="00413FE1"/>
    <w:rsid w:val="00420EAE"/>
    <w:rsid w:val="00446549"/>
    <w:rsid w:val="00446E02"/>
    <w:rsid w:val="004635C6"/>
    <w:rsid w:val="00486821"/>
    <w:rsid w:val="00493CE2"/>
    <w:rsid w:val="004B553E"/>
    <w:rsid w:val="004C115B"/>
    <w:rsid w:val="00563C97"/>
    <w:rsid w:val="00564BE6"/>
    <w:rsid w:val="0057149F"/>
    <w:rsid w:val="005879BA"/>
    <w:rsid w:val="005B4CBD"/>
    <w:rsid w:val="005C16FE"/>
    <w:rsid w:val="005D0431"/>
    <w:rsid w:val="005F2C14"/>
    <w:rsid w:val="005F31F3"/>
    <w:rsid w:val="00610707"/>
    <w:rsid w:val="006122F8"/>
    <w:rsid w:val="00644A56"/>
    <w:rsid w:val="00645E7D"/>
    <w:rsid w:val="006526FE"/>
    <w:rsid w:val="006A403B"/>
    <w:rsid w:val="006D1A5D"/>
    <w:rsid w:val="006F68B9"/>
    <w:rsid w:val="006F7B7C"/>
    <w:rsid w:val="0073123D"/>
    <w:rsid w:val="0073514A"/>
    <w:rsid w:val="007375EA"/>
    <w:rsid w:val="00746B1C"/>
    <w:rsid w:val="007C57A2"/>
    <w:rsid w:val="007F068A"/>
    <w:rsid w:val="00850131"/>
    <w:rsid w:val="00870098"/>
    <w:rsid w:val="00870769"/>
    <w:rsid w:val="008877C4"/>
    <w:rsid w:val="00891620"/>
    <w:rsid w:val="008A290B"/>
    <w:rsid w:val="008B54F1"/>
    <w:rsid w:val="008B7444"/>
    <w:rsid w:val="008C586F"/>
    <w:rsid w:val="008E3656"/>
    <w:rsid w:val="00900638"/>
    <w:rsid w:val="00907466"/>
    <w:rsid w:val="009164DC"/>
    <w:rsid w:val="00943BB6"/>
    <w:rsid w:val="00950775"/>
    <w:rsid w:val="009B429E"/>
    <w:rsid w:val="009C0E59"/>
    <w:rsid w:val="009D164E"/>
    <w:rsid w:val="009D5756"/>
    <w:rsid w:val="009E2902"/>
    <w:rsid w:val="009F7BCC"/>
    <w:rsid w:val="00A32A4B"/>
    <w:rsid w:val="00A34290"/>
    <w:rsid w:val="00A37F51"/>
    <w:rsid w:val="00A52467"/>
    <w:rsid w:val="00A74E00"/>
    <w:rsid w:val="00A8232C"/>
    <w:rsid w:val="00A86461"/>
    <w:rsid w:val="00AF25FC"/>
    <w:rsid w:val="00B243BB"/>
    <w:rsid w:val="00B64322"/>
    <w:rsid w:val="00B81216"/>
    <w:rsid w:val="00B848E6"/>
    <w:rsid w:val="00B86D55"/>
    <w:rsid w:val="00B967A8"/>
    <w:rsid w:val="00BA7534"/>
    <w:rsid w:val="00BB6782"/>
    <w:rsid w:val="00BF26CE"/>
    <w:rsid w:val="00C11ADC"/>
    <w:rsid w:val="00C16889"/>
    <w:rsid w:val="00C21EAF"/>
    <w:rsid w:val="00C37330"/>
    <w:rsid w:val="00C4575D"/>
    <w:rsid w:val="00C70834"/>
    <w:rsid w:val="00C812BF"/>
    <w:rsid w:val="00C86ECE"/>
    <w:rsid w:val="00C90BAA"/>
    <w:rsid w:val="00CC65D5"/>
    <w:rsid w:val="00D06CD1"/>
    <w:rsid w:val="00D67CE9"/>
    <w:rsid w:val="00D706F5"/>
    <w:rsid w:val="00D8354E"/>
    <w:rsid w:val="00D91179"/>
    <w:rsid w:val="00DA69B2"/>
    <w:rsid w:val="00DB076B"/>
    <w:rsid w:val="00DB16E9"/>
    <w:rsid w:val="00DD0333"/>
    <w:rsid w:val="00DE0B61"/>
    <w:rsid w:val="00DE48BC"/>
    <w:rsid w:val="00E11E24"/>
    <w:rsid w:val="00E14CFB"/>
    <w:rsid w:val="00E15A03"/>
    <w:rsid w:val="00E30031"/>
    <w:rsid w:val="00E57A77"/>
    <w:rsid w:val="00E95801"/>
    <w:rsid w:val="00ED1854"/>
    <w:rsid w:val="00EE14A3"/>
    <w:rsid w:val="00EE2BC1"/>
    <w:rsid w:val="00F126B4"/>
    <w:rsid w:val="00F337D9"/>
    <w:rsid w:val="00F37B5F"/>
    <w:rsid w:val="00F539C5"/>
    <w:rsid w:val="00F61671"/>
    <w:rsid w:val="00F80773"/>
    <w:rsid w:val="00FA6A98"/>
    <w:rsid w:val="00FD0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DA69B2"/>
    <w:pPr>
      <w:spacing w:before="100" w:beforeAutospacing="1" w:after="100" w:afterAutospacing="1" w:line="240" w:lineRule="auto"/>
      <w:outlineLvl w:val="0"/>
    </w:pPr>
    <w:rPr>
      <w:rFonts w:ascii="Times New Roman" w:eastAsia="Times New Roman" w:hAnsi="Times New Roman" w:cs="Times New Roman"/>
      <w:b/>
      <w:bCs/>
      <w:kern w:val="36"/>
      <w:sz w:val="41"/>
      <w:szCs w:val="41"/>
      <w:lang w:eastAsia="ru-RU"/>
    </w:rPr>
  </w:style>
  <w:style w:type="paragraph" w:styleId="2">
    <w:name w:val="heading 2"/>
    <w:basedOn w:val="a"/>
    <w:link w:val="20"/>
    <w:qFormat/>
    <w:rsid w:val="00DA69B2"/>
    <w:pPr>
      <w:spacing w:before="100" w:beforeAutospacing="1" w:after="100" w:afterAutospacing="1" w:line="240" w:lineRule="auto"/>
      <w:outlineLvl w:val="1"/>
    </w:pPr>
    <w:rPr>
      <w:rFonts w:ascii="Verdana" w:eastAsia="Times New Roman" w:hAnsi="Verdana" w:cs="Times New Roman"/>
      <w:b/>
      <w:bCs/>
      <w:sz w:val="37"/>
      <w:szCs w:val="37"/>
      <w:lang w:eastAsia="ru-RU"/>
    </w:rPr>
  </w:style>
  <w:style w:type="paragraph" w:styleId="3">
    <w:name w:val="heading 3"/>
    <w:basedOn w:val="a"/>
    <w:link w:val="30"/>
    <w:qFormat/>
    <w:rsid w:val="00DA69B2"/>
    <w:pPr>
      <w:spacing w:before="100" w:beforeAutospacing="1" w:after="100" w:afterAutospacing="1" w:line="240" w:lineRule="auto"/>
      <w:outlineLvl w:val="2"/>
    </w:pPr>
    <w:rPr>
      <w:rFonts w:ascii="Times New Roman" w:eastAsia="Times New Roman" w:hAnsi="Times New Roman" w:cs="Times New Roman"/>
      <w:b/>
      <w:bCs/>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889"/>
    <w:pPr>
      <w:ind w:left="720"/>
      <w:contextualSpacing/>
    </w:pPr>
  </w:style>
  <w:style w:type="paragraph" w:styleId="a4">
    <w:name w:val="Normal (Web)"/>
    <w:basedOn w:val="a"/>
    <w:uiPriority w:val="99"/>
    <w:unhideWhenUsed/>
    <w:rsid w:val="000054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A69B2"/>
    <w:rPr>
      <w:rFonts w:ascii="Times New Roman" w:eastAsia="Times New Roman" w:hAnsi="Times New Roman" w:cs="Times New Roman"/>
      <w:b/>
      <w:bCs/>
      <w:kern w:val="36"/>
      <w:sz w:val="41"/>
      <w:szCs w:val="41"/>
      <w:lang w:eastAsia="ru-RU"/>
    </w:rPr>
  </w:style>
  <w:style w:type="character" w:customStyle="1" w:styleId="20">
    <w:name w:val="Заголовок 2 Знак"/>
    <w:basedOn w:val="a0"/>
    <w:link w:val="2"/>
    <w:rsid w:val="00DA69B2"/>
    <w:rPr>
      <w:rFonts w:ascii="Verdana" w:eastAsia="Times New Roman" w:hAnsi="Verdana" w:cs="Times New Roman"/>
      <w:b/>
      <w:bCs/>
      <w:sz w:val="37"/>
      <w:szCs w:val="37"/>
      <w:lang w:eastAsia="ru-RU"/>
    </w:rPr>
  </w:style>
  <w:style w:type="character" w:customStyle="1" w:styleId="30">
    <w:name w:val="Заголовок 3 Знак"/>
    <w:basedOn w:val="a0"/>
    <w:link w:val="3"/>
    <w:rsid w:val="00DA69B2"/>
    <w:rPr>
      <w:rFonts w:ascii="Times New Roman" w:eastAsia="Times New Roman" w:hAnsi="Times New Roman" w:cs="Times New Roman"/>
      <w:b/>
      <w:bCs/>
      <w:sz w:val="33"/>
      <w:szCs w:val="33"/>
      <w:lang w:eastAsia="ru-RU"/>
    </w:rPr>
  </w:style>
  <w:style w:type="numbering" w:customStyle="1" w:styleId="11">
    <w:name w:val="Нет списка1"/>
    <w:next w:val="a2"/>
    <w:semiHidden/>
    <w:rsid w:val="00DA69B2"/>
  </w:style>
  <w:style w:type="character" w:styleId="a5">
    <w:name w:val="Hyperlink"/>
    <w:basedOn w:val="a0"/>
    <w:rsid w:val="00DA69B2"/>
    <w:rPr>
      <w:color w:val="FF0000"/>
      <w:u w:val="single"/>
    </w:rPr>
  </w:style>
  <w:style w:type="paragraph" w:styleId="12">
    <w:name w:val="toc 1"/>
    <w:basedOn w:val="a"/>
    <w:next w:val="a"/>
    <w:autoRedefine/>
    <w:semiHidden/>
    <w:rsid w:val="00DA69B2"/>
    <w:pPr>
      <w:tabs>
        <w:tab w:val="right" w:leader="dot" w:pos="9345"/>
      </w:tabs>
      <w:spacing w:after="0" w:line="360" w:lineRule="auto"/>
      <w:jc w:val="both"/>
    </w:pPr>
    <w:rPr>
      <w:rFonts w:ascii="Times New Roman" w:eastAsia="Times New Roman" w:hAnsi="Times New Roman" w:cs="Times New Roman"/>
      <w:sz w:val="24"/>
      <w:szCs w:val="24"/>
      <w:lang w:eastAsia="ru-RU"/>
    </w:rPr>
  </w:style>
  <w:style w:type="paragraph" w:styleId="21">
    <w:name w:val="toc 2"/>
    <w:basedOn w:val="a"/>
    <w:next w:val="a"/>
    <w:autoRedefine/>
    <w:semiHidden/>
    <w:rsid w:val="00DA69B2"/>
    <w:pPr>
      <w:tabs>
        <w:tab w:val="right" w:leader="dot" w:pos="9345"/>
      </w:tabs>
      <w:spacing w:after="0" w:line="240" w:lineRule="auto"/>
      <w:ind w:left="240"/>
    </w:pPr>
    <w:rPr>
      <w:rFonts w:ascii="Times New Roman" w:eastAsia="Times New Roman" w:hAnsi="Times New Roman" w:cs="Times New Roman"/>
      <w:sz w:val="28"/>
      <w:szCs w:val="28"/>
      <w:lang w:eastAsia="ru-RU"/>
    </w:rPr>
  </w:style>
  <w:style w:type="paragraph" w:styleId="a6">
    <w:name w:val="footer"/>
    <w:basedOn w:val="a"/>
    <w:link w:val="a7"/>
    <w:rsid w:val="00DA69B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DA69B2"/>
    <w:rPr>
      <w:rFonts w:ascii="Times New Roman" w:eastAsia="Times New Roman" w:hAnsi="Times New Roman" w:cs="Times New Roman"/>
      <w:sz w:val="24"/>
      <w:szCs w:val="24"/>
      <w:lang w:eastAsia="ru-RU"/>
    </w:rPr>
  </w:style>
  <w:style w:type="character" w:styleId="a8">
    <w:name w:val="page number"/>
    <w:basedOn w:val="a0"/>
    <w:rsid w:val="00DA69B2"/>
  </w:style>
  <w:style w:type="paragraph" w:styleId="22">
    <w:name w:val="Body Text 2"/>
    <w:basedOn w:val="a"/>
    <w:link w:val="23"/>
    <w:rsid w:val="00DA69B2"/>
    <w:pPr>
      <w:spacing w:after="0" w:line="240" w:lineRule="auto"/>
      <w:jc w:val="center"/>
    </w:pPr>
    <w:rPr>
      <w:rFonts w:ascii="Times New Roman" w:eastAsia="Times New Roman" w:hAnsi="Times New Roman" w:cs="Times New Roman"/>
      <w:b/>
      <w:bCs/>
      <w:sz w:val="28"/>
      <w:szCs w:val="28"/>
      <w:lang w:eastAsia="ru-RU"/>
    </w:rPr>
  </w:style>
  <w:style w:type="character" w:customStyle="1" w:styleId="23">
    <w:name w:val="Основной текст 2 Знак"/>
    <w:basedOn w:val="a0"/>
    <w:link w:val="22"/>
    <w:rsid w:val="00DA69B2"/>
    <w:rPr>
      <w:rFonts w:ascii="Times New Roman" w:eastAsia="Times New Roman" w:hAnsi="Times New Roman" w:cs="Times New Roman"/>
      <w:b/>
      <w:bCs/>
      <w:sz w:val="28"/>
      <w:szCs w:val="28"/>
      <w:lang w:eastAsia="ru-RU"/>
    </w:rPr>
  </w:style>
  <w:style w:type="paragraph" w:styleId="a9">
    <w:name w:val="Balloon Text"/>
    <w:basedOn w:val="a"/>
    <w:link w:val="aa"/>
    <w:uiPriority w:val="99"/>
    <w:semiHidden/>
    <w:unhideWhenUsed/>
    <w:rsid w:val="00DA69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A69B2"/>
    <w:rPr>
      <w:rFonts w:ascii="Tahoma" w:hAnsi="Tahoma" w:cs="Tahoma"/>
      <w:sz w:val="16"/>
      <w:szCs w:val="16"/>
    </w:rPr>
  </w:style>
  <w:style w:type="paragraph" w:customStyle="1" w:styleId="c2">
    <w:name w:val="c2"/>
    <w:basedOn w:val="a"/>
    <w:uiPriority w:val="99"/>
    <w:rsid w:val="005F3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uiPriority w:val="99"/>
    <w:rsid w:val="005F31F3"/>
  </w:style>
  <w:style w:type="paragraph" w:styleId="ab">
    <w:name w:val="header"/>
    <w:basedOn w:val="a"/>
    <w:link w:val="ac"/>
    <w:uiPriority w:val="99"/>
    <w:unhideWhenUsed/>
    <w:rsid w:val="001E10C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E10CF"/>
  </w:style>
  <w:style w:type="paragraph" w:customStyle="1" w:styleId="c0c4">
    <w:name w:val="c0 c4"/>
    <w:basedOn w:val="a"/>
    <w:rsid w:val="00BB6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6">
    <w:name w:val="c1 c6"/>
    <w:basedOn w:val="a0"/>
    <w:rsid w:val="00BB6782"/>
  </w:style>
  <w:style w:type="paragraph" w:customStyle="1" w:styleId="c0">
    <w:name w:val="c0"/>
    <w:basedOn w:val="a"/>
    <w:rsid w:val="00BB6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B6782"/>
  </w:style>
  <w:style w:type="paragraph" w:customStyle="1" w:styleId="c0c7">
    <w:name w:val="c0 c7"/>
    <w:basedOn w:val="a"/>
    <w:rsid w:val="00BB6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2c6">
    <w:name w:val="c1 c2 c6"/>
    <w:basedOn w:val="a0"/>
    <w:rsid w:val="00BB6782"/>
  </w:style>
  <w:style w:type="character" w:customStyle="1" w:styleId="c1c2">
    <w:name w:val="c1 c2"/>
    <w:basedOn w:val="a0"/>
    <w:rsid w:val="00BB6782"/>
  </w:style>
  <w:style w:type="table" w:styleId="ad">
    <w:name w:val="Table Grid"/>
    <w:basedOn w:val="a1"/>
    <w:rsid w:val="00204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DA69B2"/>
    <w:pPr>
      <w:spacing w:before="100" w:beforeAutospacing="1" w:after="100" w:afterAutospacing="1" w:line="240" w:lineRule="auto"/>
      <w:outlineLvl w:val="0"/>
    </w:pPr>
    <w:rPr>
      <w:rFonts w:ascii="Times New Roman" w:eastAsia="Times New Roman" w:hAnsi="Times New Roman" w:cs="Times New Roman"/>
      <w:b/>
      <w:bCs/>
      <w:kern w:val="36"/>
      <w:sz w:val="41"/>
      <w:szCs w:val="41"/>
      <w:lang w:eastAsia="ru-RU"/>
    </w:rPr>
  </w:style>
  <w:style w:type="paragraph" w:styleId="2">
    <w:name w:val="heading 2"/>
    <w:basedOn w:val="a"/>
    <w:link w:val="20"/>
    <w:qFormat/>
    <w:rsid w:val="00DA69B2"/>
    <w:pPr>
      <w:spacing w:before="100" w:beforeAutospacing="1" w:after="100" w:afterAutospacing="1" w:line="240" w:lineRule="auto"/>
      <w:outlineLvl w:val="1"/>
    </w:pPr>
    <w:rPr>
      <w:rFonts w:ascii="Verdana" w:eastAsia="Times New Roman" w:hAnsi="Verdana" w:cs="Times New Roman"/>
      <w:b/>
      <w:bCs/>
      <w:sz w:val="37"/>
      <w:szCs w:val="37"/>
      <w:lang w:eastAsia="ru-RU"/>
    </w:rPr>
  </w:style>
  <w:style w:type="paragraph" w:styleId="3">
    <w:name w:val="heading 3"/>
    <w:basedOn w:val="a"/>
    <w:link w:val="30"/>
    <w:qFormat/>
    <w:rsid w:val="00DA69B2"/>
    <w:pPr>
      <w:spacing w:before="100" w:beforeAutospacing="1" w:after="100" w:afterAutospacing="1" w:line="240" w:lineRule="auto"/>
      <w:outlineLvl w:val="2"/>
    </w:pPr>
    <w:rPr>
      <w:rFonts w:ascii="Times New Roman" w:eastAsia="Times New Roman" w:hAnsi="Times New Roman" w:cs="Times New Roman"/>
      <w:b/>
      <w:bCs/>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889"/>
    <w:pPr>
      <w:ind w:left="720"/>
      <w:contextualSpacing/>
    </w:pPr>
  </w:style>
  <w:style w:type="paragraph" w:styleId="a4">
    <w:name w:val="Normal (Web)"/>
    <w:basedOn w:val="a"/>
    <w:uiPriority w:val="99"/>
    <w:unhideWhenUsed/>
    <w:rsid w:val="000054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A69B2"/>
    <w:rPr>
      <w:rFonts w:ascii="Times New Roman" w:eastAsia="Times New Roman" w:hAnsi="Times New Roman" w:cs="Times New Roman"/>
      <w:b/>
      <w:bCs/>
      <w:kern w:val="36"/>
      <w:sz w:val="41"/>
      <w:szCs w:val="41"/>
      <w:lang w:eastAsia="ru-RU"/>
    </w:rPr>
  </w:style>
  <w:style w:type="character" w:customStyle="1" w:styleId="20">
    <w:name w:val="Заголовок 2 Знак"/>
    <w:basedOn w:val="a0"/>
    <w:link w:val="2"/>
    <w:rsid w:val="00DA69B2"/>
    <w:rPr>
      <w:rFonts w:ascii="Verdana" w:eastAsia="Times New Roman" w:hAnsi="Verdana" w:cs="Times New Roman"/>
      <w:b/>
      <w:bCs/>
      <w:sz w:val="37"/>
      <w:szCs w:val="37"/>
      <w:lang w:eastAsia="ru-RU"/>
    </w:rPr>
  </w:style>
  <w:style w:type="character" w:customStyle="1" w:styleId="30">
    <w:name w:val="Заголовок 3 Знак"/>
    <w:basedOn w:val="a0"/>
    <w:link w:val="3"/>
    <w:rsid w:val="00DA69B2"/>
    <w:rPr>
      <w:rFonts w:ascii="Times New Roman" w:eastAsia="Times New Roman" w:hAnsi="Times New Roman" w:cs="Times New Roman"/>
      <w:b/>
      <w:bCs/>
      <w:sz w:val="33"/>
      <w:szCs w:val="33"/>
      <w:lang w:eastAsia="ru-RU"/>
    </w:rPr>
  </w:style>
  <w:style w:type="numbering" w:customStyle="1" w:styleId="11">
    <w:name w:val="Нет списка1"/>
    <w:next w:val="a2"/>
    <w:semiHidden/>
    <w:rsid w:val="00DA69B2"/>
  </w:style>
  <w:style w:type="character" w:styleId="a5">
    <w:name w:val="Hyperlink"/>
    <w:basedOn w:val="a0"/>
    <w:rsid w:val="00DA69B2"/>
    <w:rPr>
      <w:color w:val="FF0000"/>
      <w:u w:val="single"/>
    </w:rPr>
  </w:style>
  <w:style w:type="paragraph" w:styleId="12">
    <w:name w:val="toc 1"/>
    <w:basedOn w:val="a"/>
    <w:next w:val="a"/>
    <w:autoRedefine/>
    <w:semiHidden/>
    <w:rsid w:val="00DA69B2"/>
    <w:pPr>
      <w:tabs>
        <w:tab w:val="right" w:leader="dot" w:pos="9345"/>
      </w:tabs>
      <w:spacing w:after="0" w:line="360" w:lineRule="auto"/>
      <w:jc w:val="both"/>
    </w:pPr>
    <w:rPr>
      <w:rFonts w:ascii="Times New Roman" w:eastAsia="Times New Roman" w:hAnsi="Times New Roman" w:cs="Times New Roman"/>
      <w:sz w:val="24"/>
      <w:szCs w:val="24"/>
      <w:lang w:eastAsia="ru-RU"/>
    </w:rPr>
  </w:style>
  <w:style w:type="paragraph" w:styleId="21">
    <w:name w:val="toc 2"/>
    <w:basedOn w:val="a"/>
    <w:next w:val="a"/>
    <w:autoRedefine/>
    <w:semiHidden/>
    <w:rsid w:val="00DA69B2"/>
    <w:pPr>
      <w:tabs>
        <w:tab w:val="right" w:leader="dot" w:pos="9345"/>
      </w:tabs>
      <w:spacing w:after="0" w:line="240" w:lineRule="auto"/>
      <w:ind w:left="240"/>
    </w:pPr>
    <w:rPr>
      <w:rFonts w:ascii="Times New Roman" w:eastAsia="Times New Roman" w:hAnsi="Times New Roman" w:cs="Times New Roman"/>
      <w:sz w:val="28"/>
      <w:szCs w:val="28"/>
      <w:lang w:eastAsia="ru-RU"/>
    </w:rPr>
  </w:style>
  <w:style w:type="paragraph" w:styleId="a6">
    <w:name w:val="footer"/>
    <w:basedOn w:val="a"/>
    <w:link w:val="a7"/>
    <w:rsid w:val="00DA69B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DA69B2"/>
    <w:rPr>
      <w:rFonts w:ascii="Times New Roman" w:eastAsia="Times New Roman" w:hAnsi="Times New Roman" w:cs="Times New Roman"/>
      <w:sz w:val="24"/>
      <w:szCs w:val="24"/>
      <w:lang w:eastAsia="ru-RU"/>
    </w:rPr>
  </w:style>
  <w:style w:type="character" w:styleId="a8">
    <w:name w:val="page number"/>
    <w:basedOn w:val="a0"/>
    <w:rsid w:val="00DA69B2"/>
  </w:style>
  <w:style w:type="paragraph" w:styleId="22">
    <w:name w:val="Body Text 2"/>
    <w:basedOn w:val="a"/>
    <w:link w:val="23"/>
    <w:rsid w:val="00DA69B2"/>
    <w:pPr>
      <w:spacing w:after="0" w:line="240" w:lineRule="auto"/>
      <w:jc w:val="center"/>
    </w:pPr>
    <w:rPr>
      <w:rFonts w:ascii="Times New Roman" w:eastAsia="Times New Roman" w:hAnsi="Times New Roman" w:cs="Times New Roman"/>
      <w:b/>
      <w:bCs/>
      <w:sz w:val="28"/>
      <w:szCs w:val="28"/>
      <w:lang w:eastAsia="ru-RU"/>
    </w:rPr>
  </w:style>
  <w:style w:type="character" w:customStyle="1" w:styleId="23">
    <w:name w:val="Основной текст 2 Знак"/>
    <w:basedOn w:val="a0"/>
    <w:link w:val="22"/>
    <w:rsid w:val="00DA69B2"/>
    <w:rPr>
      <w:rFonts w:ascii="Times New Roman" w:eastAsia="Times New Roman" w:hAnsi="Times New Roman" w:cs="Times New Roman"/>
      <w:b/>
      <w:bCs/>
      <w:sz w:val="28"/>
      <w:szCs w:val="28"/>
      <w:lang w:eastAsia="ru-RU"/>
    </w:rPr>
  </w:style>
  <w:style w:type="paragraph" w:styleId="a9">
    <w:name w:val="Balloon Text"/>
    <w:basedOn w:val="a"/>
    <w:link w:val="aa"/>
    <w:uiPriority w:val="99"/>
    <w:semiHidden/>
    <w:unhideWhenUsed/>
    <w:rsid w:val="00DA69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A69B2"/>
    <w:rPr>
      <w:rFonts w:ascii="Tahoma" w:hAnsi="Tahoma" w:cs="Tahoma"/>
      <w:sz w:val="16"/>
      <w:szCs w:val="16"/>
    </w:rPr>
  </w:style>
  <w:style w:type="paragraph" w:customStyle="1" w:styleId="c2">
    <w:name w:val="c2"/>
    <w:basedOn w:val="a"/>
    <w:uiPriority w:val="99"/>
    <w:rsid w:val="005F3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uiPriority w:val="99"/>
    <w:rsid w:val="005F31F3"/>
  </w:style>
  <w:style w:type="paragraph" w:styleId="ab">
    <w:name w:val="header"/>
    <w:basedOn w:val="a"/>
    <w:link w:val="ac"/>
    <w:uiPriority w:val="99"/>
    <w:unhideWhenUsed/>
    <w:rsid w:val="001E10C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E10CF"/>
  </w:style>
  <w:style w:type="paragraph" w:customStyle="1" w:styleId="c0c4">
    <w:name w:val="c0 c4"/>
    <w:basedOn w:val="a"/>
    <w:rsid w:val="00BB6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6">
    <w:name w:val="c1 c6"/>
    <w:basedOn w:val="a0"/>
    <w:rsid w:val="00BB6782"/>
  </w:style>
  <w:style w:type="paragraph" w:customStyle="1" w:styleId="c0">
    <w:name w:val="c0"/>
    <w:basedOn w:val="a"/>
    <w:rsid w:val="00BB6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B6782"/>
  </w:style>
  <w:style w:type="paragraph" w:customStyle="1" w:styleId="c0c7">
    <w:name w:val="c0 c7"/>
    <w:basedOn w:val="a"/>
    <w:rsid w:val="00BB6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2c6">
    <w:name w:val="c1 c2 c6"/>
    <w:basedOn w:val="a0"/>
    <w:rsid w:val="00BB6782"/>
  </w:style>
  <w:style w:type="character" w:customStyle="1" w:styleId="c1c2">
    <w:name w:val="c1 c2"/>
    <w:basedOn w:val="a0"/>
    <w:rsid w:val="00BB6782"/>
  </w:style>
  <w:style w:type="table" w:styleId="ad">
    <w:name w:val="Table Grid"/>
    <w:basedOn w:val="a1"/>
    <w:rsid w:val="00204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5278">
      <w:bodyDiv w:val="1"/>
      <w:marLeft w:val="0"/>
      <w:marRight w:val="0"/>
      <w:marTop w:val="0"/>
      <w:marBottom w:val="0"/>
      <w:divBdr>
        <w:top w:val="none" w:sz="0" w:space="0" w:color="auto"/>
        <w:left w:val="none" w:sz="0" w:space="0" w:color="auto"/>
        <w:bottom w:val="none" w:sz="0" w:space="0" w:color="auto"/>
        <w:right w:val="none" w:sz="0" w:space="0" w:color="auto"/>
      </w:divBdr>
    </w:div>
    <w:div w:id="42799188">
      <w:bodyDiv w:val="1"/>
      <w:marLeft w:val="0"/>
      <w:marRight w:val="0"/>
      <w:marTop w:val="0"/>
      <w:marBottom w:val="0"/>
      <w:divBdr>
        <w:top w:val="none" w:sz="0" w:space="0" w:color="auto"/>
        <w:left w:val="none" w:sz="0" w:space="0" w:color="auto"/>
        <w:bottom w:val="none" w:sz="0" w:space="0" w:color="auto"/>
        <w:right w:val="none" w:sz="0" w:space="0" w:color="auto"/>
      </w:divBdr>
    </w:div>
    <w:div w:id="237440634">
      <w:bodyDiv w:val="1"/>
      <w:marLeft w:val="0"/>
      <w:marRight w:val="0"/>
      <w:marTop w:val="0"/>
      <w:marBottom w:val="0"/>
      <w:divBdr>
        <w:top w:val="none" w:sz="0" w:space="0" w:color="auto"/>
        <w:left w:val="none" w:sz="0" w:space="0" w:color="auto"/>
        <w:bottom w:val="none" w:sz="0" w:space="0" w:color="auto"/>
        <w:right w:val="none" w:sz="0" w:space="0" w:color="auto"/>
      </w:divBdr>
      <w:divsChild>
        <w:div w:id="838885515">
          <w:marLeft w:val="0"/>
          <w:marRight w:val="0"/>
          <w:marTop w:val="0"/>
          <w:marBottom w:val="0"/>
          <w:divBdr>
            <w:top w:val="none" w:sz="0" w:space="0" w:color="auto"/>
            <w:left w:val="none" w:sz="0" w:space="0" w:color="auto"/>
            <w:bottom w:val="none" w:sz="0" w:space="0" w:color="auto"/>
            <w:right w:val="none" w:sz="0" w:space="0" w:color="auto"/>
          </w:divBdr>
        </w:div>
        <w:div w:id="463810433">
          <w:marLeft w:val="0"/>
          <w:marRight w:val="0"/>
          <w:marTop w:val="0"/>
          <w:marBottom w:val="0"/>
          <w:divBdr>
            <w:top w:val="none" w:sz="0" w:space="0" w:color="auto"/>
            <w:left w:val="none" w:sz="0" w:space="0" w:color="auto"/>
            <w:bottom w:val="none" w:sz="0" w:space="0" w:color="auto"/>
            <w:right w:val="none" w:sz="0" w:space="0" w:color="auto"/>
          </w:divBdr>
        </w:div>
      </w:divsChild>
    </w:div>
    <w:div w:id="469249795">
      <w:bodyDiv w:val="1"/>
      <w:marLeft w:val="0"/>
      <w:marRight w:val="0"/>
      <w:marTop w:val="0"/>
      <w:marBottom w:val="0"/>
      <w:divBdr>
        <w:top w:val="none" w:sz="0" w:space="0" w:color="auto"/>
        <w:left w:val="none" w:sz="0" w:space="0" w:color="auto"/>
        <w:bottom w:val="none" w:sz="0" w:space="0" w:color="auto"/>
        <w:right w:val="none" w:sz="0" w:space="0" w:color="auto"/>
      </w:divBdr>
    </w:div>
    <w:div w:id="654257454">
      <w:bodyDiv w:val="1"/>
      <w:marLeft w:val="0"/>
      <w:marRight w:val="0"/>
      <w:marTop w:val="0"/>
      <w:marBottom w:val="0"/>
      <w:divBdr>
        <w:top w:val="none" w:sz="0" w:space="0" w:color="auto"/>
        <w:left w:val="none" w:sz="0" w:space="0" w:color="auto"/>
        <w:bottom w:val="none" w:sz="0" w:space="0" w:color="auto"/>
        <w:right w:val="none" w:sz="0" w:space="0" w:color="auto"/>
      </w:divBdr>
    </w:div>
    <w:div w:id="1114057508">
      <w:bodyDiv w:val="1"/>
      <w:marLeft w:val="0"/>
      <w:marRight w:val="0"/>
      <w:marTop w:val="0"/>
      <w:marBottom w:val="0"/>
      <w:divBdr>
        <w:top w:val="none" w:sz="0" w:space="0" w:color="auto"/>
        <w:left w:val="none" w:sz="0" w:space="0" w:color="auto"/>
        <w:bottom w:val="none" w:sz="0" w:space="0" w:color="auto"/>
        <w:right w:val="none" w:sz="0" w:space="0" w:color="auto"/>
      </w:divBdr>
    </w:div>
    <w:div w:id="1167405868">
      <w:bodyDiv w:val="1"/>
      <w:marLeft w:val="0"/>
      <w:marRight w:val="0"/>
      <w:marTop w:val="0"/>
      <w:marBottom w:val="0"/>
      <w:divBdr>
        <w:top w:val="none" w:sz="0" w:space="0" w:color="auto"/>
        <w:left w:val="none" w:sz="0" w:space="0" w:color="auto"/>
        <w:bottom w:val="none" w:sz="0" w:space="0" w:color="auto"/>
        <w:right w:val="none" w:sz="0" w:space="0" w:color="auto"/>
      </w:divBdr>
    </w:div>
    <w:div w:id="1496729565">
      <w:bodyDiv w:val="1"/>
      <w:marLeft w:val="0"/>
      <w:marRight w:val="0"/>
      <w:marTop w:val="0"/>
      <w:marBottom w:val="0"/>
      <w:divBdr>
        <w:top w:val="none" w:sz="0" w:space="0" w:color="auto"/>
        <w:left w:val="none" w:sz="0" w:space="0" w:color="auto"/>
        <w:bottom w:val="none" w:sz="0" w:space="0" w:color="auto"/>
        <w:right w:val="none" w:sz="0" w:space="0" w:color="auto"/>
      </w:divBdr>
      <w:divsChild>
        <w:div w:id="1521817641">
          <w:marLeft w:val="0"/>
          <w:marRight w:val="0"/>
          <w:marTop w:val="0"/>
          <w:marBottom w:val="0"/>
          <w:divBdr>
            <w:top w:val="none" w:sz="0" w:space="0" w:color="auto"/>
            <w:left w:val="none" w:sz="0" w:space="0" w:color="auto"/>
            <w:bottom w:val="none" w:sz="0" w:space="0" w:color="auto"/>
            <w:right w:val="none" w:sz="0" w:space="0" w:color="auto"/>
          </w:divBdr>
        </w:div>
      </w:divsChild>
    </w:div>
    <w:div w:id="1628780692">
      <w:bodyDiv w:val="1"/>
      <w:marLeft w:val="0"/>
      <w:marRight w:val="0"/>
      <w:marTop w:val="0"/>
      <w:marBottom w:val="0"/>
      <w:divBdr>
        <w:top w:val="none" w:sz="0" w:space="0" w:color="auto"/>
        <w:left w:val="none" w:sz="0" w:space="0" w:color="auto"/>
        <w:bottom w:val="none" w:sz="0" w:space="0" w:color="auto"/>
        <w:right w:val="none" w:sz="0" w:space="0" w:color="auto"/>
      </w:divBdr>
    </w:div>
    <w:div w:id="1839811951">
      <w:bodyDiv w:val="1"/>
      <w:marLeft w:val="0"/>
      <w:marRight w:val="0"/>
      <w:marTop w:val="0"/>
      <w:marBottom w:val="0"/>
      <w:divBdr>
        <w:top w:val="none" w:sz="0" w:space="0" w:color="auto"/>
        <w:left w:val="none" w:sz="0" w:space="0" w:color="auto"/>
        <w:bottom w:val="none" w:sz="0" w:space="0" w:color="auto"/>
        <w:right w:val="none" w:sz="0" w:space="0" w:color="auto"/>
      </w:divBdr>
    </w:div>
    <w:div w:id="1858540015">
      <w:bodyDiv w:val="1"/>
      <w:marLeft w:val="0"/>
      <w:marRight w:val="0"/>
      <w:marTop w:val="0"/>
      <w:marBottom w:val="0"/>
      <w:divBdr>
        <w:top w:val="none" w:sz="0" w:space="0" w:color="auto"/>
        <w:left w:val="none" w:sz="0" w:space="0" w:color="auto"/>
        <w:bottom w:val="none" w:sz="0" w:space="0" w:color="auto"/>
        <w:right w:val="none" w:sz="0" w:space="0" w:color="auto"/>
      </w:divBdr>
    </w:div>
    <w:div w:id="1997104027">
      <w:bodyDiv w:val="1"/>
      <w:marLeft w:val="0"/>
      <w:marRight w:val="0"/>
      <w:marTop w:val="0"/>
      <w:marBottom w:val="0"/>
      <w:divBdr>
        <w:top w:val="none" w:sz="0" w:space="0" w:color="auto"/>
        <w:left w:val="none" w:sz="0" w:space="0" w:color="auto"/>
        <w:bottom w:val="none" w:sz="0" w:space="0" w:color="auto"/>
        <w:right w:val="none" w:sz="0" w:space="0" w:color="auto"/>
      </w:divBdr>
    </w:div>
    <w:div w:id="213289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rasotaimedicina.ru/diseases/children/mental-retard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rasotaimedicina.ru/diseases/speech-disorder/aphasi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asotaimedicina.ru/diseases/speech-disorder/dysarthti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krasotaimedicina.ru/diseases/speech-disorder/alali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c:v>
                </c:pt>
              </c:strCache>
            </c:strRef>
          </c:tx>
          <c:invertIfNegative val="0"/>
          <c:cat>
            <c:numRef>
              <c:f>Лист1!$A$2:$A$5</c:f>
              <c:numCache>
                <c:formatCode>m/d/yyyy</c:formatCode>
                <c:ptCount val="4"/>
                <c:pt idx="0" formatCode="mmm\-yy">
                  <c:v>41153</c:v>
                </c:pt>
                <c:pt idx="1">
                  <c:v>41518</c:v>
                </c:pt>
                <c:pt idx="2" formatCode="mmm\-yy">
                  <c:v>41883</c:v>
                </c:pt>
              </c:numCache>
            </c:numRef>
          </c:cat>
          <c:val>
            <c:numRef>
              <c:f>Лист1!$B$2:$B$5</c:f>
              <c:numCache>
                <c:formatCode>General</c:formatCode>
                <c:ptCount val="4"/>
                <c:pt idx="0">
                  <c:v>0</c:v>
                </c:pt>
                <c:pt idx="1">
                  <c:v>50</c:v>
                </c:pt>
                <c:pt idx="2">
                  <c:v>83.4</c:v>
                </c:pt>
              </c:numCache>
            </c:numRef>
          </c:val>
        </c:ser>
        <c:ser>
          <c:idx val="1"/>
          <c:order val="1"/>
          <c:tx>
            <c:strRef>
              <c:f>Лист1!$C$1</c:f>
              <c:strCache>
                <c:ptCount val="1"/>
                <c:pt idx="0">
                  <c:v>Средний</c:v>
                </c:pt>
              </c:strCache>
            </c:strRef>
          </c:tx>
          <c:invertIfNegative val="0"/>
          <c:cat>
            <c:numRef>
              <c:f>Лист1!$A$2:$A$5</c:f>
              <c:numCache>
                <c:formatCode>m/d/yyyy</c:formatCode>
                <c:ptCount val="4"/>
                <c:pt idx="0" formatCode="mmm\-yy">
                  <c:v>41153</c:v>
                </c:pt>
                <c:pt idx="1">
                  <c:v>41518</c:v>
                </c:pt>
                <c:pt idx="2" formatCode="mmm\-yy">
                  <c:v>41883</c:v>
                </c:pt>
              </c:numCache>
            </c:numRef>
          </c:cat>
          <c:val>
            <c:numRef>
              <c:f>Лист1!$C$2:$C$5</c:f>
              <c:numCache>
                <c:formatCode>General</c:formatCode>
                <c:ptCount val="4"/>
                <c:pt idx="0">
                  <c:v>22.2</c:v>
                </c:pt>
                <c:pt idx="1">
                  <c:v>50</c:v>
                </c:pt>
                <c:pt idx="2">
                  <c:v>10</c:v>
                </c:pt>
              </c:numCache>
            </c:numRef>
          </c:val>
        </c:ser>
        <c:ser>
          <c:idx val="2"/>
          <c:order val="2"/>
          <c:tx>
            <c:strRef>
              <c:f>Лист1!$D$1</c:f>
              <c:strCache>
                <c:ptCount val="1"/>
                <c:pt idx="0">
                  <c:v>Низкий</c:v>
                </c:pt>
              </c:strCache>
            </c:strRef>
          </c:tx>
          <c:invertIfNegative val="0"/>
          <c:cat>
            <c:numRef>
              <c:f>Лист1!$A$2:$A$5</c:f>
              <c:numCache>
                <c:formatCode>m/d/yyyy</c:formatCode>
                <c:ptCount val="4"/>
                <c:pt idx="0" formatCode="mmm\-yy">
                  <c:v>41153</c:v>
                </c:pt>
                <c:pt idx="1">
                  <c:v>41518</c:v>
                </c:pt>
                <c:pt idx="2" formatCode="mmm\-yy">
                  <c:v>41883</c:v>
                </c:pt>
              </c:numCache>
            </c:numRef>
          </c:cat>
          <c:val>
            <c:numRef>
              <c:f>Лист1!$D$2:$D$5</c:f>
              <c:numCache>
                <c:formatCode>General</c:formatCode>
                <c:ptCount val="4"/>
                <c:pt idx="0">
                  <c:v>77.8</c:v>
                </c:pt>
                <c:pt idx="1">
                  <c:v>0</c:v>
                </c:pt>
                <c:pt idx="2">
                  <c:v>0</c:v>
                </c:pt>
              </c:numCache>
            </c:numRef>
          </c:val>
        </c:ser>
        <c:dLbls>
          <c:showLegendKey val="0"/>
          <c:showVal val="0"/>
          <c:showCatName val="0"/>
          <c:showSerName val="0"/>
          <c:showPercent val="0"/>
          <c:showBubbleSize val="0"/>
        </c:dLbls>
        <c:gapWidth val="150"/>
        <c:shape val="box"/>
        <c:axId val="79329920"/>
        <c:axId val="81552896"/>
        <c:axId val="0"/>
      </c:bar3DChart>
      <c:dateAx>
        <c:axId val="79329920"/>
        <c:scaling>
          <c:orientation val="minMax"/>
          <c:min val="41153"/>
        </c:scaling>
        <c:delete val="1"/>
        <c:axPos val="b"/>
        <c:numFmt formatCode="mmm\-yy" sourceLinked="1"/>
        <c:majorTickMark val="out"/>
        <c:minorTickMark val="none"/>
        <c:tickLblPos val="nextTo"/>
        <c:crossAx val="81552896"/>
        <c:crosses val="autoZero"/>
        <c:auto val="1"/>
        <c:lblOffset val="100"/>
        <c:baseTimeUnit val="years"/>
      </c:dateAx>
      <c:valAx>
        <c:axId val="81552896"/>
        <c:scaling>
          <c:orientation val="minMax"/>
        </c:scaling>
        <c:delete val="0"/>
        <c:axPos val="l"/>
        <c:majorGridlines/>
        <c:numFmt formatCode="General" sourceLinked="1"/>
        <c:majorTickMark val="out"/>
        <c:minorTickMark val="none"/>
        <c:tickLblPos val="nextTo"/>
        <c:crossAx val="79329920"/>
        <c:crosses val="autoZero"/>
        <c:crossBetween val="between"/>
      </c:valAx>
    </c:plotArea>
    <c:legend>
      <c:legendPos val="r"/>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0.12326</cdr:x>
      <cdr:y>0.95238</cdr:y>
    </cdr:from>
    <cdr:to>
      <cdr:x>0.29514</cdr:x>
      <cdr:y>1</cdr:y>
    </cdr:to>
    <cdr:sp macro="" textlink="">
      <cdr:nvSpPr>
        <cdr:cNvPr id="2" name="Поле 1"/>
        <cdr:cNvSpPr txBox="1"/>
      </cdr:nvSpPr>
      <cdr:spPr>
        <a:xfrm xmlns:a="http://schemas.openxmlformats.org/drawingml/2006/main">
          <a:off x="676275" y="3048000"/>
          <a:ext cx="942975" cy="152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0.10243</cdr:x>
      <cdr:y>0.92559</cdr:y>
    </cdr:from>
    <cdr:to>
      <cdr:x>0.26389</cdr:x>
      <cdr:y>1</cdr:y>
    </cdr:to>
    <cdr:sp macro="" textlink="">
      <cdr:nvSpPr>
        <cdr:cNvPr id="3" name="Поле 2"/>
        <cdr:cNvSpPr txBox="1"/>
      </cdr:nvSpPr>
      <cdr:spPr>
        <a:xfrm xmlns:a="http://schemas.openxmlformats.org/drawingml/2006/main">
          <a:off x="561975" y="2962274"/>
          <a:ext cx="885825"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Сентябрь 2012г</a:t>
          </a:r>
          <a:r>
            <a:rPr lang="ru-RU" sz="1100"/>
            <a:t>.</a:t>
          </a:r>
        </a:p>
      </cdr:txBody>
    </cdr:sp>
  </cdr:relSizeAnchor>
  <cdr:relSizeAnchor xmlns:cdr="http://schemas.openxmlformats.org/drawingml/2006/chartDrawing">
    <cdr:from>
      <cdr:x>0.34838</cdr:x>
      <cdr:y>0.92262</cdr:y>
    </cdr:from>
    <cdr:to>
      <cdr:x>0.51505</cdr:x>
      <cdr:y>1</cdr:y>
    </cdr:to>
    <cdr:sp macro="" textlink="">
      <cdr:nvSpPr>
        <cdr:cNvPr id="4" name="Поле 3"/>
        <cdr:cNvSpPr txBox="1"/>
      </cdr:nvSpPr>
      <cdr:spPr>
        <a:xfrm xmlns:a="http://schemas.openxmlformats.org/drawingml/2006/main">
          <a:off x="1911332" y="2952753"/>
          <a:ext cx="914418" cy="24764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Сентябрь 2013г.</a:t>
          </a:r>
        </a:p>
      </cdr:txBody>
    </cdr:sp>
  </cdr:relSizeAnchor>
  <cdr:relSizeAnchor xmlns:cdr="http://schemas.openxmlformats.org/drawingml/2006/chartDrawing">
    <cdr:from>
      <cdr:x>0.58507</cdr:x>
      <cdr:y>0.9375</cdr:y>
    </cdr:from>
    <cdr:to>
      <cdr:x>0.75174</cdr:x>
      <cdr:y>1</cdr:y>
    </cdr:to>
    <cdr:sp macro="" textlink="">
      <cdr:nvSpPr>
        <cdr:cNvPr id="5" name="Поле 4"/>
        <cdr:cNvSpPr txBox="1"/>
      </cdr:nvSpPr>
      <cdr:spPr>
        <a:xfrm xmlns:a="http://schemas.openxmlformats.org/drawingml/2006/main">
          <a:off x="3209925" y="3000375"/>
          <a:ext cx="914400" cy="2000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Сентябрь 2014г.</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33D81-DA86-4181-A58F-13F6D946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1</Pages>
  <Words>10191</Words>
  <Characters>58090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68145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47</cp:revision>
  <cp:lastPrinted>2014-10-25T13:43:00Z</cp:lastPrinted>
  <dcterms:created xsi:type="dcterms:W3CDTF">2014-10-06T09:33:00Z</dcterms:created>
  <dcterms:modified xsi:type="dcterms:W3CDTF">2014-10-27T22:02:00Z</dcterms:modified>
</cp:coreProperties>
</file>