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3C" w:rsidRDefault="00D07A3C" w:rsidP="00D07A3C">
      <w:pPr>
        <w:jc w:val="center"/>
      </w:pPr>
      <w:r>
        <w:t xml:space="preserve">Муниципальное автономное  общеобразовательное учреждение средняя общеобразовательная  школа № 12 </w:t>
      </w:r>
      <w:proofErr w:type="spellStart"/>
      <w:r>
        <w:t>ст</w:t>
      </w:r>
      <w:proofErr w:type="gramStart"/>
      <w:r>
        <w:t>.М</w:t>
      </w:r>
      <w:proofErr w:type="gramEnd"/>
      <w:r>
        <w:t>ихайловской</w:t>
      </w:r>
      <w:proofErr w:type="spellEnd"/>
      <w:r>
        <w:t xml:space="preserve"> </w:t>
      </w:r>
      <w:proofErr w:type="spellStart"/>
      <w:r>
        <w:t>Курганинского</w:t>
      </w:r>
      <w:proofErr w:type="spellEnd"/>
      <w:r>
        <w:t xml:space="preserve"> района Краснодарского края</w:t>
      </w:r>
    </w:p>
    <w:p w:rsidR="00D07A3C" w:rsidRDefault="00D07A3C" w:rsidP="00D07A3C"/>
    <w:p w:rsidR="00D07A3C" w:rsidRDefault="00D07A3C" w:rsidP="00D07A3C">
      <w:pPr>
        <w:tabs>
          <w:tab w:val="left" w:pos="5940"/>
        </w:tabs>
        <w:spacing w:line="20" w:lineRule="atLeast"/>
      </w:pPr>
      <w:r>
        <w:tab/>
        <w:t xml:space="preserve">                </w:t>
      </w:r>
    </w:p>
    <w:p w:rsidR="00D07A3C" w:rsidRDefault="00D07A3C" w:rsidP="00D07A3C">
      <w:pPr>
        <w:tabs>
          <w:tab w:val="left" w:pos="5940"/>
        </w:tabs>
        <w:spacing w:line="20" w:lineRule="atLeast"/>
      </w:pPr>
    </w:p>
    <w:p w:rsidR="00D07A3C" w:rsidRPr="009D0380" w:rsidRDefault="00D07A3C" w:rsidP="00D07A3C">
      <w:pPr>
        <w:shd w:val="clear" w:color="auto" w:fill="FFFFFF"/>
        <w:autoSpaceDE w:val="0"/>
        <w:autoSpaceDN w:val="0"/>
        <w:adjustRightInd w:val="0"/>
        <w:ind w:firstLine="4820"/>
        <w:rPr>
          <w:sz w:val="18"/>
          <w:szCs w:val="16"/>
        </w:rPr>
      </w:pPr>
      <w:r w:rsidRPr="009D0380">
        <w:rPr>
          <w:sz w:val="28"/>
        </w:rPr>
        <w:t>Утверждено</w:t>
      </w:r>
    </w:p>
    <w:p w:rsidR="00D07A3C" w:rsidRPr="009D0380" w:rsidRDefault="00D07A3C" w:rsidP="00D07A3C">
      <w:pPr>
        <w:shd w:val="clear" w:color="auto" w:fill="FFFFFF"/>
        <w:autoSpaceDE w:val="0"/>
        <w:autoSpaceDN w:val="0"/>
        <w:adjustRightInd w:val="0"/>
        <w:ind w:firstLine="4820"/>
        <w:rPr>
          <w:sz w:val="18"/>
          <w:szCs w:val="16"/>
        </w:rPr>
      </w:pPr>
      <w:r w:rsidRPr="009D0380">
        <w:rPr>
          <w:sz w:val="28"/>
        </w:rPr>
        <w:t xml:space="preserve"> решение педсовета протокол№1</w:t>
      </w:r>
    </w:p>
    <w:p w:rsidR="00D07A3C" w:rsidRPr="009D0380" w:rsidRDefault="00D07A3C" w:rsidP="00D07A3C">
      <w:pPr>
        <w:pStyle w:val="a3"/>
        <w:ind w:firstLine="4820"/>
        <w:rPr>
          <w:sz w:val="28"/>
        </w:rPr>
      </w:pPr>
      <w:r w:rsidRPr="009D0380">
        <w:rPr>
          <w:sz w:val="28"/>
        </w:rPr>
        <w:t xml:space="preserve"> от 30.08.2012 года   </w:t>
      </w:r>
    </w:p>
    <w:p w:rsidR="00D07A3C" w:rsidRPr="009D0380" w:rsidRDefault="00D07A3C" w:rsidP="00D07A3C">
      <w:pPr>
        <w:pStyle w:val="a3"/>
        <w:tabs>
          <w:tab w:val="left" w:pos="6990"/>
        </w:tabs>
        <w:ind w:firstLine="4820"/>
        <w:rPr>
          <w:sz w:val="28"/>
        </w:rPr>
      </w:pPr>
      <w:r w:rsidRPr="009D0380">
        <w:rPr>
          <w:sz w:val="28"/>
        </w:rPr>
        <w:t xml:space="preserve"> председатель педсовета</w:t>
      </w:r>
    </w:p>
    <w:p w:rsidR="00D07A3C" w:rsidRPr="009D0380" w:rsidRDefault="00D07A3C" w:rsidP="00D07A3C">
      <w:pPr>
        <w:pStyle w:val="a3"/>
        <w:tabs>
          <w:tab w:val="left" w:pos="6990"/>
        </w:tabs>
        <w:ind w:firstLine="4820"/>
        <w:rPr>
          <w:sz w:val="28"/>
        </w:rPr>
      </w:pPr>
      <w:r w:rsidRPr="009D0380">
        <w:rPr>
          <w:sz w:val="28"/>
        </w:rPr>
        <w:t xml:space="preserve"> </w:t>
      </w:r>
      <w:proofErr w:type="spellStart"/>
      <w:r w:rsidRPr="009D0380">
        <w:rPr>
          <w:sz w:val="28"/>
        </w:rPr>
        <w:t>Н.П.Ополева</w:t>
      </w:r>
      <w:proofErr w:type="spellEnd"/>
      <w:r w:rsidRPr="009D0380">
        <w:rPr>
          <w:sz w:val="28"/>
        </w:rPr>
        <w:t>____________</w:t>
      </w:r>
    </w:p>
    <w:p w:rsidR="00D07A3C" w:rsidRDefault="00D07A3C" w:rsidP="00D07A3C">
      <w:pPr>
        <w:pStyle w:val="a3"/>
        <w:tabs>
          <w:tab w:val="left" w:pos="6990"/>
        </w:tabs>
      </w:pPr>
    </w:p>
    <w:p w:rsidR="00D07A3C" w:rsidRDefault="00D07A3C" w:rsidP="00D07A3C">
      <w:pPr>
        <w:pStyle w:val="a3"/>
      </w:pPr>
      <w:r>
        <w:t xml:space="preserve">      </w:t>
      </w:r>
    </w:p>
    <w:p w:rsidR="00D07A3C" w:rsidRDefault="00D07A3C" w:rsidP="00D07A3C">
      <w:pPr>
        <w:rPr>
          <w:sz w:val="22"/>
          <w:szCs w:val="22"/>
        </w:rPr>
      </w:pPr>
    </w:p>
    <w:p w:rsidR="00D07A3C" w:rsidRDefault="00D07A3C" w:rsidP="00D07A3C">
      <w:pPr>
        <w:tabs>
          <w:tab w:val="left" w:pos="1860"/>
        </w:tabs>
        <w:jc w:val="both"/>
        <w:rPr>
          <w:sz w:val="20"/>
          <w:szCs w:val="20"/>
        </w:rPr>
      </w:pPr>
    </w:p>
    <w:p w:rsidR="00D07A3C" w:rsidRDefault="00D07A3C" w:rsidP="00D07A3C">
      <w:pPr>
        <w:tabs>
          <w:tab w:val="left" w:pos="1860"/>
        </w:tabs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</w:t>
      </w:r>
    </w:p>
    <w:p w:rsidR="00D07A3C" w:rsidRDefault="00D07A3C" w:rsidP="00D07A3C">
      <w:pPr>
        <w:tabs>
          <w:tab w:val="left" w:pos="1860"/>
        </w:tabs>
        <w:jc w:val="both"/>
        <w:rPr>
          <w:b/>
          <w:i/>
          <w:sz w:val="40"/>
          <w:szCs w:val="40"/>
        </w:rPr>
      </w:pPr>
    </w:p>
    <w:p w:rsidR="00D07A3C" w:rsidRDefault="00D07A3C" w:rsidP="00D07A3C">
      <w:pPr>
        <w:tabs>
          <w:tab w:val="left" w:pos="1860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Р А Б О Ч А Я       П Р О Г Р А М </w:t>
      </w:r>
      <w:proofErr w:type="spellStart"/>
      <w:proofErr w:type="gramStart"/>
      <w:r>
        <w:rPr>
          <w:b/>
          <w:i/>
          <w:sz w:val="40"/>
          <w:szCs w:val="40"/>
        </w:rPr>
        <w:t>М</w:t>
      </w:r>
      <w:proofErr w:type="spellEnd"/>
      <w:proofErr w:type="gramEnd"/>
      <w:r>
        <w:rPr>
          <w:b/>
          <w:i/>
          <w:sz w:val="40"/>
          <w:szCs w:val="40"/>
        </w:rPr>
        <w:t xml:space="preserve"> А</w:t>
      </w:r>
    </w:p>
    <w:p w:rsidR="00D07A3C" w:rsidRDefault="00D07A3C" w:rsidP="00D07A3C">
      <w:pPr>
        <w:tabs>
          <w:tab w:val="left" w:pos="18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по курсу</w:t>
      </w:r>
    </w:p>
    <w:p w:rsidR="00D07A3C" w:rsidRDefault="00D07A3C" w:rsidP="00D07A3C">
      <w:pPr>
        <w:tabs>
          <w:tab w:val="left" w:pos="18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«Проба пера»</w:t>
      </w:r>
    </w:p>
    <w:p w:rsidR="00D07A3C" w:rsidRDefault="00D07A3C" w:rsidP="00D07A3C">
      <w:pPr>
        <w:tabs>
          <w:tab w:val="left" w:pos="1860"/>
        </w:tabs>
        <w:jc w:val="center"/>
        <w:rPr>
          <w:i/>
          <w:sz w:val="32"/>
          <w:szCs w:val="32"/>
          <w:u w:val="single"/>
        </w:rPr>
      </w:pPr>
    </w:p>
    <w:p w:rsidR="00D07A3C" w:rsidRDefault="00D07A3C" w:rsidP="00D07A3C">
      <w:pPr>
        <w:tabs>
          <w:tab w:val="left" w:pos="1470"/>
        </w:tabs>
        <w:rPr>
          <w:i/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b/>
          <w:i/>
          <w:sz w:val="32"/>
          <w:szCs w:val="32"/>
        </w:rPr>
        <w:t>Ступень обучения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  <w:u w:val="single"/>
        </w:rPr>
        <w:t xml:space="preserve">среднее (полное)  общее </w:t>
      </w:r>
      <w:r w:rsidR="00B1200C">
        <w:rPr>
          <w:i/>
          <w:sz w:val="32"/>
          <w:szCs w:val="32"/>
          <w:u w:val="single"/>
        </w:rPr>
        <w:t>9</w:t>
      </w:r>
      <w:r>
        <w:rPr>
          <w:i/>
          <w:sz w:val="32"/>
          <w:szCs w:val="32"/>
          <w:u w:val="single"/>
        </w:rPr>
        <w:t xml:space="preserve"> класс</w:t>
      </w:r>
    </w:p>
    <w:p w:rsidR="00D07A3C" w:rsidRDefault="00D07A3C" w:rsidP="00D07A3C">
      <w:pPr>
        <w:tabs>
          <w:tab w:val="left" w:pos="1470"/>
        </w:tabs>
        <w:rPr>
          <w:sz w:val="32"/>
          <w:szCs w:val="32"/>
          <w:u w:val="single"/>
        </w:rPr>
      </w:pPr>
    </w:p>
    <w:p w:rsidR="00D07A3C" w:rsidRDefault="00D07A3C" w:rsidP="00D07A3C">
      <w:pPr>
        <w:tabs>
          <w:tab w:val="left" w:pos="1470"/>
        </w:tabs>
        <w:rPr>
          <w:i/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b/>
          <w:i/>
          <w:sz w:val="32"/>
          <w:szCs w:val="32"/>
        </w:rPr>
        <w:t>Количество часов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  <w:u w:val="single"/>
        </w:rPr>
        <w:t>34</w:t>
      </w:r>
      <w:r>
        <w:rPr>
          <w:i/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</w:t>
      </w:r>
      <w:r>
        <w:rPr>
          <w:b/>
          <w:i/>
          <w:sz w:val="32"/>
          <w:szCs w:val="32"/>
        </w:rPr>
        <w:t>Уровень</w:t>
      </w: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  <w:u w:val="single"/>
        </w:rPr>
        <w:t>базовый</w:t>
      </w:r>
    </w:p>
    <w:p w:rsidR="00D07A3C" w:rsidRDefault="00D07A3C" w:rsidP="00D07A3C">
      <w:pPr>
        <w:tabs>
          <w:tab w:val="left" w:pos="1470"/>
        </w:tabs>
        <w:rPr>
          <w:i/>
          <w:sz w:val="32"/>
          <w:szCs w:val="32"/>
          <w:u w:val="single"/>
        </w:rPr>
      </w:pPr>
    </w:p>
    <w:p w:rsidR="00D07A3C" w:rsidRDefault="00D07A3C" w:rsidP="00D07A3C">
      <w:pPr>
        <w:tabs>
          <w:tab w:val="left" w:pos="1470"/>
        </w:tabs>
        <w:rPr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i/>
          <w:sz w:val="32"/>
          <w:szCs w:val="32"/>
        </w:rPr>
        <w:t>Учитель</w:t>
      </w:r>
      <w:r>
        <w:rPr>
          <w:i/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>
        <w:rPr>
          <w:i/>
          <w:sz w:val="32"/>
          <w:szCs w:val="32"/>
        </w:rPr>
        <w:t>Бондарь Ольга  Михайловна</w:t>
      </w:r>
    </w:p>
    <w:p w:rsidR="00D07A3C" w:rsidRDefault="00D07A3C" w:rsidP="00D07A3C">
      <w:pPr>
        <w:tabs>
          <w:tab w:val="left" w:pos="147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D07A3C" w:rsidRDefault="00D07A3C" w:rsidP="00D07A3C">
      <w:pPr>
        <w:tabs>
          <w:tab w:val="left" w:pos="1470"/>
        </w:tabs>
        <w:rPr>
          <w:b/>
          <w:i/>
          <w:sz w:val="32"/>
          <w:szCs w:val="32"/>
        </w:rPr>
      </w:pPr>
    </w:p>
    <w:p w:rsidR="00B1200C" w:rsidRPr="00B1200C" w:rsidRDefault="00D07A3C" w:rsidP="00B1200C">
      <w:pPr>
        <w:spacing w:after="120"/>
        <w:jc w:val="both"/>
        <w:rPr>
          <w:sz w:val="32"/>
        </w:rPr>
      </w:pPr>
      <w:r>
        <w:rPr>
          <w:b/>
          <w:i/>
          <w:sz w:val="32"/>
          <w:szCs w:val="32"/>
        </w:rPr>
        <w:t>Программа разработана на основе</w:t>
      </w:r>
      <w:r>
        <w:rPr>
          <w:sz w:val="32"/>
          <w:szCs w:val="32"/>
        </w:rPr>
        <w:t xml:space="preserve"> </w:t>
      </w:r>
      <w:r w:rsidR="00B1200C">
        <w:rPr>
          <w:sz w:val="32"/>
          <w:szCs w:val="32"/>
        </w:rPr>
        <w:t xml:space="preserve">Авторской программы </w:t>
      </w:r>
      <w:proofErr w:type="spellStart"/>
      <w:r w:rsidR="00B1200C" w:rsidRPr="00B1200C">
        <w:rPr>
          <w:sz w:val="32"/>
        </w:rPr>
        <w:t>Каспржак</w:t>
      </w:r>
      <w:proofErr w:type="spellEnd"/>
      <w:r w:rsidR="00B1200C" w:rsidRPr="00B1200C">
        <w:rPr>
          <w:sz w:val="32"/>
        </w:rPr>
        <w:t xml:space="preserve"> А.Г., Иванова Л.Ф. Схема разработки программы авторского курса по выбору (для предпрофильной подготовки в 9-х классах) // Практика админ</w:t>
      </w:r>
      <w:r w:rsidR="00BE5470">
        <w:rPr>
          <w:sz w:val="32"/>
        </w:rPr>
        <w:t>истративной работы в школе. 200</w:t>
      </w:r>
      <w:r w:rsidR="00BE5470">
        <w:rPr>
          <w:sz w:val="32"/>
          <w:lang w:val="en-US"/>
        </w:rPr>
        <w:t>8</w:t>
      </w:r>
      <w:r w:rsidR="00B1200C" w:rsidRPr="00B1200C">
        <w:rPr>
          <w:sz w:val="32"/>
        </w:rPr>
        <w:t xml:space="preserve">. </w:t>
      </w:r>
    </w:p>
    <w:p w:rsidR="00D07A3C" w:rsidRPr="00B1200C" w:rsidRDefault="00D07A3C" w:rsidP="00B1200C">
      <w:pPr>
        <w:tabs>
          <w:tab w:val="left" w:pos="1470"/>
        </w:tabs>
        <w:jc w:val="both"/>
        <w:rPr>
          <w:sz w:val="40"/>
          <w:szCs w:val="32"/>
          <w:u w:val="single"/>
        </w:rPr>
      </w:pPr>
    </w:p>
    <w:p w:rsidR="00D07A3C" w:rsidRDefault="00D07A3C" w:rsidP="00D07A3C">
      <w:pPr>
        <w:tabs>
          <w:tab w:val="left" w:pos="1470"/>
        </w:tabs>
        <w:ind w:left="1416"/>
        <w:rPr>
          <w:sz w:val="32"/>
          <w:szCs w:val="32"/>
          <w:u w:val="single"/>
        </w:rPr>
      </w:pPr>
    </w:p>
    <w:p w:rsidR="00D07A3C" w:rsidRDefault="00D07A3C" w:rsidP="00D07A3C">
      <w:pPr>
        <w:tabs>
          <w:tab w:val="left" w:pos="1470"/>
        </w:tabs>
        <w:ind w:left="1416"/>
        <w:rPr>
          <w:sz w:val="32"/>
          <w:szCs w:val="32"/>
          <w:u w:val="single"/>
        </w:rPr>
      </w:pPr>
    </w:p>
    <w:p w:rsidR="00D07A3C" w:rsidRDefault="00D07A3C" w:rsidP="00D07A3C">
      <w:pPr>
        <w:tabs>
          <w:tab w:val="left" w:pos="1470"/>
        </w:tabs>
        <w:ind w:left="1416"/>
        <w:rPr>
          <w:sz w:val="32"/>
          <w:szCs w:val="32"/>
          <w:u w:val="single"/>
        </w:rPr>
      </w:pPr>
    </w:p>
    <w:p w:rsidR="0037024B" w:rsidRDefault="0037024B" w:rsidP="00D07A3C">
      <w:pPr>
        <w:tabs>
          <w:tab w:val="left" w:pos="1470"/>
        </w:tabs>
        <w:ind w:left="1416"/>
        <w:rPr>
          <w:sz w:val="32"/>
          <w:szCs w:val="32"/>
          <w:u w:val="single"/>
        </w:rPr>
      </w:pPr>
    </w:p>
    <w:p w:rsidR="00D07A3C" w:rsidRDefault="00D07A3C" w:rsidP="00D07A3C">
      <w:pPr>
        <w:jc w:val="center"/>
        <w:rPr>
          <w:b/>
          <w:szCs w:val="44"/>
        </w:rPr>
      </w:pPr>
    </w:p>
    <w:p w:rsidR="00D07A3C" w:rsidRDefault="00D07A3C" w:rsidP="00D07A3C">
      <w:pPr>
        <w:jc w:val="center"/>
        <w:rPr>
          <w:b/>
          <w:szCs w:val="44"/>
        </w:rPr>
      </w:pPr>
    </w:p>
    <w:p w:rsidR="00D07A3C" w:rsidRDefault="00D07A3C" w:rsidP="00D07A3C">
      <w:pPr>
        <w:jc w:val="center"/>
        <w:rPr>
          <w:b/>
          <w:szCs w:val="44"/>
        </w:rPr>
      </w:pPr>
    </w:p>
    <w:p w:rsidR="00D07A3C" w:rsidRDefault="00D07A3C" w:rsidP="00D07A3C">
      <w:pPr>
        <w:jc w:val="center"/>
        <w:rPr>
          <w:b/>
          <w:szCs w:val="44"/>
        </w:rPr>
      </w:pPr>
    </w:p>
    <w:p w:rsidR="00E369ED" w:rsidRPr="00E369ED" w:rsidRDefault="00E369ED" w:rsidP="00E369ED">
      <w:pPr>
        <w:spacing w:after="120"/>
        <w:jc w:val="both"/>
        <w:rPr>
          <w:sz w:val="20"/>
        </w:rPr>
      </w:pPr>
    </w:p>
    <w:p w:rsidR="00E369ED" w:rsidRPr="00B1200C" w:rsidRDefault="00E369ED" w:rsidP="00E369ED">
      <w:pPr>
        <w:spacing w:after="120"/>
        <w:jc w:val="center"/>
        <w:rPr>
          <w:b/>
          <w:sz w:val="32"/>
          <w:szCs w:val="40"/>
        </w:rPr>
      </w:pPr>
      <w:r w:rsidRPr="00B1200C">
        <w:rPr>
          <w:b/>
          <w:sz w:val="32"/>
          <w:szCs w:val="40"/>
        </w:rPr>
        <w:lastRenderedPageBreak/>
        <w:t>Пояснительная записка</w:t>
      </w:r>
    </w:p>
    <w:p w:rsidR="00E369ED" w:rsidRPr="00E369ED" w:rsidRDefault="00E369ED" w:rsidP="00E369ED">
      <w:pPr>
        <w:spacing w:after="120"/>
        <w:ind w:firstLine="708"/>
        <w:jc w:val="both"/>
        <w:rPr>
          <w:sz w:val="28"/>
        </w:rPr>
      </w:pPr>
      <w:r w:rsidRPr="00E369ED">
        <w:rPr>
          <w:sz w:val="28"/>
        </w:rPr>
        <w:t>Курс по выбору «Проба пера» является ориентационным и предполагает выход за рамки традиционных школьных предметов. Выбор данного курса определен тем, что занятие журналистикой решает одну из главных задач воспитания — формирование социально активной личности.</w:t>
      </w:r>
      <w:r>
        <w:rPr>
          <w:sz w:val="28"/>
        </w:rPr>
        <w:t xml:space="preserve"> </w:t>
      </w:r>
      <w:r w:rsidRPr="00E369ED">
        <w:rPr>
          <w:sz w:val="28"/>
        </w:rPr>
        <w:t xml:space="preserve">Программа </w:t>
      </w:r>
      <w:r>
        <w:rPr>
          <w:sz w:val="28"/>
        </w:rPr>
        <w:t>Курса по выбору</w:t>
      </w:r>
      <w:r w:rsidRPr="00E369ED">
        <w:rPr>
          <w:sz w:val="28"/>
        </w:rPr>
        <w:t xml:space="preserve"> «</w:t>
      </w:r>
      <w:r>
        <w:rPr>
          <w:sz w:val="28"/>
        </w:rPr>
        <w:t xml:space="preserve">Проба пера» рассчитана на 34 </w:t>
      </w:r>
      <w:proofErr w:type="gramStart"/>
      <w:r>
        <w:rPr>
          <w:sz w:val="28"/>
        </w:rPr>
        <w:t>учебных</w:t>
      </w:r>
      <w:proofErr w:type="gramEnd"/>
      <w:r>
        <w:rPr>
          <w:sz w:val="28"/>
        </w:rPr>
        <w:t xml:space="preserve"> часа </w:t>
      </w:r>
      <w:r w:rsidRPr="00E369ED">
        <w:rPr>
          <w:sz w:val="28"/>
        </w:rPr>
        <w:t>(1 час в неделю).</w:t>
      </w:r>
    </w:p>
    <w:p w:rsidR="00E369ED" w:rsidRPr="00E369ED" w:rsidRDefault="00E369ED" w:rsidP="00E369ED">
      <w:pPr>
        <w:spacing w:after="120"/>
        <w:rPr>
          <w:b/>
          <w:sz w:val="32"/>
          <w:szCs w:val="32"/>
        </w:rPr>
      </w:pPr>
      <w:r w:rsidRPr="00E369ED">
        <w:rPr>
          <w:b/>
          <w:sz w:val="32"/>
          <w:szCs w:val="32"/>
        </w:rPr>
        <w:t>Цели курса:</w:t>
      </w:r>
    </w:p>
    <w:p w:rsidR="00E369ED" w:rsidRPr="00E369ED" w:rsidRDefault="00E369ED" w:rsidP="00E369ED">
      <w:pPr>
        <w:spacing w:after="120"/>
        <w:jc w:val="both"/>
        <w:rPr>
          <w:sz w:val="28"/>
        </w:rPr>
      </w:pPr>
      <w:r w:rsidRPr="00E369ED">
        <w:rPr>
          <w:sz w:val="28"/>
        </w:rPr>
        <w:t xml:space="preserve">1) оказание учащимся помощи в выборе профиля обучения на старшей ступени (необходимо показать, чем интересно направление); </w:t>
      </w:r>
    </w:p>
    <w:p w:rsidR="00E369ED" w:rsidRPr="00E369ED" w:rsidRDefault="00E369ED" w:rsidP="00E369ED">
      <w:pPr>
        <w:spacing w:after="120"/>
        <w:jc w:val="both"/>
        <w:rPr>
          <w:sz w:val="28"/>
        </w:rPr>
      </w:pPr>
      <w:r w:rsidRPr="00E369ED">
        <w:rPr>
          <w:sz w:val="28"/>
        </w:rPr>
        <w:t xml:space="preserve">2) овладение типичными видами деятельности (анализ текста, написание творческих работ и др.); </w:t>
      </w:r>
    </w:p>
    <w:p w:rsidR="00E369ED" w:rsidRPr="00E369ED" w:rsidRDefault="00E369ED" w:rsidP="00E369ED">
      <w:pPr>
        <w:spacing w:after="120"/>
        <w:jc w:val="both"/>
        <w:rPr>
          <w:sz w:val="28"/>
        </w:rPr>
      </w:pPr>
      <w:r w:rsidRPr="00E369ED">
        <w:rPr>
          <w:sz w:val="28"/>
        </w:rPr>
        <w:t xml:space="preserve">3) предоставление ученикам возможности проявить себя и добиться успеха: выступить с  защитой своего проекта перед одноклассниками, поместить творческую работу в </w:t>
      </w:r>
      <w:r>
        <w:rPr>
          <w:sz w:val="28"/>
        </w:rPr>
        <w:t>школьной</w:t>
      </w:r>
      <w:r w:rsidRPr="00E369ED">
        <w:rPr>
          <w:sz w:val="28"/>
        </w:rPr>
        <w:t xml:space="preserve"> газете «</w:t>
      </w:r>
      <w:r>
        <w:rPr>
          <w:sz w:val="28"/>
        </w:rPr>
        <w:t>Свежий взгляд</w:t>
      </w:r>
      <w:r w:rsidRPr="00E369ED">
        <w:rPr>
          <w:sz w:val="28"/>
        </w:rPr>
        <w:t>»</w:t>
      </w:r>
      <w:r>
        <w:rPr>
          <w:sz w:val="28"/>
        </w:rPr>
        <w:t>,</w:t>
      </w:r>
      <w:r w:rsidRPr="00E369ED">
        <w:rPr>
          <w:sz w:val="28"/>
        </w:rPr>
        <w:t xml:space="preserve"> проявить себя в качестве ведущего школьного радио, снять видеофильм;</w:t>
      </w:r>
    </w:p>
    <w:p w:rsidR="00E369ED" w:rsidRPr="00E369ED" w:rsidRDefault="00E369ED" w:rsidP="00E369ED">
      <w:pPr>
        <w:spacing w:after="120"/>
        <w:jc w:val="both"/>
        <w:rPr>
          <w:sz w:val="28"/>
        </w:rPr>
      </w:pPr>
      <w:r w:rsidRPr="00E369ED">
        <w:rPr>
          <w:sz w:val="28"/>
        </w:rPr>
        <w:t>4) предоставление школьникам возможности проявить свои аналитические и творческие способности;</w:t>
      </w:r>
    </w:p>
    <w:p w:rsidR="00E369ED" w:rsidRPr="00E369ED" w:rsidRDefault="00E369ED" w:rsidP="00E369ED">
      <w:pPr>
        <w:spacing w:after="120"/>
        <w:rPr>
          <w:sz w:val="28"/>
        </w:rPr>
      </w:pPr>
      <w:r w:rsidRPr="00E369ED">
        <w:rPr>
          <w:sz w:val="28"/>
        </w:rPr>
        <w:t>5) формирование у учащихся представлений о характере профессиональной деятельности журналиста.</w:t>
      </w:r>
    </w:p>
    <w:p w:rsidR="00E369ED" w:rsidRPr="00E369ED" w:rsidRDefault="00E369ED" w:rsidP="00E369ED">
      <w:pPr>
        <w:spacing w:after="120"/>
        <w:rPr>
          <w:b/>
          <w:sz w:val="22"/>
        </w:rPr>
      </w:pPr>
      <w:r w:rsidRPr="00E369ED">
        <w:rPr>
          <w:b/>
          <w:sz w:val="32"/>
          <w:szCs w:val="36"/>
        </w:rPr>
        <w:t>Формы обучения:</w:t>
      </w:r>
      <w:r w:rsidRPr="00E369ED">
        <w:rPr>
          <w:b/>
          <w:sz w:val="22"/>
        </w:rPr>
        <w:t xml:space="preserve"> </w:t>
      </w:r>
    </w:p>
    <w:p w:rsidR="00E369ED" w:rsidRDefault="00E369ED" w:rsidP="00E369ED">
      <w:pPr>
        <w:spacing w:after="120"/>
      </w:pPr>
      <w:r w:rsidRPr="00E369ED">
        <w:rPr>
          <w:sz w:val="28"/>
        </w:rPr>
        <w:t>лекции, практикумы, экскурсии, ролевые игры, уроки-проекты, работа в группах.</w:t>
      </w:r>
    </w:p>
    <w:p w:rsidR="00E369ED" w:rsidRPr="00E369ED" w:rsidRDefault="00E369ED" w:rsidP="00E369ED">
      <w:pPr>
        <w:spacing w:after="120"/>
        <w:rPr>
          <w:b/>
          <w:sz w:val="32"/>
          <w:szCs w:val="36"/>
        </w:rPr>
      </w:pPr>
      <w:r w:rsidRPr="00E369ED">
        <w:rPr>
          <w:b/>
          <w:sz w:val="32"/>
          <w:szCs w:val="36"/>
        </w:rPr>
        <w:t>Способы мотивации учащихся:</w:t>
      </w:r>
    </w:p>
    <w:p w:rsidR="00E369ED" w:rsidRPr="00E369ED" w:rsidRDefault="00E369ED" w:rsidP="00E369ED">
      <w:pPr>
        <w:spacing w:after="120"/>
        <w:rPr>
          <w:sz w:val="28"/>
        </w:rPr>
      </w:pPr>
      <w:r w:rsidRPr="00E369ED">
        <w:rPr>
          <w:sz w:val="28"/>
        </w:rPr>
        <w:t>— необычность названия и содержания курса;</w:t>
      </w:r>
    </w:p>
    <w:p w:rsidR="00E369ED" w:rsidRPr="00E369ED" w:rsidRDefault="00E369ED" w:rsidP="00E369ED">
      <w:pPr>
        <w:spacing w:after="120"/>
        <w:rPr>
          <w:sz w:val="28"/>
        </w:rPr>
      </w:pPr>
      <w:r w:rsidRPr="00E369ED">
        <w:rPr>
          <w:sz w:val="28"/>
        </w:rPr>
        <w:t>— обоснование перспективности работы журналиста в газете, на радио и телевидении;</w:t>
      </w:r>
    </w:p>
    <w:p w:rsidR="00E369ED" w:rsidRPr="00E369ED" w:rsidRDefault="00E369ED" w:rsidP="00E369ED">
      <w:pPr>
        <w:spacing w:after="120"/>
        <w:rPr>
          <w:sz w:val="28"/>
        </w:rPr>
      </w:pPr>
      <w:r w:rsidRPr="00E369ED">
        <w:rPr>
          <w:sz w:val="28"/>
        </w:rPr>
        <w:t>— предоставление ученикам возможности проявить свои творческие способности в выполнении итоговой зачетной работы — проекта;</w:t>
      </w:r>
    </w:p>
    <w:p w:rsidR="00E369ED" w:rsidRPr="00E369ED" w:rsidRDefault="00E369ED" w:rsidP="00E369ED">
      <w:pPr>
        <w:spacing w:after="120"/>
        <w:rPr>
          <w:sz w:val="28"/>
        </w:rPr>
      </w:pPr>
      <w:r w:rsidRPr="00E369ED">
        <w:rPr>
          <w:sz w:val="28"/>
        </w:rPr>
        <w:t>— развитие основ профессиональных знаний.</w:t>
      </w:r>
    </w:p>
    <w:p w:rsidR="00E369ED" w:rsidRPr="00E369ED" w:rsidRDefault="00E369ED" w:rsidP="00E369ED">
      <w:pPr>
        <w:spacing w:after="120"/>
        <w:rPr>
          <w:b/>
          <w:sz w:val="32"/>
          <w:szCs w:val="36"/>
        </w:rPr>
      </w:pPr>
      <w:r w:rsidRPr="00E369ED">
        <w:rPr>
          <w:b/>
          <w:sz w:val="32"/>
          <w:szCs w:val="36"/>
        </w:rPr>
        <w:t>Ожидаемые результаты изучения курса:</w:t>
      </w:r>
    </w:p>
    <w:p w:rsidR="00E369ED" w:rsidRPr="00E369ED" w:rsidRDefault="00E369ED" w:rsidP="00E369ED">
      <w:pPr>
        <w:spacing w:after="120"/>
        <w:jc w:val="both"/>
        <w:rPr>
          <w:sz w:val="28"/>
        </w:rPr>
      </w:pPr>
      <w:r w:rsidRPr="00E369ED">
        <w:rPr>
          <w:sz w:val="28"/>
        </w:rPr>
        <w:t>— выбор гуманитарного профиля;</w:t>
      </w:r>
    </w:p>
    <w:p w:rsidR="00E369ED" w:rsidRPr="00E369ED" w:rsidRDefault="00E369ED" w:rsidP="00E369ED">
      <w:pPr>
        <w:spacing w:after="120"/>
        <w:jc w:val="both"/>
        <w:rPr>
          <w:sz w:val="28"/>
        </w:rPr>
      </w:pPr>
      <w:r w:rsidRPr="00E369ED">
        <w:rPr>
          <w:sz w:val="28"/>
        </w:rPr>
        <w:t>— формирование представлений об основных видах деятельности, связанной с обучением на гуманитарном профиле;</w:t>
      </w:r>
    </w:p>
    <w:p w:rsidR="00E369ED" w:rsidRPr="00E369ED" w:rsidRDefault="00E369ED" w:rsidP="00E369ED">
      <w:pPr>
        <w:spacing w:after="120"/>
        <w:jc w:val="both"/>
        <w:rPr>
          <w:sz w:val="28"/>
        </w:rPr>
      </w:pPr>
      <w:r w:rsidRPr="00E369ED">
        <w:rPr>
          <w:sz w:val="28"/>
        </w:rPr>
        <w:t>— расширение кругозора;</w:t>
      </w:r>
    </w:p>
    <w:p w:rsidR="00E369ED" w:rsidRPr="00B1200C" w:rsidRDefault="00E369ED" w:rsidP="00B1200C">
      <w:pPr>
        <w:spacing w:after="120"/>
        <w:jc w:val="both"/>
        <w:rPr>
          <w:sz w:val="28"/>
        </w:rPr>
      </w:pPr>
      <w:r w:rsidRPr="00E369ED">
        <w:rPr>
          <w:sz w:val="28"/>
        </w:rPr>
        <w:t>— выполнение творческих работ (подготовка репортажа, интервью, статьи в газету,</w:t>
      </w:r>
      <w:r>
        <w:rPr>
          <w:sz w:val="28"/>
        </w:rPr>
        <w:t xml:space="preserve"> создание рекламы).</w:t>
      </w:r>
    </w:p>
    <w:p w:rsidR="00E369ED" w:rsidRDefault="00E369ED" w:rsidP="00E369ED">
      <w:pPr>
        <w:spacing w:after="120"/>
        <w:ind w:left="900"/>
        <w:jc w:val="center"/>
        <w:rPr>
          <w:sz w:val="36"/>
          <w:szCs w:val="36"/>
          <w:lang w:val="en-US"/>
        </w:rPr>
      </w:pPr>
      <w:r w:rsidRPr="00A94A84">
        <w:rPr>
          <w:sz w:val="36"/>
          <w:szCs w:val="36"/>
        </w:rPr>
        <w:lastRenderedPageBreak/>
        <w:t>Тематическое планирование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08"/>
        <w:gridCol w:w="4218"/>
        <w:gridCol w:w="2464"/>
        <w:gridCol w:w="2484"/>
      </w:tblGrid>
      <w:tr w:rsidR="00BE5470" w:rsidRPr="0043014C" w:rsidTr="00750486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470" w:rsidRPr="0043014C" w:rsidRDefault="00BE5470" w:rsidP="00750486">
            <w:pPr>
              <w:jc w:val="center"/>
              <w:rPr>
                <w:sz w:val="28"/>
              </w:rPr>
            </w:pPr>
            <w:r w:rsidRPr="0043014C">
              <w:rPr>
                <w:sz w:val="28"/>
              </w:rPr>
              <w:t xml:space="preserve">№ </w:t>
            </w:r>
            <w:proofErr w:type="gramStart"/>
            <w:r w:rsidRPr="0043014C">
              <w:rPr>
                <w:sz w:val="28"/>
              </w:rPr>
              <w:t>п</w:t>
            </w:r>
            <w:proofErr w:type="gramEnd"/>
            <w:r w:rsidRPr="0043014C">
              <w:rPr>
                <w:sz w:val="28"/>
              </w:rPr>
              <w:t>/п</w:t>
            </w:r>
          </w:p>
        </w:tc>
        <w:tc>
          <w:tcPr>
            <w:tcW w:w="4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470" w:rsidRPr="0043014C" w:rsidRDefault="00BE5470" w:rsidP="00750486">
            <w:pPr>
              <w:jc w:val="center"/>
              <w:rPr>
                <w:sz w:val="28"/>
              </w:rPr>
            </w:pPr>
            <w:r w:rsidRPr="0043014C">
              <w:rPr>
                <w:sz w:val="28"/>
              </w:rPr>
              <w:t>Раздел, темы</w:t>
            </w:r>
          </w:p>
        </w:tc>
        <w:tc>
          <w:tcPr>
            <w:tcW w:w="4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470" w:rsidRPr="0043014C" w:rsidRDefault="00BE5470" w:rsidP="00750486">
            <w:pPr>
              <w:jc w:val="center"/>
              <w:rPr>
                <w:sz w:val="28"/>
              </w:rPr>
            </w:pPr>
            <w:r w:rsidRPr="0043014C">
              <w:rPr>
                <w:sz w:val="28"/>
              </w:rPr>
              <w:t>Количество часов</w:t>
            </w:r>
          </w:p>
        </w:tc>
      </w:tr>
      <w:tr w:rsidR="00BE5470" w:rsidRPr="0043014C" w:rsidTr="00750486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470" w:rsidRPr="0043014C" w:rsidRDefault="00BE5470" w:rsidP="0075048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470" w:rsidRPr="0043014C" w:rsidRDefault="00BE5470" w:rsidP="0075048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470" w:rsidRPr="0043014C" w:rsidRDefault="00BE5470" w:rsidP="00750486">
            <w:pPr>
              <w:jc w:val="center"/>
              <w:rPr>
                <w:sz w:val="28"/>
              </w:rPr>
            </w:pPr>
            <w:r w:rsidRPr="0043014C">
              <w:rPr>
                <w:sz w:val="28"/>
              </w:rPr>
              <w:t>А</w:t>
            </w:r>
            <w:r w:rsidRPr="0043014C">
              <w:rPr>
                <w:sz w:val="28"/>
              </w:rPr>
              <w:t>в</w:t>
            </w:r>
            <w:r w:rsidRPr="0043014C">
              <w:rPr>
                <w:sz w:val="28"/>
              </w:rPr>
              <w:t>торская программа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470" w:rsidRPr="0043014C" w:rsidRDefault="00BE5470" w:rsidP="00750486">
            <w:pPr>
              <w:jc w:val="center"/>
              <w:rPr>
                <w:sz w:val="28"/>
              </w:rPr>
            </w:pPr>
            <w:r w:rsidRPr="0043014C">
              <w:rPr>
                <w:sz w:val="28"/>
              </w:rPr>
              <w:t>Рабочая программа</w:t>
            </w:r>
          </w:p>
        </w:tc>
      </w:tr>
      <w:tr w:rsidR="00BE5470" w:rsidRPr="0043014C" w:rsidTr="0075048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470" w:rsidRPr="0043014C" w:rsidRDefault="00BE5470" w:rsidP="008D1F5B">
            <w:pPr>
              <w:pStyle w:val="a6"/>
              <w:numPr>
                <w:ilvl w:val="0"/>
                <w:numId w:val="1"/>
              </w:numPr>
              <w:snapToGrid w:val="0"/>
              <w:jc w:val="center"/>
              <w:rPr>
                <w:sz w:val="28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470" w:rsidRPr="0043014C" w:rsidRDefault="008D1F5B" w:rsidP="008D1F5B">
            <w:pPr>
              <w:snapToGrid w:val="0"/>
              <w:rPr>
                <w:sz w:val="28"/>
              </w:rPr>
            </w:pPr>
            <w:r w:rsidRPr="0043014C">
              <w:rPr>
                <w:sz w:val="28"/>
              </w:rPr>
              <w:t xml:space="preserve">Введение.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470" w:rsidRPr="0043014C" w:rsidRDefault="0043014C" w:rsidP="00750486">
            <w:pPr>
              <w:snapToGrid w:val="0"/>
              <w:jc w:val="center"/>
              <w:rPr>
                <w:sz w:val="28"/>
              </w:rPr>
            </w:pPr>
            <w:r w:rsidRPr="0043014C">
              <w:rPr>
                <w:sz w:val="28"/>
              </w:rPr>
              <w:t>4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470" w:rsidRPr="0043014C" w:rsidRDefault="008D1F5B" w:rsidP="00750486">
            <w:pPr>
              <w:snapToGrid w:val="0"/>
              <w:jc w:val="center"/>
              <w:rPr>
                <w:sz w:val="28"/>
              </w:rPr>
            </w:pPr>
            <w:r w:rsidRPr="0043014C">
              <w:rPr>
                <w:sz w:val="28"/>
              </w:rPr>
              <w:t>2</w:t>
            </w:r>
          </w:p>
        </w:tc>
      </w:tr>
      <w:tr w:rsidR="008D1F5B" w:rsidRPr="0043014C" w:rsidTr="0075048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F5B" w:rsidRPr="0043014C" w:rsidRDefault="008D1F5B" w:rsidP="008D1F5B">
            <w:pPr>
              <w:pStyle w:val="a6"/>
              <w:numPr>
                <w:ilvl w:val="0"/>
                <w:numId w:val="1"/>
              </w:numPr>
              <w:snapToGrid w:val="0"/>
              <w:jc w:val="center"/>
              <w:rPr>
                <w:sz w:val="28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F5B" w:rsidRPr="0043014C" w:rsidRDefault="008D1F5B" w:rsidP="00BE5470">
            <w:pPr>
              <w:snapToGrid w:val="0"/>
              <w:rPr>
                <w:sz w:val="28"/>
              </w:rPr>
            </w:pPr>
            <w:r w:rsidRPr="0043014C">
              <w:rPr>
                <w:sz w:val="28"/>
              </w:rPr>
              <w:t>Из истории российской журналистики.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F5B" w:rsidRPr="0043014C" w:rsidRDefault="0043014C" w:rsidP="00750486">
            <w:pPr>
              <w:snapToGrid w:val="0"/>
              <w:jc w:val="center"/>
              <w:rPr>
                <w:sz w:val="28"/>
              </w:rPr>
            </w:pPr>
            <w:r w:rsidRPr="0043014C">
              <w:rPr>
                <w:sz w:val="28"/>
              </w:rPr>
              <w:t>20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F5B" w:rsidRPr="0043014C" w:rsidRDefault="008D1F5B" w:rsidP="00750486">
            <w:pPr>
              <w:snapToGrid w:val="0"/>
              <w:jc w:val="center"/>
              <w:rPr>
                <w:sz w:val="28"/>
              </w:rPr>
            </w:pPr>
            <w:r w:rsidRPr="0043014C">
              <w:rPr>
                <w:sz w:val="28"/>
              </w:rPr>
              <w:t>10</w:t>
            </w:r>
          </w:p>
        </w:tc>
      </w:tr>
      <w:tr w:rsidR="00BE5470" w:rsidRPr="0043014C" w:rsidTr="0075048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70" w:rsidRPr="0043014C" w:rsidRDefault="00BE5470" w:rsidP="008D1F5B">
            <w:pPr>
              <w:pStyle w:val="a6"/>
              <w:numPr>
                <w:ilvl w:val="0"/>
                <w:numId w:val="1"/>
              </w:numPr>
              <w:snapToGrid w:val="0"/>
              <w:jc w:val="center"/>
              <w:rPr>
                <w:sz w:val="28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70" w:rsidRPr="0043014C" w:rsidRDefault="00BE5470" w:rsidP="00BE5470">
            <w:pPr>
              <w:snapToGrid w:val="0"/>
              <w:rPr>
                <w:sz w:val="28"/>
              </w:rPr>
            </w:pPr>
            <w:r w:rsidRPr="0043014C">
              <w:rPr>
                <w:sz w:val="28"/>
              </w:rPr>
              <w:t>Газетная журналистика.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70" w:rsidRPr="0043014C" w:rsidRDefault="0043014C" w:rsidP="00750486">
            <w:pPr>
              <w:snapToGrid w:val="0"/>
              <w:jc w:val="center"/>
              <w:rPr>
                <w:sz w:val="28"/>
              </w:rPr>
            </w:pPr>
            <w:r w:rsidRPr="0043014C">
              <w:rPr>
                <w:sz w:val="28"/>
              </w:rPr>
              <w:t>8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470" w:rsidRPr="0043014C" w:rsidRDefault="008D1F5B" w:rsidP="00750486">
            <w:pPr>
              <w:snapToGrid w:val="0"/>
              <w:jc w:val="center"/>
              <w:rPr>
                <w:sz w:val="28"/>
              </w:rPr>
            </w:pPr>
            <w:r w:rsidRPr="0043014C">
              <w:rPr>
                <w:sz w:val="28"/>
              </w:rPr>
              <w:t>4</w:t>
            </w:r>
          </w:p>
        </w:tc>
      </w:tr>
      <w:tr w:rsidR="00BE5470" w:rsidRPr="0043014C" w:rsidTr="0075048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70" w:rsidRPr="0043014C" w:rsidRDefault="00BE5470" w:rsidP="008D1F5B">
            <w:pPr>
              <w:pStyle w:val="a6"/>
              <w:numPr>
                <w:ilvl w:val="0"/>
                <w:numId w:val="1"/>
              </w:numPr>
              <w:snapToGrid w:val="0"/>
              <w:jc w:val="center"/>
              <w:rPr>
                <w:sz w:val="28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70" w:rsidRPr="0043014C" w:rsidRDefault="008D1F5B" w:rsidP="00BE5470">
            <w:pPr>
              <w:snapToGrid w:val="0"/>
              <w:rPr>
                <w:sz w:val="28"/>
              </w:rPr>
            </w:pPr>
            <w:r w:rsidRPr="0043014C">
              <w:rPr>
                <w:sz w:val="28"/>
              </w:rPr>
              <w:t>Радио</w:t>
            </w:r>
            <w:r w:rsidR="00BE5470" w:rsidRPr="0043014C">
              <w:rPr>
                <w:sz w:val="28"/>
              </w:rPr>
              <w:t>журналистика.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70" w:rsidRPr="0043014C" w:rsidRDefault="0043014C" w:rsidP="00750486">
            <w:pPr>
              <w:snapToGrid w:val="0"/>
              <w:jc w:val="center"/>
              <w:rPr>
                <w:sz w:val="28"/>
              </w:rPr>
            </w:pPr>
            <w:r w:rsidRPr="0043014C">
              <w:rPr>
                <w:sz w:val="28"/>
              </w:rPr>
              <w:t>8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470" w:rsidRPr="0043014C" w:rsidRDefault="008D1F5B" w:rsidP="00750486">
            <w:pPr>
              <w:snapToGrid w:val="0"/>
              <w:jc w:val="center"/>
              <w:rPr>
                <w:sz w:val="28"/>
              </w:rPr>
            </w:pPr>
            <w:r w:rsidRPr="0043014C">
              <w:rPr>
                <w:sz w:val="28"/>
              </w:rPr>
              <w:t>4</w:t>
            </w:r>
          </w:p>
        </w:tc>
      </w:tr>
      <w:tr w:rsidR="00BE5470" w:rsidRPr="0043014C" w:rsidTr="0075048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70" w:rsidRPr="0043014C" w:rsidRDefault="00BE5470" w:rsidP="008D1F5B">
            <w:pPr>
              <w:pStyle w:val="a6"/>
              <w:numPr>
                <w:ilvl w:val="0"/>
                <w:numId w:val="1"/>
              </w:numPr>
              <w:snapToGrid w:val="0"/>
              <w:jc w:val="center"/>
              <w:rPr>
                <w:sz w:val="28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70" w:rsidRPr="0043014C" w:rsidRDefault="00BE5470" w:rsidP="00BE5470">
            <w:pPr>
              <w:snapToGrid w:val="0"/>
              <w:rPr>
                <w:sz w:val="28"/>
              </w:rPr>
            </w:pPr>
            <w:r w:rsidRPr="0043014C">
              <w:rPr>
                <w:sz w:val="28"/>
              </w:rPr>
              <w:t>Тележурналистика.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70" w:rsidRPr="0043014C" w:rsidRDefault="0043014C" w:rsidP="00750486">
            <w:pPr>
              <w:snapToGrid w:val="0"/>
              <w:jc w:val="center"/>
              <w:rPr>
                <w:sz w:val="28"/>
              </w:rPr>
            </w:pPr>
            <w:r w:rsidRPr="0043014C">
              <w:rPr>
                <w:sz w:val="28"/>
              </w:rPr>
              <w:t>8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470" w:rsidRPr="0043014C" w:rsidRDefault="008D1F5B" w:rsidP="00750486">
            <w:pPr>
              <w:snapToGrid w:val="0"/>
              <w:jc w:val="center"/>
              <w:rPr>
                <w:sz w:val="28"/>
              </w:rPr>
            </w:pPr>
            <w:r w:rsidRPr="0043014C">
              <w:rPr>
                <w:sz w:val="28"/>
              </w:rPr>
              <w:t>4</w:t>
            </w:r>
          </w:p>
        </w:tc>
      </w:tr>
      <w:tr w:rsidR="00BE5470" w:rsidRPr="0043014C" w:rsidTr="0075048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70" w:rsidRPr="0043014C" w:rsidRDefault="00BE5470" w:rsidP="008D1F5B">
            <w:pPr>
              <w:pStyle w:val="a6"/>
              <w:numPr>
                <w:ilvl w:val="0"/>
                <w:numId w:val="1"/>
              </w:numPr>
              <w:snapToGrid w:val="0"/>
              <w:jc w:val="center"/>
              <w:rPr>
                <w:sz w:val="28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70" w:rsidRPr="0043014C" w:rsidRDefault="00BE5470" w:rsidP="00BE5470">
            <w:pPr>
              <w:snapToGrid w:val="0"/>
              <w:rPr>
                <w:sz w:val="28"/>
              </w:rPr>
            </w:pPr>
            <w:r w:rsidRPr="0043014C">
              <w:rPr>
                <w:sz w:val="28"/>
              </w:rPr>
              <w:t>Фотожурналистика.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70" w:rsidRPr="0043014C" w:rsidRDefault="0043014C" w:rsidP="00750486">
            <w:pPr>
              <w:snapToGrid w:val="0"/>
              <w:jc w:val="center"/>
              <w:rPr>
                <w:sz w:val="28"/>
              </w:rPr>
            </w:pPr>
            <w:r w:rsidRPr="0043014C">
              <w:rPr>
                <w:sz w:val="28"/>
              </w:rPr>
              <w:t>8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470" w:rsidRPr="0043014C" w:rsidRDefault="00BE5470" w:rsidP="00750486">
            <w:pPr>
              <w:snapToGrid w:val="0"/>
              <w:jc w:val="center"/>
              <w:rPr>
                <w:sz w:val="28"/>
              </w:rPr>
            </w:pPr>
            <w:r w:rsidRPr="0043014C">
              <w:rPr>
                <w:sz w:val="28"/>
              </w:rPr>
              <w:t>4</w:t>
            </w:r>
          </w:p>
        </w:tc>
      </w:tr>
      <w:tr w:rsidR="008D1F5B" w:rsidRPr="0043014C" w:rsidTr="0075048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5B" w:rsidRPr="0043014C" w:rsidRDefault="008D1F5B" w:rsidP="008D1F5B">
            <w:pPr>
              <w:pStyle w:val="a6"/>
              <w:numPr>
                <w:ilvl w:val="0"/>
                <w:numId w:val="1"/>
              </w:numPr>
              <w:snapToGrid w:val="0"/>
              <w:jc w:val="center"/>
              <w:rPr>
                <w:sz w:val="28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5B" w:rsidRPr="0043014C" w:rsidRDefault="008D1F5B" w:rsidP="00BE5470">
            <w:pPr>
              <w:snapToGrid w:val="0"/>
              <w:rPr>
                <w:sz w:val="28"/>
              </w:rPr>
            </w:pPr>
            <w:r w:rsidRPr="0043014C">
              <w:rPr>
                <w:sz w:val="28"/>
              </w:rPr>
              <w:t>Профессия рекламист.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5B" w:rsidRPr="0043014C" w:rsidRDefault="0043014C" w:rsidP="00750486">
            <w:pPr>
              <w:snapToGrid w:val="0"/>
              <w:jc w:val="center"/>
              <w:rPr>
                <w:sz w:val="28"/>
              </w:rPr>
            </w:pPr>
            <w:r w:rsidRPr="0043014C">
              <w:rPr>
                <w:sz w:val="28"/>
              </w:rPr>
              <w:t>8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F5B" w:rsidRPr="0043014C" w:rsidRDefault="008D1F5B" w:rsidP="00750486">
            <w:pPr>
              <w:snapToGrid w:val="0"/>
              <w:jc w:val="center"/>
              <w:rPr>
                <w:sz w:val="28"/>
              </w:rPr>
            </w:pPr>
            <w:r w:rsidRPr="0043014C">
              <w:rPr>
                <w:sz w:val="28"/>
              </w:rPr>
              <w:t>4</w:t>
            </w:r>
          </w:p>
        </w:tc>
      </w:tr>
      <w:tr w:rsidR="00BE5470" w:rsidRPr="0043014C" w:rsidTr="0075048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70" w:rsidRPr="0043014C" w:rsidRDefault="00BE5470" w:rsidP="008D1F5B">
            <w:pPr>
              <w:pStyle w:val="a6"/>
              <w:numPr>
                <w:ilvl w:val="0"/>
                <w:numId w:val="1"/>
              </w:numPr>
              <w:snapToGrid w:val="0"/>
              <w:jc w:val="center"/>
              <w:rPr>
                <w:sz w:val="28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70" w:rsidRPr="0043014C" w:rsidRDefault="008D1F5B" w:rsidP="00BE5470">
            <w:pPr>
              <w:snapToGrid w:val="0"/>
              <w:rPr>
                <w:sz w:val="28"/>
              </w:rPr>
            </w:pPr>
            <w:r w:rsidRPr="0043014C">
              <w:rPr>
                <w:sz w:val="28"/>
              </w:rPr>
              <w:t>Защита проектов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70" w:rsidRPr="0043014C" w:rsidRDefault="0043014C" w:rsidP="00750486">
            <w:pPr>
              <w:snapToGrid w:val="0"/>
              <w:jc w:val="center"/>
              <w:rPr>
                <w:sz w:val="28"/>
              </w:rPr>
            </w:pPr>
            <w:r w:rsidRPr="0043014C">
              <w:rPr>
                <w:sz w:val="28"/>
              </w:rPr>
              <w:t>4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470" w:rsidRPr="0043014C" w:rsidRDefault="008D1F5B" w:rsidP="00750486">
            <w:pPr>
              <w:snapToGrid w:val="0"/>
              <w:jc w:val="center"/>
              <w:rPr>
                <w:sz w:val="28"/>
              </w:rPr>
            </w:pPr>
            <w:r w:rsidRPr="0043014C">
              <w:rPr>
                <w:sz w:val="28"/>
              </w:rPr>
              <w:t>2</w:t>
            </w:r>
          </w:p>
        </w:tc>
      </w:tr>
      <w:tr w:rsidR="00BE5470" w:rsidRPr="0043014C" w:rsidTr="0075048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70" w:rsidRPr="0043014C" w:rsidRDefault="00BE5470" w:rsidP="0075048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70" w:rsidRPr="0043014C" w:rsidRDefault="00BE5470" w:rsidP="00BE5470">
            <w:pPr>
              <w:snapToGrid w:val="0"/>
              <w:rPr>
                <w:sz w:val="28"/>
              </w:rPr>
            </w:pPr>
            <w:r w:rsidRPr="0043014C">
              <w:rPr>
                <w:sz w:val="28"/>
              </w:rPr>
              <w:t>Итого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70" w:rsidRPr="0043014C" w:rsidRDefault="008D1F5B" w:rsidP="00750486">
            <w:pPr>
              <w:snapToGrid w:val="0"/>
              <w:jc w:val="center"/>
              <w:rPr>
                <w:sz w:val="28"/>
              </w:rPr>
            </w:pPr>
            <w:r w:rsidRPr="0043014C">
              <w:rPr>
                <w:sz w:val="28"/>
              </w:rPr>
              <w:t>68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470" w:rsidRPr="0043014C" w:rsidRDefault="00BE5470" w:rsidP="00750486">
            <w:pPr>
              <w:snapToGrid w:val="0"/>
              <w:jc w:val="center"/>
              <w:rPr>
                <w:sz w:val="28"/>
              </w:rPr>
            </w:pPr>
            <w:r w:rsidRPr="0043014C">
              <w:rPr>
                <w:sz w:val="28"/>
              </w:rPr>
              <w:t>34</w:t>
            </w:r>
          </w:p>
        </w:tc>
      </w:tr>
    </w:tbl>
    <w:p w:rsidR="008D1F5B" w:rsidRPr="0043014C" w:rsidRDefault="008D1F5B" w:rsidP="00E369ED">
      <w:pPr>
        <w:spacing w:after="120"/>
        <w:jc w:val="center"/>
        <w:rPr>
          <w:sz w:val="40"/>
          <w:szCs w:val="36"/>
        </w:rPr>
      </w:pPr>
    </w:p>
    <w:p w:rsidR="00E369ED" w:rsidRPr="0043014C" w:rsidRDefault="00E369ED" w:rsidP="00E369ED">
      <w:pPr>
        <w:spacing w:after="120"/>
        <w:jc w:val="center"/>
        <w:rPr>
          <w:sz w:val="28"/>
        </w:rPr>
      </w:pPr>
      <w:r w:rsidRPr="0043014C">
        <w:rPr>
          <w:sz w:val="40"/>
          <w:szCs w:val="36"/>
        </w:rPr>
        <w:t>Основное содержание курса</w:t>
      </w:r>
    </w:p>
    <w:p w:rsidR="00E369ED" w:rsidRPr="0043014C" w:rsidRDefault="00E369ED" w:rsidP="00E369ED">
      <w:pPr>
        <w:spacing w:after="120"/>
        <w:jc w:val="both"/>
        <w:rPr>
          <w:b/>
          <w:sz w:val="28"/>
        </w:rPr>
      </w:pPr>
      <w:r w:rsidRPr="0043014C">
        <w:rPr>
          <w:b/>
          <w:sz w:val="28"/>
        </w:rPr>
        <w:t xml:space="preserve">Введение (тема 1) </w:t>
      </w:r>
    </w:p>
    <w:p w:rsidR="00E369ED" w:rsidRPr="0043014C" w:rsidRDefault="00E369ED" w:rsidP="00E369ED">
      <w:pPr>
        <w:spacing w:after="120"/>
        <w:jc w:val="both"/>
        <w:rPr>
          <w:sz w:val="28"/>
        </w:rPr>
      </w:pPr>
      <w:r w:rsidRPr="0043014C">
        <w:rPr>
          <w:sz w:val="28"/>
        </w:rPr>
        <w:t xml:space="preserve">Информирование населения о важнейших событиях мирового, регионального и местного масштаба - главная задача журналистики. Функции журналистики. Журналистские профессии. Базовые навыки журналиста-профессионала: способность добыть информацию (расследование), умение ее зафиксировать (репродукция), понимание того, как изложить полученные сведения (написание текста). Роль журналистики в жизни общества. Где и как получить профессию журналиста? </w:t>
      </w:r>
    </w:p>
    <w:p w:rsidR="00E369ED" w:rsidRPr="0043014C" w:rsidRDefault="00E369ED" w:rsidP="00E369ED">
      <w:pPr>
        <w:spacing w:after="120"/>
        <w:jc w:val="both"/>
        <w:rPr>
          <w:sz w:val="28"/>
        </w:rPr>
      </w:pPr>
      <w:r w:rsidRPr="0043014C">
        <w:rPr>
          <w:b/>
          <w:sz w:val="28"/>
        </w:rPr>
        <w:t>Из истории российской журналистики (тема 2)</w:t>
      </w:r>
    </w:p>
    <w:p w:rsidR="00E369ED" w:rsidRPr="0043014C" w:rsidRDefault="00E369ED" w:rsidP="00E369ED">
      <w:pPr>
        <w:spacing w:after="120"/>
        <w:jc w:val="both"/>
        <w:rPr>
          <w:sz w:val="28"/>
        </w:rPr>
      </w:pPr>
      <w:r w:rsidRPr="0043014C">
        <w:rPr>
          <w:sz w:val="28"/>
        </w:rPr>
        <w:t xml:space="preserve"> Газета «Ведомости» — начало истории российской печати. Заслуги М.В. Ломоносова в становлении российской журналистики. Работа </w:t>
      </w:r>
      <w:proofErr w:type="spellStart"/>
      <w:r w:rsidRPr="0043014C">
        <w:rPr>
          <w:sz w:val="28"/>
        </w:rPr>
        <w:t>М.В.Ломоносова</w:t>
      </w:r>
      <w:proofErr w:type="spellEnd"/>
      <w:r w:rsidRPr="0043014C">
        <w:rPr>
          <w:sz w:val="28"/>
        </w:rPr>
        <w:t xml:space="preserve"> «Рассуждения об обязанностях журналистов при изложении ими сочинений, предназначенных для поддержания свободы философии». </w:t>
      </w:r>
      <w:proofErr w:type="gramStart"/>
      <w:r w:rsidRPr="0043014C">
        <w:rPr>
          <w:sz w:val="28"/>
        </w:rPr>
        <w:t>Развитие журналистики в 19—начале 20-го вв. (альманахи «Полярная звезда», «Колокол», журналы «Московский телеграф», «Современник», «Русское слово», «Отечественные записки», просветительские издания,  общенациональные газеты «Россия», «Русское слово»).</w:t>
      </w:r>
      <w:proofErr w:type="gramEnd"/>
      <w:r w:rsidRPr="0043014C">
        <w:rPr>
          <w:sz w:val="28"/>
        </w:rPr>
        <w:t xml:space="preserve"> Периодическая печать в России после Октябрьской революции. Роль журнала «Новый мир» в 50—б0-е гг. Газеты «Известия», «</w:t>
      </w:r>
      <w:proofErr w:type="gramStart"/>
      <w:r w:rsidRPr="0043014C">
        <w:rPr>
          <w:sz w:val="28"/>
        </w:rPr>
        <w:t>Комсомольская</w:t>
      </w:r>
      <w:proofErr w:type="gramEnd"/>
      <w:r w:rsidRPr="0043014C">
        <w:rPr>
          <w:sz w:val="28"/>
        </w:rPr>
        <w:t xml:space="preserve"> правда», «Советская Россия». Развитие журналистики после распада СССР. </w:t>
      </w:r>
    </w:p>
    <w:p w:rsidR="00E369ED" w:rsidRPr="0043014C" w:rsidRDefault="00E369ED" w:rsidP="00E369ED">
      <w:pPr>
        <w:spacing w:after="120"/>
        <w:jc w:val="both"/>
        <w:rPr>
          <w:sz w:val="28"/>
        </w:rPr>
      </w:pPr>
      <w:r w:rsidRPr="0043014C">
        <w:rPr>
          <w:b/>
          <w:sz w:val="28"/>
        </w:rPr>
        <w:t>Газетная журналистика (темы 3—7)</w:t>
      </w:r>
      <w:r w:rsidRPr="0043014C">
        <w:rPr>
          <w:sz w:val="28"/>
        </w:rPr>
        <w:t xml:space="preserve"> </w:t>
      </w:r>
    </w:p>
    <w:p w:rsidR="00E369ED" w:rsidRPr="0043014C" w:rsidRDefault="00E369ED" w:rsidP="00E369ED">
      <w:pPr>
        <w:spacing w:after="120"/>
        <w:jc w:val="both"/>
        <w:rPr>
          <w:sz w:val="28"/>
        </w:rPr>
      </w:pPr>
      <w:r w:rsidRPr="0043014C">
        <w:rPr>
          <w:sz w:val="28"/>
        </w:rPr>
        <w:t xml:space="preserve">Разнообразие изданий по тематике, стилю, языку, оформлению. Современная структура редакции газеты. Как делается газета? Жанры газетной </w:t>
      </w:r>
      <w:r w:rsidRPr="0043014C">
        <w:rPr>
          <w:sz w:val="28"/>
        </w:rPr>
        <w:lastRenderedPageBreak/>
        <w:t xml:space="preserve">журналистики. Подготовка статьи в газету. Подготовка репортажа и интервью.  </w:t>
      </w:r>
    </w:p>
    <w:p w:rsidR="00E369ED" w:rsidRPr="0043014C" w:rsidRDefault="00E369ED" w:rsidP="00E369ED">
      <w:pPr>
        <w:spacing w:after="120"/>
        <w:jc w:val="both"/>
        <w:rPr>
          <w:sz w:val="28"/>
        </w:rPr>
      </w:pPr>
      <w:r w:rsidRPr="0043014C">
        <w:rPr>
          <w:b/>
          <w:sz w:val="28"/>
        </w:rPr>
        <w:t>Радиожурналистика (темы 8— 10)</w:t>
      </w:r>
      <w:r w:rsidRPr="0043014C">
        <w:rPr>
          <w:sz w:val="28"/>
        </w:rPr>
        <w:t xml:space="preserve"> </w:t>
      </w:r>
    </w:p>
    <w:p w:rsidR="00E369ED" w:rsidRPr="0043014C" w:rsidRDefault="00E369ED" w:rsidP="00E369ED">
      <w:pPr>
        <w:spacing w:after="120"/>
        <w:jc w:val="both"/>
        <w:rPr>
          <w:sz w:val="28"/>
        </w:rPr>
      </w:pPr>
      <w:r w:rsidRPr="0043014C">
        <w:rPr>
          <w:sz w:val="28"/>
        </w:rPr>
        <w:t xml:space="preserve">История возникновения и развития радиожурналистики. Работы современного радиовещания. </w:t>
      </w:r>
      <w:proofErr w:type="gramStart"/>
      <w:r w:rsidRPr="0043014C">
        <w:rPr>
          <w:sz w:val="28"/>
        </w:rPr>
        <w:t>Популярные радиостанции «Маяк», «Радио России», «Юность — молодежный канал», «Русское радио», «Европа плюс» и др.  Работа журналиста - ведущего на радио.</w:t>
      </w:r>
      <w:proofErr w:type="gramEnd"/>
      <w:r w:rsidRPr="0043014C">
        <w:rPr>
          <w:sz w:val="28"/>
        </w:rPr>
        <w:t xml:space="preserve"> Экскурсия на местное радио. </w:t>
      </w:r>
    </w:p>
    <w:p w:rsidR="00E369ED" w:rsidRPr="0043014C" w:rsidRDefault="00E369ED" w:rsidP="00E369ED">
      <w:pPr>
        <w:spacing w:after="120"/>
        <w:jc w:val="both"/>
        <w:rPr>
          <w:sz w:val="28"/>
        </w:rPr>
      </w:pPr>
      <w:r w:rsidRPr="0043014C">
        <w:rPr>
          <w:b/>
          <w:sz w:val="28"/>
        </w:rPr>
        <w:t>Тележурналистика (темы 11—12)</w:t>
      </w:r>
      <w:r w:rsidRPr="0043014C">
        <w:rPr>
          <w:sz w:val="28"/>
        </w:rPr>
        <w:t xml:space="preserve"> </w:t>
      </w:r>
    </w:p>
    <w:p w:rsidR="00E369ED" w:rsidRPr="0043014C" w:rsidRDefault="00E369ED" w:rsidP="00E369ED">
      <w:pPr>
        <w:spacing w:after="120"/>
        <w:jc w:val="both"/>
        <w:rPr>
          <w:sz w:val="28"/>
        </w:rPr>
      </w:pPr>
      <w:r w:rsidRPr="0043014C">
        <w:rPr>
          <w:sz w:val="28"/>
        </w:rPr>
        <w:t>Из истории развития телевидения. Журналистские профессии на ТВ: репортёр, редактор, ведущий или диктор, корреспондент, телережиссер, продюсер. Как снять видеофильм? Эк</w:t>
      </w:r>
      <w:r w:rsidR="00B1200C" w:rsidRPr="0043014C">
        <w:rPr>
          <w:sz w:val="28"/>
        </w:rPr>
        <w:t>скурсия на местное телевидение.</w:t>
      </w:r>
    </w:p>
    <w:p w:rsidR="00E369ED" w:rsidRPr="0043014C" w:rsidRDefault="00E369ED" w:rsidP="00E369ED">
      <w:pPr>
        <w:spacing w:after="120"/>
        <w:jc w:val="both"/>
        <w:rPr>
          <w:b/>
          <w:sz w:val="28"/>
        </w:rPr>
      </w:pPr>
      <w:r w:rsidRPr="0043014C">
        <w:rPr>
          <w:b/>
          <w:sz w:val="28"/>
        </w:rPr>
        <w:t>Фотожурналистика</w:t>
      </w:r>
    </w:p>
    <w:p w:rsidR="00E369ED" w:rsidRPr="0043014C" w:rsidRDefault="00E369ED" w:rsidP="00E369ED">
      <w:pPr>
        <w:spacing w:after="120"/>
        <w:jc w:val="both"/>
        <w:rPr>
          <w:sz w:val="28"/>
        </w:rPr>
      </w:pPr>
      <w:r w:rsidRPr="0043014C">
        <w:rPr>
          <w:sz w:val="28"/>
        </w:rPr>
        <w:t>История возникновения  фотожурналистики. Современная фотографическая техника. Люди-легенды в фотожурналистике: Роберт Кап, Анри Картье-</w:t>
      </w:r>
      <w:proofErr w:type="spellStart"/>
      <w:r w:rsidRPr="0043014C">
        <w:rPr>
          <w:sz w:val="28"/>
        </w:rPr>
        <w:t>Брессон</w:t>
      </w:r>
      <w:proofErr w:type="spellEnd"/>
      <w:r w:rsidRPr="0043014C">
        <w:rPr>
          <w:sz w:val="28"/>
        </w:rPr>
        <w:t xml:space="preserve">, Дмитрий </w:t>
      </w:r>
      <w:proofErr w:type="spellStart"/>
      <w:r w:rsidRPr="0043014C">
        <w:rPr>
          <w:sz w:val="28"/>
        </w:rPr>
        <w:t>Бальтерманц</w:t>
      </w:r>
      <w:proofErr w:type="spellEnd"/>
      <w:r w:rsidRPr="0043014C">
        <w:rPr>
          <w:sz w:val="28"/>
        </w:rPr>
        <w:t>. Значение фоторепортажей для печатных СМИ. Анализ фотографий в иллюстрированном журнале.</w:t>
      </w:r>
    </w:p>
    <w:p w:rsidR="00E369ED" w:rsidRPr="0043014C" w:rsidRDefault="00E369ED" w:rsidP="00E369ED">
      <w:pPr>
        <w:spacing w:after="120"/>
        <w:jc w:val="both"/>
        <w:rPr>
          <w:b/>
          <w:sz w:val="28"/>
        </w:rPr>
      </w:pPr>
      <w:r w:rsidRPr="0043014C">
        <w:rPr>
          <w:b/>
          <w:sz w:val="28"/>
        </w:rPr>
        <w:t>Профессия - рекламист</w:t>
      </w:r>
    </w:p>
    <w:p w:rsidR="00E369ED" w:rsidRPr="0043014C" w:rsidRDefault="00E369ED" w:rsidP="00E369ED">
      <w:pPr>
        <w:spacing w:after="120"/>
        <w:jc w:val="both"/>
        <w:rPr>
          <w:sz w:val="28"/>
        </w:rPr>
      </w:pPr>
      <w:r w:rsidRPr="0043014C">
        <w:rPr>
          <w:sz w:val="28"/>
        </w:rPr>
        <w:t xml:space="preserve">Виды рекламы: коммерческая, политическая социальная, </w:t>
      </w:r>
      <w:proofErr w:type="spellStart"/>
      <w:r w:rsidRPr="0043014C">
        <w:rPr>
          <w:sz w:val="28"/>
        </w:rPr>
        <w:t>имиджевая</w:t>
      </w:r>
      <w:proofErr w:type="spellEnd"/>
      <w:r w:rsidRPr="0043014C">
        <w:rPr>
          <w:sz w:val="28"/>
        </w:rPr>
        <w:t>, самореклама. Качества, необходимые для рекламиста: знание психологии, общекультурный кругозор, свободное владение письменной речью, умение разбираться в общих принципах текущей экономической ситуации. Креатив — технология создания рекламного текста. Умение использовать возможности языка — залог успешной рекламы. Создание рекламы.</w:t>
      </w:r>
    </w:p>
    <w:p w:rsidR="00E369ED" w:rsidRPr="0043014C" w:rsidRDefault="00E369ED" w:rsidP="0043014C">
      <w:pPr>
        <w:spacing w:after="120"/>
        <w:jc w:val="both"/>
        <w:rPr>
          <w:b/>
          <w:sz w:val="28"/>
        </w:rPr>
      </w:pPr>
      <w:r w:rsidRPr="0043014C">
        <w:rPr>
          <w:b/>
          <w:sz w:val="28"/>
        </w:rPr>
        <w:t>Защита проектов</w:t>
      </w:r>
    </w:p>
    <w:p w:rsidR="0043014C" w:rsidRDefault="0043014C" w:rsidP="0043014C">
      <w:pPr>
        <w:shd w:val="clear" w:color="auto" w:fill="FFFFFF"/>
        <w:tabs>
          <w:tab w:val="left" w:pos="341"/>
        </w:tabs>
        <w:ind w:left="851"/>
        <w:jc w:val="center"/>
        <w:rPr>
          <w:b/>
          <w:bCs/>
          <w:sz w:val="28"/>
          <w:szCs w:val="28"/>
        </w:rPr>
      </w:pPr>
    </w:p>
    <w:p w:rsidR="0043014C" w:rsidRDefault="0043014C" w:rsidP="0043014C">
      <w:pPr>
        <w:shd w:val="clear" w:color="auto" w:fill="FFFFFF"/>
        <w:tabs>
          <w:tab w:val="left" w:pos="341"/>
        </w:tabs>
        <w:ind w:left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</w:t>
      </w:r>
      <w:r>
        <w:rPr>
          <w:b/>
          <w:bCs/>
          <w:sz w:val="28"/>
          <w:szCs w:val="28"/>
        </w:rPr>
        <w:t>ебования к подготовке учащихся п</w:t>
      </w:r>
      <w:r>
        <w:rPr>
          <w:b/>
          <w:bCs/>
          <w:sz w:val="28"/>
          <w:szCs w:val="28"/>
        </w:rPr>
        <w:t>о предмету</w:t>
      </w:r>
    </w:p>
    <w:p w:rsidR="0043014C" w:rsidRDefault="0043014C" w:rsidP="0043014C">
      <w:pPr>
        <w:shd w:val="clear" w:color="auto" w:fill="FFFFFF"/>
        <w:tabs>
          <w:tab w:val="left" w:pos="341"/>
        </w:tabs>
        <w:ind w:left="851"/>
        <w:jc w:val="center"/>
        <w:rPr>
          <w:sz w:val="28"/>
          <w:szCs w:val="28"/>
        </w:rPr>
      </w:pPr>
      <w:bookmarkStart w:id="0" w:name="_GoBack"/>
      <w:bookmarkEnd w:id="0"/>
    </w:p>
    <w:p w:rsidR="00E369ED" w:rsidRPr="0043014C" w:rsidRDefault="00E369ED" w:rsidP="00E369ED">
      <w:pPr>
        <w:spacing w:after="120"/>
        <w:ind w:firstLine="708"/>
        <w:jc w:val="both"/>
        <w:rPr>
          <w:sz w:val="28"/>
        </w:rPr>
      </w:pPr>
      <w:r w:rsidRPr="0043014C">
        <w:rPr>
          <w:sz w:val="28"/>
        </w:rPr>
        <w:t>Занятия по данному курсу направлены на активизацию познавательной деятельности учащихся. Они предполагают большое количество заданий творческого характера. На теоретических занятиях преобладают лекции с элементами беседы и практических упражнений. На практических занятиях используются коллективные способы работы, метод проектов, игровые формы организации деятельности учащихся и другие элементы личностно ориентированных технологий обучения.</w:t>
      </w:r>
    </w:p>
    <w:p w:rsidR="00E369ED" w:rsidRPr="0043014C" w:rsidRDefault="00E369ED" w:rsidP="00E369ED">
      <w:pPr>
        <w:spacing w:after="120"/>
        <w:jc w:val="both"/>
        <w:rPr>
          <w:sz w:val="28"/>
        </w:rPr>
      </w:pPr>
      <w:r w:rsidRPr="0043014C">
        <w:rPr>
          <w:sz w:val="28"/>
        </w:rPr>
        <w:tab/>
        <w:t>Начать курс следует с написания мини-сочинения «Что я знаю о профессии журналиста», чтобы выяснить, какой представляют себе учащиеся работу журналиста. Такое же сочинение нужно написать на одном из заключительных занятий, чтобы узнать, насколько расширились и углубились знания учащихся о профессии журналиста.</w:t>
      </w:r>
    </w:p>
    <w:p w:rsidR="00E369ED" w:rsidRPr="0043014C" w:rsidRDefault="00E369ED" w:rsidP="00E369ED">
      <w:pPr>
        <w:spacing w:after="120"/>
        <w:jc w:val="both"/>
        <w:rPr>
          <w:sz w:val="28"/>
        </w:rPr>
      </w:pPr>
      <w:r w:rsidRPr="0043014C">
        <w:rPr>
          <w:sz w:val="28"/>
        </w:rPr>
        <w:lastRenderedPageBreak/>
        <w:tab/>
        <w:t>На первом занятии необходимо рассказать о том, чем будут заниматься ученики на протяжении всего курса, поставить задачу-минимум (иметь представление о профессии журналиста и научиться создавать собственные творческие работы) и задачу-максимум (создать и защитить проект). Это важно для формирования мотивов учения.</w:t>
      </w:r>
    </w:p>
    <w:p w:rsidR="00E369ED" w:rsidRPr="0043014C" w:rsidRDefault="00E369ED" w:rsidP="00E369ED">
      <w:pPr>
        <w:spacing w:after="120"/>
        <w:jc w:val="both"/>
        <w:rPr>
          <w:sz w:val="28"/>
        </w:rPr>
      </w:pPr>
      <w:r w:rsidRPr="0043014C">
        <w:rPr>
          <w:sz w:val="28"/>
        </w:rPr>
        <w:t>Далее читается лекционный материал, проводятся практические занятия и экскурсии, в ходе которых намечаются проблемы, предлагаемые для работы над проектом. Темы проектов выбирают учащиеся, но учитель должен их направить и сориентировать в зависимости от индивидуальных способностей и увлечений школьников. Следующим этапом является самостоятельная (индивидуальная, парная, групповая) деятельность учащихся. В ее ходе обсуждаются способы сбора, систематизации и анализа полученных данных, оформления конечных результатов.</w:t>
      </w:r>
    </w:p>
    <w:p w:rsidR="00E369ED" w:rsidRPr="0043014C" w:rsidRDefault="00E369ED" w:rsidP="00E369ED">
      <w:pPr>
        <w:spacing w:after="120"/>
        <w:jc w:val="both"/>
        <w:rPr>
          <w:sz w:val="28"/>
        </w:rPr>
      </w:pPr>
      <w:r w:rsidRPr="0043014C">
        <w:rPr>
          <w:sz w:val="28"/>
        </w:rPr>
        <w:t>Заключительный этап работы — оформление проектов и их презентация. Это может быть выпуск газеты, альманаха с репортажами с места событий; видеофильм или его сценарий; реклама для школьников и выпускников, их родителей; фоторепортаж; материалы для ведущих развлекательных программ; сценарий школьной радиопередачи и др.</w:t>
      </w:r>
    </w:p>
    <w:p w:rsidR="00E369ED" w:rsidRPr="0043014C" w:rsidRDefault="00E369ED" w:rsidP="00E369ED">
      <w:pPr>
        <w:spacing w:after="120"/>
        <w:jc w:val="both"/>
        <w:rPr>
          <w:sz w:val="28"/>
        </w:rPr>
      </w:pPr>
      <w:r w:rsidRPr="0043014C">
        <w:rPr>
          <w:sz w:val="28"/>
        </w:rPr>
        <w:t xml:space="preserve">Основным учебно-методическим пособием для элективного курса является книга «О профессии журналиста» под редакцией Э.А. </w:t>
      </w:r>
      <w:proofErr w:type="spellStart"/>
      <w:r w:rsidRPr="0043014C">
        <w:rPr>
          <w:sz w:val="28"/>
        </w:rPr>
        <w:t>Лазаревыч</w:t>
      </w:r>
      <w:proofErr w:type="spellEnd"/>
      <w:r w:rsidRPr="0043014C">
        <w:rPr>
          <w:sz w:val="28"/>
        </w:rPr>
        <w:t>, изданная в 2004 году в рамках серии «Сельской молодежи о профессиях». Пособие содержит цикл очерков о профессии журналиста и рассказы выпускников факультета журналистики МГУ о своей трудной и прекрасной профессии, знакомит с адресами учебных заведений, в которых готовят журналистов.</w:t>
      </w:r>
    </w:p>
    <w:p w:rsidR="00E369ED" w:rsidRPr="0043014C" w:rsidRDefault="00E369ED" w:rsidP="00E369ED">
      <w:pPr>
        <w:spacing w:after="120"/>
        <w:jc w:val="both"/>
        <w:rPr>
          <w:b/>
          <w:sz w:val="28"/>
        </w:rPr>
      </w:pPr>
    </w:p>
    <w:p w:rsidR="00E369ED" w:rsidRPr="0043014C" w:rsidRDefault="0043014C" w:rsidP="00E369ED">
      <w:pPr>
        <w:spacing w:after="120"/>
        <w:jc w:val="center"/>
        <w:rPr>
          <w:b/>
          <w:sz w:val="32"/>
        </w:rPr>
      </w:pPr>
      <w:r w:rsidRPr="0043014C">
        <w:rPr>
          <w:b/>
          <w:sz w:val="32"/>
        </w:rPr>
        <w:t>Список литературы:</w:t>
      </w:r>
    </w:p>
    <w:p w:rsidR="00E369ED" w:rsidRPr="0043014C" w:rsidRDefault="00E369ED" w:rsidP="00E369ED">
      <w:pPr>
        <w:spacing w:after="120"/>
        <w:jc w:val="both"/>
        <w:rPr>
          <w:sz w:val="28"/>
        </w:rPr>
      </w:pPr>
      <w:r w:rsidRPr="0043014C">
        <w:rPr>
          <w:sz w:val="28"/>
        </w:rPr>
        <w:t xml:space="preserve">1. Богданов Н.Г., Вяземский Б.А. Справочник журналиста.- </w:t>
      </w:r>
      <w:proofErr w:type="spellStart"/>
      <w:r w:rsidRPr="0043014C">
        <w:rPr>
          <w:sz w:val="28"/>
        </w:rPr>
        <w:t>Лениздат</w:t>
      </w:r>
      <w:proofErr w:type="spellEnd"/>
      <w:r w:rsidRPr="0043014C">
        <w:rPr>
          <w:sz w:val="28"/>
        </w:rPr>
        <w:t>, 1971.</w:t>
      </w:r>
    </w:p>
    <w:p w:rsidR="00E369ED" w:rsidRPr="0043014C" w:rsidRDefault="00E369ED" w:rsidP="00E369ED">
      <w:pPr>
        <w:spacing w:after="120"/>
        <w:jc w:val="both"/>
        <w:rPr>
          <w:sz w:val="28"/>
        </w:rPr>
      </w:pPr>
      <w:r w:rsidRPr="0043014C">
        <w:rPr>
          <w:sz w:val="28"/>
        </w:rPr>
        <w:t xml:space="preserve">2. </w:t>
      </w:r>
      <w:proofErr w:type="spellStart"/>
      <w:r w:rsidRPr="0043014C">
        <w:rPr>
          <w:sz w:val="28"/>
        </w:rPr>
        <w:t>Каспржак</w:t>
      </w:r>
      <w:proofErr w:type="spellEnd"/>
      <w:r w:rsidRPr="0043014C">
        <w:rPr>
          <w:sz w:val="28"/>
        </w:rPr>
        <w:t xml:space="preserve"> А.Г., Иванова Л.Ф. Схема разработки программы авторского курса по выбору (для предпрофильной подготовки в 9-х классах) // Практика административной работы в школе. 2003. №6. С. 10—13. </w:t>
      </w:r>
    </w:p>
    <w:p w:rsidR="00E369ED" w:rsidRPr="0043014C" w:rsidRDefault="00E369ED" w:rsidP="00E369ED">
      <w:pPr>
        <w:spacing w:after="120"/>
        <w:jc w:val="both"/>
        <w:rPr>
          <w:sz w:val="28"/>
        </w:rPr>
      </w:pPr>
      <w:r w:rsidRPr="0043014C">
        <w:rPr>
          <w:sz w:val="28"/>
        </w:rPr>
        <w:t>3. Новые педагогические и информационные технологии в системе образования</w:t>
      </w:r>
      <w:proofErr w:type="gramStart"/>
      <w:r w:rsidRPr="0043014C">
        <w:rPr>
          <w:sz w:val="28"/>
        </w:rPr>
        <w:t xml:space="preserve"> / П</w:t>
      </w:r>
      <w:proofErr w:type="gramEnd"/>
      <w:r w:rsidRPr="0043014C">
        <w:rPr>
          <w:sz w:val="28"/>
        </w:rPr>
        <w:t xml:space="preserve">од ред. Е.С. </w:t>
      </w:r>
      <w:proofErr w:type="spellStart"/>
      <w:r w:rsidRPr="0043014C">
        <w:rPr>
          <w:sz w:val="28"/>
        </w:rPr>
        <w:t>Полат</w:t>
      </w:r>
      <w:proofErr w:type="spellEnd"/>
      <w:r w:rsidRPr="0043014C">
        <w:rPr>
          <w:sz w:val="28"/>
        </w:rPr>
        <w:t>. — М.: Академия, 2002.</w:t>
      </w:r>
    </w:p>
    <w:p w:rsidR="00E369ED" w:rsidRPr="0043014C" w:rsidRDefault="00E369ED" w:rsidP="00E369ED">
      <w:pPr>
        <w:spacing w:after="120"/>
        <w:jc w:val="both"/>
        <w:rPr>
          <w:sz w:val="28"/>
        </w:rPr>
      </w:pPr>
      <w:r w:rsidRPr="0043014C">
        <w:rPr>
          <w:sz w:val="28"/>
        </w:rPr>
        <w:t>4. О профессии журналиста: Учебно-методическое пособие. Серия «Сельской молодежи о профессиях»./ Под ред. ЭА. Лазаревич. — М.: ИСПС РАС, 2004.</w:t>
      </w:r>
    </w:p>
    <w:p w:rsidR="00E369ED" w:rsidRPr="0043014C" w:rsidRDefault="00E369ED" w:rsidP="00E369ED">
      <w:pPr>
        <w:spacing w:after="120"/>
        <w:jc w:val="both"/>
        <w:rPr>
          <w:sz w:val="28"/>
        </w:rPr>
      </w:pPr>
      <w:r w:rsidRPr="0043014C">
        <w:rPr>
          <w:sz w:val="28"/>
        </w:rPr>
        <w:t xml:space="preserve">5. Рабочая книга редактора районной газеты: Опыт, методики, рекомендации. / Под ред. Я.Н. </w:t>
      </w:r>
      <w:proofErr w:type="spellStart"/>
      <w:r w:rsidRPr="0043014C">
        <w:rPr>
          <w:sz w:val="28"/>
        </w:rPr>
        <w:t>Засурского</w:t>
      </w:r>
      <w:proofErr w:type="spellEnd"/>
      <w:r w:rsidRPr="0043014C">
        <w:rPr>
          <w:sz w:val="28"/>
        </w:rPr>
        <w:t>. — М.: Мысль, 1988.</w:t>
      </w:r>
    </w:p>
    <w:p w:rsidR="00E369ED" w:rsidRPr="0043014C" w:rsidRDefault="00E369ED" w:rsidP="00E369ED">
      <w:pPr>
        <w:spacing w:after="120"/>
        <w:jc w:val="both"/>
        <w:rPr>
          <w:sz w:val="28"/>
        </w:rPr>
      </w:pPr>
      <w:proofErr w:type="gramStart"/>
      <w:r w:rsidRPr="0043014C">
        <w:rPr>
          <w:sz w:val="28"/>
        </w:rPr>
        <w:t>б</w:t>
      </w:r>
      <w:proofErr w:type="gramEnd"/>
      <w:r w:rsidRPr="0043014C">
        <w:rPr>
          <w:sz w:val="28"/>
        </w:rPr>
        <w:t>. Сергеев И.С. Как организовать проектную деятельность учащихся: Практическое пособие для работников общеобразовательных учреждений.— М.:АРКТИ, 2003.</w:t>
      </w:r>
    </w:p>
    <w:p w:rsidR="00E369ED" w:rsidRPr="0043014C" w:rsidRDefault="00E369ED" w:rsidP="00E369ED">
      <w:pPr>
        <w:spacing w:after="120"/>
        <w:jc w:val="both"/>
        <w:rPr>
          <w:sz w:val="28"/>
        </w:rPr>
      </w:pPr>
      <w:r w:rsidRPr="0043014C">
        <w:rPr>
          <w:sz w:val="28"/>
        </w:rPr>
        <w:lastRenderedPageBreak/>
        <w:t>7. Цели, содержание и организация предпрофильной подготовки в выпускных классах основной школы. — М., 2003.</w:t>
      </w:r>
    </w:p>
    <w:p w:rsidR="00E369ED" w:rsidRPr="0043014C" w:rsidRDefault="00E369ED" w:rsidP="00E369ED">
      <w:pPr>
        <w:spacing w:after="120"/>
        <w:jc w:val="both"/>
        <w:rPr>
          <w:b/>
          <w:sz w:val="28"/>
        </w:rPr>
      </w:pPr>
      <w:r w:rsidRPr="0043014C">
        <w:rPr>
          <w:b/>
          <w:sz w:val="28"/>
        </w:rPr>
        <w:t>Список литературы, рекомендованной для учащихся</w:t>
      </w:r>
    </w:p>
    <w:p w:rsidR="00E369ED" w:rsidRPr="0043014C" w:rsidRDefault="00E369ED" w:rsidP="00E369ED">
      <w:pPr>
        <w:spacing w:after="120"/>
        <w:jc w:val="both"/>
        <w:rPr>
          <w:sz w:val="28"/>
        </w:rPr>
      </w:pPr>
      <w:r w:rsidRPr="0043014C">
        <w:rPr>
          <w:sz w:val="28"/>
        </w:rPr>
        <w:t xml:space="preserve">1. Никитина Е.И. Русская речь: Учебное пособие по развитию связной речи для 5—7 классов общеобразовательных учреждений / Науч. ред. ВВ. </w:t>
      </w:r>
      <w:proofErr w:type="spellStart"/>
      <w:r w:rsidRPr="0043014C">
        <w:rPr>
          <w:sz w:val="28"/>
        </w:rPr>
        <w:t>Бабайцева</w:t>
      </w:r>
      <w:proofErr w:type="spellEnd"/>
      <w:r w:rsidRPr="0043014C">
        <w:rPr>
          <w:sz w:val="28"/>
        </w:rPr>
        <w:t>. — М.: Просвещение, 1993.</w:t>
      </w:r>
    </w:p>
    <w:p w:rsidR="00E369ED" w:rsidRPr="0043014C" w:rsidRDefault="00E369ED" w:rsidP="00E369ED">
      <w:pPr>
        <w:spacing w:after="120"/>
        <w:jc w:val="both"/>
        <w:rPr>
          <w:sz w:val="28"/>
        </w:rPr>
      </w:pPr>
      <w:r w:rsidRPr="0043014C">
        <w:rPr>
          <w:sz w:val="28"/>
        </w:rPr>
        <w:t>2. Развивайте дар слова. Факультативный курс «Теория и практика сочинений разных жанров (8—9-е классы)»: Пособие для учащихся</w:t>
      </w:r>
      <w:proofErr w:type="gramStart"/>
      <w:r w:rsidRPr="0043014C">
        <w:rPr>
          <w:sz w:val="28"/>
        </w:rPr>
        <w:t xml:space="preserve"> / С</w:t>
      </w:r>
      <w:proofErr w:type="gramEnd"/>
      <w:r w:rsidRPr="0043014C">
        <w:rPr>
          <w:sz w:val="28"/>
        </w:rPr>
        <w:t xml:space="preserve">ост. ТА. </w:t>
      </w:r>
      <w:proofErr w:type="spellStart"/>
      <w:r w:rsidRPr="0043014C">
        <w:rPr>
          <w:sz w:val="28"/>
        </w:rPr>
        <w:t>Ладыженская</w:t>
      </w:r>
      <w:proofErr w:type="spellEnd"/>
      <w:r w:rsidRPr="0043014C">
        <w:rPr>
          <w:sz w:val="28"/>
        </w:rPr>
        <w:t xml:space="preserve">, Т.С. </w:t>
      </w:r>
      <w:proofErr w:type="spellStart"/>
      <w:r w:rsidRPr="0043014C">
        <w:rPr>
          <w:sz w:val="28"/>
        </w:rPr>
        <w:t>Зепалова</w:t>
      </w:r>
      <w:proofErr w:type="spellEnd"/>
      <w:r w:rsidRPr="0043014C">
        <w:rPr>
          <w:sz w:val="28"/>
        </w:rPr>
        <w:t>. — М.: Просвещение, 1990.</w:t>
      </w:r>
    </w:p>
    <w:p w:rsidR="00E369ED" w:rsidRPr="0043014C" w:rsidRDefault="00E369ED" w:rsidP="00E369ED">
      <w:pPr>
        <w:spacing w:after="120"/>
        <w:ind w:left="900"/>
        <w:rPr>
          <w:sz w:val="40"/>
          <w:szCs w:val="36"/>
        </w:rPr>
      </w:pPr>
    </w:p>
    <w:p w:rsidR="005D6A7C" w:rsidRPr="0043014C" w:rsidRDefault="005D6A7C">
      <w:pPr>
        <w:rPr>
          <w:sz w:val="28"/>
        </w:rPr>
      </w:pPr>
    </w:p>
    <w:sectPr w:rsidR="005D6A7C" w:rsidRPr="0043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8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3A076C4"/>
    <w:multiLevelType w:val="hybridMultilevel"/>
    <w:tmpl w:val="266E8E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ED"/>
    <w:rsid w:val="00062E2B"/>
    <w:rsid w:val="0037024B"/>
    <w:rsid w:val="0043014C"/>
    <w:rsid w:val="005D6A7C"/>
    <w:rsid w:val="007D32C4"/>
    <w:rsid w:val="008D1F5B"/>
    <w:rsid w:val="00B1200C"/>
    <w:rsid w:val="00BE5470"/>
    <w:rsid w:val="00D07A3C"/>
    <w:rsid w:val="00E3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2E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E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D1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2E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E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D1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2013-02-18T12:00:00Z</cp:lastPrinted>
  <dcterms:created xsi:type="dcterms:W3CDTF">2013-02-18T11:16:00Z</dcterms:created>
  <dcterms:modified xsi:type="dcterms:W3CDTF">2013-03-12T07:26:00Z</dcterms:modified>
</cp:coreProperties>
</file>