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B3" w:rsidRDefault="007B0C76">
      <w:pPr>
        <w:rPr>
          <w:b/>
          <w:sz w:val="28"/>
          <w:szCs w:val="28"/>
        </w:rPr>
      </w:pPr>
      <w:r>
        <w:rPr>
          <w:b/>
          <w:sz w:val="28"/>
          <w:szCs w:val="28"/>
        </w:rPr>
        <w:t xml:space="preserve">        </w:t>
      </w:r>
      <w:r w:rsidR="00F34B71" w:rsidRPr="00F34B71">
        <w:rPr>
          <w:b/>
          <w:sz w:val="28"/>
          <w:szCs w:val="28"/>
        </w:rPr>
        <w:t>М</w:t>
      </w:r>
      <w:r w:rsidR="0056485A">
        <w:rPr>
          <w:b/>
          <w:sz w:val="28"/>
          <w:szCs w:val="28"/>
        </w:rPr>
        <w:t>Б</w:t>
      </w:r>
      <w:r w:rsidR="00F34B71" w:rsidRPr="00F34B71">
        <w:rPr>
          <w:b/>
          <w:sz w:val="28"/>
          <w:szCs w:val="28"/>
        </w:rPr>
        <w:t>ОУ  Жуковская средняя общеобразовательная школа №22</w:t>
      </w:r>
    </w:p>
    <w:p w:rsidR="00F34B71" w:rsidRDefault="00F34B71">
      <w:pPr>
        <w:rPr>
          <w:b/>
          <w:sz w:val="28"/>
          <w:szCs w:val="28"/>
        </w:rPr>
      </w:pPr>
    </w:p>
    <w:p w:rsidR="00F34B71" w:rsidRDefault="00F34B71" w:rsidP="00F34B71">
      <w:pPr>
        <w:pStyle w:val="a3"/>
      </w:pPr>
      <w:r w:rsidRPr="00F34B71">
        <w:t>Рассмотрена</w:t>
      </w:r>
      <w:r>
        <w:t xml:space="preserve">               Согласована</w:t>
      </w:r>
      <w:r w:rsidR="00A34BE6">
        <w:t xml:space="preserve">                              Принято                                       Утверждаю</w:t>
      </w:r>
    </w:p>
    <w:p w:rsidR="00F34B71" w:rsidRDefault="00F34B71" w:rsidP="00F34B71">
      <w:pPr>
        <w:pStyle w:val="a3"/>
      </w:pPr>
      <w:r>
        <w:t xml:space="preserve">на заседании              зам.директора по УР        </w:t>
      </w:r>
      <w:r w:rsidR="00A34BE6">
        <w:t xml:space="preserve">       на заседании                              директор школы</w:t>
      </w:r>
    </w:p>
    <w:p w:rsidR="00F34B71" w:rsidRDefault="00F34B71" w:rsidP="00F34B71">
      <w:pPr>
        <w:pStyle w:val="a3"/>
      </w:pPr>
      <w:r>
        <w:t xml:space="preserve">МО_______                  _____КобелеваН.В.   </w:t>
      </w:r>
      <w:r w:rsidR="00A34BE6">
        <w:t xml:space="preserve">              педагогического совета           _____Царёва Л.А.</w:t>
      </w:r>
    </w:p>
    <w:p w:rsidR="00F34B71" w:rsidRDefault="00F34B71" w:rsidP="00F34B71">
      <w:pPr>
        <w:pStyle w:val="a3"/>
      </w:pPr>
    </w:p>
    <w:p w:rsidR="00A34BE6" w:rsidRDefault="00F34B71" w:rsidP="00F34B71">
      <w:pPr>
        <w:pStyle w:val="a3"/>
      </w:pPr>
      <w:r>
        <w:t xml:space="preserve">Протокол№                 </w:t>
      </w:r>
      <w:r w:rsidR="00A34BE6">
        <w:t xml:space="preserve">                                                      Протокол№                                 Приказ№</w:t>
      </w:r>
    </w:p>
    <w:p w:rsidR="00F34B71" w:rsidRPr="00F34B71" w:rsidRDefault="0056485A" w:rsidP="00F34B71">
      <w:pPr>
        <w:pStyle w:val="a3"/>
      </w:pPr>
      <w:r>
        <w:t>«___»___2012</w:t>
      </w:r>
      <w:r w:rsidR="00F34B71">
        <w:t>г.</w:t>
      </w:r>
      <w:r>
        <w:t xml:space="preserve">          «___»_____2012</w:t>
      </w:r>
      <w:r w:rsidR="00A34BE6">
        <w:t xml:space="preserve">г. </w:t>
      </w:r>
      <w:r>
        <w:t xml:space="preserve">                   «___»____2012</w:t>
      </w:r>
      <w:r w:rsidR="00A34BE6">
        <w:t xml:space="preserve">г.      </w:t>
      </w:r>
      <w:r>
        <w:t xml:space="preserve">                   «___»____2012</w:t>
      </w:r>
      <w:r w:rsidR="00A34BE6">
        <w:t>г.</w:t>
      </w:r>
    </w:p>
    <w:p w:rsidR="00F34B71" w:rsidRPr="00F34B71" w:rsidRDefault="00F34B71">
      <w:pPr>
        <w:rPr>
          <w:b/>
          <w:sz w:val="28"/>
          <w:szCs w:val="28"/>
        </w:rPr>
      </w:pPr>
    </w:p>
    <w:p w:rsidR="00F34B71" w:rsidRDefault="00F34B71">
      <w:pPr>
        <w:rPr>
          <w:b/>
          <w:sz w:val="28"/>
          <w:szCs w:val="28"/>
        </w:rPr>
      </w:pPr>
    </w:p>
    <w:p w:rsidR="00A34BE6" w:rsidRDefault="00A34BE6">
      <w:pPr>
        <w:rPr>
          <w:b/>
          <w:sz w:val="28"/>
          <w:szCs w:val="28"/>
        </w:rPr>
      </w:pPr>
    </w:p>
    <w:p w:rsidR="00A34BE6" w:rsidRDefault="00A34BE6">
      <w:pPr>
        <w:rPr>
          <w:b/>
          <w:sz w:val="28"/>
          <w:szCs w:val="28"/>
        </w:rPr>
      </w:pPr>
    </w:p>
    <w:p w:rsidR="00A34BE6" w:rsidRDefault="00A34BE6" w:rsidP="00A34BE6">
      <w:pPr>
        <w:jc w:val="center"/>
        <w:rPr>
          <w:b/>
          <w:sz w:val="36"/>
          <w:szCs w:val="36"/>
        </w:rPr>
      </w:pPr>
      <w:r w:rsidRPr="00A34BE6">
        <w:rPr>
          <w:b/>
          <w:sz w:val="72"/>
          <w:szCs w:val="72"/>
        </w:rPr>
        <w:t>Рабочая программа</w:t>
      </w:r>
    </w:p>
    <w:p w:rsidR="00A34BE6" w:rsidRPr="004B7602" w:rsidRDefault="007B0C76" w:rsidP="007B0C76">
      <w:pPr>
        <w:rPr>
          <w:b/>
          <w:sz w:val="52"/>
          <w:szCs w:val="52"/>
        </w:rPr>
      </w:pPr>
      <w:r>
        <w:rPr>
          <w:b/>
          <w:sz w:val="52"/>
          <w:szCs w:val="52"/>
        </w:rPr>
        <w:t xml:space="preserve">   </w:t>
      </w:r>
      <w:r w:rsidR="003F183A">
        <w:rPr>
          <w:b/>
          <w:sz w:val="52"/>
          <w:szCs w:val="52"/>
        </w:rPr>
        <w:t xml:space="preserve">  </w:t>
      </w:r>
      <w:r>
        <w:rPr>
          <w:b/>
          <w:sz w:val="52"/>
          <w:szCs w:val="52"/>
        </w:rPr>
        <w:t xml:space="preserve">  </w:t>
      </w:r>
      <w:r w:rsidR="003F183A">
        <w:rPr>
          <w:b/>
          <w:sz w:val="52"/>
          <w:szCs w:val="52"/>
        </w:rPr>
        <w:t xml:space="preserve">              </w:t>
      </w:r>
      <w:r>
        <w:rPr>
          <w:b/>
          <w:sz w:val="52"/>
          <w:szCs w:val="52"/>
        </w:rPr>
        <w:t xml:space="preserve"> </w:t>
      </w:r>
      <w:r w:rsidR="0056485A">
        <w:rPr>
          <w:b/>
          <w:sz w:val="52"/>
          <w:szCs w:val="52"/>
        </w:rPr>
        <w:t xml:space="preserve"> по  русскому языку</w:t>
      </w:r>
    </w:p>
    <w:p w:rsidR="00A34BE6" w:rsidRPr="004B7602" w:rsidRDefault="0056485A" w:rsidP="00A34BE6">
      <w:pPr>
        <w:jc w:val="center"/>
        <w:rPr>
          <w:b/>
          <w:sz w:val="52"/>
          <w:szCs w:val="52"/>
        </w:rPr>
      </w:pPr>
      <w:r>
        <w:rPr>
          <w:b/>
          <w:sz w:val="52"/>
          <w:szCs w:val="52"/>
        </w:rPr>
        <w:t>8</w:t>
      </w:r>
      <w:r w:rsidR="00A34BE6" w:rsidRPr="004B7602">
        <w:rPr>
          <w:b/>
          <w:sz w:val="52"/>
          <w:szCs w:val="52"/>
        </w:rPr>
        <w:t xml:space="preserve"> класс</w:t>
      </w:r>
    </w:p>
    <w:p w:rsidR="00A34BE6" w:rsidRDefault="00A34BE6" w:rsidP="00A34BE6">
      <w:pPr>
        <w:rPr>
          <w:b/>
          <w:sz w:val="36"/>
          <w:szCs w:val="36"/>
        </w:rPr>
      </w:pPr>
    </w:p>
    <w:p w:rsidR="00A34BE6" w:rsidRDefault="00572418" w:rsidP="00A34BE6">
      <w:pPr>
        <w:jc w:val="center"/>
        <w:rPr>
          <w:b/>
          <w:sz w:val="36"/>
          <w:szCs w:val="36"/>
        </w:rPr>
      </w:pPr>
      <w:r>
        <w:rPr>
          <w:b/>
          <w:sz w:val="36"/>
          <w:szCs w:val="36"/>
        </w:rPr>
        <w:t>Учитель: Мишина Л.И.</w:t>
      </w:r>
    </w:p>
    <w:p w:rsidR="00A34BE6" w:rsidRDefault="00A34BE6" w:rsidP="00943FD0">
      <w:pPr>
        <w:rPr>
          <w:b/>
          <w:sz w:val="36"/>
          <w:szCs w:val="36"/>
        </w:rPr>
      </w:pPr>
    </w:p>
    <w:p w:rsidR="00943FD0" w:rsidRDefault="00943FD0" w:rsidP="00943FD0">
      <w:pPr>
        <w:rPr>
          <w:b/>
          <w:sz w:val="36"/>
          <w:szCs w:val="36"/>
        </w:rPr>
      </w:pPr>
    </w:p>
    <w:p w:rsidR="00943FD0" w:rsidRDefault="00943FD0" w:rsidP="00943FD0">
      <w:pPr>
        <w:rPr>
          <w:b/>
          <w:sz w:val="36"/>
          <w:szCs w:val="36"/>
        </w:rPr>
      </w:pPr>
    </w:p>
    <w:p w:rsidR="00943FD0" w:rsidRDefault="00943FD0" w:rsidP="00943FD0">
      <w:pPr>
        <w:rPr>
          <w:b/>
          <w:sz w:val="36"/>
          <w:szCs w:val="36"/>
        </w:rPr>
      </w:pPr>
    </w:p>
    <w:p w:rsidR="00943FD0" w:rsidRDefault="00943FD0" w:rsidP="00943FD0">
      <w:pPr>
        <w:rPr>
          <w:b/>
          <w:sz w:val="36"/>
          <w:szCs w:val="36"/>
        </w:rPr>
      </w:pPr>
    </w:p>
    <w:p w:rsidR="00943FD0" w:rsidRDefault="00943FD0" w:rsidP="00943FD0">
      <w:pPr>
        <w:rPr>
          <w:b/>
          <w:sz w:val="36"/>
          <w:szCs w:val="36"/>
        </w:rPr>
      </w:pPr>
    </w:p>
    <w:p w:rsidR="00215593" w:rsidRDefault="00943FD0" w:rsidP="00215593">
      <w:pPr>
        <w:rPr>
          <w:b/>
          <w:sz w:val="40"/>
          <w:szCs w:val="40"/>
        </w:rPr>
      </w:pPr>
      <w:r w:rsidRPr="004B7602">
        <w:rPr>
          <w:b/>
          <w:sz w:val="40"/>
          <w:szCs w:val="40"/>
        </w:rPr>
        <w:t xml:space="preserve">          </w:t>
      </w:r>
      <w:r w:rsidR="004B7602">
        <w:rPr>
          <w:b/>
          <w:sz w:val="40"/>
          <w:szCs w:val="40"/>
        </w:rPr>
        <w:t xml:space="preserve">              </w:t>
      </w:r>
      <w:r w:rsidR="0056485A">
        <w:rPr>
          <w:b/>
          <w:sz w:val="40"/>
          <w:szCs w:val="40"/>
        </w:rPr>
        <w:t xml:space="preserve">     2012-2013</w:t>
      </w:r>
      <w:r w:rsidRPr="004B7602">
        <w:rPr>
          <w:b/>
          <w:sz w:val="40"/>
          <w:szCs w:val="40"/>
        </w:rPr>
        <w:t xml:space="preserve"> учебный год</w:t>
      </w:r>
    </w:p>
    <w:p w:rsidR="00215593" w:rsidRPr="00215593" w:rsidRDefault="00215593" w:rsidP="00215593">
      <w:pPr>
        <w:rPr>
          <w:b/>
          <w:sz w:val="48"/>
          <w:szCs w:val="40"/>
        </w:rPr>
      </w:pPr>
      <w:r w:rsidRPr="00215593">
        <w:rPr>
          <w:b/>
          <w:sz w:val="48"/>
          <w:szCs w:val="40"/>
        </w:rPr>
        <w:lastRenderedPageBreak/>
        <w:t xml:space="preserve">                                  </w:t>
      </w:r>
      <w:r w:rsidRPr="00215593">
        <w:rPr>
          <w:b/>
          <w:sz w:val="28"/>
        </w:rPr>
        <w:t>Пояснительная записка.</w:t>
      </w:r>
    </w:p>
    <w:p w:rsidR="00215593" w:rsidRPr="008214E1" w:rsidRDefault="00215593" w:rsidP="00215593">
      <w:pPr>
        <w:jc w:val="both"/>
      </w:pPr>
    </w:p>
    <w:p w:rsidR="00215593" w:rsidRPr="008214E1" w:rsidRDefault="00215593" w:rsidP="00215593">
      <w:pPr>
        <w:jc w:val="both"/>
      </w:pPr>
      <w:r w:rsidRPr="008214E1">
        <w:t xml:space="preserve"> Настоящая п</w:t>
      </w:r>
      <w:r>
        <w:t>рограмма по русскому языку для 8</w:t>
      </w:r>
      <w:r w:rsidRPr="008214E1">
        <w:t xml:space="preserve"> класса создана на основе федерального компонента Государственного стандарта основного общего образования, Примерной программы основного общего образования по русскому языку и Программы по русскому языку к учебникам 5-9 классов М.Т.Баранова, Т.А.Ладыженской, Н.М.Шанского (Программно- методические материалы: Русский язык: 5-9 кл./Сост. Л.И.Рыбченкова.- М.:Дрофа, 2000.)</w:t>
      </w:r>
    </w:p>
    <w:p w:rsidR="00215593" w:rsidRPr="008214E1" w:rsidRDefault="00215593" w:rsidP="00215593">
      <w:pPr>
        <w:jc w:val="both"/>
      </w:pPr>
      <w:r w:rsidRPr="008214E1">
        <w:t>Программа определяет общую стратегию обучения, воспитания и развития учащихся средствами учебного предмета в соответствии с целями изучения русского языка, отражает обязательный минимум содержания образования по русскому языку.</w:t>
      </w:r>
    </w:p>
    <w:p w:rsidR="00215593" w:rsidRPr="008214E1" w:rsidRDefault="00215593" w:rsidP="00215593">
      <w:pPr>
        <w:jc w:val="both"/>
        <w:rPr>
          <w:b/>
          <w:u w:val="single"/>
        </w:rPr>
      </w:pPr>
      <w:r w:rsidRPr="008214E1">
        <w:rPr>
          <w:b/>
        </w:rPr>
        <w:t xml:space="preserve">   </w:t>
      </w:r>
      <w:r w:rsidRPr="008214E1">
        <w:rPr>
          <w:b/>
          <w:u w:val="single"/>
        </w:rPr>
        <w:t>Структура документа</w:t>
      </w:r>
    </w:p>
    <w:p w:rsidR="00215593" w:rsidRPr="008214E1" w:rsidRDefault="00215593" w:rsidP="00215593">
      <w:pPr>
        <w:jc w:val="both"/>
      </w:pPr>
      <w:r w:rsidRPr="008214E1">
        <w:t xml:space="preserve">   Рабочая программа по русскому языку представляет собой целостный документ, включающий </w:t>
      </w:r>
      <w:r>
        <w:t>во</w:t>
      </w:r>
      <w:r w:rsidRPr="008214E1">
        <w:t>семь разделов: пояснительную записку; учебно-тематический план; содержание тем учебного курса; требования к уровню подготовки обучающихся; нормы оценки знаний, умений и н</w:t>
      </w:r>
      <w:r>
        <w:t>авыков обучающихся по русскому языку</w:t>
      </w:r>
      <w:r w:rsidRPr="008214E1">
        <w:t>; перечень учеб</w:t>
      </w:r>
      <w:r>
        <w:t>но-методического обеспечения; календарно-тематическое планирование; контрольно-измерительные материалы.</w:t>
      </w:r>
    </w:p>
    <w:p w:rsidR="00215593" w:rsidRPr="008214E1" w:rsidRDefault="00215593" w:rsidP="00215593">
      <w:pPr>
        <w:jc w:val="both"/>
        <w:rPr>
          <w:b/>
          <w:u w:val="single"/>
        </w:rPr>
      </w:pPr>
      <w:r w:rsidRPr="008214E1">
        <w:t xml:space="preserve">   </w:t>
      </w:r>
      <w:r w:rsidRPr="008214E1">
        <w:rPr>
          <w:b/>
          <w:u w:val="single"/>
        </w:rPr>
        <w:t>Общая характеристика учебного предмета</w:t>
      </w:r>
    </w:p>
    <w:p w:rsidR="00215593" w:rsidRPr="008214E1" w:rsidRDefault="00215593" w:rsidP="00215593">
      <w:pPr>
        <w:jc w:val="both"/>
      </w:pPr>
      <w:r w:rsidRPr="008214E1">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215593" w:rsidRPr="008214E1" w:rsidRDefault="00215593" w:rsidP="00215593">
      <w:pPr>
        <w:jc w:val="both"/>
      </w:pPr>
      <w:r w:rsidRPr="008214E1">
        <w:t xml:space="preserve">   Русский язык – государственный язык Российской Федерации, средство межнационального общения и консолидации народов России. </w:t>
      </w:r>
    </w:p>
    <w:p w:rsidR="00215593" w:rsidRPr="008214E1" w:rsidRDefault="00215593" w:rsidP="00215593">
      <w:pPr>
        <w:jc w:val="both"/>
      </w:pPr>
      <w:r w:rsidRPr="008214E1">
        <w:t xml:space="preserve">   Владение родным языком, умение общаться, добиваться успеха в процессе коммуникации являются теми характеристиками личности, всех областях жизни, способствует его социальной адаптации к изменяющимся условиям современного мира.</w:t>
      </w:r>
    </w:p>
    <w:p w:rsidR="00215593" w:rsidRPr="008214E1" w:rsidRDefault="00215593" w:rsidP="00215593">
      <w:pPr>
        <w:jc w:val="both"/>
      </w:pPr>
      <w:r w:rsidRPr="008214E1">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215593" w:rsidRPr="008214E1" w:rsidRDefault="00215593" w:rsidP="00215593">
      <w:pPr>
        <w:jc w:val="both"/>
      </w:pPr>
      <w:r w:rsidRPr="008214E1">
        <w:t xml:space="preserve">   Содержание обучения русскому языку отобрано и структурировано на основе </w:t>
      </w:r>
      <w:r w:rsidRPr="008214E1">
        <w:rPr>
          <w:b/>
        </w:rPr>
        <w:t>компетентностного подхода</w:t>
      </w:r>
      <w:r w:rsidRPr="008214E1">
        <w:t>. В соответствии с этим формируются и развиваются коммуникативная, языковая, лингвистическая (языковедческая) и культуроведческая компетенции.</w:t>
      </w:r>
    </w:p>
    <w:p w:rsidR="00215593" w:rsidRPr="008214E1" w:rsidRDefault="00215593" w:rsidP="00215593">
      <w:pPr>
        <w:jc w:val="both"/>
      </w:pPr>
      <w:r w:rsidRPr="008214E1">
        <w:lastRenderedPageBreak/>
        <w:t xml:space="preserve">   </w:t>
      </w:r>
      <w:r w:rsidRPr="008214E1">
        <w:rPr>
          <w:b/>
        </w:rPr>
        <w:t>Коммуникативная компетенция</w:t>
      </w:r>
      <w:r w:rsidRPr="008214E1">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215593" w:rsidRPr="008214E1" w:rsidRDefault="00215593" w:rsidP="00215593">
      <w:pPr>
        <w:jc w:val="both"/>
      </w:pPr>
      <w:r w:rsidRPr="008214E1">
        <w:t xml:space="preserve">   </w:t>
      </w:r>
      <w:r w:rsidRPr="008214E1">
        <w:rPr>
          <w:b/>
        </w:rPr>
        <w:t>Языковая и лингвистическая (языковедческая) компетенции</w:t>
      </w:r>
      <w:r w:rsidRPr="008214E1">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215593" w:rsidRPr="008214E1" w:rsidRDefault="00215593" w:rsidP="00215593">
      <w:pPr>
        <w:jc w:val="both"/>
      </w:pPr>
      <w:r w:rsidRPr="008214E1">
        <w:t xml:space="preserve">   </w:t>
      </w:r>
      <w:r w:rsidRPr="008214E1">
        <w:rPr>
          <w:b/>
        </w:rPr>
        <w:t>Культуроведческая компетенция</w:t>
      </w:r>
      <w:r w:rsidRPr="008214E1">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15593" w:rsidRPr="008214E1" w:rsidRDefault="00215593" w:rsidP="00215593">
      <w:pPr>
        <w:jc w:val="both"/>
      </w:pPr>
      <w:r w:rsidRPr="008214E1">
        <w:t xml:space="preserve">   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215593" w:rsidRPr="008214E1" w:rsidRDefault="00215593" w:rsidP="00215593">
      <w:pPr>
        <w:jc w:val="both"/>
      </w:pPr>
      <w:r w:rsidRPr="008214E1">
        <w:t xml:space="preserve">   Доминирующей идеей курса является </w:t>
      </w:r>
      <w:r w:rsidRPr="008214E1">
        <w:rPr>
          <w:b/>
        </w:rPr>
        <w:t>интенсивное речевое и</w:t>
      </w:r>
      <w:r w:rsidRPr="008214E1">
        <w:t xml:space="preserve"> </w:t>
      </w:r>
      <w:r w:rsidRPr="008214E1">
        <w:rPr>
          <w:b/>
        </w:rPr>
        <w:t>интеллектуальное развитие</w:t>
      </w:r>
      <w:r w:rsidRPr="008214E1">
        <w:t xml:space="preserve">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r w:rsidRPr="008214E1">
        <w:rPr>
          <w:b/>
        </w:rPr>
        <w:t>деятельностного подхода</w:t>
      </w:r>
      <w:r w:rsidRPr="008214E1">
        <w:t xml:space="preserve"> к изучению русского языка в школе.</w:t>
      </w:r>
    </w:p>
    <w:p w:rsidR="00215593" w:rsidRPr="008214E1" w:rsidRDefault="00215593" w:rsidP="00215593">
      <w:pPr>
        <w:jc w:val="both"/>
      </w:pPr>
      <w:r w:rsidRPr="008214E1">
        <w:t xml:space="preserve">   Идея взаимосвязи речевого и интеллектуального развития нашла отражение и в </w:t>
      </w:r>
      <w:r w:rsidRPr="008214E1">
        <w:rPr>
          <w:b/>
        </w:rPr>
        <w:t xml:space="preserve">структуре </w:t>
      </w:r>
      <w:r w:rsidRPr="008214E1">
        <w:t>программы. Она, как уже отмечено, состоит из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215593" w:rsidRPr="008214E1" w:rsidRDefault="00215593" w:rsidP="00215593">
      <w:pPr>
        <w:jc w:val="both"/>
      </w:pPr>
      <w:r w:rsidRPr="008214E1">
        <w:t xml:space="preserve">   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215593" w:rsidRPr="008214E1" w:rsidRDefault="00215593" w:rsidP="00215593">
      <w:pPr>
        <w:jc w:val="both"/>
        <w:rPr>
          <w:b/>
          <w:u w:val="single"/>
        </w:rPr>
      </w:pPr>
      <w:r w:rsidRPr="008214E1">
        <w:lastRenderedPageBreak/>
        <w:t xml:space="preserve">   </w:t>
      </w:r>
      <w:r w:rsidRPr="008214E1">
        <w:rPr>
          <w:b/>
          <w:u w:val="single"/>
        </w:rPr>
        <w:t>Цели обучения</w:t>
      </w:r>
    </w:p>
    <w:p w:rsidR="00215593" w:rsidRPr="008214E1" w:rsidRDefault="00215593" w:rsidP="00215593">
      <w:pPr>
        <w:jc w:val="both"/>
      </w:pPr>
      <w:r w:rsidRPr="008214E1">
        <w:t xml:space="preserve">   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w:t>
      </w:r>
    </w:p>
    <w:p w:rsidR="00215593" w:rsidRPr="008214E1" w:rsidRDefault="00215593" w:rsidP="00215593">
      <w:pPr>
        <w:numPr>
          <w:ilvl w:val="0"/>
          <w:numId w:val="1"/>
        </w:numPr>
        <w:spacing w:after="0" w:line="240" w:lineRule="auto"/>
        <w:jc w:val="both"/>
      </w:pPr>
      <w:r w:rsidRPr="008214E1">
        <w:rPr>
          <w:b/>
        </w:rPr>
        <w:t>воспитание</w:t>
      </w:r>
      <w:r w:rsidRPr="008214E1">
        <w:t xml:space="preserve">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215593" w:rsidRPr="008214E1" w:rsidRDefault="00215593" w:rsidP="00215593">
      <w:pPr>
        <w:numPr>
          <w:ilvl w:val="0"/>
          <w:numId w:val="1"/>
        </w:numPr>
        <w:spacing w:after="0" w:line="240" w:lineRule="auto"/>
        <w:jc w:val="both"/>
      </w:pPr>
      <w:r w:rsidRPr="008214E1">
        <w:rPr>
          <w:b/>
        </w:rPr>
        <w:t>совершенствование</w:t>
      </w:r>
      <w:r w:rsidRPr="008214E1">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15593" w:rsidRPr="008214E1" w:rsidRDefault="00215593" w:rsidP="00215593">
      <w:pPr>
        <w:numPr>
          <w:ilvl w:val="0"/>
          <w:numId w:val="1"/>
        </w:numPr>
        <w:spacing w:after="0" w:line="240" w:lineRule="auto"/>
        <w:jc w:val="both"/>
      </w:pPr>
      <w:r w:rsidRPr="008214E1">
        <w:rPr>
          <w:b/>
        </w:rPr>
        <w:t xml:space="preserve">освоение </w:t>
      </w:r>
      <w:r w:rsidRPr="008214E1">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215593" w:rsidRDefault="00215593" w:rsidP="00215593">
      <w:pPr>
        <w:numPr>
          <w:ilvl w:val="0"/>
          <w:numId w:val="1"/>
        </w:numPr>
        <w:spacing w:after="0" w:line="240" w:lineRule="auto"/>
        <w:jc w:val="both"/>
      </w:pPr>
      <w:r w:rsidRPr="008214E1">
        <w:rPr>
          <w:b/>
        </w:rPr>
        <w:t xml:space="preserve">формирование </w:t>
      </w:r>
      <w:r w:rsidRPr="008214E1">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15593" w:rsidRPr="00492CF9" w:rsidRDefault="00215593" w:rsidP="00215593">
      <w:pPr>
        <w:spacing w:line="100" w:lineRule="atLeast"/>
        <w:jc w:val="both"/>
        <w:rPr>
          <w:b/>
        </w:rPr>
      </w:pPr>
      <w:r w:rsidRPr="00492CF9">
        <w:rPr>
          <w:b/>
        </w:rPr>
        <w:t>Задачи :</w:t>
      </w:r>
    </w:p>
    <w:p w:rsidR="00215593" w:rsidRPr="00492CF9" w:rsidRDefault="00215593" w:rsidP="00215593">
      <w:pPr>
        <w:widowControl w:val="0"/>
        <w:numPr>
          <w:ilvl w:val="0"/>
          <w:numId w:val="3"/>
        </w:numPr>
        <w:suppressAutoHyphens/>
        <w:spacing w:after="0" w:line="100" w:lineRule="atLeast"/>
        <w:jc w:val="both"/>
      </w:pPr>
      <w:r w:rsidRPr="00492CF9">
        <w:t xml:space="preserve">развитие и совершенствование способности учащихся к речевому взаимодействию и социальной адаптации.  </w:t>
      </w:r>
    </w:p>
    <w:p w:rsidR="00215593" w:rsidRPr="00492CF9" w:rsidRDefault="00215593" w:rsidP="00215593">
      <w:pPr>
        <w:widowControl w:val="0"/>
        <w:numPr>
          <w:ilvl w:val="0"/>
          <w:numId w:val="3"/>
        </w:numPr>
        <w:shd w:val="clear" w:color="auto" w:fill="FFFFFF"/>
        <w:suppressAutoHyphens/>
        <w:spacing w:after="0" w:line="100" w:lineRule="atLeast"/>
        <w:ind w:left="0" w:firstLine="567"/>
        <w:jc w:val="both"/>
      </w:pPr>
      <w:r w:rsidRPr="00492CF9">
        <w:t>На базовом уровне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215593" w:rsidRPr="008214E1" w:rsidRDefault="00215593" w:rsidP="00215593">
      <w:pPr>
        <w:ind w:left="360"/>
        <w:jc w:val="both"/>
      </w:pPr>
    </w:p>
    <w:p w:rsidR="00215593" w:rsidRPr="008214E1" w:rsidRDefault="00215593" w:rsidP="00215593">
      <w:pPr>
        <w:jc w:val="both"/>
        <w:rPr>
          <w:b/>
          <w:u w:val="single"/>
        </w:rPr>
      </w:pPr>
      <w:r w:rsidRPr="008214E1">
        <w:rPr>
          <w:b/>
        </w:rPr>
        <w:t xml:space="preserve">   </w:t>
      </w:r>
      <w:r w:rsidRPr="008214E1">
        <w:rPr>
          <w:b/>
          <w:u w:val="single"/>
        </w:rPr>
        <w:t>Место предмета «Русский язык» в базисном учебном плане</w:t>
      </w:r>
    </w:p>
    <w:p w:rsidR="00215593" w:rsidRPr="008214E1" w:rsidRDefault="00215593" w:rsidP="00215593">
      <w:pPr>
        <w:jc w:val="both"/>
      </w:pPr>
      <w:r w:rsidRPr="008214E1">
        <w:t xml:space="preserve">   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w:t>
      </w:r>
      <w:r w:rsidRPr="008214E1">
        <w:rPr>
          <w:lang w:val="en-US"/>
        </w:rPr>
        <w:t>VII</w:t>
      </w:r>
      <w:r>
        <w:rPr>
          <w:lang w:val="en-US"/>
        </w:rPr>
        <w:t>I</w:t>
      </w:r>
      <w:r>
        <w:t xml:space="preserve"> классе – 1</w:t>
      </w:r>
      <w:r w:rsidRPr="00492CF9">
        <w:t>05</w:t>
      </w:r>
      <w:r>
        <w:t xml:space="preserve"> часов, но в связи с праздничным днём 8 марта-103 часа.</w:t>
      </w:r>
    </w:p>
    <w:p w:rsidR="00215593" w:rsidRPr="008214E1" w:rsidRDefault="00215593" w:rsidP="00215593">
      <w:pPr>
        <w:jc w:val="both"/>
        <w:rPr>
          <w:b/>
          <w:u w:val="single"/>
        </w:rPr>
      </w:pPr>
      <w:r w:rsidRPr="008214E1">
        <w:t xml:space="preserve">   </w:t>
      </w:r>
      <w:r w:rsidRPr="008214E1">
        <w:rPr>
          <w:b/>
          <w:u w:val="single"/>
        </w:rPr>
        <w:t>Общие учебные умения, навыки и способы деятельности</w:t>
      </w:r>
    </w:p>
    <w:p w:rsidR="00215593" w:rsidRPr="008214E1" w:rsidRDefault="00215593" w:rsidP="00215593">
      <w:pPr>
        <w:jc w:val="both"/>
      </w:pPr>
      <w:r w:rsidRPr="008214E1">
        <w:t xml:space="preserve">   Направленность курса на интенсивное речевое и интеллектуальное развитие создает условия и для реализации надпредметной функции, которую русской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w:t>
      </w:r>
    </w:p>
    <w:p w:rsidR="00215593" w:rsidRPr="008214E1" w:rsidRDefault="00215593" w:rsidP="00215593">
      <w:pPr>
        <w:numPr>
          <w:ilvl w:val="0"/>
          <w:numId w:val="2"/>
        </w:numPr>
        <w:spacing w:after="0" w:line="240" w:lineRule="auto"/>
        <w:jc w:val="both"/>
      </w:pPr>
      <w:r w:rsidRPr="008214E1">
        <w:rPr>
          <w:b/>
        </w:rPr>
        <w:t>коммуникативные</w:t>
      </w:r>
      <w:r w:rsidRPr="008214E1">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215593" w:rsidRPr="008214E1" w:rsidRDefault="00215593" w:rsidP="00215593">
      <w:pPr>
        <w:numPr>
          <w:ilvl w:val="0"/>
          <w:numId w:val="2"/>
        </w:numPr>
        <w:spacing w:after="0" w:line="240" w:lineRule="auto"/>
        <w:jc w:val="both"/>
      </w:pPr>
      <w:r w:rsidRPr="008214E1">
        <w:rPr>
          <w:b/>
        </w:rPr>
        <w:t>интеллектуальные</w:t>
      </w:r>
      <w:r w:rsidRPr="008214E1">
        <w:t xml:space="preserve"> (сравнение и сопоставление, соотнесение, синтез, обобщение, абстрагирование, оценивание и классификация);</w:t>
      </w:r>
    </w:p>
    <w:p w:rsidR="00215593" w:rsidRPr="008214E1" w:rsidRDefault="00215593" w:rsidP="00215593">
      <w:pPr>
        <w:numPr>
          <w:ilvl w:val="0"/>
          <w:numId w:val="2"/>
        </w:numPr>
        <w:spacing w:after="0" w:line="240" w:lineRule="auto"/>
        <w:jc w:val="both"/>
      </w:pPr>
      <w:r w:rsidRPr="008214E1">
        <w:rPr>
          <w:b/>
        </w:rPr>
        <w:t>информационные</w:t>
      </w:r>
      <w:r w:rsidRPr="008214E1">
        <w:t xml:space="preserve"> (умение осуществлять библиографический поиск, извлекать информацию из различных источников, умение работать с текстом);</w:t>
      </w:r>
    </w:p>
    <w:p w:rsidR="00215593" w:rsidRPr="008214E1" w:rsidRDefault="00215593" w:rsidP="00215593">
      <w:pPr>
        <w:numPr>
          <w:ilvl w:val="0"/>
          <w:numId w:val="2"/>
        </w:numPr>
        <w:spacing w:after="0" w:line="240" w:lineRule="auto"/>
        <w:jc w:val="both"/>
      </w:pPr>
      <w:r w:rsidRPr="008214E1">
        <w:rPr>
          <w:b/>
        </w:rPr>
        <w:lastRenderedPageBreak/>
        <w:t>организационные</w:t>
      </w:r>
      <w:r w:rsidRPr="008214E1">
        <w:t xml:space="preserve"> (умение формулировать цель деятельности, планировать ее, осуществлять самоконтроль, самооценку, самокоррекцию).</w:t>
      </w:r>
    </w:p>
    <w:p w:rsidR="00215593" w:rsidRPr="008214E1" w:rsidRDefault="00215593" w:rsidP="00215593">
      <w:pPr>
        <w:jc w:val="both"/>
        <w:rPr>
          <w:b/>
        </w:rPr>
      </w:pPr>
      <w:r w:rsidRPr="008214E1">
        <w:rPr>
          <w:b/>
        </w:rPr>
        <w:t xml:space="preserve">   Результаты обучения</w:t>
      </w:r>
    </w:p>
    <w:p w:rsidR="00215593" w:rsidRPr="008214E1" w:rsidRDefault="00215593" w:rsidP="00215593">
      <w:pPr>
        <w:jc w:val="both"/>
      </w:pPr>
      <w:r w:rsidRPr="008214E1">
        <w:t xml:space="preserve">   Результаты обучения представлены в Требованиях к уровню подготовки обучающихся,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215593" w:rsidRPr="008214E1" w:rsidRDefault="00215593" w:rsidP="00215593">
      <w:pPr>
        <w:jc w:val="both"/>
      </w:pPr>
      <w:r w:rsidRPr="008214E1">
        <w:t>В программе предусмотрены различные виды обучающих и контрольных работ: тестовые работы, проверочные работы, диктанты, изложения и сочинения различных видов.</w:t>
      </w:r>
    </w:p>
    <w:p w:rsidR="00215593" w:rsidRPr="008214E1" w:rsidRDefault="00215593" w:rsidP="00215593">
      <w:pPr>
        <w:jc w:val="both"/>
      </w:pPr>
      <w:r w:rsidRPr="008214E1">
        <w:t xml:space="preserve">   По</w:t>
      </w:r>
      <w:r>
        <w:t xml:space="preserve"> программе контрольных работ- 8</w:t>
      </w:r>
      <w:r w:rsidRPr="008214E1">
        <w:t>.</w:t>
      </w:r>
    </w:p>
    <w:p w:rsidR="00215593" w:rsidRPr="008214E1" w:rsidRDefault="00215593" w:rsidP="00215593">
      <w:pPr>
        <w:jc w:val="both"/>
      </w:pPr>
      <w:r w:rsidRPr="008214E1">
        <w:t xml:space="preserve">   Отдельные часы выделены на анализ ошибок, допускаемых учащимися при написании обучающих и контрольных работ, а также на повторении изученного материала.</w:t>
      </w:r>
    </w:p>
    <w:p w:rsidR="00215593" w:rsidRPr="008214E1" w:rsidRDefault="00215593" w:rsidP="00215593">
      <w:pPr>
        <w:jc w:val="both"/>
      </w:pPr>
      <w:r w:rsidRPr="008214E1">
        <w:t xml:space="preserve">   Формы работы, используемые на уроках: фронтальный опрос, индивидуальный опрос, коллективная работа, групповая работа.</w:t>
      </w:r>
    </w:p>
    <w:p w:rsidR="00215593" w:rsidRPr="008214E1" w:rsidRDefault="00215593" w:rsidP="00215593">
      <w:pPr>
        <w:jc w:val="both"/>
      </w:pPr>
      <w:r w:rsidRPr="008214E1">
        <w:t xml:space="preserve">   Типы уроков: изучение нового материала, комбинированный, повторение и обобщение изученного материала, урок- практикум, урок развития речи, урок контроля знаний. На уроках применяются ИКТ.</w:t>
      </w:r>
    </w:p>
    <w:p w:rsidR="00215593" w:rsidRPr="008214E1" w:rsidRDefault="00215593" w:rsidP="00215593">
      <w:pPr>
        <w:jc w:val="both"/>
      </w:pPr>
      <w:r w:rsidRPr="008214E1">
        <w:t xml:space="preserve">   В случае отставания в прохождении программного материала (эпидемия, температурный режим, курсы и т.д.), программный материал восполню за счет резервных часов, блочной системы подачи материала.</w:t>
      </w:r>
    </w:p>
    <w:p w:rsidR="00215593" w:rsidRPr="008214E1" w:rsidRDefault="00215593" w:rsidP="00215593">
      <w:pPr>
        <w:jc w:val="both"/>
      </w:pPr>
    </w:p>
    <w:p w:rsidR="00215593" w:rsidRDefault="00215593" w:rsidP="00215593">
      <w:pPr>
        <w:rPr>
          <w:b/>
        </w:rPr>
      </w:pPr>
      <w:r>
        <w:rPr>
          <w:b/>
        </w:rPr>
        <w:t xml:space="preserve"> </w:t>
      </w:r>
    </w:p>
    <w:p w:rsidR="00215593" w:rsidRDefault="00215593" w:rsidP="00215593">
      <w:pPr>
        <w:rPr>
          <w:b/>
        </w:rPr>
      </w:pPr>
    </w:p>
    <w:p w:rsidR="00215593" w:rsidRDefault="00215593" w:rsidP="00215593">
      <w:pPr>
        <w:rPr>
          <w:b/>
        </w:rPr>
      </w:pPr>
    </w:p>
    <w:p w:rsidR="00215593" w:rsidRDefault="00215593" w:rsidP="00215593">
      <w:pPr>
        <w:rPr>
          <w:b/>
        </w:rPr>
      </w:pPr>
    </w:p>
    <w:p w:rsidR="00215593" w:rsidRDefault="00215593" w:rsidP="00215593">
      <w:pPr>
        <w:rPr>
          <w:b/>
        </w:rPr>
      </w:pPr>
    </w:p>
    <w:p w:rsidR="00215593" w:rsidRDefault="00215593" w:rsidP="00215593">
      <w:pPr>
        <w:rPr>
          <w:b/>
        </w:rPr>
      </w:pPr>
    </w:p>
    <w:p w:rsidR="00215593" w:rsidRDefault="00215593" w:rsidP="00215593">
      <w:pPr>
        <w:rPr>
          <w:b/>
        </w:rPr>
      </w:pPr>
    </w:p>
    <w:p w:rsidR="00215593" w:rsidRDefault="00215593" w:rsidP="00215593">
      <w:pPr>
        <w:rPr>
          <w:b/>
        </w:rPr>
      </w:pPr>
    </w:p>
    <w:p w:rsidR="00215593" w:rsidRDefault="00215593" w:rsidP="00215593">
      <w:pPr>
        <w:rPr>
          <w:b/>
        </w:rPr>
      </w:pPr>
    </w:p>
    <w:p w:rsidR="00215593" w:rsidRDefault="00215593" w:rsidP="00215593">
      <w:pPr>
        <w:rPr>
          <w:b/>
        </w:rPr>
      </w:pPr>
    </w:p>
    <w:p w:rsidR="00215593" w:rsidRDefault="00215593" w:rsidP="00215593">
      <w:pPr>
        <w:rPr>
          <w:b/>
        </w:rPr>
      </w:pPr>
    </w:p>
    <w:p w:rsidR="00215593" w:rsidRDefault="00215593" w:rsidP="00215593">
      <w:pPr>
        <w:rPr>
          <w:b/>
        </w:rPr>
      </w:pPr>
    </w:p>
    <w:p w:rsidR="00215593" w:rsidRDefault="00215593" w:rsidP="00215593">
      <w:pPr>
        <w:rPr>
          <w:b/>
        </w:rPr>
      </w:pPr>
    </w:p>
    <w:p w:rsidR="00215593" w:rsidRDefault="00215593" w:rsidP="00215593">
      <w:pPr>
        <w:rPr>
          <w:b/>
        </w:rPr>
      </w:pPr>
    </w:p>
    <w:p w:rsidR="00215593" w:rsidRDefault="00215593" w:rsidP="00215593">
      <w:pPr>
        <w:rPr>
          <w:b/>
        </w:rPr>
      </w:pPr>
    </w:p>
    <w:p w:rsidR="00215593" w:rsidRDefault="00215593" w:rsidP="00215593">
      <w:pPr>
        <w:rPr>
          <w:b/>
        </w:rPr>
      </w:pPr>
    </w:p>
    <w:p w:rsidR="00215593" w:rsidRPr="008214E1" w:rsidRDefault="00215593" w:rsidP="00215593">
      <w:pPr>
        <w:rPr>
          <w:b/>
        </w:rPr>
      </w:pPr>
      <w:r>
        <w:rPr>
          <w:b/>
        </w:rPr>
        <w:t xml:space="preserve"> </w:t>
      </w:r>
      <w:r w:rsidRPr="008214E1">
        <w:rPr>
          <w:b/>
        </w:rPr>
        <w:t>Учебно-тематический план</w:t>
      </w:r>
    </w:p>
    <w:p w:rsidR="00215593" w:rsidRPr="008214E1" w:rsidRDefault="00215593" w:rsidP="00215593">
      <w:pPr>
        <w:rPr>
          <w:b/>
        </w:rPr>
      </w:pPr>
      <w:r w:rsidRPr="008214E1">
        <w:rPr>
          <w:b/>
        </w:rPr>
        <w:t xml:space="preserve">                       </w:t>
      </w:r>
      <w:r>
        <w:rPr>
          <w:b/>
        </w:rPr>
        <w:t xml:space="preserve">                     8 класс (103</w:t>
      </w:r>
      <w:r w:rsidRPr="008214E1">
        <w:rPr>
          <w:b/>
        </w:rPr>
        <w:t xml:space="preserve"> ч)</w:t>
      </w:r>
    </w:p>
    <w:p w:rsidR="00215593" w:rsidRPr="008214E1" w:rsidRDefault="00215593" w:rsidP="00215593"/>
    <w:tbl>
      <w:tblPr>
        <w:tblStyle w:val="a4"/>
        <w:tblW w:w="10480" w:type="dxa"/>
        <w:tblLook w:val="01E0"/>
      </w:tblPr>
      <w:tblGrid>
        <w:gridCol w:w="4968"/>
        <w:gridCol w:w="1800"/>
        <w:gridCol w:w="1680"/>
        <w:gridCol w:w="2032"/>
      </w:tblGrid>
      <w:tr w:rsidR="00215593" w:rsidRPr="008214E1" w:rsidTr="00624F3A">
        <w:tc>
          <w:tcPr>
            <w:tcW w:w="4968" w:type="dxa"/>
          </w:tcPr>
          <w:p w:rsidR="00215593" w:rsidRPr="008214E1" w:rsidRDefault="00215593" w:rsidP="00624F3A">
            <w:pPr>
              <w:jc w:val="center"/>
            </w:pPr>
            <w:r w:rsidRPr="008214E1">
              <w:t>Содержание</w:t>
            </w:r>
          </w:p>
        </w:tc>
        <w:tc>
          <w:tcPr>
            <w:tcW w:w="1800" w:type="dxa"/>
          </w:tcPr>
          <w:p w:rsidR="00215593" w:rsidRPr="008214E1" w:rsidRDefault="00215593" w:rsidP="00624F3A">
            <w:r w:rsidRPr="008214E1">
              <w:t>Количество</w:t>
            </w:r>
          </w:p>
          <w:p w:rsidR="00215593" w:rsidRPr="008214E1" w:rsidRDefault="00215593" w:rsidP="00624F3A">
            <w:r w:rsidRPr="008214E1">
              <w:t xml:space="preserve">   часов</w:t>
            </w:r>
          </w:p>
        </w:tc>
        <w:tc>
          <w:tcPr>
            <w:tcW w:w="1680" w:type="dxa"/>
          </w:tcPr>
          <w:p w:rsidR="00215593" w:rsidRPr="008214E1" w:rsidRDefault="00215593" w:rsidP="00624F3A">
            <w:pPr>
              <w:jc w:val="center"/>
            </w:pPr>
            <w:r w:rsidRPr="008214E1">
              <w:t>Развитие</w:t>
            </w:r>
          </w:p>
          <w:p w:rsidR="00215593" w:rsidRPr="008214E1" w:rsidRDefault="00215593" w:rsidP="00624F3A">
            <w:pPr>
              <w:jc w:val="center"/>
            </w:pPr>
            <w:r w:rsidRPr="008214E1">
              <w:t>речи</w:t>
            </w:r>
          </w:p>
        </w:tc>
        <w:tc>
          <w:tcPr>
            <w:tcW w:w="2032" w:type="dxa"/>
          </w:tcPr>
          <w:p w:rsidR="00215593" w:rsidRPr="008214E1" w:rsidRDefault="00215593" w:rsidP="00624F3A">
            <w:pPr>
              <w:jc w:val="center"/>
            </w:pPr>
            <w:r w:rsidRPr="008214E1">
              <w:t>Контрольные работы</w:t>
            </w:r>
          </w:p>
        </w:tc>
      </w:tr>
      <w:tr w:rsidR="00215593" w:rsidRPr="008214E1" w:rsidTr="00624F3A">
        <w:tc>
          <w:tcPr>
            <w:tcW w:w="4968" w:type="dxa"/>
          </w:tcPr>
          <w:p w:rsidR="00215593" w:rsidRPr="008214E1" w:rsidRDefault="00215593" w:rsidP="00624F3A">
            <w:r w:rsidRPr="00412D76">
              <w:rPr>
                <w:szCs w:val="28"/>
              </w:rPr>
              <w:t>Русский язык в современном мире</w:t>
            </w:r>
          </w:p>
        </w:tc>
        <w:tc>
          <w:tcPr>
            <w:tcW w:w="1800" w:type="dxa"/>
          </w:tcPr>
          <w:p w:rsidR="00215593" w:rsidRPr="008214E1" w:rsidRDefault="00215593" w:rsidP="00624F3A">
            <w:pPr>
              <w:jc w:val="center"/>
            </w:pPr>
            <w:r w:rsidRPr="008214E1">
              <w:t>1</w:t>
            </w:r>
          </w:p>
        </w:tc>
        <w:tc>
          <w:tcPr>
            <w:tcW w:w="1680" w:type="dxa"/>
          </w:tcPr>
          <w:p w:rsidR="00215593" w:rsidRPr="008214E1" w:rsidRDefault="00215593" w:rsidP="00624F3A">
            <w:pPr>
              <w:jc w:val="center"/>
            </w:pPr>
            <w:r w:rsidRPr="008214E1">
              <w:t>-</w:t>
            </w:r>
          </w:p>
        </w:tc>
        <w:tc>
          <w:tcPr>
            <w:tcW w:w="2032" w:type="dxa"/>
          </w:tcPr>
          <w:p w:rsidR="00215593" w:rsidRPr="008214E1" w:rsidRDefault="00215593" w:rsidP="00624F3A">
            <w:pPr>
              <w:jc w:val="center"/>
            </w:pPr>
            <w:r w:rsidRPr="008214E1">
              <w:t>-</w:t>
            </w:r>
          </w:p>
        </w:tc>
      </w:tr>
      <w:tr w:rsidR="00215593" w:rsidRPr="008214E1" w:rsidTr="00624F3A">
        <w:tc>
          <w:tcPr>
            <w:tcW w:w="4968" w:type="dxa"/>
          </w:tcPr>
          <w:p w:rsidR="00215593" w:rsidRPr="008214E1" w:rsidRDefault="00215593" w:rsidP="00624F3A">
            <w:r w:rsidRPr="008214E1">
              <w:t xml:space="preserve">Повторение изученного в </w:t>
            </w:r>
            <w:r w:rsidRPr="008214E1">
              <w:rPr>
                <w:lang w:val="en-US"/>
              </w:rPr>
              <w:t>V</w:t>
            </w:r>
            <w:r w:rsidRPr="008214E1">
              <w:t xml:space="preserve"> – </w:t>
            </w:r>
            <w:r w:rsidRPr="008214E1">
              <w:rPr>
                <w:lang w:val="en-US"/>
              </w:rPr>
              <w:t>VI</w:t>
            </w:r>
            <w:r>
              <w:rPr>
                <w:lang w:val="en-US"/>
              </w:rPr>
              <w:t>I</w:t>
            </w:r>
            <w:r w:rsidRPr="008214E1">
              <w:t xml:space="preserve"> классах</w:t>
            </w:r>
          </w:p>
        </w:tc>
        <w:tc>
          <w:tcPr>
            <w:tcW w:w="1800" w:type="dxa"/>
          </w:tcPr>
          <w:p w:rsidR="00215593" w:rsidRPr="007B566C" w:rsidRDefault="00215593" w:rsidP="00624F3A">
            <w:pPr>
              <w:jc w:val="center"/>
            </w:pPr>
            <w:r>
              <w:t>6</w:t>
            </w:r>
          </w:p>
        </w:tc>
        <w:tc>
          <w:tcPr>
            <w:tcW w:w="1680" w:type="dxa"/>
          </w:tcPr>
          <w:p w:rsidR="00215593" w:rsidRPr="00492CF9" w:rsidRDefault="00215593" w:rsidP="00624F3A">
            <w:pPr>
              <w:jc w:val="center"/>
              <w:rPr>
                <w:lang w:val="en-US"/>
              </w:rPr>
            </w:pPr>
            <w:r>
              <w:rPr>
                <w:lang w:val="en-US"/>
              </w:rPr>
              <w:t>1</w:t>
            </w:r>
          </w:p>
        </w:tc>
        <w:tc>
          <w:tcPr>
            <w:tcW w:w="2032" w:type="dxa"/>
          </w:tcPr>
          <w:p w:rsidR="00215593" w:rsidRPr="008214E1" w:rsidRDefault="00215593" w:rsidP="00624F3A">
            <w:pPr>
              <w:jc w:val="center"/>
            </w:pPr>
            <w:r w:rsidRPr="008214E1">
              <w:t>1</w:t>
            </w:r>
          </w:p>
        </w:tc>
      </w:tr>
    </w:tbl>
    <w:p w:rsidR="00215593" w:rsidRDefault="00215593" w:rsidP="00215593">
      <w:r>
        <w:t>Синтаксис и пунктуация.</w:t>
      </w:r>
    </w:p>
    <w:tbl>
      <w:tblPr>
        <w:tblStyle w:val="a4"/>
        <w:tblW w:w="10480" w:type="dxa"/>
        <w:tblLook w:val="01E0"/>
      </w:tblPr>
      <w:tblGrid>
        <w:gridCol w:w="4968"/>
        <w:gridCol w:w="1800"/>
        <w:gridCol w:w="1680"/>
        <w:gridCol w:w="2032"/>
      </w:tblGrid>
      <w:tr w:rsidR="00215593" w:rsidRPr="008214E1" w:rsidTr="00624F3A">
        <w:tc>
          <w:tcPr>
            <w:tcW w:w="4968" w:type="dxa"/>
          </w:tcPr>
          <w:p w:rsidR="00215593" w:rsidRPr="008214E1" w:rsidRDefault="00215593" w:rsidP="00624F3A">
            <w:r>
              <w:t xml:space="preserve">Словосочетание </w:t>
            </w:r>
          </w:p>
        </w:tc>
        <w:tc>
          <w:tcPr>
            <w:tcW w:w="1800" w:type="dxa"/>
          </w:tcPr>
          <w:p w:rsidR="00215593" w:rsidRPr="008214E1" w:rsidRDefault="00215593" w:rsidP="00624F3A">
            <w:pPr>
              <w:jc w:val="center"/>
            </w:pPr>
            <w:r>
              <w:t>4</w:t>
            </w:r>
          </w:p>
        </w:tc>
        <w:tc>
          <w:tcPr>
            <w:tcW w:w="1680" w:type="dxa"/>
          </w:tcPr>
          <w:p w:rsidR="00215593" w:rsidRPr="008214E1" w:rsidRDefault="00215593" w:rsidP="00624F3A">
            <w:pPr>
              <w:jc w:val="center"/>
            </w:pPr>
            <w:r>
              <w:t>-</w:t>
            </w:r>
          </w:p>
        </w:tc>
        <w:tc>
          <w:tcPr>
            <w:tcW w:w="2032" w:type="dxa"/>
          </w:tcPr>
          <w:p w:rsidR="00215593" w:rsidRPr="008214E1" w:rsidRDefault="00215593" w:rsidP="00624F3A">
            <w:pPr>
              <w:jc w:val="center"/>
            </w:pPr>
            <w:r>
              <w:t>-</w:t>
            </w:r>
          </w:p>
        </w:tc>
      </w:tr>
      <w:tr w:rsidR="00215593" w:rsidRPr="008214E1" w:rsidTr="00624F3A">
        <w:tc>
          <w:tcPr>
            <w:tcW w:w="4968" w:type="dxa"/>
          </w:tcPr>
          <w:p w:rsidR="00215593" w:rsidRPr="008214E1" w:rsidRDefault="00215593" w:rsidP="00624F3A">
            <w:r>
              <w:t>Предложение</w:t>
            </w:r>
          </w:p>
        </w:tc>
        <w:tc>
          <w:tcPr>
            <w:tcW w:w="1800" w:type="dxa"/>
          </w:tcPr>
          <w:p w:rsidR="00215593" w:rsidRPr="008214E1" w:rsidRDefault="00215593" w:rsidP="00624F3A">
            <w:pPr>
              <w:jc w:val="center"/>
            </w:pPr>
            <w:r w:rsidRPr="008214E1">
              <w:t>2</w:t>
            </w:r>
          </w:p>
        </w:tc>
        <w:tc>
          <w:tcPr>
            <w:tcW w:w="1680" w:type="dxa"/>
          </w:tcPr>
          <w:p w:rsidR="00215593" w:rsidRPr="008214E1" w:rsidRDefault="00215593" w:rsidP="00624F3A">
            <w:pPr>
              <w:jc w:val="center"/>
            </w:pPr>
            <w:r>
              <w:t>-</w:t>
            </w:r>
          </w:p>
        </w:tc>
        <w:tc>
          <w:tcPr>
            <w:tcW w:w="2032" w:type="dxa"/>
          </w:tcPr>
          <w:p w:rsidR="00215593" w:rsidRPr="008214E1" w:rsidRDefault="00215593" w:rsidP="00624F3A">
            <w:pPr>
              <w:jc w:val="center"/>
            </w:pPr>
            <w:r>
              <w:t>-</w:t>
            </w:r>
          </w:p>
        </w:tc>
      </w:tr>
      <w:tr w:rsidR="00215593" w:rsidRPr="008214E1" w:rsidTr="00624F3A">
        <w:tc>
          <w:tcPr>
            <w:tcW w:w="4968" w:type="dxa"/>
          </w:tcPr>
          <w:p w:rsidR="00215593" w:rsidRPr="008214E1" w:rsidRDefault="00215593" w:rsidP="00624F3A">
            <w:r>
              <w:t>Простое предложение</w:t>
            </w:r>
          </w:p>
        </w:tc>
        <w:tc>
          <w:tcPr>
            <w:tcW w:w="1800" w:type="dxa"/>
          </w:tcPr>
          <w:p w:rsidR="00215593" w:rsidRPr="008214E1" w:rsidRDefault="00215593" w:rsidP="00624F3A">
            <w:pPr>
              <w:jc w:val="center"/>
            </w:pPr>
            <w:r>
              <w:t>2</w:t>
            </w:r>
          </w:p>
        </w:tc>
        <w:tc>
          <w:tcPr>
            <w:tcW w:w="1680" w:type="dxa"/>
          </w:tcPr>
          <w:p w:rsidR="00215593" w:rsidRPr="008214E1" w:rsidRDefault="00215593" w:rsidP="00624F3A">
            <w:pPr>
              <w:jc w:val="center"/>
            </w:pPr>
            <w:r w:rsidRPr="008214E1">
              <w:t>2</w:t>
            </w:r>
          </w:p>
        </w:tc>
        <w:tc>
          <w:tcPr>
            <w:tcW w:w="2032" w:type="dxa"/>
          </w:tcPr>
          <w:p w:rsidR="00215593" w:rsidRPr="008214E1" w:rsidRDefault="00215593" w:rsidP="00624F3A">
            <w:pPr>
              <w:jc w:val="center"/>
            </w:pPr>
            <w:r w:rsidRPr="008214E1">
              <w:t>-</w:t>
            </w:r>
          </w:p>
        </w:tc>
      </w:tr>
      <w:tr w:rsidR="00215593" w:rsidRPr="008214E1" w:rsidTr="00624F3A">
        <w:tc>
          <w:tcPr>
            <w:tcW w:w="4968" w:type="dxa"/>
          </w:tcPr>
          <w:p w:rsidR="00215593" w:rsidRPr="00492CF9" w:rsidRDefault="00215593" w:rsidP="00624F3A">
            <w:pPr>
              <w:rPr>
                <w:szCs w:val="28"/>
              </w:rPr>
            </w:pPr>
            <w:r w:rsidRPr="00492CF9">
              <w:rPr>
                <w:szCs w:val="28"/>
              </w:rPr>
              <w:t xml:space="preserve">Двусоставные предложения </w:t>
            </w:r>
          </w:p>
          <w:p w:rsidR="00215593" w:rsidRPr="008214E1" w:rsidRDefault="00215593" w:rsidP="00624F3A">
            <w:r w:rsidRPr="00492CF9">
              <w:rPr>
                <w:szCs w:val="28"/>
              </w:rPr>
              <w:t>Главные члены предложения</w:t>
            </w:r>
          </w:p>
        </w:tc>
        <w:tc>
          <w:tcPr>
            <w:tcW w:w="1800" w:type="dxa"/>
          </w:tcPr>
          <w:p w:rsidR="00215593" w:rsidRDefault="00215593" w:rsidP="00624F3A">
            <w:pPr>
              <w:jc w:val="center"/>
            </w:pPr>
          </w:p>
          <w:p w:rsidR="00215593" w:rsidRPr="008214E1" w:rsidRDefault="00215593" w:rsidP="00624F3A">
            <w:pPr>
              <w:jc w:val="center"/>
            </w:pPr>
            <w:r>
              <w:t>6</w:t>
            </w:r>
          </w:p>
        </w:tc>
        <w:tc>
          <w:tcPr>
            <w:tcW w:w="1680" w:type="dxa"/>
          </w:tcPr>
          <w:p w:rsidR="00215593" w:rsidRDefault="00215593" w:rsidP="00624F3A">
            <w:pPr>
              <w:jc w:val="center"/>
            </w:pPr>
          </w:p>
          <w:p w:rsidR="00215593" w:rsidRPr="008214E1" w:rsidRDefault="00215593" w:rsidP="00624F3A">
            <w:pPr>
              <w:jc w:val="center"/>
            </w:pPr>
            <w:r>
              <w:t>2</w:t>
            </w:r>
          </w:p>
        </w:tc>
        <w:tc>
          <w:tcPr>
            <w:tcW w:w="2032" w:type="dxa"/>
          </w:tcPr>
          <w:p w:rsidR="00215593" w:rsidRDefault="00215593" w:rsidP="00624F3A">
            <w:pPr>
              <w:jc w:val="center"/>
            </w:pPr>
          </w:p>
          <w:p w:rsidR="00215593" w:rsidRPr="008214E1" w:rsidRDefault="00215593" w:rsidP="00624F3A">
            <w:pPr>
              <w:jc w:val="center"/>
            </w:pPr>
            <w:r>
              <w:t>1</w:t>
            </w:r>
          </w:p>
        </w:tc>
      </w:tr>
      <w:tr w:rsidR="00215593" w:rsidRPr="008214E1" w:rsidTr="00624F3A">
        <w:tc>
          <w:tcPr>
            <w:tcW w:w="4968" w:type="dxa"/>
          </w:tcPr>
          <w:p w:rsidR="00215593" w:rsidRPr="007B566C" w:rsidRDefault="00215593" w:rsidP="00624F3A">
            <w:r w:rsidRPr="007B566C">
              <w:rPr>
                <w:szCs w:val="28"/>
              </w:rPr>
              <w:t>Второстепенные члены предложения</w:t>
            </w:r>
          </w:p>
        </w:tc>
        <w:tc>
          <w:tcPr>
            <w:tcW w:w="1800" w:type="dxa"/>
          </w:tcPr>
          <w:p w:rsidR="00215593" w:rsidRPr="008214E1" w:rsidRDefault="00215593" w:rsidP="00624F3A">
            <w:pPr>
              <w:jc w:val="center"/>
            </w:pPr>
            <w:r>
              <w:t>6</w:t>
            </w:r>
          </w:p>
        </w:tc>
        <w:tc>
          <w:tcPr>
            <w:tcW w:w="1680" w:type="dxa"/>
          </w:tcPr>
          <w:p w:rsidR="00215593" w:rsidRPr="008214E1" w:rsidRDefault="00215593" w:rsidP="00624F3A">
            <w:pPr>
              <w:jc w:val="center"/>
            </w:pPr>
            <w:r w:rsidRPr="008214E1">
              <w:t>2</w:t>
            </w:r>
          </w:p>
        </w:tc>
        <w:tc>
          <w:tcPr>
            <w:tcW w:w="2032" w:type="dxa"/>
          </w:tcPr>
          <w:p w:rsidR="00215593" w:rsidRPr="008214E1" w:rsidRDefault="00215593" w:rsidP="00624F3A">
            <w:pPr>
              <w:jc w:val="center"/>
            </w:pPr>
            <w:r>
              <w:t>1</w:t>
            </w:r>
          </w:p>
        </w:tc>
      </w:tr>
      <w:tr w:rsidR="00215593" w:rsidRPr="008214E1" w:rsidTr="00624F3A">
        <w:trPr>
          <w:trHeight w:val="240"/>
        </w:trPr>
        <w:tc>
          <w:tcPr>
            <w:tcW w:w="4968" w:type="dxa"/>
          </w:tcPr>
          <w:p w:rsidR="00215593" w:rsidRPr="008214E1" w:rsidRDefault="00215593" w:rsidP="00624F3A">
            <w:r>
              <w:t>Односоставные предложения</w:t>
            </w:r>
          </w:p>
        </w:tc>
        <w:tc>
          <w:tcPr>
            <w:tcW w:w="1800" w:type="dxa"/>
          </w:tcPr>
          <w:p w:rsidR="00215593" w:rsidRPr="008214E1" w:rsidRDefault="00215593" w:rsidP="00624F3A">
            <w:pPr>
              <w:jc w:val="center"/>
            </w:pPr>
            <w:r w:rsidRPr="008214E1">
              <w:t>1</w:t>
            </w:r>
            <w:r>
              <w:t>0</w:t>
            </w:r>
          </w:p>
        </w:tc>
        <w:tc>
          <w:tcPr>
            <w:tcW w:w="1680" w:type="dxa"/>
          </w:tcPr>
          <w:p w:rsidR="00215593" w:rsidRPr="008214E1" w:rsidRDefault="00215593" w:rsidP="00624F3A">
            <w:pPr>
              <w:jc w:val="center"/>
            </w:pPr>
            <w:r w:rsidRPr="008214E1">
              <w:t>2</w:t>
            </w:r>
          </w:p>
        </w:tc>
        <w:tc>
          <w:tcPr>
            <w:tcW w:w="2032" w:type="dxa"/>
          </w:tcPr>
          <w:p w:rsidR="00215593" w:rsidRPr="008214E1" w:rsidRDefault="00215593" w:rsidP="00624F3A">
            <w:pPr>
              <w:jc w:val="center"/>
            </w:pPr>
            <w:r>
              <w:t>1</w:t>
            </w:r>
          </w:p>
        </w:tc>
      </w:tr>
      <w:tr w:rsidR="00215593" w:rsidRPr="008214E1" w:rsidTr="00624F3A">
        <w:trPr>
          <w:trHeight w:val="300"/>
        </w:trPr>
        <w:tc>
          <w:tcPr>
            <w:tcW w:w="4968" w:type="dxa"/>
          </w:tcPr>
          <w:p w:rsidR="00215593" w:rsidRPr="007B566C" w:rsidRDefault="00215593" w:rsidP="00624F3A">
            <w:pPr>
              <w:rPr>
                <w:szCs w:val="28"/>
              </w:rPr>
            </w:pPr>
            <w:r w:rsidRPr="007B566C">
              <w:rPr>
                <w:szCs w:val="28"/>
              </w:rPr>
              <w:t>Простое осложнённое предложение</w:t>
            </w:r>
          </w:p>
          <w:p w:rsidR="00215593" w:rsidRPr="008214E1" w:rsidRDefault="00215593" w:rsidP="00624F3A">
            <w:r w:rsidRPr="007B566C">
              <w:t xml:space="preserve"> Предложения с однородными членами</w:t>
            </w:r>
          </w:p>
        </w:tc>
        <w:tc>
          <w:tcPr>
            <w:tcW w:w="1800" w:type="dxa"/>
          </w:tcPr>
          <w:p w:rsidR="00215593" w:rsidRDefault="00215593" w:rsidP="00624F3A">
            <w:pPr>
              <w:jc w:val="center"/>
            </w:pPr>
          </w:p>
          <w:p w:rsidR="00215593" w:rsidRPr="008214E1" w:rsidRDefault="00215593" w:rsidP="00624F3A">
            <w:pPr>
              <w:jc w:val="center"/>
            </w:pPr>
            <w:r>
              <w:t>10</w:t>
            </w:r>
          </w:p>
        </w:tc>
        <w:tc>
          <w:tcPr>
            <w:tcW w:w="1680" w:type="dxa"/>
          </w:tcPr>
          <w:p w:rsidR="00215593" w:rsidRDefault="00215593" w:rsidP="00624F3A">
            <w:pPr>
              <w:jc w:val="center"/>
            </w:pPr>
          </w:p>
          <w:p w:rsidR="00215593" w:rsidRPr="008214E1" w:rsidRDefault="00215593" w:rsidP="00624F3A">
            <w:pPr>
              <w:jc w:val="center"/>
            </w:pPr>
            <w:r>
              <w:t>1</w:t>
            </w:r>
          </w:p>
        </w:tc>
        <w:tc>
          <w:tcPr>
            <w:tcW w:w="2032" w:type="dxa"/>
          </w:tcPr>
          <w:p w:rsidR="00215593" w:rsidRDefault="00215593" w:rsidP="00624F3A">
            <w:pPr>
              <w:jc w:val="center"/>
            </w:pPr>
          </w:p>
          <w:p w:rsidR="00215593" w:rsidRPr="008214E1" w:rsidRDefault="00215593" w:rsidP="00624F3A">
            <w:pPr>
              <w:jc w:val="center"/>
            </w:pPr>
            <w:r>
              <w:t>1</w:t>
            </w:r>
          </w:p>
        </w:tc>
      </w:tr>
      <w:tr w:rsidR="00215593" w:rsidRPr="008214E1" w:rsidTr="00624F3A">
        <w:trPr>
          <w:trHeight w:val="225"/>
        </w:trPr>
        <w:tc>
          <w:tcPr>
            <w:tcW w:w="4968" w:type="dxa"/>
          </w:tcPr>
          <w:p w:rsidR="00215593" w:rsidRPr="007B566C" w:rsidRDefault="00215593" w:rsidP="00624F3A">
            <w:r w:rsidRPr="007B566C">
              <w:t>Предложения с обособленными членами</w:t>
            </w:r>
          </w:p>
        </w:tc>
        <w:tc>
          <w:tcPr>
            <w:tcW w:w="1800" w:type="dxa"/>
          </w:tcPr>
          <w:p w:rsidR="00215593" w:rsidRPr="008214E1" w:rsidRDefault="00215593" w:rsidP="00624F3A">
            <w:pPr>
              <w:jc w:val="center"/>
            </w:pPr>
            <w:r>
              <w:t>8</w:t>
            </w:r>
          </w:p>
        </w:tc>
        <w:tc>
          <w:tcPr>
            <w:tcW w:w="1680" w:type="dxa"/>
          </w:tcPr>
          <w:p w:rsidR="00215593" w:rsidRPr="008214E1" w:rsidRDefault="00215593" w:rsidP="00624F3A">
            <w:pPr>
              <w:jc w:val="center"/>
            </w:pPr>
            <w:r w:rsidRPr="008214E1">
              <w:t>2</w:t>
            </w:r>
          </w:p>
        </w:tc>
        <w:tc>
          <w:tcPr>
            <w:tcW w:w="2032" w:type="dxa"/>
          </w:tcPr>
          <w:p w:rsidR="00215593" w:rsidRPr="008214E1" w:rsidRDefault="00215593" w:rsidP="00624F3A">
            <w:pPr>
              <w:jc w:val="center"/>
            </w:pPr>
            <w:r>
              <w:t>1</w:t>
            </w:r>
          </w:p>
        </w:tc>
      </w:tr>
      <w:tr w:rsidR="00215593" w:rsidRPr="008214E1" w:rsidTr="00624F3A">
        <w:trPr>
          <w:trHeight w:val="225"/>
        </w:trPr>
        <w:tc>
          <w:tcPr>
            <w:tcW w:w="4968" w:type="dxa"/>
          </w:tcPr>
          <w:p w:rsidR="00215593" w:rsidRPr="007B566C" w:rsidRDefault="00215593" w:rsidP="00624F3A">
            <w:r w:rsidRPr="007B566C">
              <w:t>Предложения с уточняющими обособленными членами</w:t>
            </w:r>
          </w:p>
        </w:tc>
        <w:tc>
          <w:tcPr>
            <w:tcW w:w="1800" w:type="dxa"/>
          </w:tcPr>
          <w:p w:rsidR="00215593" w:rsidRDefault="00215593" w:rsidP="00624F3A">
            <w:pPr>
              <w:jc w:val="center"/>
            </w:pPr>
          </w:p>
          <w:p w:rsidR="00215593" w:rsidRDefault="00215593" w:rsidP="00624F3A">
            <w:pPr>
              <w:jc w:val="center"/>
            </w:pPr>
            <w:r>
              <w:t>4</w:t>
            </w:r>
          </w:p>
        </w:tc>
        <w:tc>
          <w:tcPr>
            <w:tcW w:w="1680" w:type="dxa"/>
          </w:tcPr>
          <w:p w:rsidR="00215593" w:rsidRDefault="00215593" w:rsidP="00624F3A">
            <w:pPr>
              <w:jc w:val="center"/>
            </w:pPr>
          </w:p>
          <w:p w:rsidR="00215593" w:rsidRPr="008214E1" w:rsidRDefault="00215593" w:rsidP="00624F3A">
            <w:pPr>
              <w:jc w:val="center"/>
            </w:pPr>
            <w:r>
              <w:t>1</w:t>
            </w:r>
          </w:p>
        </w:tc>
        <w:tc>
          <w:tcPr>
            <w:tcW w:w="2032" w:type="dxa"/>
          </w:tcPr>
          <w:p w:rsidR="00215593" w:rsidRDefault="00215593" w:rsidP="00624F3A">
            <w:pPr>
              <w:jc w:val="center"/>
            </w:pPr>
          </w:p>
          <w:p w:rsidR="00215593" w:rsidRDefault="00215593" w:rsidP="00624F3A">
            <w:pPr>
              <w:jc w:val="center"/>
            </w:pPr>
            <w:r>
              <w:t>-</w:t>
            </w:r>
          </w:p>
        </w:tc>
      </w:tr>
      <w:tr w:rsidR="00215593" w:rsidRPr="008214E1" w:rsidTr="00624F3A">
        <w:trPr>
          <w:trHeight w:val="225"/>
        </w:trPr>
        <w:tc>
          <w:tcPr>
            <w:tcW w:w="4968" w:type="dxa"/>
          </w:tcPr>
          <w:p w:rsidR="00215593" w:rsidRPr="007B566C" w:rsidRDefault="00215593" w:rsidP="00624F3A">
            <w:r>
              <w:rPr>
                <w:b/>
              </w:rPr>
              <w:t xml:space="preserve">      </w:t>
            </w:r>
            <w:r w:rsidRPr="007B566C">
              <w:rPr>
                <w:szCs w:val="28"/>
              </w:rPr>
              <w:t>Слова, грамматически не связанные с членами предложения</w:t>
            </w:r>
          </w:p>
        </w:tc>
        <w:tc>
          <w:tcPr>
            <w:tcW w:w="1800" w:type="dxa"/>
          </w:tcPr>
          <w:p w:rsidR="00215593" w:rsidRDefault="00215593" w:rsidP="00624F3A">
            <w:pPr>
              <w:jc w:val="center"/>
            </w:pPr>
          </w:p>
          <w:p w:rsidR="00215593" w:rsidRDefault="00215593" w:rsidP="00624F3A">
            <w:pPr>
              <w:jc w:val="center"/>
            </w:pPr>
            <w:r>
              <w:t>7</w:t>
            </w:r>
          </w:p>
        </w:tc>
        <w:tc>
          <w:tcPr>
            <w:tcW w:w="1680" w:type="dxa"/>
          </w:tcPr>
          <w:p w:rsidR="00215593" w:rsidRDefault="00215593" w:rsidP="00624F3A">
            <w:pPr>
              <w:jc w:val="center"/>
            </w:pPr>
          </w:p>
          <w:p w:rsidR="00215593" w:rsidRDefault="00215593" w:rsidP="00624F3A">
            <w:pPr>
              <w:jc w:val="center"/>
            </w:pPr>
            <w:r>
              <w:t>3</w:t>
            </w:r>
          </w:p>
        </w:tc>
        <w:tc>
          <w:tcPr>
            <w:tcW w:w="2032" w:type="dxa"/>
          </w:tcPr>
          <w:p w:rsidR="00215593" w:rsidRDefault="00215593" w:rsidP="00624F3A">
            <w:pPr>
              <w:jc w:val="center"/>
            </w:pPr>
          </w:p>
          <w:p w:rsidR="00215593" w:rsidRDefault="00215593" w:rsidP="00624F3A">
            <w:pPr>
              <w:jc w:val="center"/>
            </w:pPr>
            <w:r>
              <w:t>1</w:t>
            </w:r>
          </w:p>
        </w:tc>
      </w:tr>
      <w:tr w:rsidR="00215593" w:rsidRPr="008214E1" w:rsidTr="00624F3A">
        <w:trPr>
          <w:trHeight w:val="225"/>
        </w:trPr>
        <w:tc>
          <w:tcPr>
            <w:tcW w:w="4968" w:type="dxa"/>
          </w:tcPr>
          <w:p w:rsidR="00215593" w:rsidRPr="007B566C" w:rsidRDefault="00215593" w:rsidP="00624F3A">
            <w:r w:rsidRPr="007B566C">
              <w:t>Прямая и косвенная  речь</w:t>
            </w:r>
          </w:p>
        </w:tc>
        <w:tc>
          <w:tcPr>
            <w:tcW w:w="1800" w:type="dxa"/>
          </w:tcPr>
          <w:p w:rsidR="00215593" w:rsidRDefault="00215593" w:rsidP="00624F3A">
            <w:pPr>
              <w:jc w:val="center"/>
            </w:pPr>
            <w:r>
              <w:t>6</w:t>
            </w:r>
          </w:p>
        </w:tc>
        <w:tc>
          <w:tcPr>
            <w:tcW w:w="1680" w:type="dxa"/>
          </w:tcPr>
          <w:p w:rsidR="00215593" w:rsidRDefault="00215593" w:rsidP="00624F3A">
            <w:pPr>
              <w:jc w:val="center"/>
            </w:pPr>
            <w:r>
              <w:t>2</w:t>
            </w:r>
          </w:p>
        </w:tc>
        <w:tc>
          <w:tcPr>
            <w:tcW w:w="2032" w:type="dxa"/>
          </w:tcPr>
          <w:p w:rsidR="00215593" w:rsidRDefault="00215593" w:rsidP="00624F3A">
            <w:pPr>
              <w:jc w:val="center"/>
            </w:pPr>
            <w:r>
              <w:t>1</w:t>
            </w:r>
          </w:p>
        </w:tc>
      </w:tr>
      <w:tr w:rsidR="00215593" w:rsidRPr="008214E1" w:rsidTr="00624F3A">
        <w:trPr>
          <w:trHeight w:val="480"/>
        </w:trPr>
        <w:tc>
          <w:tcPr>
            <w:tcW w:w="4968" w:type="dxa"/>
          </w:tcPr>
          <w:p w:rsidR="00215593" w:rsidRPr="007B566C" w:rsidRDefault="00215593" w:rsidP="00624F3A">
            <w:r w:rsidRPr="008214E1">
              <w:t xml:space="preserve">Повторение и систематизация изученного в </w:t>
            </w:r>
            <w:r>
              <w:t>8 классе</w:t>
            </w:r>
          </w:p>
        </w:tc>
        <w:tc>
          <w:tcPr>
            <w:tcW w:w="1800" w:type="dxa"/>
          </w:tcPr>
          <w:p w:rsidR="00215593" w:rsidRPr="008214E1" w:rsidRDefault="00215593" w:rsidP="00624F3A">
            <w:pPr>
              <w:jc w:val="center"/>
            </w:pPr>
            <w:r>
              <w:t>5</w:t>
            </w:r>
          </w:p>
        </w:tc>
        <w:tc>
          <w:tcPr>
            <w:tcW w:w="1680" w:type="dxa"/>
          </w:tcPr>
          <w:p w:rsidR="00215593" w:rsidRPr="008214E1" w:rsidRDefault="00215593" w:rsidP="00624F3A">
            <w:pPr>
              <w:jc w:val="center"/>
            </w:pPr>
            <w:r w:rsidRPr="008214E1">
              <w:t>-</w:t>
            </w:r>
          </w:p>
        </w:tc>
        <w:tc>
          <w:tcPr>
            <w:tcW w:w="2032" w:type="dxa"/>
          </w:tcPr>
          <w:p w:rsidR="00215593" w:rsidRPr="008214E1" w:rsidRDefault="00215593" w:rsidP="00624F3A">
            <w:pPr>
              <w:jc w:val="center"/>
            </w:pPr>
            <w:r>
              <w:t>-</w:t>
            </w:r>
          </w:p>
        </w:tc>
      </w:tr>
      <w:tr w:rsidR="00215593" w:rsidRPr="008214E1" w:rsidTr="00624F3A">
        <w:trPr>
          <w:trHeight w:val="345"/>
        </w:trPr>
        <w:tc>
          <w:tcPr>
            <w:tcW w:w="4968" w:type="dxa"/>
          </w:tcPr>
          <w:p w:rsidR="00215593" w:rsidRPr="008214E1" w:rsidRDefault="00215593" w:rsidP="00624F3A">
            <w:pPr>
              <w:rPr>
                <w:b/>
              </w:rPr>
            </w:pPr>
            <w:r w:rsidRPr="008214E1">
              <w:rPr>
                <w:b/>
              </w:rPr>
              <w:t xml:space="preserve">                         Итого</w:t>
            </w:r>
          </w:p>
        </w:tc>
        <w:tc>
          <w:tcPr>
            <w:tcW w:w="1800" w:type="dxa"/>
          </w:tcPr>
          <w:p w:rsidR="00215593" w:rsidRPr="007B566C" w:rsidRDefault="00215593" w:rsidP="00624F3A">
            <w:pPr>
              <w:jc w:val="center"/>
              <w:rPr>
                <w:b/>
              </w:rPr>
            </w:pPr>
            <w:r>
              <w:rPr>
                <w:b/>
              </w:rPr>
              <w:t>77</w:t>
            </w:r>
          </w:p>
        </w:tc>
        <w:tc>
          <w:tcPr>
            <w:tcW w:w="1680" w:type="dxa"/>
          </w:tcPr>
          <w:p w:rsidR="00215593" w:rsidRPr="008214E1" w:rsidRDefault="00215593" w:rsidP="00624F3A">
            <w:pPr>
              <w:jc w:val="center"/>
              <w:rPr>
                <w:b/>
              </w:rPr>
            </w:pPr>
            <w:r>
              <w:rPr>
                <w:b/>
              </w:rPr>
              <w:t>1</w:t>
            </w:r>
            <w:r w:rsidRPr="008214E1">
              <w:rPr>
                <w:b/>
              </w:rPr>
              <w:t>8</w:t>
            </w:r>
          </w:p>
        </w:tc>
        <w:tc>
          <w:tcPr>
            <w:tcW w:w="2032" w:type="dxa"/>
          </w:tcPr>
          <w:p w:rsidR="00215593" w:rsidRPr="008214E1" w:rsidRDefault="00215593" w:rsidP="00624F3A">
            <w:pPr>
              <w:jc w:val="center"/>
              <w:rPr>
                <w:b/>
              </w:rPr>
            </w:pPr>
            <w:r>
              <w:rPr>
                <w:b/>
              </w:rPr>
              <w:t>8</w:t>
            </w:r>
          </w:p>
        </w:tc>
      </w:tr>
    </w:tbl>
    <w:p w:rsidR="00215593" w:rsidRPr="008214E1" w:rsidRDefault="00215593" w:rsidP="00215593">
      <w:pPr>
        <w:rPr>
          <w:lang w:val="en-US"/>
        </w:rPr>
      </w:pPr>
    </w:p>
    <w:p w:rsidR="00215593" w:rsidRPr="008214E1" w:rsidRDefault="00215593" w:rsidP="00215593"/>
    <w:p w:rsidR="00215593" w:rsidRPr="008214E1" w:rsidRDefault="00215593" w:rsidP="00215593">
      <w:pPr>
        <w:jc w:val="both"/>
      </w:pPr>
    </w:p>
    <w:p w:rsidR="00215593" w:rsidRPr="008214E1" w:rsidRDefault="00215593" w:rsidP="00215593">
      <w:pPr>
        <w:jc w:val="both"/>
      </w:pPr>
    </w:p>
    <w:p w:rsidR="00215593" w:rsidRPr="008214E1" w:rsidRDefault="00215593" w:rsidP="00215593">
      <w:pPr>
        <w:jc w:val="both"/>
      </w:pPr>
    </w:p>
    <w:p w:rsidR="00215593" w:rsidRPr="00711D6A" w:rsidRDefault="00215593" w:rsidP="00215593">
      <w:pPr>
        <w:pStyle w:val="1"/>
        <w:pageBreakBefore/>
        <w:tabs>
          <w:tab w:val="clear" w:pos="720"/>
        </w:tabs>
        <w:spacing w:before="0" w:after="120" w:line="100" w:lineRule="atLeast"/>
        <w:ind w:left="432" w:firstLine="0"/>
        <w:jc w:val="both"/>
        <w:rPr>
          <w:rFonts w:ascii="Times New Roman" w:hAnsi="Times New Roman" w:cs="Times New Roman"/>
          <w:sz w:val="24"/>
          <w:szCs w:val="24"/>
        </w:rPr>
      </w:pPr>
      <w:r w:rsidRPr="00711D6A">
        <w:rPr>
          <w:rFonts w:ascii="Times New Roman" w:hAnsi="Times New Roman" w:cs="Times New Roman"/>
          <w:sz w:val="24"/>
          <w:szCs w:val="24"/>
        </w:rPr>
        <w:lastRenderedPageBreak/>
        <w:t>Перечень учебно-методического обеспечения</w:t>
      </w:r>
    </w:p>
    <w:p w:rsidR="00215593" w:rsidRPr="00711D6A" w:rsidRDefault="00215593" w:rsidP="00215593">
      <w:pPr>
        <w:shd w:val="clear" w:color="auto" w:fill="FFFFFF"/>
        <w:tabs>
          <w:tab w:val="left" w:pos="1276"/>
        </w:tabs>
        <w:spacing w:line="100" w:lineRule="atLeast"/>
        <w:jc w:val="both"/>
        <w:rPr>
          <w:b/>
          <w:i/>
        </w:rPr>
      </w:pPr>
      <w:r w:rsidRPr="00711D6A">
        <w:rPr>
          <w:b/>
          <w:i/>
          <w:lang w:val="en-US"/>
        </w:rPr>
        <w:t>I</w:t>
      </w:r>
      <w:r w:rsidRPr="00711D6A">
        <w:rPr>
          <w:b/>
          <w:i/>
        </w:rPr>
        <w:t>. Учебно-методический комплект</w:t>
      </w:r>
    </w:p>
    <w:p w:rsidR="00215593" w:rsidRPr="00711D6A" w:rsidRDefault="00215593" w:rsidP="00215593">
      <w:pPr>
        <w:spacing w:line="100" w:lineRule="atLeast"/>
        <w:ind w:firstLine="550"/>
        <w:jc w:val="both"/>
      </w:pPr>
      <w:r w:rsidRPr="00711D6A">
        <w:t>1. Тростенцова Л.А., Ладыженская Т.А., Дейкина А.Д., Александрова О.М. Русский язык. 8 класс: учебник для общеобразовательных учр</w:t>
      </w:r>
      <w:r>
        <w:t>еждений. – М.: Просвещение, 2009</w:t>
      </w:r>
      <w:r w:rsidRPr="00711D6A">
        <w:t>.</w:t>
      </w:r>
    </w:p>
    <w:p w:rsidR="00215593" w:rsidRPr="00711D6A" w:rsidRDefault="00215593" w:rsidP="00215593">
      <w:pPr>
        <w:spacing w:line="100" w:lineRule="atLeast"/>
        <w:ind w:firstLine="550"/>
        <w:jc w:val="both"/>
      </w:pPr>
      <w:r w:rsidRPr="00711D6A">
        <w:t>2. Обучение русскому языку в 8 классе: Методические рекомендации к учебнику для 8 класса общеобразовательных учреждений / Тростенцова Л.А., Ладыженская Т.А., Шеховцова И.А. – М.: Просвещение, 2007.</w:t>
      </w:r>
    </w:p>
    <w:p w:rsidR="00215593" w:rsidRPr="00711D6A" w:rsidRDefault="00215593" w:rsidP="00215593">
      <w:pPr>
        <w:spacing w:line="100" w:lineRule="atLeast"/>
        <w:ind w:firstLine="550"/>
        <w:jc w:val="both"/>
      </w:pPr>
    </w:p>
    <w:p w:rsidR="00215593" w:rsidRPr="00711D6A" w:rsidRDefault="00215593" w:rsidP="00215593">
      <w:pPr>
        <w:shd w:val="clear" w:color="auto" w:fill="FFFFFF"/>
        <w:tabs>
          <w:tab w:val="left" w:pos="1276"/>
        </w:tabs>
        <w:spacing w:after="120" w:line="100" w:lineRule="atLeast"/>
        <w:jc w:val="both"/>
        <w:rPr>
          <w:b/>
          <w:i/>
        </w:rPr>
      </w:pPr>
      <w:r w:rsidRPr="00711D6A">
        <w:rPr>
          <w:b/>
          <w:i/>
          <w:lang w:val="en-US"/>
        </w:rPr>
        <w:t>II</w:t>
      </w:r>
      <w:r w:rsidRPr="00711D6A">
        <w:rPr>
          <w:b/>
          <w:i/>
        </w:rPr>
        <w:t>. Литература для учителя</w:t>
      </w:r>
    </w:p>
    <w:p w:rsidR="00215593" w:rsidRPr="00711D6A" w:rsidRDefault="00215593" w:rsidP="00215593">
      <w:pPr>
        <w:spacing w:line="100" w:lineRule="atLeast"/>
        <w:ind w:firstLine="550"/>
        <w:jc w:val="both"/>
      </w:pPr>
      <w:r w:rsidRPr="00711D6A">
        <w:t>1. Примерные программы по учебным предметам. Русский язык. 5-9 классы: проект – М.: Просвещение, 2002.</w:t>
      </w:r>
    </w:p>
    <w:p w:rsidR="00215593" w:rsidRPr="00711D6A" w:rsidRDefault="00215593" w:rsidP="00215593">
      <w:pPr>
        <w:spacing w:line="100" w:lineRule="atLeast"/>
        <w:ind w:firstLine="550"/>
        <w:jc w:val="both"/>
      </w:pPr>
      <w:r w:rsidRPr="00711D6A">
        <w:t>2. Богданова Г.А. Сборник диктантов по русскому языку. 5–9 классы: пособие для учителей общеобразовательных учреждений. – М.: Просвещение, 2010.</w:t>
      </w:r>
    </w:p>
    <w:p w:rsidR="00215593" w:rsidRPr="00711D6A" w:rsidRDefault="00215593" w:rsidP="00215593">
      <w:pPr>
        <w:spacing w:line="100" w:lineRule="atLeast"/>
        <w:ind w:firstLine="550"/>
        <w:jc w:val="both"/>
      </w:pPr>
      <w:r w:rsidRPr="00711D6A">
        <w:t>3. Контрольно-измерительные материалы. Русский язык: 8 класс / Сост. Н.В.Егорова. – М.: ВАКО, 2010.</w:t>
      </w:r>
    </w:p>
    <w:p w:rsidR="00215593" w:rsidRPr="00711D6A" w:rsidRDefault="00215593" w:rsidP="00215593">
      <w:pPr>
        <w:spacing w:line="100" w:lineRule="atLeast"/>
        <w:ind w:firstLine="550"/>
        <w:jc w:val="both"/>
      </w:pPr>
      <w:r w:rsidRPr="00711D6A">
        <w:t xml:space="preserve">4. Нури О.А. Поурочные разработки по русскому языку: 8 класс: к учебнику Л.А.Тростенцовой «Русский язык. 8 класс». – М.: Издательство «Экзамен», 2009. </w:t>
      </w:r>
    </w:p>
    <w:p w:rsidR="00215593" w:rsidRPr="00711D6A" w:rsidRDefault="00215593" w:rsidP="00215593">
      <w:pPr>
        <w:shd w:val="clear" w:color="auto" w:fill="FFFFFF"/>
        <w:tabs>
          <w:tab w:val="left" w:pos="1276"/>
        </w:tabs>
        <w:spacing w:line="100" w:lineRule="atLeast"/>
        <w:jc w:val="both"/>
        <w:rPr>
          <w:b/>
          <w:i/>
        </w:rPr>
      </w:pPr>
    </w:p>
    <w:p w:rsidR="00215593" w:rsidRPr="00711D6A" w:rsidRDefault="00215593" w:rsidP="00215593">
      <w:pPr>
        <w:shd w:val="clear" w:color="auto" w:fill="FFFFFF"/>
        <w:spacing w:line="100" w:lineRule="atLeast"/>
        <w:ind w:right="11" w:firstLine="720"/>
        <w:jc w:val="both"/>
        <w:rPr>
          <w:b/>
        </w:rPr>
      </w:pPr>
      <w:r w:rsidRPr="00711D6A">
        <w:rPr>
          <w:b/>
        </w:rPr>
        <w:t>Образовательные электронные ресурсы:</w:t>
      </w:r>
    </w:p>
    <w:p w:rsidR="00215593" w:rsidRPr="00711D6A" w:rsidRDefault="00215593" w:rsidP="00215593">
      <w:pPr>
        <w:spacing w:line="100" w:lineRule="atLeast"/>
        <w:ind w:firstLine="540"/>
        <w:jc w:val="both"/>
      </w:pPr>
      <w:hyperlink r:id="rId7" w:history="1">
        <w:r w:rsidRPr="00711D6A">
          <w:rPr>
            <w:rStyle w:val="a9"/>
          </w:rPr>
          <w:t>http://ege.edu.ru</w:t>
        </w:r>
      </w:hyperlink>
      <w:r w:rsidRPr="00711D6A">
        <w:t xml:space="preserve"> Портал информационной поддержки ЕГЭ</w:t>
      </w:r>
    </w:p>
    <w:p w:rsidR="00215593" w:rsidRPr="00711D6A" w:rsidRDefault="00215593" w:rsidP="00215593">
      <w:pPr>
        <w:spacing w:line="100" w:lineRule="atLeast"/>
        <w:ind w:firstLine="540"/>
        <w:jc w:val="both"/>
      </w:pPr>
      <w:hyperlink r:id="rId8" w:history="1">
        <w:r w:rsidRPr="00711D6A">
          <w:rPr>
            <w:rStyle w:val="a9"/>
          </w:rPr>
          <w:t>http://www.9151394.ru/</w:t>
        </w:r>
      </w:hyperlink>
      <w:r w:rsidRPr="00711D6A">
        <w:t xml:space="preserve"> - Информационные и коммуникационные технологии в обучении</w:t>
      </w:r>
    </w:p>
    <w:p w:rsidR="00215593" w:rsidRPr="00711D6A" w:rsidRDefault="00215593" w:rsidP="00215593">
      <w:pPr>
        <w:spacing w:line="100" w:lineRule="atLeast"/>
        <w:ind w:firstLine="540"/>
        <w:jc w:val="both"/>
      </w:pPr>
      <w:hyperlink r:id="rId9" w:history="1">
        <w:r w:rsidRPr="00711D6A">
          <w:rPr>
            <w:rStyle w:val="a9"/>
          </w:rPr>
          <w:t>http://repetitor.1c.ru/</w:t>
        </w:r>
      </w:hyperlink>
      <w:r w:rsidRPr="00711D6A">
        <w:rPr>
          <w:b/>
        </w:rPr>
        <w:t xml:space="preserve"> - </w:t>
      </w:r>
      <w:r w:rsidRPr="00711D6A">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215593" w:rsidRPr="00711D6A" w:rsidRDefault="00215593" w:rsidP="00215593">
      <w:pPr>
        <w:spacing w:line="100" w:lineRule="atLeast"/>
        <w:ind w:firstLine="540"/>
        <w:jc w:val="both"/>
      </w:pPr>
      <w:hyperlink r:id="rId10" w:history="1">
        <w:r w:rsidRPr="00711D6A">
          <w:rPr>
            <w:rStyle w:val="a9"/>
          </w:rPr>
          <w:t>http://som.fio.ru/</w:t>
        </w:r>
      </w:hyperlink>
      <w:r w:rsidRPr="00711D6A">
        <w:t xml:space="preserve"> - сетевое объединение методистов</w:t>
      </w:r>
    </w:p>
    <w:p w:rsidR="00215593" w:rsidRPr="00711D6A" w:rsidRDefault="00215593" w:rsidP="00215593">
      <w:pPr>
        <w:spacing w:line="100" w:lineRule="atLeast"/>
        <w:ind w:firstLine="540"/>
        <w:jc w:val="both"/>
      </w:pPr>
      <w:hyperlink r:id="rId11" w:history="1">
        <w:r w:rsidRPr="00711D6A">
          <w:rPr>
            <w:rStyle w:val="a9"/>
          </w:rPr>
          <w:t>http://www.ug.ru/</w:t>
        </w:r>
      </w:hyperlink>
      <w:r w:rsidRPr="00711D6A">
        <w:t xml:space="preserve"> -«Учительская газета»</w:t>
      </w:r>
    </w:p>
    <w:p w:rsidR="00215593" w:rsidRPr="00711D6A" w:rsidRDefault="00215593" w:rsidP="00215593">
      <w:pPr>
        <w:spacing w:line="100" w:lineRule="atLeast"/>
        <w:ind w:firstLine="540"/>
        <w:jc w:val="both"/>
      </w:pPr>
      <w:hyperlink r:id="rId12" w:history="1">
        <w:r w:rsidRPr="00711D6A">
          <w:rPr>
            <w:rStyle w:val="a9"/>
          </w:rPr>
          <w:t>http://www.school.edu.ru/</w:t>
        </w:r>
      </w:hyperlink>
      <w:r w:rsidRPr="00711D6A">
        <w:t xml:space="preserve"> -Российский образовательный портал</w:t>
      </w:r>
    </w:p>
    <w:p w:rsidR="00215593" w:rsidRPr="00711D6A" w:rsidRDefault="00215593" w:rsidP="00215593">
      <w:pPr>
        <w:spacing w:line="100" w:lineRule="atLeast"/>
        <w:ind w:firstLine="540"/>
        <w:jc w:val="both"/>
      </w:pPr>
      <w:hyperlink r:id="rId13" w:history="1">
        <w:r w:rsidRPr="00711D6A">
          <w:rPr>
            <w:rStyle w:val="a9"/>
          </w:rPr>
          <w:t>http://schools.techno.ru/</w:t>
        </w:r>
      </w:hyperlink>
      <w:r w:rsidRPr="00711D6A">
        <w:t xml:space="preserve"> - образовательный сервер «Школы в Интернет»</w:t>
      </w:r>
    </w:p>
    <w:p w:rsidR="00215593" w:rsidRPr="00711D6A" w:rsidRDefault="00215593" w:rsidP="00215593">
      <w:pPr>
        <w:spacing w:line="100" w:lineRule="atLeast"/>
        <w:ind w:firstLine="540"/>
        <w:jc w:val="both"/>
      </w:pPr>
      <w:hyperlink r:id="rId14" w:history="1">
        <w:r w:rsidRPr="00711D6A">
          <w:rPr>
            <w:rStyle w:val="a9"/>
          </w:rPr>
          <w:t>http://www.1september.ru/ru/</w:t>
        </w:r>
      </w:hyperlink>
      <w:r w:rsidRPr="00711D6A">
        <w:t xml:space="preserve"> - газета «Первое сентября»</w:t>
      </w:r>
    </w:p>
    <w:p w:rsidR="00215593" w:rsidRPr="00711D6A" w:rsidRDefault="00215593" w:rsidP="00215593">
      <w:pPr>
        <w:spacing w:line="100" w:lineRule="atLeast"/>
        <w:ind w:firstLine="540"/>
        <w:jc w:val="both"/>
      </w:pPr>
      <w:hyperlink r:id="rId15" w:history="1">
        <w:r w:rsidRPr="00711D6A">
          <w:rPr>
            <w:rStyle w:val="a9"/>
          </w:rPr>
          <w:t>http://all.edu.ru/</w:t>
        </w:r>
      </w:hyperlink>
      <w:r w:rsidRPr="00711D6A">
        <w:t xml:space="preserve"> - Все образование Интернета</w:t>
      </w:r>
    </w:p>
    <w:p w:rsidR="00215593" w:rsidRPr="00711D6A" w:rsidRDefault="00215593" w:rsidP="00215593">
      <w:pPr>
        <w:spacing w:line="100" w:lineRule="atLeast"/>
        <w:ind w:firstLine="540"/>
        <w:jc w:val="both"/>
      </w:pPr>
      <w:hyperlink r:id="rId16" w:history="1">
        <w:r w:rsidRPr="00711D6A">
          <w:rPr>
            <w:rStyle w:val="a9"/>
          </w:rPr>
          <w:t>http://www.mediaterra.ru/ruslang/</w:t>
        </w:r>
      </w:hyperlink>
      <w:r w:rsidRPr="00711D6A">
        <w:t xml:space="preserve"> - теория и практика русской орфографии и пунктуации</w:t>
      </w:r>
    </w:p>
    <w:p w:rsidR="00215593" w:rsidRPr="00711D6A" w:rsidRDefault="00215593" w:rsidP="00215593">
      <w:pPr>
        <w:pStyle w:val="aa"/>
        <w:spacing w:before="0" w:after="0" w:line="100" w:lineRule="atLeast"/>
        <w:ind w:firstLine="540"/>
        <w:jc w:val="both"/>
        <w:rPr>
          <w:rStyle w:val="url1"/>
        </w:rPr>
      </w:pPr>
      <w:r w:rsidRPr="00711D6A">
        <w:rPr>
          <w:bCs/>
        </w:rPr>
        <w:t xml:space="preserve">Международная ассоциация преподавателей русского языка и литературы </w:t>
      </w:r>
      <w:hyperlink r:id="rId17" w:anchor="_blank" w:history="1">
        <w:r w:rsidRPr="00711D6A">
          <w:rPr>
            <w:rStyle w:val="a9"/>
          </w:rPr>
          <w:t>http://www.mapryal.org/</w:t>
        </w:r>
      </w:hyperlink>
      <w:r w:rsidRPr="00711D6A">
        <w:rPr>
          <w:rStyle w:val="url1"/>
        </w:rPr>
        <w:t xml:space="preserve"> </w:t>
      </w:r>
    </w:p>
    <w:p w:rsidR="00215593" w:rsidRPr="00711D6A" w:rsidRDefault="00215593" w:rsidP="00215593">
      <w:pPr>
        <w:pStyle w:val="aa"/>
        <w:spacing w:before="0" w:after="0" w:line="100" w:lineRule="atLeast"/>
        <w:ind w:firstLine="540"/>
        <w:jc w:val="both"/>
        <w:rPr>
          <w:rStyle w:val="url1"/>
        </w:rPr>
      </w:pPr>
      <w:r w:rsidRPr="00711D6A">
        <w:rPr>
          <w:bCs/>
        </w:rPr>
        <w:t xml:space="preserve">Навигатор. Грамота.ру </w:t>
      </w:r>
      <w:hyperlink r:id="rId18" w:anchor="_blank" w:history="1">
        <w:r w:rsidRPr="00711D6A">
          <w:rPr>
            <w:rStyle w:val="a9"/>
          </w:rPr>
          <w:t>http://www.navigator.gramota.ru/</w:t>
        </w:r>
      </w:hyperlink>
      <w:r w:rsidRPr="00711D6A">
        <w:rPr>
          <w:rStyle w:val="url1"/>
        </w:rPr>
        <w:t xml:space="preserve"> </w:t>
      </w:r>
    </w:p>
    <w:p w:rsidR="00215593" w:rsidRPr="00711D6A" w:rsidRDefault="00215593" w:rsidP="00215593">
      <w:pPr>
        <w:pStyle w:val="aa"/>
        <w:spacing w:before="0" w:after="0" w:line="100" w:lineRule="atLeast"/>
        <w:ind w:firstLine="540"/>
        <w:jc w:val="both"/>
        <w:rPr>
          <w:rStyle w:val="url1"/>
        </w:rPr>
      </w:pPr>
      <w:r w:rsidRPr="00711D6A">
        <w:rPr>
          <w:bCs/>
        </w:rPr>
        <w:t xml:space="preserve">Новый словарь русского язык </w:t>
      </w:r>
      <w:hyperlink r:id="rId19" w:anchor="_blank" w:history="1">
        <w:r w:rsidRPr="00711D6A">
          <w:rPr>
            <w:rStyle w:val="a9"/>
          </w:rPr>
          <w:t>http://www.rubricon.ru/nsr_1.asp</w:t>
        </w:r>
      </w:hyperlink>
      <w:r w:rsidRPr="00711D6A">
        <w:rPr>
          <w:rStyle w:val="url1"/>
        </w:rPr>
        <w:t xml:space="preserve"> </w:t>
      </w:r>
    </w:p>
    <w:p w:rsidR="00215593" w:rsidRPr="00711D6A" w:rsidRDefault="00215593" w:rsidP="00215593">
      <w:pPr>
        <w:pStyle w:val="aa"/>
        <w:spacing w:before="0" w:after="0" w:line="100" w:lineRule="atLeast"/>
        <w:ind w:firstLine="540"/>
        <w:jc w:val="both"/>
        <w:rPr>
          <w:rStyle w:val="url1"/>
        </w:rPr>
      </w:pPr>
      <w:r w:rsidRPr="00711D6A">
        <w:rPr>
          <w:bCs/>
        </w:rPr>
        <w:t xml:space="preserve">Опорный орфографический компакт по русскому языку (пособие по орфографии) </w:t>
      </w:r>
      <w:hyperlink r:id="rId20" w:anchor="_blank" w:history="1">
        <w:r w:rsidRPr="00711D6A">
          <w:rPr>
            <w:rStyle w:val="a9"/>
          </w:rPr>
          <w:t>http://yamal.org/ook/</w:t>
        </w:r>
      </w:hyperlink>
      <w:r w:rsidRPr="00711D6A">
        <w:rPr>
          <w:rStyle w:val="url1"/>
        </w:rPr>
        <w:t xml:space="preserve"> </w:t>
      </w:r>
    </w:p>
    <w:p w:rsidR="00215593" w:rsidRPr="00711D6A" w:rsidRDefault="00215593" w:rsidP="00215593">
      <w:pPr>
        <w:pStyle w:val="aa"/>
        <w:spacing w:before="0" w:after="0" w:line="100" w:lineRule="atLeast"/>
        <w:ind w:firstLine="540"/>
        <w:jc w:val="both"/>
        <w:rPr>
          <w:rStyle w:val="url1"/>
        </w:rPr>
      </w:pPr>
      <w:r w:rsidRPr="00711D6A">
        <w:rPr>
          <w:bCs/>
        </w:rPr>
        <w:t xml:space="preserve">Русский филологический портал </w:t>
      </w:r>
      <w:hyperlink r:id="rId21" w:anchor="_blank" w:history="1">
        <w:r w:rsidRPr="00711D6A">
          <w:rPr>
            <w:rStyle w:val="a9"/>
          </w:rPr>
          <w:t>http://www.philology.ru/default.htm</w:t>
        </w:r>
      </w:hyperlink>
      <w:r w:rsidRPr="00711D6A">
        <w:rPr>
          <w:rStyle w:val="url1"/>
        </w:rPr>
        <w:t xml:space="preserve"> </w:t>
      </w:r>
    </w:p>
    <w:p w:rsidR="00215593" w:rsidRPr="00711D6A" w:rsidRDefault="00215593" w:rsidP="00215593">
      <w:pPr>
        <w:pStyle w:val="aa"/>
        <w:spacing w:before="0" w:after="0" w:line="100" w:lineRule="atLeast"/>
        <w:ind w:firstLine="540"/>
        <w:jc w:val="both"/>
        <w:rPr>
          <w:rStyle w:val="url1"/>
        </w:rPr>
      </w:pPr>
      <w:r w:rsidRPr="00711D6A">
        <w:rPr>
          <w:bCs/>
        </w:rPr>
        <w:lastRenderedPageBreak/>
        <w:t xml:space="preserve">Русский язык и культура речи </w:t>
      </w:r>
      <w:hyperlink r:id="rId22" w:anchor="4" w:history="1">
        <w:r w:rsidRPr="00711D6A">
          <w:rPr>
            <w:rStyle w:val="a9"/>
          </w:rPr>
          <w:t>http://www.sibupk.nsk.su/Public/Chairs/c_foreign/Russian/kr_rus.htm#4</w:t>
        </w:r>
      </w:hyperlink>
      <w:r w:rsidRPr="00711D6A">
        <w:rPr>
          <w:rStyle w:val="url1"/>
        </w:rPr>
        <w:t xml:space="preserve"> </w:t>
      </w:r>
    </w:p>
    <w:p w:rsidR="00215593" w:rsidRPr="00711D6A" w:rsidRDefault="00215593" w:rsidP="00215593">
      <w:pPr>
        <w:pStyle w:val="aa"/>
        <w:spacing w:before="0" w:after="0" w:line="100" w:lineRule="atLeast"/>
        <w:ind w:firstLine="540"/>
        <w:jc w:val="both"/>
        <w:rPr>
          <w:rStyle w:val="url1"/>
        </w:rPr>
      </w:pPr>
      <w:r w:rsidRPr="00711D6A">
        <w:rPr>
          <w:bCs/>
        </w:rPr>
        <w:t xml:space="preserve">Самый полный словарь сокращений русского языка </w:t>
      </w:r>
      <w:hyperlink r:id="rId23" w:anchor="_blank" w:history="1">
        <w:r w:rsidRPr="00711D6A">
          <w:rPr>
            <w:rStyle w:val="a9"/>
          </w:rPr>
          <w:t>http://www.sokr.ru/</w:t>
        </w:r>
      </w:hyperlink>
      <w:r w:rsidRPr="00711D6A">
        <w:rPr>
          <w:rStyle w:val="url1"/>
        </w:rPr>
        <w:t xml:space="preserve"> </w:t>
      </w:r>
    </w:p>
    <w:p w:rsidR="00215593" w:rsidRPr="00711D6A" w:rsidRDefault="00215593" w:rsidP="00215593">
      <w:pPr>
        <w:pStyle w:val="aa"/>
        <w:spacing w:before="0" w:after="0" w:line="100" w:lineRule="atLeast"/>
        <w:ind w:firstLine="540"/>
        <w:jc w:val="both"/>
        <w:rPr>
          <w:rStyle w:val="url1"/>
        </w:rPr>
      </w:pPr>
      <w:r w:rsidRPr="00711D6A">
        <w:rPr>
          <w:bCs/>
        </w:rPr>
        <w:t xml:space="preserve">Санкт-Петербургские Ведомости (Русский язык на рубеже тысячелетий) </w:t>
      </w:r>
      <w:hyperlink r:id="rId24" w:anchor="_blank" w:history="1">
        <w:r w:rsidRPr="00711D6A">
          <w:rPr>
            <w:rStyle w:val="a9"/>
          </w:rPr>
          <w:t>http://www.vedomosty.spb.ru/2001/arts/spbved-2473-art-17.html</w:t>
        </w:r>
      </w:hyperlink>
      <w:r w:rsidRPr="00711D6A">
        <w:rPr>
          <w:rStyle w:val="url1"/>
        </w:rPr>
        <w:t xml:space="preserve"> </w:t>
      </w:r>
    </w:p>
    <w:p w:rsidR="00215593" w:rsidRPr="00711D6A" w:rsidRDefault="00215593" w:rsidP="00215593">
      <w:pPr>
        <w:pStyle w:val="aa"/>
        <w:spacing w:before="0" w:after="0" w:line="100" w:lineRule="atLeast"/>
        <w:ind w:firstLine="540"/>
        <w:jc w:val="both"/>
        <w:rPr>
          <w:bCs/>
        </w:rPr>
      </w:pPr>
      <w:r w:rsidRPr="00711D6A">
        <w:rPr>
          <w:bCs/>
        </w:rPr>
        <w:t xml:space="preserve">Словарь русских фамилий </w:t>
      </w:r>
      <w:hyperlink r:id="rId25" w:anchor="_blank" w:history="1">
        <w:r w:rsidRPr="00711D6A">
          <w:rPr>
            <w:rStyle w:val="a9"/>
          </w:rPr>
          <w:t>http://www.rusfam.ru/</w:t>
        </w:r>
      </w:hyperlink>
    </w:p>
    <w:p w:rsidR="00215593" w:rsidRPr="00711D6A" w:rsidRDefault="00215593" w:rsidP="00215593">
      <w:pPr>
        <w:pStyle w:val="aa"/>
        <w:spacing w:before="0" w:after="0" w:line="100" w:lineRule="atLeast"/>
        <w:ind w:firstLine="540"/>
        <w:jc w:val="both"/>
        <w:rPr>
          <w:rStyle w:val="url1"/>
        </w:rPr>
      </w:pPr>
      <w:r w:rsidRPr="00711D6A">
        <w:rPr>
          <w:bCs/>
        </w:rPr>
        <w:t xml:space="preserve">Толковый словарь русского языка </w:t>
      </w:r>
      <w:hyperlink r:id="rId26" w:anchor="_blank" w:history="1">
        <w:r w:rsidRPr="00711D6A">
          <w:rPr>
            <w:rStyle w:val="a9"/>
          </w:rPr>
          <w:t>http://www.megakm.ru/ojigov/</w:t>
        </w:r>
      </w:hyperlink>
      <w:r w:rsidRPr="00711D6A">
        <w:rPr>
          <w:rStyle w:val="url1"/>
        </w:rPr>
        <w:t xml:space="preserve"> </w:t>
      </w:r>
    </w:p>
    <w:p w:rsidR="00215593" w:rsidRPr="00711D6A" w:rsidRDefault="00215593" w:rsidP="00215593">
      <w:pPr>
        <w:pStyle w:val="aa"/>
        <w:spacing w:before="0" w:after="0" w:line="100" w:lineRule="atLeast"/>
        <w:ind w:firstLine="540"/>
        <w:jc w:val="both"/>
        <w:rPr>
          <w:rStyle w:val="url1"/>
        </w:rPr>
      </w:pPr>
      <w:r w:rsidRPr="00711D6A">
        <w:rPr>
          <w:bCs/>
        </w:rPr>
        <w:t xml:space="preserve">Уроки русского языка в школе Бабы-Яги </w:t>
      </w:r>
      <w:hyperlink r:id="rId27" w:anchor="_blank" w:history="1">
        <w:r w:rsidRPr="00711D6A">
          <w:rPr>
            <w:rStyle w:val="a9"/>
          </w:rPr>
          <w:t>http://sertolovo.narod.ru/1.htm</w:t>
        </w:r>
      </w:hyperlink>
      <w:r w:rsidRPr="00711D6A">
        <w:rPr>
          <w:rStyle w:val="url1"/>
        </w:rPr>
        <w:t xml:space="preserve"> </w:t>
      </w:r>
    </w:p>
    <w:p w:rsidR="00215593" w:rsidRPr="00711D6A" w:rsidRDefault="00215593" w:rsidP="00215593">
      <w:pPr>
        <w:pStyle w:val="aa"/>
        <w:spacing w:before="0" w:after="0" w:line="100" w:lineRule="atLeast"/>
        <w:ind w:firstLine="540"/>
        <w:jc w:val="both"/>
        <w:rPr>
          <w:rStyle w:val="url1"/>
        </w:rPr>
      </w:pPr>
      <w:r w:rsidRPr="00711D6A">
        <w:rPr>
          <w:bCs/>
        </w:rPr>
        <w:t xml:space="preserve">Тесты по русскому языку (на ОС "Шопен") </w:t>
      </w:r>
      <w:hyperlink r:id="rId28" w:anchor="_blank" w:history="1">
        <w:r w:rsidRPr="00711D6A">
          <w:rPr>
            <w:rStyle w:val="a9"/>
          </w:rPr>
          <w:t>http://altnet.ru/%7Emcsmall/cat_ru.htm</w:t>
        </w:r>
      </w:hyperlink>
      <w:r w:rsidRPr="00711D6A">
        <w:rPr>
          <w:rStyle w:val="url1"/>
        </w:rPr>
        <w:t xml:space="preserve"> </w:t>
      </w:r>
    </w:p>
    <w:p w:rsidR="00215593" w:rsidRPr="00711D6A" w:rsidRDefault="00215593" w:rsidP="00215593">
      <w:pPr>
        <w:pStyle w:val="aa"/>
        <w:spacing w:before="0" w:after="0" w:line="100" w:lineRule="atLeast"/>
        <w:ind w:firstLine="540"/>
        <w:jc w:val="both"/>
        <w:rPr>
          <w:bCs/>
        </w:rPr>
      </w:pPr>
      <w:r w:rsidRPr="00711D6A">
        <w:rPr>
          <w:bCs/>
        </w:rPr>
        <w:t xml:space="preserve">Основные правила грамматики русского языка </w:t>
      </w:r>
      <w:hyperlink r:id="rId29" w:anchor="_blank" w:history="1">
        <w:r w:rsidRPr="00711D6A">
          <w:rPr>
            <w:rStyle w:val="a9"/>
          </w:rPr>
          <w:t>http://www.ipmce.su/~lib/osn_prav.html</w:t>
        </w:r>
      </w:hyperlink>
    </w:p>
    <w:p w:rsidR="00215593" w:rsidRPr="00711D6A" w:rsidRDefault="00215593" w:rsidP="00215593">
      <w:pPr>
        <w:pStyle w:val="aa"/>
        <w:spacing w:before="0" w:after="0" w:line="100" w:lineRule="atLeast"/>
        <w:ind w:firstLine="540"/>
        <w:jc w:val="both"/>
        <w:rPr>
          <w:rStyle w:val="url1"/>
        </w:rPr>
      </w:pPr>
      <w:r w:rsidRPr="00711D6A">
        <w:rPr>
          <w:bCs/>
        </w:rPr>
        <w:t xml:space="preserve">Урок. Русский язык для школьников и преподавателей </w:t>
      </w:r>
      <w:hyperlink r:id="rId30" w:anchor="_blank" w:history="1">
        <w:r w:rsidRPr="00711D6A">
          <w:rPr>
            <w:rStyle w:val="a9"/>
          </w:rPr>
          <w:t>http://urok.hut.ru/</w:t>
        </w:r>
      </w:hyperlink>
      <w:r w:rsidRPr="00711D6A">
        <w:rPr>
          <w:rStyle w:val="url1"/>
        </w:rPr>
        <w:t xml:space="preserve"> </w:t>
      </w:r>
    </w:p>
    <w:p w:rsidR="00215593" w:rsidRDefault="00215593" w:rsidP="00215593">
      <w:pPr>
        <w:pStyle w:val="aa"/>
        <w:spacing w:before="0" w:after="0" w:line="100" w:lineRule="atLeast"/>
        <w:ind w:firstLine="540"/>
        <w:jc w:val="both"/>
        <w:rPr>
          <w:rStyle w:val="url1"/>
          <w:sz w:val="28"/>
          <w:szCs w:val="28"/>
        </w:rPr>
      </w:pPr>
      <w:r w:rsidRPr="00711D6A">
        <w:rPr>
          <w:bCs/>
        </w:rPr>
        <w:t xml:space="preserve">Толковый словарь В.И. Даля  </w:t>
      </w:r>
      <w:hyperlink r:id="rId31" w:anchor="_blank" w:history="1">
        <w:r>
          <w:rPr>
            <w:rStyle w:val="a9"/>
          </w:rPr>
          <w:t>http://www.slova.ru/</w:t>
        </w:r>
      </w:hyperlink>
      <w:r>
        <w:rPr>
          <w:rStyle w:val="url1"/>
          <w:sz w:val="28"/>
          <w:szCs w:val="28"/>
        </w:rPr>
        <w:t xml:space="preserve"> </w:t>
      </w:r>
    </w:p>
    <w:p w:rsidR="00215593" w:rsidRDefault="00215593" w:rsidP="00215593">
      <w:pPr>
        <w:pStyle w:val="aa"/>
        <w:spacing w:before="0" w:after="0" w:line="100" w:lineRule="atLeast"/>
        <w:ind w:firstLine="540"/>
        <w:jc w:val="both"/>
        <w:rPr>
          <w:rStyle w:val="url1"/>
          <w:sz w:val="28"/>
          <w:szCs w:val="28"/>
        </w:rPr>
      </w:pPr>
    </w:p>
    <w:p w:rsidR="00215593" w:rsidRDefault="00215593" w:rsidP="00215593">
      <w:pPr>
        <w:shd w:val="clear" w:color="auto" w:fill="FFFFFF"/>
        <w:spacing w:line="100" w:lineRule="atLeast"/>
        <w:rPr>
          <w:rFonts w:eastAsia="Calibri"/>
          <w:b/>
          <w:bCs/>
          <w:sz w:val="36"/>
          <w:szCs w:val="36"/>
        </w:rPr>
      </w:pPr>
      <w:r>
        <w:rPr>
          <w:rFonts w:ascii="Arial" w:hAnsi="Arial" w:cs="Arial"/>
          <w:kern w:val="1"/>
          <w:sz w:val="28"/>
          <w:szCs w:val="28"/>
          <w:lang w:eastAsia="ar-SA"/>
        </w:rPr>
        <w:t xml:space="preserve">               </w:t>
      </w:r>
      <w:r>
        <w:rPr>
          <w:b/>
          <w:bCs/>
          <w:sz w:val="36"/>
          <w:szCs w:val="36"/>
        </w:rPr>
        <w:t>Содержание тем учебного курса (103</w:t>
      </w:r>
      <w:r>
        <w:rPr>
          <w:rFonts w:eastAsia="Calibri"/>
          <w:b/>
          <w:bCs/>
          <w:sz w:val="36"/>
          <w:szCs w:val="36"/>
        </w:rPr>
        <w:t xml:space="preserve"> часа)</w:t>
      </w:r>
    </w:p>
    <w:p w:rsidR="00215593" w:rsidRDefault="00215593" w:rsidP="00215593">
      <w:pPr>
        <w:shd w:val="clear" w:color="auto" w:fill="FFFFFF"/>
        <w:spacing w:line="100" w:lineRule="atLeast"/>
        <w:jc w:val="center"/>
        <w:rPr>
          <w:rFonts w:eastAsia="Calibri"/>
          <w:b/>
          <w:bCs/>
          <w:sz w:val="36"/>
          <w:szCs w:val="36"/>
        </w:rPr>
      </w:pPr>
    </w:p>
    <w:p w:rsidR="00215593" w:rsidRDefault="00215593" w:rsidP="00215593">
      <w:pPr>
        <w:shd w:val="clear" w:color="auto" w:fill="FFFFFF"/>
        <w:spacing w:line="100" w:lineRule="atLeast"/>
        <w:ind w:left="1134"/>
        <w:jc w:val="both"/>
        <w:rPr>
          <w:rFonts w:eastAsia="Calibri"/>
          <w:b/>
          <w:szCs w:val="28"/>
        </w:rPr>
      </w:pPr>
      <w:r>
        <w:rPr>
          <w:rFonts w:eastAsia="Calibri"/>
          <w:b/>
          <w:szCs w:val="28"/>
        </w:rPr>
        <w:t>Функции русского языка в современном мире (1 ч)</w:t>
      </w:r>
    </w:p>
    <w:p w:rsidR="00215593" w:rsidRDefault="00215593" w:rsidP="00215593">
      <w:pPr>
        <w:shd w:val="clear" w:color="auto" w:fill="FFFFFF"/>
        <w:spacing w:line="100" w:lineRule="atLeast"/>
        <w:jc w:val="both"/>
        <w:rPr>
          <w:rFonts w:eastAsia="Calibri"/>
          <w:szCs w:val="28"/>
        </w:rPr>
      </w:pPr>
      <w:r>
        <w:rPr>
          <w:rFonts w:eastAsia="Calibri"/>
          <w:szCs w:val="28"/>
        </w:rPr>
        <w:t>Русский язык в современном мире.</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t>русский язык – язык великого русского народа и один из богатых языков мира, поэтому русский язык функционирует как язык межнационального общения и один из мировых языков</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опираясь на ключевые слова, план текста и его опорный конспект, рассказывать о значении русского языка в современном мире с учетом его истории и функционирования в современном обществе; о роли русского языка в развитии русской литературы </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jc w:val="both"/>
        <w:rPr>
          <w:rFonts w:eastAsia="Calibri"/>
          <w:szCs w:val="28"/>
        </w:rPr>
      </w:pPr>
      <w:r>
        <w:rPr>
          <w:rFonts w:eastAsia="Calibri"/>
          <w:szCs w:val="28"/>
        </w:rPr>
        <w:t>Основные разделы языка, основные языковые единицы.</w:t>
      </w:r>
    </w:p>
    <w:p w:rsidR="00215593" w:rsidRDefault="00215593" w:rsidP="00215593">
      <w:pPr>
        <w:shd w:val="clear" w:color="auto" w:fill="FFFFFF"/>
        <w:spacing w:line="100" w:lineRule="atLeast"/>
        <w:jc w:val="both"/>
        <w:rPr>
          <w:rFonts w:eastAsia="Calibri"/>
          <w:b/>
          <w:szCs w:val="28"/>
        </w:rPr>
      </w:pPr>
    </w:p>
    <w:p w:rsidR="00215593" w:rsidRDefault="00215593" w:rsidP="00215593">
      <w:pPr>
        <w:shd w:val="clear" w:color="auto" w:fill="FFFFFF"/>
        <w:spacing w:line="100" w:lineRule="atLeast"/>
        <w:jc w:val="both"/>
        <w:rPr>
          <w:rFonts w:eastAsia="Calibri"/>
          <w:b/>
          <w:bCs/>
          <w:szCs w:val="28"/>
        </w:rPr>
      </w:pPr>
      <w:r>
        <w:rPr>
          <w:rFonts w:eastAsia="Calibri"/>
          <w:b/>
          <w:szCs w:val="28"/>
        </w:rPr>
        <w:t xml:space="preserve">Повторение изученного в </w:t>
      </w:r>
      <w:r>
        <w:rPr>
          <w:rFonts w:eastAsia="Calibri"/>
          <w:b/>
          <w:szCs w:val="28"/>
          <w:lang w:val="en-US"/>
        </w:rPr>
        <w:t>V</w:t>
      </w:r>
      <w:r>
        <w:rPr>
          <w:rFonts w:eastAsia="Calibri"/>
          <w:b/>
          <w:szCs w:val="28"/>
        </w:rPr>
        <w:t>–</w:t>
      </w:r>
      <w:r>
        <w:rPr>
          <w:rFonts w:eastAsia="Calibri"/>
          <w:b/>
          <w:szCs w:val="28"/>
          <w:lang w:val="en-US"/>
        </w:rPr>
        <w:t>VII</w:t>
      </w:r>
      <w:r>
        <w:rPr>
          <w:rFonts w:eastAsia="Calibri"/>
          <w:b/>
          <w:szCs w:val="28"/>
        </w:rPr>
        <w:t xml:space="preserve"> классах </w:t>
      </w:r>
      <w:r>
        <w:rPr>
          <w:b/>
          <w:bCs/>
          <w:szCs w:val="28"/>
        </w:rPr>
        <w:t>(7 ч + 1</w:t>
      </w:r>
      <w:r>
        <w:rPr>
          <w:rFonts w:eastAsia="Calibri"/>
          <w:b/>
          <w:bCs/>
          <w:szCs w:val="28"/>
        </w:rPr>
        <w:t xml:space="preserve"> ч)</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t>функции знаков препинания в простых и сложных предложениях: завершение, разделение, выделение; распределение знаков препинания на группы по их функциям; синтаксические условия употребления знаков препинания.</w:t>
      </w:r>
    </w:p>
    <w:p w:rsidR="00215593" w:rsidRDefault="00215593" w:rsidP="00215593">
      <w:pPr>
        <w:shd w:val="clear" w:color="auto" w:fill="FFFFFF"/>
        <w:spacing w:line="100" w:lineRule="atLeast"/>
        <w:jc w:val="both"/>
        <w:rPr>
          <w:rFonts w:eastAsia="Calibri"/>
          <w:szCs w:val="28"/>
        </w:rPr>
      </w:pPr>
      <w:r>
        <w:rPr>
          <w:rFonts w:eastAsia="Calibri"/>
          <w:szCs w:val="28"/>
        </w:rPr>
        <w:t xml:space="preserve">виды предложений по количеству описанных ситуаций, фрагментов действительности (простые и сложные); средства связи простых предложений в сложные: союзные средства и интонация (союзные) или интонация (бессоюзные); </w:t>
      </w:r>
    </w:p>
    <w:p w:rsidR="00215593" w:rsidRDefault="00215593" w:rsidP="00215593">
      <w:pPr>
        <w:shd w:val="clear" w:color="auto" w:fill="FFFFFF"/>
        <w:spacing w:line="100" w:lineRule="atLeast"/>
        <w:jc w:val="both"/>
        <w:rPr>
          <w:rFonts w:eastAsia="Calibri"/>
          <w:szCs w:val="28"/>
        </w:rPr>
      </w:pPr>
      <w:r>
        <w:rPr>
          <w:rFonts w:eastAsia="Calibri"/>
          <w:szCs w:val="28"/>
        </w:rPr>
        <w:t>виды сложных союзных предложений (сложносочиненные и сложноподчиненные) в зависимости от средства связи: сочинительного или подчинительного союзного средства</w:t>
      </w:r>
    </w:p>
    <w:p w:rsidR="00215593" w:rsidRDefault="00215593" w:rsidP="00215593">
      <w:pPr>
        <w:shd w:val="clear" w:color="auto" w:fill="FFFFFF"/>
        <w:spacing w:line="100" w:lineRule="atLeast"/>
        <w:jc w:val="both"/>
        <w:rPr>
          <w:rFonts w:eastAsia="Calibri"/>
          <w:szCs w:val="28"/>
        </w:rPr>
      </w:pPr>
      <w:r>
        <w:rPr>
          <w:rFonts w:eastAsia="Calibri"/>
          <w:szCs w:val="28"/>
        </w:rPr>
        <w:t xml:space="preserve">условия выбора </w:t>
      </w:r>
      <w:r>
        <w:rPr>
          <w:rFonts w:eastAsia="Calibri"/>
          <w:i/>
          <w:szCs w:val="28"/>
        </w:rPr>
        <w:t>и</w:t>
      </w:r>
      <w:r>
        <w:rPr>
          <w:rFonts w:eastAsia="Calibri"/>
          <w:szCs w:val="28"/>
        </w:rPr>
        <w:t xml:space="preserve"> и </w:t>
      </w:r>
      <w:r>
        <w:rPr>
          <w:rFonts w:eastAsia="Calibri"/>
          <w:i/>
          <w:szCs w:val="28"/>
        </w:rPr>
        <w:t>я</w:t>
      </w:r>
      <w:r>
        <w:rPr>
          <w:rFonts w:eastAsia="Calibri"/>
          <w:szCs w:val="28"/>
        </w:rPr>
        <w:t xml:space="preserve"> в суффиксах полных и кратких прилагательных, причастий, наречий; синтаксическую роль наречий (обстоятельство), кратких прилагательных, причастий, категории состояния (сказуемое)</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условия выбора слитного и раздельного написания частицы не с разными частями речи: глаголами, краткими причастиями, деепричастиями, прилагательными (относительными и притяжательными), числительными</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знаки препинания по их функциям;</w:t>
      </w:r>
    </w:p>
    <w:p w:rsidR="00215593" w:rsidRDefault="00215593" w:rsidP="00215593">
      <w:pPr>
        <w:shd w:val="clear" w:color="auto" w:fill="FFFFFF"/>
        <w:spacing w:line="100" w:lineRule="atLeast"/>
        <w:jc w:val="both"/>
        <w:rPr>
          <w:rFonts w:eastAsia="Calibri"/>
          <w:szCs w:val="28"/>
        </w:rPr>
      </w:pPr>
      <w:r>
        <w:rPr>
          <w:rFonts w:eastAsia="Calibri"/>
          <w:szCs w:val="28"/>
        </w:rPr>
        <w:t>пользоваться простыми предложениями с составным именным сказуемым для характеристики, оценки предмета или явления;</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вид сложного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 xml:space="preserve">соотносить сложное предложение с его графической схемой, определять по схеме вид сложного предложения; </w:t>
      </w:r>
    </w:p>
    <w:p w:rsidR="00215593" w:rsidRDefault="00215593" w:rsidP="00215593">
      <w:pPr>
        <w:shd w:val="clear" w:color="auto" w:fill="FFFFFF"/>
        <w:spacing w:line="100" w:lineRule="atLeast"/>
        <w:jc w:val="both"/>
        <w:rPr>
          <w:rFonts w:eastAsia="Calibri"/>
          <w:szCs w:val="28"/>
        </w:rPr>
      </w:pPr>
      <w:r>
        <w:rPr>
          <w:rFonts w:eastAsia="Calibri"/>
          <w:szCs w:val="28"/>
        </w:rPr>
        <w:t>создавать графические схемы сложных предложений и правильно употреблять разделительные и выделительные запятые;</w:t>
      </w:r>
    </w:p>
    <w:p w:rsidR="00215593" w:rsidRDefault="00215593" w:rsidP="00215593">
      <w:pPr>
        <w:shd w:val="clear" w:color="auto" w:fill="FFFFFF"/>
        <w:spacing w:line="100" w:lineRule="atLeast"/>
        <w:jc w:val="both"/>
        <w:rPr>
          <w:rFonts w:eastAsia="Calibri"/>
          <w:szCs w:val="28"/>
        </w:rPr>
      </w:pPr>
      <w:r>
        <w:rPr>
          <w:rFonts w:eastAsia="Calibri"/>
          <w:szCs w:val="28"/>
        </w:rPr>
        <w:t xml:space="preserve">правильно писать орфограмму «Одна и две буквы </w:t>
      </w:r>
      <w:r>
        <w:rPr>
          <w:rFonts w:eastAsia="Calibri"/>
          <w:i/>
          <w:szCs w:val="28"/>
        </w:rPr>
        <w:t>н</w:t>
      </w:r>
      <w:r>
        <w:rPr>
          <w:rFonts w:eastAsia="Calibri"/>
          <w:szCs w:val="28"/>
        </w:rPr>
        <w:t>» в суффиксах прилагательных и полных причастий, существительных, прилагательных, причастий, наречий, графически обозначать условия выбора данных орфограмм;</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разграничивать краткие прилагательные и краткие причастия, правильно писать орфограмму «Одна и две буквы </w:t>
      </w:r>
      <w:r>
        <w:rPr>
          <w:rFonts w:eastAsia="Calibri"/>
          <w:i/>
          <w:szCs w:val="28"/>
        </w:rPr>
        <w:t>н</w:t>
      </w:r>
      <w:r>
        <w:rPr>
          <w:rFonts w:eastAsia="Calibri"/>
          <w:szCs w:val="28"/>
        </w:rPr>
        <w:t>» в данных частях речи;</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разграничивать наречия, краткие прилагательные, причастия и категорию состояния с опорой на их роль в предложении; правильно писать орфограмму «Одна и две буквы </w:t>
      </w:r>
      <w:r>
        <w:rPr>
          <w:rFonts w:eastAsia="Calibri"/>
          <w:i/>
          <w:szCs w:val="28"/>
        </w:rPr>
        <w:t>н</w:t>
      </w:r>
      <w:r>
        <w:rPr>
          <w:rFonts w:eastAsia="Calibri"/>
          <w:szCs w:val="28"/>
        </w:rPr>
        <w:t>» в суффиксах данных частей речи;</w:t>
      </w:r>
    </w:p>
    <w:p w:rsidR="00215593" w:rsidRDefault="00215593" w:rsidP="00215593">
      <w:pPr>
        <w:shd w:val="clear" w:color="auto" w:fill="FFFFFF"/>
        <w:spacing w:line="100" w:lineRule="atLeast"/>
        <w:jc w:val="both"/>
        <w:rPr>
          <w:rFonts w:eastAsia="Calibri"/>
          <w:szCs w:val="28"/>
        </w:rPr>
      </w:pPr>
      <w:r>
        <w:rPr>
          <w:rFonts w:eastAsia="Calibri"/>
          <w:szCs w:val="28"/>
        </w:rPr>
        <w:t xml:space="preserve">правильно писать </w:t>
      </w:r>
      <w:r>
        <w:rPr>
          <w:rFonts w:eastAsia="Calibri"/>
          <w:i/>
          <w:szCs w:val="28"/>
        </w:rPr>
        <w:t>не</w:t>
      </w:r>
      <w:r>
        <w:rPr>
          <w:rFonts w:eastAsia="Calibri"/>
          <w:szCs w:val="28"/>
        </w:rPr>
        <w:t xml:space="preserve"> с существительными и глаголами, прилагательными, наречиями; с краткими причастиями; с разными частями речи; </w:t>
      </w:r>
    </w:p>
    <w:p w:rsidR="00215593" w:rsidRDefault="00215593" w:rsidP="00215593">
      <w:pPr>
        <w:shd w:val="clear" w:color="auto" w:fill="FFFFFF"/>
        <w:spacing w:line="100" w:lineRule="atLeast"/>
        <w:jc w:val="both"/>
        <w:rPr>
          <w:rFonts w:eastAsia="Calibri"/>
          <w:szCs w:val="28"/>
        </w:rPr>
      </w:pPr>
      <w:r>
        <w:rPr>
          <w:rFonts w:eastAsia="Calibri"/>
          <w:szCs w:val="28"/>
        </w:rPr>
        <w:t>обозначать графически условия выбора орфограмм.</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jc w:val="both"/>
        <w:rPr>
          <w:rFonts w:eastAsia="Calibri"/>
          <w:szCs w:val="28"/>
        </w:rPr>
      </w:pPr>
      <w:r>
        <w:rPr>
          <w:rFonts w:eastAsia="Calibri"/>
          <w:szCs w:val="28"/>
        </w:rPr>
        <w:t>Простые и сложные предложения. Знаки препинания. Графическая схема предложения. Орфограмма.</w:t>
      </w:r>
    </w:p>
    <w:p w:rsidR="00215593" w:rsidRDefault="00215593" w:rsidP="00215593">
      <w:pPr>
        <w:shd w:val="clear" w:color="auto" w:fill="FFFFFF"/>
        <w:spacing w:line="100" w:lineRule="atLeast"/>
        <w:jc w:val="both"/>
        <w:rPr>
          <w:rFonts w:eastAsia="Calibri"/>
          <w:szCs w:val="28"/>
        </w:rPr>
      </w:pPr>
    </w:p>
    <w:p w:rsidR="00215593" w:rsidRDefault="00215593" w:rsidP="00215593">
      <w:pPr>
        <w:shd w:val="clear" w:color="auto" w:fill="FFFFFF"/>
        <w:spacing w:line="100" w:lineRule="atLeast"/>
        <w:jc w:val="both"/>
        <w:rPr>
          <w:rFonts w:eastAsia="Calibri"/>
          <w:b/>
          <w:szCs w:val="28"/>
        </w:rPr>
      </w:pPr>
      <w:r>
        <w:rPr>
          <w:rFonts w:eastAsia="Calibri"/>
          <w:b/>
          <w:szCs w:val="28"/>
        </w:rPr>
        <w:t>Синтаксис,</w:t>
      </w:r>
      <w:r>
        <w:rPr>
          <w:b/>
          <w:szCs w:val="28"/>
        </w:rPr>
        <w:t xml:space="preserve"> пунктуация, культура речи </w:t>
      </w:r>
    </w:p>
    <w:p w:rsidR="00215593" w:rsidRDefault="00215593" w:rsidP="00215593">
      <w:pPr>
        <w:shd w:val="clear" w:color="auto" w:fill="FFFFFF"/>
        <w:spacing w:line="100" w:lineRule="atLeast"/>
        <w:jc w:val="both"/>
        <w:rPr>
          <w:rFonts w:eastAsia="Calibri"/>
          <w:b/>
          <w:szCs w:val="28"/>
        </w:rPr>
      </w:pPr>
      <w:r>
        <w:rPr>
          <w:b/>
          <w:szCs w:val="28"/>
        </w:rPr>
        <w:t>Словосочетание (4</w:t>
      </w:r>
      <w:r>
        <w:rPr>
          <w:rFonts w:eastAsia="Calibri"/>
          <w:b/>
          <w:szCs w:val="28"/>
        </w:rPr>
        <w:t xml:space="preserve"> ч)</w:t>
      </w:r>
    </w:p>
    <w:p w:rsidR="00215593" w:rsidRDefault="00215593" w:rsidP="00215593">
      <w:pPr>
        <w:shd w:val="clear" w:color="auto" w:fill="FFFFFF"/>
        <w:spacing w:line="100" w:lineRule="atLeast"/>
        <w:jc w:val="both"/>
        <w:rPr>
          <w:rFonts w:eastAsia="Calibri"/>
          <w:szCs w:val="28"/>
        </w:rPr>
      </w:pPr>
      <w:r>
        <w:rPr>
          <w:rFonts w:eastAsia="Calibri"/>
          <w:szCs w:val="28"/>
        </w:rPr>
        <w:t>Повторение пройденного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215593" w:rsidRDefault="00215593" w:rsidP="00215593">
      <w:pPr>
        <w:shd w:val="clear" w:color="auto" w:fill="FFFFFF"/>
        <w:spacing w:line="100" w:lineRule="atLeast"/>
        <w:jc w:val="both"/>
        <w:rPr>
          <w:rFonts w:eastAsia="Calibri"/>
          <w:szCs w:val="28"/>
        </w:rPr>
      </w:pPr>
      <w:r>
        <w:rPr>
          <w:rFonts w:eastAsia="Calibri"/>
          <w:szCs w:val="28"/>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t xml:space="preserve">что такое словосочетание; его функция; виды словосочетаний по главному слову: глагольные, именные и наречные </w:t>
      </w:r>
    </w:p>
    <w:p w:rsidR="00215593" w:rsidRDefault="00215593" w:rsidP="00215593">
      <w:pPr>
        <w:shd w:val="clear" w:color="auto" w:fill="FFFFFF"/>
        <w:spacing w:line="100" w:lineRule="atLeast"/>
        <w:jc w:val="both"/>
        <w:rPr>
          <w:rFonts w:eastAsia="Calibri"/>
          <w:szCs w:val="28"/>
        </w:rPr>
      </w:pPr>
      <w:r>
        <w:rPr>
          <w:rFonts w:eastAsia="Calibri"/>
          <w:szCs w:val="28"/>
        </w:rPr>
        <w:t>свободные словосочетания и фразеологические обороты</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подчинительная связь – способ связи главного и зависимого слов в словосочетании; виды подчинительной связи: согласование, управление, примыкание;</w:t>
      </w:r>
    </w:p>
    <w:p w:rsidR="00215593" w:rsidRDefault="00215593" w:rsidP="00215593">
      <w:pPr>
        <w:shd w:val="clear" w:color="auto" w:fill="FFFFFF"/>
        <w:spacing w:line="100" w:lineRule="atLeast"/>
        <w:jc w:val="both"/>
        <w:rPr>
          <w:rFonts w:eastAsia="Calibri"/>
          <w:szCs w:val="28"/>
        </w:rPr>
      </w:pPr>
      <w:r>
        <w:rPr>
          <w:rFonts w:eastAsia="Calibri"/>
          <w:szCs w:val="28"/>
        </w:rPr>
        <w:t>средства связи слов в словосочетаниях разных видов: предложно-падежные формы, смысл;</w:t>
      </w:r>
    </w:p>
    <w:p w:rsidR="00215593" w:rsidRDefault="00215593" w:rsidP="00215593">
      <w:pPr>
        <w:shd w:val="clear" w:color="auto" w:fill="FFFFFF"/>
        <w:spacing w:line="100" w:lineRule="atLeast"/>
        <w:jc w:val="both"/>
        <w:rPr>
          <w:rFonts w:eastAsia="Calibri"/>
          <w:szCs w:val="28"/>
        </w:rPr>
      </w:pPr>
      <w:r>
        <w:rPr>
          <w:rFonts w:eastAsia="Calibri"/>
          <w:szCs w:val="28"/>
        </w:rPr>
        <w:t>порядок устного и письменного разбора словосочетания</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составлять разные виды словосочетаний;</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роль разных видов словосочетаний в раскрытии авторского замысла;</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разные виды словосочетаний по их значению;</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вид словосочетания по главному слову, в том числе в собственных примерах;</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в речи синонимические по значению словосочетания;</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свободные словосочетания и фразеологические обороты;</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вид подчинительной связи и средства связи слов в словосочетании;</w:t>
      </w:r>
    </w:p>
    <w:p w:rsidR="00215593" w:rsidRDefault="00215593" w:rsidP="00215593">
      <w:pPr>
        <w:shd w:val="clear" w:color="auto" w:fill="FFFFFF"/>
        <w:spacing w:line="100" w:lineRule="atLeast"/>
        <w:jc w:val="both"/>
        <w:rPr>
          <w:rFonts w:eastAsia="Calibri"/>
          <w:szCs w:val="28"/>
        </w:rPr>
      </w:pPr>
      <w:r>
        <w:rPr>
          <w:rFonts w:eastAsia="Calibri"/>
          <w:szCs w:val="28"/>
        </w:rPr>
        <w:t>составлять словосочетания с заданным видом связи;</w:t>
      </w:r>
    </w:p>
    <w:p w:rsidR="00215593" w:rsidRDefault="00215593" w:rsidP="00215593">
      <w:pPr>
        <w:shd w:val="clear" w:color="auto" w:fill="FFFFFF"/>
        <w:spacing w:line="100" w:lineRule="atLeast"/>
        <w:jc w:val="both"/>
        <w:rPr>
          <w:rFonts w:eastAsia="Calibri"/>
          <w:szCs w:val="28"/>
        </w:rPr>
      </w:pPr>
      <w:r>
        <w:rPr>
          <w:rFonts w:eastAsia="Calibri"/>
          <w:szCs w:val="28"/>
        </w:rPr>
        <w:t>правильно употреблять форму зависимого слова при управлении;</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разграничивать словосочетания и сочетания слов, не являющихся словами самостоятельных частей речи или не связанных подчинительной связью; </w:t>
      </w:r>
    </w:p>
    <w:p w:rsidR="00215593" w:rsidRDefault="00215593" w:rsidP="00215593">
      <w:pPr>
        <w:shd w:val="clear" w:color="auto" w:fill="FFFFFF"/>
        <w:spacing w:line="100" w:lineRule="atLeast"/>
        <w:jc w:val="both"/>
        <w:rPr>
          <w:rFonts w:eastAsia="Calibri"/>
          <w:szCs w:val="28"/>
        </w:rPr>
      </w:pPr>
      <w:r>
        <w:rPr>
          <w:rFonts w:eastAsia="Calibri"/>
          <w:szCs w:val="28"/>
        </w:rPr>
        <w:t>производить устный и письменный разбор словосочетания.</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jc w:val="both"/>
        <w:rPr>
          <w:rFonts w:eastAsia="Calibri"/>
          <w:szCs w:val="28"/>
        </w:rPr>
      </w:pPr>
      <w:r>
        <w:rPr>
          <w:rFonts w:eastAsia="Calibri"/>
          <w:szCs w:val="28"/>
        </w:rPr>
        <w:t>Словосочетание, типы словосочетаний.</w:t>
      </w:r>
    </w:p>
    <w:p w:rsidR="00215593" w:rsidRDefault="00215593" w:rsidP="00215593">
      <w:pPr>
        <w:shd w:val="clear" w:color="auto" w:fill="FFFFFF"/>
        <w:spacing w:line="100" w:lineRule="atLeast"/>
        <w:jc w:val="both"/>
        <w:rPr>
          <w:rFonts w:eastAsia="Calibri"/>
          <w:szCs w:val="28"/>
        </w:rPr>
      </w:pPr>
      <w:r>
        <w:rPr>
          <w:rFonts w:eastAsia="Calibri"/>
          <w:szCs w:val="28"/>
        </w:rPr>
        <w:t>Словосочетание, виды синтаксических связей (сочинительная и подчинительная), синтаксический разбор словосочетаний.</w:t>
      </w:r>
    </w:p>
    <w:p w:rsidR="00215593" w:rsidRDefault="00215593" w:rsidP="00215593">
      <w:pPr>
        <w:shd w:val="clear" w:color="auto" w:fill="FFFFFF"/>
        <w:spacing w:line="100" w:lineRule="atLeast"/>
        <w:jc w:val="both"/>
        <w:rPr>
          <w:rFonts w:eastAsia="Calibri"/>
          <w:b/>
          <w:szCs w:val="28"/>
        </w:rPr>
      </w:pPr>
    </w:p>
    <w:p w:rsidR="00215593" w:rsidRDefault="00215593" w:rsidP="00215593">
      <w:pPr>
        <w:shd w:val="clear" w:color="auto" w:fill="FFFFFF"/>
        <w:spacing w:line="100" w:lineRule="atLeast"/>
        <w:jc w:val="both"/>
        <w:rPr>
          <w:rFonts w:eastAsia="Calibri"/>
          <w:b/>
          <w:szCs w:val="28"/>
        </w:rPr>
      </w:pPr>
      <w:r>
        <w:rPr>
          <w:b/>
          <w:szCs w:val="28"/>
        </w:rPr>
        <w:t>Простое предложение (4</w:t>
      </w:r>
      <w:r>
        <w:rPr>
          <w:rFonts w:eastAsia="Calibri"/>
          <w:b/>
          <w:szCs w:val="28"/>
        </w:rPr>
        <w:t xml:space="preserve"> ч + </w:t>
      </w:r>
      <w:r>
        <w:rPr>
          <w:b/>
          <w:bCs/>
          <w:szCs w:val="28"/>
        </w:rPr>
        <w:t>2</w:t>
      </w:r>
      <w:r>
        <w:rPr>
          <w:rFonts w:eastAsia="Calibri"/>
          <w:b/>
          <w:bCs/>
          <w:szCs w:val="28"/>
        </w:rPr>
        <w:t xml:space="preserve"> </w:t>
      </w:r>
      <w:r>
        <w:rPr>
          <w:rFonts w:eastAsia="Calibri"/>
          <w:b/>
          <w:szCs w:val="28"/>
        </w:rPr>
        <w:t>ч)</w:t>
      </w:r>
    </w:p>
    <w:p w:rsidR="00215593" w:rsidRDefault="00215593" w:rsidP="00215593">
      <w:pPr>
        <w:shd w:val="clear" w:color="auto" w:fill="FFFFFF"/>
        <w:spacing w:line="100" w:lineRule="atLeast"/>
        <w:jc w:val="both"/>
        <w:rPr>
          <w:rFonts w:eastAsia="Calibri"/>
          <w:szCs w:val="28"/>
        </w:rPr>
      </w:pPr>
      <w:r>
        <w:rPr>
          <w:rFonts w:eastAsia="Calibri"/>
          <w:szCs w:val="28"/>
        </w:rPr>
        <w:t>Повторение пройденного о предложении. Грамматическая (предикативная) основа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Особенности связи подлежащего и сказуемого. Порядок слов в предложении. Интонация простого предложения. Логическое ударение.</w:t>
      </w:r>
    </w:p>
    <w:p w:rsidR="00215593" w:rsidRDefault="00215593" w:rsidP="00215593">
      <w:pPr>
        <w:shd w:val="clear" w:color="auto" w:fill="FFFFFF"/>
        <w:spacing w:line="100" w:lineRule="atLeast"/>
        <w:jc w:val="both"/>
        <w:rPr>
          <w:rFonts w:eastAsia="Calibri"/>
          <w:szCs w:val="28"/>
        </w:rPr>
      </w:pPr>
      <w:r>
        <w:rPr>
          <w:rFonts w:eastAsia="Calibri"/>
          <w:szCs w:val="28"/>
        </w:rPr>
        <w:t>Умение выделять с помощью логического ударения и порядка слов наиболее важное слово в предложении, выразительно читать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Описание архитектурных памятников как вид текста; структура текста, его языковые особенности.</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t>виды предложений по наличию главных членов: двусоставные и односоставные;</w:t>
      </w:r>
    </w:p>
    <w:p w:rsidR="00215593" w:rsidRDefault="00215593" w:rsidP="00215593">
      <w:pPr>
        <w:shd w:val="clear" w:color="auto" w:fill="FFFFFF"/>
        <w:spacing w:line="100" w:lineRule="atLeast"/>
        <w:jc w:val="both"/>
        <w:rPr>
          <w:rFonts w:eastAsia="Calibri"/>
          <w:szCs w:val="28"/>
        </w:rPr>
      </w:pPr>
      <w:r>
        <w:rPr>
          <w:rFonts w:eastAsia="Calibri"/>
          <w:szCs w:val="28"/>
        </w:rPr>
        <w:t>грамматическая (предикативная) основа предложения выражает его основное значение и отражает ситуацию, фрагмент действительности как реальный или как нереальный: возможный, желательный;</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 xml:space="preserve">в русском языке порядок слов и логическое ударение помогают выделить наиболее важное слово в предложении; </w:t>
      </w:r>
    </w:p>
    <w:p w:rsidR="00215593" w:rsidRDefault="00215593" w:rsidP="00215593">
      <w:pPr>
        <w:shd w:val="clear" w:color="auto" w:fill="FFFFFF"/>
        <w:spacing w:line="100" w:lineRule="atLeast"/>
        <w:jc w:val="both"/>
        <w:rPr>
          <w:rFonts w:eastAsia="Calibri"/>
          <w:szCs w:val="28"/>
        </w:rPr>
      </w:pPr>
      <w:r>
        <w:rPr>
          <w:rFonts w:eastAsia="Calibri"/>
          <w:szCs w:val="28"/>
        </w:rPr>
        <w:t>основные элементы интонации – повышение и понижение высоты тона и паузы – и графические способы их обозначения.</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односоставные и двусоставные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предикативность предложения – его отношение к описываемому фрагменту действительности (реальному/нереальному);</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роль порядка слов для выделения наиболее важного слова в предложении;</w:t>
      </w:r>
    </w:p>
    <w:p w:rsidR="00215593" w:rsidRDefault="00215593" w:rsidP="00215593">
      <w:pPr>
        <w:shd w:val="clear" w:color="auto" w:fill="FFFFFF"/>
        <w:spacing w:line="100" w:lineRule="atLeast"/>
        <w:jc w:val="both"/>
        <w:rPr>
          <w:rFonts w:eastAsia="Calibri"/>
          <w:szCs w:val="28"/>
        </w:rPr>
      </w:pPr>
      <w:r>
        <w:rPr>
          <w:rFonts w:eastAsia="Calibri"/>
          <w:szCs w:val="28"/>
        </w:rPr>
        <w:t>выразительно читать предложения, в том числе по интонационным схемам;</w:t>
      </w:r>
    </w:p>
    <w:p w:rsidR="00215593" w:rsidRDefault="00215593" w:rsidP="00215593">
      <w:pPr>
        <w:shd w:val="clear" w:color="auto" w:fill="FFFFFF"/>
        <w:spacing w:line="100" w:lineRule="atLeast"/>
        <w:jc w:val="both"/>
        <w:rPr>
          <w:rFonts w:eastAsia="Calibri"/>
          <w:szCs w:val="28"/>
        </w:rPr>
      </w:pPr>
      <w:r>
        <w:rPr>
          <w:rFonts w:eastAsia="Calibri"/>
          <w:szCs w:val="28"/>
        </w:rPr>
        <w:t>выделять с помощью логического ударения наиболее важное слово в предложении;</w:t>
      </w:r>
    </w:p>
    <w:p w:rsidR="00215593" w:rsidRDefault="00215593" w:rsidP="00215593">
      <w:pPr>
        <w:shd w:val="clear" w:color="auto" w:fill="FFFFFF"/>
        <w:spacing w:line="100" w:lineRule="atLeast"/>
        <w:jc w:val="both"/>
        <w:rPr>
          <w:rFonts w:eastAsia="Calibri"/>
          <w:szCs w:val="28"/>
        </w:rPr>
      </w:pPr>
      <w:r>
        <w:rPr>
          <w:rFonts w:eastAsia="Calibri"/>
          <w:szCs w:val="28"/>
        </w:rPr>
        <w:t>составлять графическую интонационную схему предложения.</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jc w:val="both"/>
        <w:rPr>
          <w:rFonts w:eastAsia="Calibri"/>
          <w:szCs w:val="28"/>
        </w:rPr>
      </w:pPr>
      <w:r>
        <w:rPr>
          <w:rFonts w:eastAsia="Calibri"/>
          <w:szCs w:val="28"/>
        </w:rPr>
        <w:t>Предложение, грамматическая основа, предложения простые и сложные.</w:t>
      </w:r>
    </w:p>
    <w:p w:rsidR="00215593" w:rsidRDefault="00215593" w:rsidP="00215593">
      <w:pPr>
        <w:shd w:val="clear" w:color="auto" w:fill="FFFFFF"/>
        <w:spacing w:line="100" w:lineRule="atLeast"/>
        <w:jc w:val="both"/>
        <w:rPr>
          <w:rFonts w:eastAsia="Calibri"/>
          <w:szCs w:val="28"/>
        </w:rPr>
      </w:pPr>
      <w:r>
        <w:rPr>
          <w:rFonts w:eastAsia="Calibri"/>
          <w:szCs w:val="28"/>
        </w:rPr>
        <w:t>Предложения повествовательные, побудительные, вопросительные; восклицательные – невосклицательные, утвердительные – отрицательные.</w:t>
      </w:r>
    </w:p>
    <w:p w:rsidR="00215593" w:rsidRDefault="00215593" w:rsidP="00215593">
      <w:pPr>
        <w:shd w:val="clear" w:color="auto" w:fill="FFFFFF"/>
        <w:spacing w:line="100" w:lineRule="atLeast"/>
        <w:jc w:val="both"/>
        <w:rPr>
          <w:rFonts w:eastAsia="Calibri"/>
          <w:b/>
          <w:szCs w:val="28"/>
        </w:rPr>
      </w:pPr>
    </w:p>
    <w:p w:rsidR="00215593" w:rsidRDefault="00215593" w:rsidP="00215593">
      <w:pPr>
        <w:shd w:val="clear" w:color="auto" w:fill="FFFFFF"/>
        <w:spacing w:before="226" w:line="100" w:lineRule="atLeast"/>
        <w:jc w:val="both"/>
        <w:rPr>
          <w:rFonts w:eastAsia="Calibri"/>
          <w:b/>
          <w:bCs/>
          <w:spacing w:val="-4"/>
          <w:szCs w:val="28"/>
        </w:rPr>
      </w:pPr>
      <w:r>
        <w:rPr>
          <w:rFonts w:eastAsia="Calibri"/>
          <w:b/>
          <w:bCs/>
          <w:spacing w:val="-4"/>
          <w:szCs w:val="28"/>
        </w:rPr>
        <w:t>Простые двусоставные предложения</w:t>
      </w:r>
    </w:p>
    <w:p w:rsidR="00215593" w:rsidRDefault="00215593" w:rsidP="00215593">
      <w:pPr>
        <w:shd w:val="clear" w:color="auto" w:fill="FFFFFF"/>
        <w:spacing w:before="240" w:line="100" w:lineRule="atLeast"/>
        <w:jc w:val="both"/>
        <w:rPr>
          <w:rFonts w:eastAsia="Calibri"/>
          <w:b/>
          <w:szCs w:val="28"/>
        </w:rPr>
      </w:pPr>
      <w:r>
        <w:rPr>
          <w:b/>
          <w:szCs w:val="28"/>
        </w:rPr>
        <w:t>Главные члены предложения (7</w:t>
      </w:r>
      <w:r>
        <w:rPr>
          <w:rFonts w:eastAsia="Calibri"/>
          <w:b/>
          <w:szCs w:val="28"/>
        </w:rPr>
        <w:t xml:space="preserve"> ч + 2 ч)</w:t>
      </w:r>
    </w:p>
    <w:p w:rsidR="00215593" w:rsidRDefault="00215593" w:rsidP="00215593">
      <w:pPr>
        <w:shd w:val="clear" w:color="auto" w:fill="FFFFFF"/>
        <w:spacing w:line="100" w:lineRule="atLeast"/>
        <w:jc w:val="both"/>
        <w:rPr>
          <w:rFonts w:eastAsia="Calibri"/>
          <w:szCs w:val="28"/>
        </w:rPr>
      </w:pPr>
      <w:r>
        <w:rPr>
          <w:rFonts w:eastAsia="Calibri"/>
          <w:szCs w:val="28"/>
        </w:rPr>
        <w:t>Повторение пройденного о подлежащем.</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подлежащего. Повторение изученного о сказуемом. Составное глагольное сказуемое. Составное именное сказуемое. Тире между подлежащим и сказуемым.</w:t>
      </w:r>
    </w:p>
    <w:p w:rsidR="00215593" w:rsidRDefault="00215593" w:rsidP="00215593">
      <w:pPr>
        <w:shd w:val="clear" w:color="auto" w:fill="FFFFFF"/>
        <w:spacing w:line="100" w:lineRule="atLeast"/>
        <w:jc w:val="both"/>
        <w:rPr>
          <w:rFonts w:eastAsia="Calibri"/>
          <w:szCs w:val="28"/>
        </w:rPr>
      </w:pPr>
      <w:r>
        <w:rPr>
          <w:rFonts w:eastAsia="Calibri"/>
          <w:szCs w:val="28"/>
        </w:rPr>
        <w:t>Синтаксические синонимы главных членов предложения, их текстообразующая роль.</w:t>
      </w:r>
    </w:p>
    <w:p w:rsidR="00215593" w:rsidRDefault="00215593" w:rsidP="00215593">
      <w:pPr>
        <w:shd w:val="clear" w:color="auto" w:fill="FFFFFF"/>
        <w:spacing w:line="100" w:lineRule="atLeast"/>
        <w:jc w:val="both"/>
        <w:rPr>
          <w:rFonts w:eastAsia="Calibri"/>
          <w:szCs w:val="28"/>
        </w:rPr>
      </w:pPr>
      <w:r>
        <w:rPr>
          <w:rFonts w:eastAsia="Calibri"/>
          <w:szCs w:val="28"/>
        </w:rPr>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215593" w:rsidRDefault="00215593" w:rsidP="00215593">
      <w:pPr>
        <w:shd w:val="clear" w:color="auto" w:fill="FFFFFF"/>
        <w:spacing w:line="100" w:lineRule="atLeast"/>
        <w:jc w:val="both"/>
        <w:rPr>
          <w:rFonts w:eastAsia="Calibri"/>
          <w:szCs w:val="28"/>
        </w:rPr>
      </w:pPr>
      <w:r>
        <w:rPr>
          <w:rFonts w:eastAsia="Calibri"/>
          <w:szCs w:val="28"/>
        </w:rPr>
        <w:t>Умение пользоваться в речи синонимическими вариантами выражения подлежащего и сказуемого.</w:t>
      </w:r>
    </w:p>
    <w:p w:rsidR="00215593" w:rsidRDefault="00215593" w:rsidP="00215593">
      <w:pPr>
        <w:shd w:val="clear" w:color="auto" w:fill="FFFFFF"/>
        <w:spacing w:line="100" w:lineRule="atLeast"/>
        <w:jc w:val="both"/>
        <w:rPr>
          <w:rFonts w:eastAsia="Calibri"/>
          <w:szCs w:val="28"/>
        </w:rPr>
      </w:pPr>
      <w:r>
        <w:rPr>
          <w:rFonts w:eastAsia="Calibri"/>
          <w:szCs w:val="28"/>
        </w:rPr>
        <w:t>Публицистическое сочинение о памятнике культуры (истории) своей местности.</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подлежащего;</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сказуемого;</w:t>
      </w:r>
    </w:p>
    <w:p w:rsidR="00215593" w:rsidRDefault="00215593" w:rsidP="00215593">
      <w:pPr>
        <w:shd w:val="clear" w:color="auto" w:fill="FFFFFF"/>
        <w:spacing w:line="100" w:lineRule="atLeast"/>
        <w:jc w:val="both"/>
        <w:rPr>
          <w:rFonts w:eastAsia="Calibri"/>
          <w:szCs w:val="28"/>
        </w:rPr>
      </w:pPr>
      <w:r>
        <w:rPr>
          <w:rFonts w:eastAsia="Calibri"/>
          <w:szCs w:val="28"/>
        </w:rPr>
        <w:t>правила согласования глагола-сказуемого с подлежащим в числе и роде;</w:t>
      </w:r>
    </w:p>
    <w:p w:rsidR="00215593" w:rsidRDefault="00215593" w:rsidP="00215593">
      <w:pPr>
        <w:shd w:val="clear" w:color="auto" w:fill="FFFFFF"/>
        <w:spacing w:line="100" w:lineRule="atLeast"/>
        <w:jc w:val="both"/>
        <w:rPr>
          <w:rFonts w:eastAsia="Calibri"/>
          <w:szCs w:val="28"/>
        </w:rPr>
      </w:pPr>
      <w:r>
        <w:rPr>
          <w:rFonts w:eastAsia="Calibri"/>
          <w:szCs w:val="28"/>
        </w:rPr>
        <w:t>основные элементы составного глагольного сказуемого: вспомогательный глагол и примыкающая к нему неопределенная форма; их функции;</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вспомогательного глагола;</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основные элементы составного именного сказуемого: именная часть и глагол-связка; их функции;</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именной части;</w:t>
      </w:r>
    </w:p>
    <w:p w:rsidR="00215593" w:rsidRDefault="00215593" w:rsidP="00215593">
      <w:pPr>
        <w:shd w:val="clear" w:color="auto" w:fill="FFFFFF"/>
        <w:spacing w:line="100" w:lineRule="atLeast"/>
        <w:jc w:val="both"/>
        <w:rPr>
          <w:rFonts w:eastAsia="Calibri"/>
          <w:szCs w:val="28"/>
        </w:rPr>
      </w:pPr>
      <w:r>
        <w:rPr>
          <w:rFonts w:eastAsia="Calibri"/>
          <w:szCs w:val="28"/>
        </w:rPr>
        <w:t>тире между подлежащим и сказуемым в простом предложении – знак разделения;</w:t>
      </w:r>
    </w:p>
    <w:p w:rsidR="00215593" w:rsidRDefault="00215593" w:rsidP="00215593">
      <w:pPr>
        <w:shd w:val="clear" w:color="auto" w:fill="FFFFFF"/>
        <w:spacing w:line="100" w:lineRule="atLeast"/>
        <w:jc w:val="both"/>
        <w:rPr>
          <w:rFonts w:eastAsia="Calibri"/>
          <w:szCs w:val="28"/>
        </w:rPr>
      </w:pPr>
      <w:r>
        <w:rPr>
          <w:rFonts w:eastAsia="Calibri"/>
          <w:szCs w:val="28"/>
        </w:rPr>
        <w:t>правила постановки тире между подлежащим и сказуемым в простом предложении.</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находить подлежащее и определять способы его выражения;</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способы выражения сказуемого;</w:t>
      </w:r>
    </w:p>
    <w:p w:rsidR="00215593" w:rsidRDefault="00215593" w:rsidP="00215593">
      <w:pPr>
        <w:shd w:val="clear" w:color="auto" w:fill="FFFFFF"/>
        <w:spacing w:line="100" w:lineRule="atLeast"/>
        <w:jc w:val="both"/>
        <w:rPr>
          <w:rFonts w:eastAsia="Calibri"/>
          <w:szCs w:val="28"/>
        </w:rPr>
      </w:pPr>
      <w:r>
        <w:rPr>
          <w:rFonts w:eastAsia="Calibri"/>
          <w:szCs w:val="28"/>
        </w:rPr>
        <w:t xml:space="preserve">соотносить грамматически глагол-сказуемое с подлежащим, выраженным существительным общего рода, аббревиатурами, заимствованными словами; </w:t>
      </w:r>
    </w:p>
    <w:p w:rsidR="00215593" w:rsidRDefault="00215593" w:rsidP="00215593">
      <w:pPr>
        <w:shd w:val="clear" w:color="auto" w:fill="FFFFFF"/>
        <w:spacing w:line="100" w:lineRule="atLeast"/>
        <w:jc w:val="both"/>
        <w:rPr>
          <w:rFonts w:eastAsia="Calibri"/>
          <w:szCs w:val="28"/>
        </w:rPr>
      </w:pPr>
      <w:r>
        <w:rPr>
          <w:rFonts w:eastAsia="Calibri"/>
          <w:szCs w:val="28"/>
        </w:rPr>
        <w:t>согласовывать глагол-сказуемое с подлежащим в числе в трудных случаях;</w:t>
      </w:r>
    </w:p>
    <w:p w:rsidR="00215593" w:rsidRDefault="00215593" w:rsidP="00215593">
      <w:pPr>
        <w:shd w:val="clear" w:color="auto" w:fill="FFFFFF"/>
        <w:spacing w:line="100" w:lineRule="atLeast"/>
        <w:jc w:val="both"/>
        <w:rPr>
          <w:rFonts w:eastAsia="Calibri"/>
          <w:szCs w:val="28"/>
        </w:rPr>
      </w:pPr>
      <w:r>
        <w:rPr>
          <w:rFonts w:eastAsia="Calibri"/>
          <w:szCs w:val="28"/>
        </w:rPr>
        <w:t>находить составное глагольное сказуемое, определять значение вспомогательного глагола, способы его выражения; использовать составные глагольные сказуемые в речи;</w:t>
      </w:r>
    </w:p>
    <w:p w:rsidR="00215593" w:rsidRDefault="00215593" w:rsidP="00215593">
      <w:pPr>
        <w:shd w:val="clear" w:color="auto" w:fill="FFFFFF"/>
        <w:spacing w:line="100" w:lineRule="atLeast"/>
        <w:jc w:val="both"/>
        <w:rPr>
          <w:rFonts w:eastAsia="Calibri"/>
          <w:szCs w:val="28"/>
        </w:rPr>
      </w:pPr>
      <w:r>
        <w:rPr>
          <w:rFonts w:eastAsia="Calibri"/>
          <w:szCs w:val="28"/>
        </w:rPr>
        <w:t>находить составное именное сказуемое, определять способ выражения именной части;</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простое глагольное сказуемое, выраженное глаголом быть, и составное именное сказуемое с глаголом-связкой быть;</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вид сказуемого; пользоваться синонимическими вариантами сказуемого с учетом речевой ситуации;</w:t>
      </w:r>
    </w:p>
    <w:p w:rsidR="00215593" w:rsidRDefault="00215593" w:rsidP="00215593">
      <w:pPr>
        <w:shd w:val="clear" w:color="auto" w:fill="FFFFFF"/>
        <w:spacing w:line="100" w:lineRule="atLeast"/>
        <w:jc w:val="both"/>
        <w:rPr>
          <w:rFonts w:eastAsia="Calibri"/>
          <w:szCs w:val="28"/>
        </w:rPr>
      </w:pPr>
      <w:r>
        <w:rPr>
          <w:rFonts w:eastAsia="Calibri"/>
          <w:szCs w:val="28"/>
        </w:rPr>
        <w:t>интонационно правильно произносить предложения с отсутствующей связкой;</w:t>
      </w:r>
    </w:p>
    <w:p w:rsidR="00215593" w:rsidRDefault="00215593" w:rsidP="00215593">
      <w:pPr>
        <w:shd w:val="clear" w:color="auto" w:fill="FFFFFF"/>
        <w:spacing w:line="100" w:lineRule="atLeast"/>
        <w:jc w:val="both"/>
        <w:rPr>
          <w:rFonts w:eastAsia="Calibri"/>
          <w:szCs w:val="28"/>
        </w:rPr>
      </w:pPr>
      <w:r>
        <w:rPr>
          <w:rFonts w:eastAsia="Calibri"/>
          <w:szCs w:val="28"/>
        </w:rPr>
        <w:t xml:space="preserve">употреблять тире между подлежащим и сказуемым в соответствии с правилом, графически объяснять условия выбора тире; </w:t>
      </w:r>
    </w:p>
    <w:p w:rsidR="00215593" w:rsidRDefault="00215593" w:rsidP="00215593">
      <w:pPr>
        <w:shd w:val="clear" w:color="auto" w:fill="FFFFFF"/>
        <w:spacing w:line="100" w:lineRule="atLeast"/>
        <w:jc w:val="both"/>
        <w:rPr>
          <w:rFonts w:eastAsia="Calibri"/>
          <w:szCs w:val="28"/>
        </w:rPr>
      </w:pPr>
      <w:r>
        <w:rPr>
          <w:rFonts w:eastAsia="Calibri"/>
          <w:szCs w:val="28"/>
        </w:rPr>
        <w:t>пользоваться синонимическими вариантами сказуемых для создания предложений разных стилей;</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составные именные сказуемые с отсутствующей связкой в речи для характеристики человека.</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jc w:val="both"/>
        <w:rPr>
          <w:rFonts w:eastAsia="Calibri"/>
          <w:szCs w:val="28"/>
        </w:rPr>
      </w:pPr>
      <w:r>
        <w:rPr>
          <w:rFonts w:eastAsia="Calibri"/>
          <w:szCs w:val="28"/>
        </w:rPr>
        <w:t>Двусоставные предложения: подлежащее, сказуемое; односоставные предложения.</w:t>
      </w:r>
    </w:p>
    <w:p w:rsidR="00215593" w:rsidRDefault="00215593" w:rsidP="00215593">
      <w:pPr>
        <w:pStyle w:val="32"/>
        <w:spacing w:before="120" w:line="100" w:lineRule="atLeast"/>
        <w:jc w:val="both"/>
        <w:rPr>
          <w:sz w:val="28"/>
          <w:szCs w:val="28"/>
        </w:rPr>
      </w:pPr>
    </w:p>
    <w:p w:rsidR="00215593" w:rsidRDefault="00215593" w:rsidP="00215593">
      <w:pPr>
        <w:shd w:val="clear" w:color="auto" w:fill="FFFFFF"/>
        <w:spacing w:line="100" w:lineRule="atLeast"/>
        <w:jc w:val="both"/>
        <w:rPr>
          <w:rFonts w:eastAsia="Calibri"/>
          <w:b/>
          <w:szCs w:val="28"/>
        </w:rPr>
      </w:pPr>
    </w:p>
    <w:p w:rsidR="00215593" w:rsidRDefault="00215593" w:rsidP="00215593">
      <w:pPr>
        <w:shd w:val="clear" w:color="auto" w:fill="FFFFFF"/>
        <w:spacing w:line="100" w:lineRule="atLeast"/>
        <w:jc w:val="both"/>
        <w:rPr>
          <w:rFonts w:eastAsia="Calibri"/>
          <w:b/>
          <w:bCs/>
          <w:szCs w:val="28"/>
        </w:rPr>
      </w:pPr>
      <w:r>
        <w:rPr>
          <w:rFonts w:eastAsia="Calibri"/>
          <w:b/>
          <w:szCs w:val="28"/>
        </w:rPr>
        <w:t xml:space="preserve">Второстепенные члены предложения </w:t>
      </w:r>
      <w:r>
        <w:rPr>
          <w:b/>
          <w:bCs/>
          <w:szCs w:val="28"/>
        </w:rPr>
        <w:t>(7</w:t>
      </w:r>
      <w:r>
        <w:rPr>
          <w:rFonts w:eastAsia="Calibri"/>
          <w:b/>
          <w:bCs/>
          <w:szCs w:val="28"/>
        </w:rPr>
        <w:t xml:space="preserve"> ч + 2 ч)</w:t>
      </w:r>
    </w:p>
    <w:p w:rsidR="00215593" w:rsidRDefault="00215593" w:rsidP="00215593">
      <w:pPr>
        <w:shd w:val="clear" w:color="auto" w:fill="FFFFFF"/>
        <w:spacing w:line="100" w:lineRule="atLeast"/>
        <w:jc w:val="both"/>
        <w:rPr>
          <w:rFonts w:eastAsia="Calibri"/>
          <w:szCs w:val="28"/>
        </w:rPr>
      </w:pPr>
      <w:r>
        <w:rPr>
          <w:rFonts w:eastAsia="Calibri"/>
          <w:szCs w:val="28"/>
        </w:rPr>
        <w:t>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Виды обстоятельств по значению (времени, места, причины, цели, образа действия, условия, уступительное).</w:t>
      </w:r>
    </w:p>
    <w:p w:rsidR="00215593" w:rsidRDefault="00215593" w:rsidP="00215593">
      <w:pPr>
        <w:shd w:val="clear" w:color="auto" w:fill="FFFFFF"/>
        <w:spacing w:line="100" w:lineRule="atLeast"/>
        <w:jc w:val="both"/>
        <w:rPr>
          <w:rFonts w:eastAsia="Calibri"/>
          <w:szCs w:val="28"/>
        </w:rPr>
      </w:pPr>
      <w:r>
        <w:rPr>
          <w:rFonts w:eastAsia="Calibri"/>
          <w:szCs w:val="28"/>
        </w:rPr>
        <w:t>Сравнительный оборот; знаки препинания при нем.</w:t>
      </w:r>
    </w:p>
    <w:p w:rsidR="00215593" w:rsidRDefault="00215593" w:rsidP="00215593">
      <w:pPr>
        <w:shd w:val="clear" w:color="auto" w:fill="FFFFFF"/>
        <w:spacing w:line="100" w:lineRule="atLeast"/>
        <w:jc w:val="both"/>
        <w:rPr>
          <w:rFonts w:eastAsia="Calibri"/>
          <w:szCs w:val="28"/>
        </w:rPr>
      </w:pPr>
      <w:r>
        <w:rPr>
          <w:rFonts w:eastAsia="Calibri"/>
          <w:szCs w:val="28"/>
        </w:rPr>
        <w:t>Умение использовать в речи согласованные и несогласованные определения как синонимы.</w:t>
      </w:r>
    </w:p>
    <w:p w:rsidR="00215593" w:rsidRDefault="00215593" w:rsidP="00215593">
      <w:pPr>
        <w:shd w:val="clear" w:color="auto" w:fill="FFFFFF"/>
        <w:spacing w:line="100" w:lineRule="atLeast"/>
        <w:jc w:val="both"/>
        <w:rPr>
          <w:rFonts w:eastAsia="Calibri"/>
          <w:szCs w:val="28"/>
        </w:rPr>
      </w:pPr>
      <w:r>
        <w:rPr>
          <w:rFonts w:eastAsia="Calibri"/>
          <w:szCs w:val="28"/>
        </w:rPr>
        <w:t>Характеристика человека как вид текста; строение данного текста, его языковые особенности.</w:t>
      </w:r>
    </w:p>
    <w:p w:rsidR="00215593" w:rsidRDefault="00215593" w:rsidP="00215593">
      <w:pPr>
        <w:shd w:val="clear" w:color="auto" w:fill="FFFFFF"/>
        <w:spacing w:before="120" w:line="100" w:lineRule="atLeast"/>
        <w:jc w:val="both"/>
        <w:rPr>
          <w:rFonts w:eastAsia="Calibri"/>
          <w:i/>
          <w:szCs w:val="28"/>
        </w:rPr>
      </w:pPr>
      <w:r>
        <w:rPr>
          <w:rFonts w:eastAsia="Calibri"/>
          <w:i/>
          <w:szCs w:val="28"/>
        </w:rPr>
        <w:lastRenderedPageBreak/>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t>виды второстепенных членов предложения по характеру значения и синтаксической роли в предложении: дополнение, определение, обстоятельство;</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дополнение, основные способы его выражения;</w:t>
      </w:r>
    </w:p>
    <w:p w:rsidR="00215593" w:rsidRDefault="00215593" w:rsidP="00215593">
      <w:pPr>
        <w:shd w:val="clear" w:color="auto" w:fill="FFFFFF"/>
        <w:spacing w:line="100" w:lineRule="atLeast"/>
        <w:jc w:val="both"/>
        <w:rPr>
          <w:rFonts w:eastAsia="Calibri"/>
          <w:szCs w:val="28"/>
        </w:rPr>
      </w:pPr>
      <w:r>
        <w:rPr>
          <w:rFonts w:eastAsia="Calibri"/>
          <w:szCs w:val="28"/>
        </w:rPr>
        <w:t xml:space="preserve">виды дополнений: прямые и косвенные; </w:t>
      </w:r>
    </w:p>
    <w:p w:rsidR="00215593" w:rsidRDefault="00215593" w:rsidP="00215593">
      <w:pPr>
        <w:shd w:val="clear" w:color="auto" w:fill="FFFFFF"/>
        <w:spacing w:line="100" w:lineRule="atLeast"/>
        <w:jc w:val="both"/>
        <w:rPr>
          <w:rFonts w:eastAsia="Calibri"/>
          <w:szCs w:val="28"/>
        </w:rPr>
      </w:pPr>
      <w:r>
        <w:rPr>
          <w:rFonts w:eastAsia="Calibri"/>
          <w:szCs w:val="28"/>
        </w:rPr>
        <w:t xml:space="preserve">способы выражения прямого дополнения </w:t>
      </w:r>
    </w:p>
    <w:p w:rsidR="00215593" w:rsidRDefault="00215593" w:rsidP="00215593">
      <w:pPr>
        <w:shd w:val="clear" w:color="auto" w:fill="FFFFFF"/>
        <w:spacing w:line="100" w:lineRule="atLeast"/>
        <w:jc w:val="both"/>
        <w:rPr>
          <w:rFonts w:eastAsia="Calibri"/>
          <w:szCs w:val="28"/>
        </w:rPr>
      </w:pPr>
      <w:r>
        <w:rPr>
          <w:rFonts w:eastAsia="Calibri"/>
          <w:szCs w:val="28"/>
        </w:rPr>
        <w:t xml:space="preserve">что такое определение; </w:t>
      </w:r>
    </w:p>
    <w:p w:rsidR="00215593" w:rsidRDefault="00215593" w:rsidP="00215593">
      <w:pPr>
        <w:shd w:val="clear" w:color="auto" w:fill="FFFFFF"/>
        <w:spacing w:line="100" w:lineRule="atLeast"/>
        <w:jc w:val="both"/>
        <w:rPr>
          <w:rFonts w:eastAsia="Calibri"/>
          <w:szCs w:val="28"/>
        </w:rPr>
      </w:pPr>
      <w:r>
        <w:rPr>
          <w:rFonts w:eastAsia="Calibri"/>
          <w:szCs w:val="28"/>
        </w:rPr>
        <w:t>виды определений в зависимости от характера связи с определяемым словом: согласованное и несогласованное;</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согласованных и несогласованных определений;</w:t>
      </w:r>
    </w:p>
    <w:p w:rsidR="00215593" w:rsidRDefault="00215593" w:rsidP="00215593">
      <w:pPr>
        <w:shd w:val="clear" w:color="auto" w:fill="FFFFFF"/>
        <w:spacing w:line="100" w:lineRule="atLeast"/>
        <w:jc w:val="both"/>
        <w:rPr>
          <w:rFonts w:eastAsia="Calibri"/>
          <w:szCs w:val="28"/>
        </w:rPr>
      </w:pPr>
      <w:r>
        <w:rPr>
          <w:rFonts w:eastAsia="Calibri"/>
          <w:szCs w:val="28"/>
        </w:rPr>
        <w:t>несогласованные определения могут сочетать значение определения со значениями дополнения и обстоятельства</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приложение;</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приложения;</w:t>
      </w:r>
    </w:p>
    <w:p w:rsidR="00215593" w:rsidRDefault="00215593" w:rsidP="00215593">
      <w:pPr>
        <w:shd w:val="clear" w:color="auto" w:fill="FFFFFF"/>
        <w:spacing w:line="100" w:lineRule="atLeast"/>
        <w:jc w:val="both"/>
        <w:rPr>
          <w:rFonts w:eastAsia="Calibri"/>
          <w:szCs w:val="28"/>
        </w:rPr>
      </w:pPr>
      <w:r>
        <w:rPr>
          <w:rFonts w:eastAsia="Calibri"/>
          <w:szCs w:val="28"/>
        </w:rPr>
        <w:t>правила постановки дефиса при приложении;</w:t>
      </w:r>
    </w:p>
    <w:p w:rsidR="00215593" w:rsidRDefault="00215593" w:rsidP="00215593">
      <w:pPr>
        <w:shd w:val="clear" w:color="auto" w:fill="FFFFFF"/>
        <w:spacing w:line="100" w:lineRule="atLeast"/>
        <w:jc w:val="both"/>
        <w:rPr>
          <w:rFonts w:eastAsia="Calibri"/>
          <w:szCs w:val="28"/>
        </w:rPr>
      </w:pPr>
      <w:r>
        <w:rPr>
          <w:rFonts w:eastAsia="Calibri"/>
          <w:szCs w:val="28"/>
        </w:rPr>
        <w:t>правило согласования имен собственных, выступающих в роли приложения, с определяемым словом</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обстоятельство, способы его выражения;</w:t>
      </w:r>
    </w:p>
    <w:p w:rsidR="00215593" w:rsidRDefault="00215593" w:rsidP="00215593">
      <w:pPr>
        <w:shd w:val="clear" w:color="auto" w:fill="FFFFFF"/>
        <w:spacing w:line="100" w:lineRule="atLeast"/>
        <w:jc w:val="both"/>
        <w:rPr>
          <w:rFonts w:eastAsia="Calibri"/>
          <w:szCs w:val="28"/>
        </w:rPr>
      </w:pPr>
      <w:r>
        <w:rPr>
          <w:rFonts w:eastAsia="Calibri"/>
          <w:szCs w:val="28"/>
        </w:rPr>
        <w:t>виды обстоятельств по значению (места, времени, образа действия, причины, цели, условия, уступки);</w:t>
      </w:r>
    </w:p>
    <w:p w:rsidR="00215593" w:rsidRDefault="00215593" w:rsidP="00215593">
      <w:pPr>
        <w:shd w:val="clear" w:color="auto" w:fill="FFFFFF"/>
        <w:spacing w:line="100" w:lineRule="atLeast"/>
        <w:jc w:val="both"/>
        <w:rPr>
          <w:rFonts w:eastAsia="Calibri"/>
          <w:szCs w:val="28"/>
        </w:rPr>
      </w:pPr>
      <w:r>
        <w:rPr>
          <w:rFonts w:eastAsia="Calibri"/>
          <w:szCs w:val="28"/>
        </w:rPr>
        <w:t>второстепенный член предложения может совмещать разные значения, например дополнения и обстоятельства места или образа действия</w:t>
      </w:r>
    </w:p>
    <w:p w:rsidR="00215593" w:rsidRDefault="00215593" w:rsidP="00215593">
      <w:pPr>
        <w:shd w:val="clear" w:color="auto" w:fill="FFFFFF"/>
        <w:spacing w:line="100" w:lineRule="atLeast"/>
        <w:jc w:val="both"/>
        <w:rPr>
          <w:rFonts w:eastAsia="Calibri"/>
          <w:szCs w:val="28"/>
        </w:rPr>
      </w:pPr>
      <w:r>
        <w:rPr>
          <w:rFonts w:eastAsia="Calibri"/>
          <w:szCs w:val="28"/>
        </w:rPr>
        <w:t>порядок устного и письменного синтаксического разбора двусоставного предложения</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находить в предложении второстепенные члены;</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в предложении дополнения, определять их вид (прямое/косвенное) и способ выражения;</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разграничивать употребление неопределенной формы глагола в качестве дополнения и части составного глагольного сказуемого; </w:t>
      </w:r>
    </w:p>
    <w:p w:rsidR="00215593" w:rsidRDefault="00215593" w:rsidP="00215593">
      <w:pPr>
        <w:shd w:val="clear" w:color="auto" w:fill="FFFFFF"/>
        <w:spacing w:line="100" w:lineRule="atLeast"/>
        <w:jc w:val="both"/>
        <w:rPr>
          <w:rFonts w:eastAsia="Calibri"/>
          <w:szCs w:val="28"/>
        </w:rPr>
      </w:pPr>
      <w:r>
        <w:rPr>
          <w:rFonts w:eastAsia="Calibri"/>
          <w:szCs w:val="28"/>
        </w:rPr>
        <w:t xml:space="preserve">использовать в речи прямые дополнения, выраженные существительным в винительном падеже без предлога и в родительном падеже без предлога при отрицании; </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распознавать дополнения, выраженные словосочетаниями; </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разграничивать прямое дополнение и подлежащее; </w:t>
      </w:r>
    </w:p>
    <w:p w:rsidR="00215593" w:rsidRDefault="00215593" w:rsidP="00215593">
      <w:pPr>
        <w:shd w:val="clear" w:color="auto" w:fill="FFFFFF"/>
        <w:spacing w:line="100" w:lineRule="atLeast"/>
        <w:jc w:val="both"/>
        <w:rPr>
          <w:rFonts w:eastAsia="Calibri"/>
          <w:szCs w:val="28"/>
        </w:rPr>
      </w:pPr>
      <w:r>
        <w:rPr>
          <w:rFonts w:eastAsia="Calibri"/>
          <w:szCs w:val="28"/>
        </w:rPr>
        <w:t>находить грамматические ошибки в использовании дополнений и исправлять их в соответствии с нормами литературного языка;</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определение и именную часть составного сказуемого;</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согласованные и несогласованные определения и определять способ их выражения;</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различать использование неопределенной формы глагола в предложении в качестве сказуемого, дополнения, определения;</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в речи согласованные и несогласованные определения как синонимы;</w:t>
      </w:r>
    </w:p>
    <w:p w:rsidR="00215593" w:rsidRDefault="00215593" w:rsidP="00215593">
      <w:pPr>
        <w:shd w:val="clear" w:color="auto" w:fill="FFFFFF"/>
        <w:spacing w:line="100" w:lineRule="atLeast"/>
        <w:jc w:val="both"/>
        <w:rPr>
          <w:rFonts w:eastAsia="Calibri"/>
          <w:szCs w:val="28"/>
        </w:rPr>
      </w:pPr>
      <w:r>
        <w:rPr>
          <w:rFonts w:eastAsia="Calibri"/>
          <w:szCs w:val="28"/>
        </w:rPr>
        <w:t>обнаруживать несогласованные определения, сочетающие значение определения со значением дополнения;</w:t>
      </w:r>
    </w:p>
    <w:p w:rsidR="00215593" w:rsidRDefault="00215593" w:rsidP="00215593">
      <w:pPr>
        <w:shd w:val="clear" w:color="auto" w:fill="FFFFFF"/>
        <w:spacing w:line="100" w:lineRule="atLeast"/>
        <w:jc w:val="both"/>
        <w:rPr>
          <w:rFonts w:eastAsia="Calibri"/>
          <w:szCs w:val="28"/>
        </w:rPr>
      </w:pPr>
      <w:r>
        <w:rPr>
          <w:rFonts w:eastAsia="Calibri"/>
          <w:szCs w:val="28"/>
        </w:rPr>
        <w:t>находить в предложении приложение и определяемое слово и различать их;</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приложения в речи;</w:t>
      </w:r>
    </w:p>
    <w:p w:rsidR="00215593" w:rsidRDefault="00215593" w:rsidP="00215593">
      <w:pPr>
        <w:shd w:val="clear" w:color="auto" w:fill="FFFFFF"/>
        <w:spacing w:line="100" w:lineRule="atLeast"/>
        <w:jc w:val="both"/>
        <w:rPr>
          <w:rFonts w:eastAsia="Calibri"/>
          <w:szCs w:val="28"/>
        </w:rPr>
      </w:pPr>
      <w:r>
        <w:rPr>
          <w:rFonts w:eastAsia="Calibri"/>
          <w:szCs w:val="28"/>
        </w:rPr>
        <w:t>согласовывать имена собственные, выступающие в роли приложения, с определяемым словом, употреблять дефис при одиночных приложениях;</w:t>
      </w:r>
    </w:p>
    <w:p w:rsidR="00215593" w:rsidRDefault="00215593" w:rsidP="00215593">
      <w:pPr>
        <w:shd w:val="clear" w:color="auto" w:fill="FFFFFF"/>
        <w:spacing w:line="100" w:lineRule="atLeast"/>
        <w:jc w:val="both"/>
        <w:rPr>
          <w:rFonts w:eastAsia="Calibri"/>
          <w:szCs w:val="28"/>
        </w:rPr>
      </w:pPr>
      <w:r>
        <w:rPr>
          <w:rFonts w:eastAsia="Calibri"/>
          <w:szCs w:val="28"/>
        </w:rPr>
        <w:t>находить в предложении обстоятельства места, ставить к ним вопросы,</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в речи обстоятельства места и определять способ их выражения;</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в предложении обстоятельства времени и использовать их в речи;</w:t>
      </w:r>
    </w:p>
    <w:p w:rsidR="00215593" w:rsidRDefault="00215593" w:rsidP="00215593">
      <w:pPr>
        <w:shd w:val="clear" w:color="auto" w:fill="FFFFFF"/>
        <w:spacing w:line="100" w:lineRule="atLeast"/>
        <w:jc w:val="both"/>
        <w:rPr>
          <w:rFonts w:eastAsia="Calibri"/>
          <w:szCs w:val="28"/>
        </w:rPr>
      </w:pPr>
      <w:r>
        <w:rPr>
          <w:rFonts w:eastAsia="Calibri"/>
          <w:szCs w:val="28"/>
        </w:rPr>
        <w:t>находить в предложении обстоятельства образа действия и определять их роль в раскрытии авторского замысла;</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разграничивать разные виды обстоятельств и определять способы их выражения; </w:t>
      </w:r>
    </w:p>
    <w:p w:rsidR="00215593" w:rsidRDefault="00215593" w:rsidP="00215593">
      <w:pPr>
        <w:shd w:val="clear" w:color="auto" w:fill="FFFFFF"/>
        <w:spacing w:line="100" w:lineRule="atLeast"/>
        <w:jc w:val="both"/>
        <w:rPr>
          <w:rFonts w:eastAsia="Calibri"/>
          <w:szCs w:val="28"/>
        </w:rPr>
      </w:pPr>
      <w:r>
        <w:rPr>
          <w:rFonts w:eastAsia="Calibri"/>
          <w:szCs w:val="28"/>
        </w:rPr>
        <w:t>находить в тексте обстоятельства причины и цели, определять способ их выражения;</w:t>
      </w:r>
    </w:p>
    <w:p w:rsidR="00215593" w:rsidRDefault="00215593" w:rsidP="00215593">
      <w:pPr>
        <w:shd w:val="clear" w:color="auto" w:fill="FFFFFF"/>
        <w:spacing w:line="100" w:lineRule="atLeast"/>
        <w:jc w:val="both"/>
        <w:rPr>
          <w:rFonts w:eastAsia="Calibri"/>
          <w:szCs w:val="28"/>
        </w:rPr>
      </w:pPr>
      <w:r>
        <w:rPr>
          <w:rFonts w:eastAsia="Calibri"/>
          <w:szCs w:val="28"/>
        </w:rPr>
        <w:t>ставить вопросы к обстоятельствам условия;</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обстоятельства уступки в деловом стиле речи;</w:t>
      </w:r>
    </w:p>
    <w:p w:rsidR="00215593" w:rsidRDefault="00215593" w:rsidP="00215593">
      <w:pPr>
        <w:shd w:val="clear" w:color="auto" w:fill="FFFFFF"/>
        <w:spacing w:line="100" w:lineRule="atLeast"/>
        <w:jc w:val="both"/>
        <w:rPr>
          <w:rFonts w:eastAsia="Calibri"/>
          <w:szCs w:val="28"/>
        </w:rPr>
      </w:pPr>
      <w:r>
        <w:rPr>
          <w:rFonts w:eastAsia="Calibri"/>
          <w:szCs w:val="28"/>
        </w:rPr>
        <w:t>находить второстепенные члены предложения, в которых совмещаются несколько значений, и определять эти значения;</w:t>
      </w:r>
    </w:p>
    <w:p w:rsidR="00215593" w:rsidRDefault="00215593" w:rsidP="00215593">
      <w:pPr>
        <w:shd w:val="clear" w:color="auto" w:fill="FFFFFF"/>
        <w:spacing w:line="100" w:lineRule="atLeast"/>
        <w:jc w:val="both"/>
        <w:rPr>
          <w:rFonts w:eastAsia="Calibri"/>
          <w:szCs w:val="28"/>
        </w:rPr>
      </w:pPr>
      <w:r>
        <w:rPr>
          <w:rFonts w:eastAsia="Calibri"/>
          <w:szCs w:val="28"/>
        </w:rPr>
        <w:t>производить устный и письменный синтаксический разбор двусоставного предложения.</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jc w:val="both"/>
        <w:rPr>
          <w:rFonts w:eastAsia="Calibri"/>
          <w:szCs w:val="28"/>
        </w:rPr>
      </w:pPr>
      <w:r>
        <w:rPr>
          <w:rFonts w:eastAsia="Calibri"/>
          <w:szCs w:val="28"/>
        </w:rPr>
        <w:t>Второстепенные члены предложения: определения, приложения, дополнения, обстоятельства.</w:t>
      </w:r>
    </w:p>
    <w:p w:rsidR="00215593" w:rsidRDefault="00215593" w:rsidP="00215593">
      <w:pPr>
        <w:shd w:val="clear" w:color="auto" w:fill="FFFFFF"/>
        <w:spacing w:line="100" w:lineRule="atLeast"/>
        <w:jc w:val="both"/>
        <w:rPr>
          <w:rFonts w:eastAsia="Calibri"/>
          <w:b/>
          <w:szCs w:val="28"/>
        </w:rPr>
      </w:pPr>
    </w:p>
    <w:p w:rsidR="00215593" w:rsidRDefault="00215593" w:rsidP="00215593">
      <w:pPr>
        <w:shd w:val="clear" w:color="auto" w:fill="FFFFFF"/>
        <w:spacing w:line="100" w:lineRule="atLeast"/>
        <w:jc w:val="both"/>
        <w:rPr>
          <w:rFonts w:eastAsia="Calibri"/>
          <w:b/>
          <w:bCs/>
          <w:szCs w:val="28"/>
        </w:rPr>
      </w:pPr>
      <w:r>
        <w:rPr>
          <w:rFonts w:eastAsia="Calibri"/>
          <w:b/>
          <w:szCs w:val="28"/>
        </w:rPr>
        <w:t xml:space="preserve">Простые односоставные предложения </w:t>
      </w:r>
      <w:r>
        <w:rPr>
          <w:b/>
          <w:bCs/>
          <w:szCs w:val="28"/>
        </w:rPr>
        <w:t>(11</w:t>
      </w:r>
      <w:r>
        <w:rPr>
          <w:rFonts w:eastAsia="Calibri"/>
          <w:b/>
          <w:bCs/>
          <w:szCs w:val="28"/>
        </w:rPr>
        <w:t xml:space="preserve"> ч + 2 ч)</w:t>
      </w:r>
    </w:p>
    <w:p w:rsidR="00215593" w:rsidRDefault="00215593" w:rsidP="00215593">
      <w:pPr>
        <w:shd w:val="clear" w:color="auto" w:fill="FFFFFF"/>
        <w:spacing w:line="100" w:lineRule="atLeast"/>
        <w:jc w:val="both"/>
        <w:rPr>
          <w:rFonts w:eastAsia="Calibri"/>
          <w:szCs w:val="28"/>
        </w:rPr>
      </w:pPr>
      <w:r>
        <w:rPr>
          <w:rFonts w:eastAsia="Calibri"/>
          <w:szCs w:val="28"/>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215593" w:rsidRDefault="00215593" w:rsidP="00215593">
      <w:pPr>
        <w:shd w:val="clear" w:color="auto" w:fill="FFFFFF"/>
        <w:spacing w:line="100" w:lineRule="atLeast"/>
        <w:jc w:val="both"/>
        <w:rPr>
          <w:rFonts w:eastAsia="Calibri"/>
          <w:szCs w:val="28"/>
        </w:rPr>
      </w:pPr>
      <w:r>
        <w:rPr>
          <w:rFonts w:eastAsia="Calibri"/>
          <w:szCs w:val="28"/>
        </w:rPr>
        <w:t>Синонимия односоставных и двусоставных предложений, их текстообразующая роль.</w:t>
      </w:r>
    </w:p>
    <w:p w:rsidR="00215593" w:rsidRDefault="00215593" w:rsidP="00215593">
      <w:pPr>
        <w:shd w:val="clear" w:color="auto" w:fill="FFFFFF"/>
        <w:spacing w:line="100" w:lineRule="atLeast"/>
        <w:jc w:val="both"/>
        <w:rPr>
          <w:rFonts w:eastAsia="Calibri"/>
          <w:szCs w:val="28"/>
        </w:rPr>
      </w:pPr>
      <w:r>
        <w:rPr>
          <w:rFonts w:eastAsia="Calibri"/>
          <w:szCs w:val="28"/>
        </w:rPr>
        <w:t>Умение пользоваться двусоставными и односоставными предложениями как синтаксическими синонимами.</w:t>
      </w:r>
    </w:p>
    <w:p w:rsidR="00215593" w:rsidRDefault="00215593" w:rsidP="00215593">
      <w:pPr>
        <w:shd w:val="clear" w:color="auto" w:fill="FFFFFF"/>
        <w:spacing w:line="100" w:lineRule="atLeast"/>
        <w:jc w:val="both"/>
        <w:rPr>
          <w:rFonts w:eastAsia="Calibri"/>
          <w:szCs w:val="28"/>
        </w:rPr>
      </w:pPr>
      <w:r>
        <w:rPr>
          <w:rFonts w:eastAsia="Calibri"/>
          <w:szCs w:val="28"/>
        </w:rPr>
        <w:t>Умение пользоваться в описании назывными предложениями для обозначения времени и места.</w:t>
      </w:r>
    </w:p>
    <w:p w:rsidR="00215593" w:rsidRDefault="00215593" w:rsidP="00215593">
      <w:pPr>
        <w:shd w:val="clear" w:color="auto" w:fill="FFFFFF"/>
        <w:spacing w:line="100" w:lineRule="atLeast"/>
        <w:jc w:val="both"/>
        <w:rPr>
          <w:rFonts w:eastAsia="Calibri"/>
          <w:szCs w:val="28"/>
        </w:rPr>
      </w:pPr>
      <w:r>
        <w:rPr>
          <w:rFonts w:eastAsia="Calibri"/>
          <w:szCs w:val="28"/>
        </w:rPr>
        <w:t>Рассказ на свободную тему.</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грамматическая основа односоставного предложения состоит из его главного члена, который нельзя назвать ни подлежащим, ни сказуемым;</w:t>
      </w:r>
    </w:p>
    <w:p w:rsidR="00215593" w:rsidRDefault="00215593" w:rsidP="00215593">
      <w:pPr>
        <w:shd w:val="clear" w:color="auto" w:fill="FFFFFF"/>
        <w:spacing w:line="100" w:lineRule="atLeast"/>
        <w:jc w:val="both"/>
        <w:rPr>
          <w:rFonts w:eastAsia="Calibri"/>
          <w:szCs w:val="28"/>
        </w:rPr>
      </w:pPr>
      <w:r>
        <w:rPr>
          <w:rFonts w:eastAsia="Calibri"/>
          <w:szCs w:val="28"/>
        </w:rPr>
        <w:t>способ графического обозначения главного члена (три прямые линии);</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главного члена односоставного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виды односоставных предложений по наличию второстепенных членов (распространенные/нераспространенные)</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назывное (номинативное) предложение, способы выражения его главного члена;</w:t>
      </w:r>
    </w:p>
    <w:p w:rsidR="00215593" w:rsidRDefault="00215593" w:rsidP="00215593">
      <w:pPr>
        <w:shd w:val="clear" w:color="auto" w:fill="FFFFFF"/>
        <w:spacing w:line="100" w:lineRule="atLeast"/>
        <w:jc w:val="both"/>
        <w:rPr>
          <w:rFonts w:eastAsia="Calibri"/>
          <w:szCs w:val="28"/>
        </w:rPr>
      </w:pPr>
      <w:r>
        <w:rPr>
          <w:rFonts w:eastAsia="Calibri"/>
          <w:szCs w:val="28"/>
        </w:rPr>
        <w:t>текстообразующую роль назывных предложений (зачин: лаконично вводит читателя в обстановку событий; ремарка и пр.)</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определенно-личное предложение, способы выражения его главного члена;</w:t>
      </w:r>
    </w:p>
    <w:p w:rsidR="00215593" w:rsidRDefault="00215593" w:rsidP="00215593">
      <w:pPr>
        <w:shd w:val="clear" w:color="auto" w:fill="FFFFFF"/>
        <w:spacing w:line="100" w:lineRule="atLeast"/>
        <w:jc w:val="both"/>
        <w:rPr>
          <w:rFonts w:eastAsia="Calibri"/>
          <w:szCs w:val="28"/>
        </w:rPr>
      </w:pPr>
      <w:r>
        <w:rPr>
          <w:rFonts w:eastAsia="Calibri"/>
          <w:szCs w:val="28"/>
        </w:rPr>
        <w:t>текстообразующую роль определенно-личных предложений (обобщение жизненного опыта в пословицах и поговорках)</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неопределенно-личное предложение, способы выражения его главного члена;</w:t>
      </w:r>
    </w:p>
    <w:p w:rsidR="00215593" w:rsidRDefault="00215593" w:rsidP="00215593">
      <w:pPr>
        <w:shd w:val="clear" w:color="auto" w:fill="FFFFFF"/>
        <w:spacing w:line="100" w:lineRule="atLeast"/>
        <w:jc w:val="both"/>
        <w:rPr>
          <w:rFonts w:eastAsia="Calibri"/>
          <w:szCs w:val="28"/>
        </w:rPr>
      </w:pPr>
      <w:r>
        <w:rPr>
          <w:rFonts w:eastAsia="Calibri"/>
          <w:szCs w:val="28"/>
        </w:rPr>
        <w:t>текстообразующую роль неопределенно-личных предложений</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безличное предложение, способы выражения его главного члена;</w:t>
      </w:r>
    </w:p>
    <w:p w:rsidR="00215593" w:rsidRDefault="00215593" w:rsidP="00215593">
      <w:pPr>
        <w:shd w:val="clear" w:color="auto" w:fill="FFFFFF"/>
        <w:spacing w:line="100" w:lineRule="atLeast"/>
        <w:jc w:val="both"/>
        <w:rPr>
          <w:rFonts w:eastAsia="Calibri"/>
          <w:szCs w:val="28"/>
        </w:rPr>
      </w:pPr>
      <w:r>
        <w:rPr>
          <w:rFonts w:eastAsia="Calibri"/>
          <w:szCs w:val="28"/>
        </w:rPr>
        <w:t>функции безличных предложений в речи (описание состояния человека или природы, побуждение к действию)</w:t>
      </w:r>
    </w:p>
    <w:p w:rsidR="00215593" w:rsidRDefault="00215593" w:rsidP="00215593">
      <w:pPr>
        <w:shd w:val="clear" w:color="auto" w:fill="FFFFFF"/>
        <w:spacing w:line="100" w:lineRule="atLeast"/>
        <w:jc w:val="both"/>
        <w:rPr>
          <w:rFonts w:eastAsia="Calibri"/>
          <w:szCs w:val="28"/>
        </w:rPr>
      </w:pPr>
      <w:r>
        <w:rPr>
          <w:rFonts w:eastAsia="Calibri"/>
          <w:szCs w:val="28"/>
        </w:rPr>
        <w:t>порядок проведения устного и письменного синтаксического разбора односоставного предложения</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двусоставные и односоставные предложения, определять способ выражения главного члена односоставных предложений;</w:t>
      </w:r>
    </w:p>
    <w:p w:rsidR="00215593" w:rsidRDefault="00215593" w:rsidP="00215593">
      <w:pPr>
        <w:shd w:val="clear" w:color="auto" w:fill="FFFFFF"/>
        <w:spacing w:line="100" w:lineRule="atLeast"/>
        <w:jc w:val="both"/>
        <w:rPr>
          <w:rFonts w:eastAsia="Calibri"/>
          <w:szCs w:val="28"/>
        </w:rPr>
      </w:pPr>
      <w:r>
        <w:rPr>
          <w:rFonts w:eastAsia="Calibri"/>
          <w:szCs w:val="28"/>
        </w:rPr>
        <w:t>различать распространенные и нераспространенные односоставные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распространять нераспространенные односоставные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распознавать назывные предложения, находить их главный член, определять способы его выражения; разграничивать главный член назывного предложения и подлежащее двусоставного предложения; </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роль назывного предложения в художественном тексте (указание на время, место действия; ремарка; указание на фрагментарность воспоминаний и пр.);</w:t>
      </w:r>
    </w:p>
    <w:p w:rsidR="00215593" w:rsidRDefault="00215593" w:rsidP="00215593">
      <w:pPr>
        <w:shd w:val="clear" w:color="auto" w:fill="FFFFFF"/>
        <w:spacing w:line="100" w:lineRule="atLeast"/>
        <w:jc w:val="both"/>
        <w:rPr>
          <w:rFonts w:eastAsia="Calibri"/>
          <w:szCs w:val="28"/>
        </w:rPr>
      </w:pPr>
      <w:r>
        <w:rPr>
          <w:rFonts w:eastAsia="Calibri"/>
          <w:szCs w:val="28"/>
        </w:rPr>
        <w:t>пользоваться двусоставными и односоставными назывными предложениями как синтаксическими синонимами;</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назывные предложения в речи в качестве ремарок, для создания впечатления фрагментарности воспоминаний</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определенно-личные предложения, находить их главный член, определять способ его выражения;</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разные варианты выражения главного члена определенно-личного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пользоваться двусоставными и односоставными определенно-личными предложениями как синтаксическими синонимами;</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использовать определенно-личные предложения в речи;</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неопределенно-личные предложения, находить их главный член, определять способ его выражения;</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неопределенно-личные и определенно-личные предложения с обобщенным значением;</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безличные предложения, обозначающие состояние природы и состояние человека;</w:t>
      </w:r>
    </w:p>
    <w:p w:rsidR="00215593" w:rsidRDefault="00215593" w:rsidP="00215593">
      <w:pPr>
        <w:shd w:val="clear" w:color="auto" w:fill="FFFFFF"/>
        <w:spacing w:line="100" w:lineRule="atLeast"/>
        <w:jc w:val="both"/>
        <w:rPr>
          <w:rFonts w:eastAsia="Calibri"/>
          <w:szCs w:val="28"/>
        </w:rPr>
      </w:pPr>
      <w:r>
        <w:rPr>
          <w:rFonts w:eastAsia="Calibri"/>
          <w:szCs w:val="28"/>
        </w:rPr>
        <w:t>находить главный член безличных предложений, определять способ его выражения;</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безличные предложения в заданной речевой ситуации;</w:t>
      </w:r>
    </w:p>
    <w:p w:rsidR="00215593" w:rsidRDefault="00215593" w:rsidP="00215593">
      <w:pPr>
        <w:shd w:val="clear" w:color="auto" w:fill="FFFFFF"/>
        <w:spacing w:line="100" w:lineRule="atLeast"/>
        <w:jc w:val="both"/>
        <w:rPr>
          <w:rFonts w:eastAsia="Calibri"/>
          <w:szCs w:val="28"/>
        </w:rPr>
      </w:pPr>
      <w:r>
        <w:rPr>
          <w:rFonts w:eastAsia="Calibri"/>
          <w:szCs w:val="28"/>
        </w:rPr>
        <w:t>пользоваться двусоставными и односоставными безличными предложениями как синтаксическими синонимами;</w:t>
      </w:r>
    </w:p>
    <w:p w:rsidR="00215593" w:rsidRDefault="00215593" w:rsidP="00215593">
      <w:pPr>
        <w:shd w:val="clear" w:color="auto" w:fill="FFFFFF"/>
        <w:spacing w:line="100" w:lineRule="atLeast"/>
        <w:jc w:val="both"/>
        <w:rPr>
          <w:rFonts w:eastAsia="Calibri"/>
          <w:szCs w:val="28"/>
        </w:rPr>
      </w:pPr>
      <w:r>
        <w:rPr>
          <w:rFonts w:eastAsia="Calibri"/>
          <w:szCs w:val="28"/>
        </w:rPr>
        <w:t>различать разные способы выражения главного члена безличного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 xml:space="preserve">находить безличные предложения, выступающие в роли побудительных; </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способ выражения их главного члена;</w:t>
      </w:r>
    </w:p>
    <w:p w:rsidR="00215593" w:rsidRDefault="00215593" w:rsidP="00215593">
      <w:pPr>
        <w:shd w:val="clear" w:color="auto" w:fill="FFFFFF"/>
        <w:spacing w:line="100" w:lineRule="atLeast"/>
        <w:jc w:val="both"/>
        <w:rPr>
          <w:rFonts w:eastAsia="Calibri"/>
          <w:szCs w:val="28"/>
        </w:rPr>
      </w:pPr>
      <w:r>
        <w:rPr>
          <w:rFonts w:eastAsia="Calibri"/>
          <w:szCs w:val="28"/>
        </w:rPr>
        <w:t>правильно интонировать данные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производить устно и письменно синтаксический разбор односоставного предложения</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Pr="004F5BA5" w:rsidRDefault="00215593" w:rsidP="00215593">
      <w:pPr>
        <w:shd w:val="clear" w:color="auto" w:fill="FFFFFF"/>
        <w:spacing w:line="100" w:lineRule="atLeast"/>
        <w:jc w:val="both"/>
        <w:rPr>
          <w:rFonts w:eastAsia="Calibri"/>
          <w:szCs w:val="28"/>
        </w:rPr>
      </w:pPr>
      <w:r>
        <w:rPr>
          <w:rFonts w:eastAsia="Calibri"/>
          <w:szCs w:val="28"/>
        </w:rPr>
        <w:t>Предложение, простое предложение, осложненное предложение.</w:t>
      </w:r>
    </w:p>
    <w:p w:rsidR="00215593" w:rsidRDefault="00215593" w:rsidP="00215593">
      <w:pPr>
        <w:shd w:val="clear" w:color="auto" w:fill="FFFFFF"/>
        <w:spacing w:before="96" w:line="100" w:lineRule="atLeast"/>
        <w:jc w:val="both"/>
        <w:rPr>
          <w:rFonts w:eastAsia="Calibri"/>
          <w:szCs w:val="28"/>
        </w:rPr>
      </w:pPr>
      <w:r>
        <w:rPr>
          <w:rFonts w:eastAsia="Calibri"/>
          <w:szCs w:val="28"/>
        </w:rPr>
        <w:t>Понятие о неполных предложениях.</w:t>
      </w:r>
    </w:p>
    <w:p w:rsidR="00215593" w:rsidRDefault="00215593" w:rsidP="00215593">
      <w:pPr>
        <w:shd w:val="clear" w:color="auto" w:fill="FFFFFF"/>
        <w:spacing w:line="100" w:lineRule="atLeast"/>
        <w:jc w:val="both"/>
        <w:rPr>
          <w:rFonts w:eastAsia="Calibri"/>
          <w:szCs w:val="28"/>
        </w:rPr>
      </w:pPr>
      <w:r>
        <w:rPr>
          <w:rFonts w:eastAsia="Calibri"/>
          <w:szCs w:val="28"/>
        </w:rPr>
        <w:t>Неполные предложения в диалоге и в сложном предложении.</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неполное предложение;</w:t>
      </w:r>
    </w:p>
    <w:p w:rsidR="00215593" w:rsidRDefault="00215593" w:rsidP="00215593">
      <w:pPr>
        <w:shd w:val="clear" w:color="auto" w:fill="FFFFFF"/>
        <w:spacing w:line="100" w:lineRule="atLeast"/>
        <w:jc w:val="both"/>
        <w:rPr>
          <w:rFonts w:eastAsia="Calibri"/>
          <w:szCs w:val="28"/>
        </w:rPr>
      </w:pPr>
      <w:r>
        <w:rPr>
          <w:rFonts w:eastAsia="Calibri"/>
          <w:szCs w:val="28"/>
        </w:rPr>
        <w:t>варианты неполных предложений: по смыслу или по составу членов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диалогичный контекст использования неполных предложений в речи;</w:t>
      </w:r>
    </w:p>
    <w:p w:rsidR="00215593" w:rsidRDefault="00215593" w:rsidP="00215593">
      <w:pPr>
        <w:shd w:val="clear" w:color="auto" w:fill="FFFFFF"/>
        <w:spacing w:line="100" w:lineRule="atLeast"/>
        <w:jc w:val="both"/>
        <w:rPr>
          <w:rFonts w:eastAsia="Calibri"/>
          <w:szCs w:val="28"/>
        </w:rPr>
      </w:pPr>
      <w:r>
        <w:rPr>
          <w:rFonts w:eastAsia="Calibri"/>
          <w:szCs w:val="28"/>
        </w:rPr>
        <w:t>правило употребления тире в неполном предложении</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неполные предложения, определять их тип, находить пропущенный член предложения, ставить тире на месте неназванного члена, выраженного глаголом;</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распознавать неполные предложения, находить пропущенные члены; </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неполные предложения в диалоге;</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jc w:val="both"/>
        <w:rPr>
          <w:rFonts w:eastAsia="Calibri"/>
          <w:szCs w:val="28"/>
        </w:rPr>
      </w:pPr>
      <w:r>
        <w:rPr>
          <w:rFonts w:eastAsia="Calibri"/>
          <w:szCs w:val="28"/>
        </w:rPr>
        <w:t>Предложение, простое предложение, структурная неполнота предложения.</w:t>
      </w:r>
    </w:p>
    <w:p w:rsidR="00215593" w:rsidRDefault="00215593" w:rsidP="00215593">
      <w:pPr>
        <w:shd w:val="clear" w:color="auto" w:fill="FFFFFF"/>
        <w:spacing w:line="100" w:lineRule="atLeast"/>
        <w:jc w:val="both"/>
        <w:rPr>
          <w:rFonts w:eastAsia="Calibri"/>
          <w:b/>
          <w:szCs w:val="28"/>
        </w:rPr>
      </w:pPr>
    </w:p>
    <w:p w:rsidR="00215593" w:rsidRDefault="00215593" w:rsidP="00215593">
      <w:pPr>
        <w:shd w:val="clear" w:color="auto" w:fill="FFFFFF"/>
        <w:spacing w:line="100" w:lineRule="atLeast"/>
        <w:jc w:val="both"/>
        <w:rPr>
          <w:rFonts w:eastAsia="Calibri"/>
          <w:b/>
          <w:szCs w:val="28"/>
        </w:rPr>
      </w:pPr>
      <w:r>
        <w:rPr>
          <w:rFonts w:eastAsia="Calibri"/>
          <w:b/>
          <w:szCs w:val="28"/>
        </w:rPr>
        <w:t>Простое осложненное предложение</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Простое осложненное предложение. Способы осложнения предложения.</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осложненное предложение;</w:t>
      </w:r>
    </w:p>
    <w:p w:rsidR="00215593" w:rsidRDefault="00215593" w:rsidP="00215593">
      <w:pPr>
        <w:shd w:val="clear" w:color="auto" w:fill="FFFFFF"/>
        <w:spacing w:line="100" w:lineRule="atLeast"/>
        <w:jc w:val="both"/>
        <w:rPr>
          <w:rFonts w:eastAsia="Calibri"/>
          <w:szCs w:val="28"/>
        </w:rPr>
      </w:pPr>
      <w:r>
        <w:rPr>
          <w:rFonts w:eastAsia="Calibri"/>
          <w:szCs w:val="28"/>
        </w:rPr>
        <w:t>способы осложнения предложения (однородные и обособленные члены, вводные и вставные конструкции, обращения)</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способ осложнения предложения</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jc w:val="both"/>
        <w:rPr>
          <w:rFonts w:eastAsia="Calibri"/>
          <w:szCs w:val="28"/>
        </w:rPr>
      </w:pPr>
      <w:r>
        <w:rPr>
          <w:rFonts w:eastAsia="Calibri"/>
          <w:szCs w:val="28"/>
        </w:rPr>
        <w:t>Предложение, простое предложение, осложненное предложение.</w:t>
      </w:r>
    </w:p>
    <w:p w:rsidR="00215593" w:rsidRDefault="00215593" w:rsidP="00215593">
      <w:pPr>
        <w:shd w:val="clear" w:color="auto" w:fill="FFFFFF"/>
        <w:spacing w:line="100" w:lineRule="atLeast"/>
        <w:jc w:val="both"/>
        <w:rPr>
          <w:rFonts w:eastAsia="Calibri"/>
          <w:b/>
          <w:szCs w:val="28"/>
        </w:rPr>
      </w:pPr>
    </w:p>
    <w:p w:rsidR="00215593" w:rsidRDefault="00215593" w:rsidP="00215593">
      <w:pPr>
        <w:shd w:val="clear" w:color="auto" w:fill="FFFFFF"/>
        <w:spacing w:line="100" w:lineRule="atLeast"/>
        <w:jc w:val="both"/>
        <w:rPr>
          <w:rFonts w:eastAsia="Calibri"/>
          <w:b/>
          <w:bCs/>
          <w:spacing w:val="28"/>
          <w:szCs w:val="28"/>
        </w:rPr>
      </w:pPr>
      <w:r>
        <w:rPr>
          <w:rFonts w:eastAsia="Calibri"/>
          <w:b/>
          <w:szCs w:val="28"/>
        </w:rPr>
        <w:t xml:space="preserve">Однородные члены предложения </w:t>
      </w:r>
      <w:r>
        <w:rPr>
          <w:b/>
          <w:bCs/>
          <w:spacing w:val="7"/>
          <w:szCs w:val="28"/>
        </w:rPr>
        <w:t>(11</w:t>
      </w:r>
      <w:r>
        <w:rPr>
          <w:rFonts w:eastAsia="Calibri"/>
          <w:b/>
          <w:bCs/>
          <w:spacing w:val="7"/>
          <w:szCs w:val="28"/>
        </w:rPr>
        <w:t>ч</w:t>
      </w:r>
      <w:r>
        <w:rPr>
          <w:rFonts w:eastAsia="Calibri"/>
          <w:b/>
          <w:bCs/>
          <w:szCs w:val="28"/>
        </w:rPr>
        <w:t xml:space="preserve"> </w:t>
      </w:r>
      <w:r>
        <w:rPr>
          <w:rFonts w:eastAsia="Calibri"/>
          <w:b/>
          <w:bCs/>
          <w:spacing w:val="-10"/>
          <w:szCs w:val="28"/>
        </w:rPr>
        <w:t xml:space="preserve">+ </w:t>
      </w:r>
      <w:r>
        <w:rPr>
          <w:b/>
          <w:bCs/>
          <w:spacing w:val="28"/>
          <w:szCs w:val="28"/>
        </w:rPr>
        <w:t>1</w:t>
      </w:r>
      <w:r>
        <w:rPr>
          <w:rFonts w:eastAsia="Calibri"/>
          <w:b/>
          <w:bCs/>
          <w:spacing w:val="28"/>
          <w:szCs w:val="28"/>
        </w:rPr>
        <w:t>ч)</w:t>
      </w:r>
    </w:p>
    <w:p w:rsidR="00215593" w:rsidRDefault="00215593" w:rsidP="00215593">
      <w:pPr>
        <w:shd w:val="clear" w:color="auto" w:fill="FFFFFF"/>
        <w:spacing w:line="100" w:lineRule="atLeast"/>
        <w:jc w:val="both"/>
        <w:rPr>
          <w:rFonts w:eastAsia="Calibri"/>
          <w:szCs w:val="28"/>
        </w:rPr>
      </w:pPr>
      <w:r>
        <w:rPr>
          <w:rFonts w:eastAsia="Calibri"/>
          <w:szCs w:val="28"/>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215593" w:rsidRDefault="00215593" w:rsidP="00215593">
      <w:pPr>
        <w:shd w:val="clear" w:color="auto" w:fill="FFFFFF"/>
        <w:spacing w:line="100" w:lineRule="atLeast"/>
        <w:jc w:val="both"/>
        <w:rPr>
          <w:rFonts w:eastAsia="Calibri"/>
          <w:szCs w:val="28"/>
        </w:rPr>
      </w:pPr>
      <w:r>
        <w:rPr>
          <w:rFonts w:eastAsia="Calibri"/>
          <w:szCs w:val="28"/>
        </w:rPr>
        <w:t>Вариативность постановки знаков препинания.</w:t>
      </w:r>
    </w:p>
    <w:p w:rsidR="00215593" w:rsidRDefault="00215593" w:rsidP="00215593">
      <w:pPr>
        <w:shd w:val="clear" w:color="auto" w:fill="FFFFFF"/>
        <w:spacing w:line="100" w:lineRule="atLeast"/>
        <w:jc w:val="both"/>
        <w:rPr>
          <w:rFonts w:eastAsia="Calibri"/>
          <w:szCs w:val="28"/>
        </w:rPr>
      </w:pPr>
      <w:r>
        <w:rPr>
          <w:rFonts w:eastAsia="Calibri"/>
          <w:szCs w:val="28"/>
        </w:rPr>
        <w:t>Умение интонационно правильно произносить предложения с обобщающими словами при однородных членах.</w:t>
      </w:r>
    </w:p>
    <w:p w:rsidR="00215593" w:rsidRDefault="00215593" w:rsidP="00215593">
      <w:pPr>
        <w:shd w:val="clear" w:color="auto" w:fill="FFFFFF"/>
        <w:spacing w:line="100" w:lineRule="atLeast"/>
        <w:jc w:val="both"/>
        <w:rPr>
          <w:rFonts w:eastAsia="Calibri"/>
          <w:szCs w:val="28"/>
        </w:rPr>
      </w:pPr>
      <w:r>
        <w:rPr>
          <w:rFonts w:eastAsia="Calibri"/>
          <w:szCs w:val="28"/>
        </w:rPr>
        <w:t>Рассуждение на основе литературного произведения (в том числе дискуссионного характера).</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однородные члены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однородных членов (все члены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тип связи (сочинительная) и средства связи (перечислительная интонация, союзы) между собой;</w:t>
      </w:r>
    </w:p>
    <w:p w:rsidR="00215593" w:rsidRDefault="00215593" w:rsidP="00215593">
      <w:pPr>
        <w:shd w:val="clear" w:color="auto" w:fill="FFFFFF"/>
        <w:spacing w:line="100" w:lineRule="atLeast"/>
        <w:jc w:val="both"/>
        <w:rPr>
          <w:rFonts w:eastAsia="Calibri"/>
          <w:szCs w:val="28"/>
        </w:rPr>
      </w:pPr>
      <w:r>
        <w:rPr>
          <w:rFonts w:eastAsia="Calibri"/>
          <w:szCs w:val="28"/>
        </w:rPr>
        <w:t>функции однородных членов предложения в речи (детализация, создание комического эффекта, классификация и пр.);</w:t>
      </w:r>
    </w:p>
    <w:p w:rsidR="00215593" w:rsidRDefault="00215593" w:rsidP="00215593">
      <w:pPr>
        <w:shd w:val="clear" w:color="auto" w:fill="FFFFFF"/>
        <w:spacing w:line="100" w:lineRule="atLeast"/>
        <w:jc w:val="both"/>
        <w:rPr>
          <w:rFonts w:eastAsia="Calibri"/>
          <w:szCs w:val="28"/>
        </w:rPr>
      </w:pPr>
      <w:r>
        <w:rPr>
          <w:rFonts w:eastAsia="Calibri"/>
          <w:szCs w:val="28"/>
        </w:rPr>
        <w:t>правило постановки знаков препинания при однородных членах, связанных только перечислительной интонацией;</w:t>
      </w:r>
    </w:p>
    <w:p w:rsidR="00215593" w:rsidRDefault="00215593" w:rsidP="00215593">
      <w:pPr>
        <w:shd w:val="clear" w:color="auto" w:fill="FFFFFF"/>
        <w:spacing w:line="100" w:lineRule="atLeast"/>
        <w:jc w:val="both"/>
        <w:rPr>
          <w:rFonts w:eastAsia="Calibri"/>
          <w:szCs w:val="28"/>
        </w:rPr>
      </w:pPr>
      <w:r>
        <w:rPr>
          <w:rFonts w:eastAsia="Calibri"/>
          <w:szCs w:val="28"/>
        </w:rPr>
        <w:t>правило постановки знаков препинания при однородных членах с обобщающим словом;</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однородные и неоднородные определения;</w:t>
      </w:r>
    </w:p>
    <w:p w:rsidR="00215593" w:rsidRDefault="00215593" w:rsidP="00215593">
      <w:pPr>
        <w:shd w:val="clear" w:color="auto" w:fill="FFFFFF"/>
        <w:spacing w:line="100" w:lineRule="atLeast"/>
        <w:jc w:val="both"/>
        <w:rPr>
          <w:rFonts w:eastAsia="Calibri"/>
          <w:szCs w:val="28"/>
        </w:rPr>
      </w:pPr>
      <w:r>
        <w:rPr>
          <w:rFonts w:eastAsia="Calibri"/>
          <w:szCs w:val="28"/>
        </w:rPr>
        <w:t>основные случаи использования неоднородных определений в качестве однородных;</w:t>
      </w:r>
    </w:p>
    <w:p w:rsidR="00215593" w:rsidRDefault="00215593" w:rsidP="00215593">
      <w:pPr>
        <w:shd w:val="clear" w:color="auto" w:fill="FFFFFF"/>
        <w:spacing w:line="100" w:lineRule="atLeast"/>
        <w:jc w:val="both"/>
        <w:rPr>
          <w:rFonts w:eastAsia="Calibri"/>
          <w:szCs w:val="28"/>
        </w:rPr>
      </w:pPr>
      <w:r>
        <w:rPr>
          <w:rFonts w:eastAsia="Calibri"/>
          <w:szCs w:val="28"/>
        </w:rPr>
        <w:t>правило постановки знаков препинания при однородных и неоднородных определениях разновидности сочинительных союзов, которые используются для связи однородных членов предложения: по значению – соединительные, противительные, разделительные; по составу – одиночные, повторяющиеся, двойные;</w:t>
      </w:r>
    </w:p>
    <w:p w:rsidR="00215593" w:rsidRDefault="00215593" w:rsidP="00215593">
      <w:pPr>
        <w:shd w:val="clear" w:color="auto" w:fill="FFFFFF"/>
        <w:spacing w:line="100" w:lineRule="atLeast"/>
        <w:jc w:val="both"/>
        <w:rPr>
          <w:rFonts w:eastAsia="Calibri"/>
          <w:szCs w:val="28"/>
        </w:rPr>
      </w:pPr>
      <w:r>
        <w:rPr>
          <w:rFonts w:eastAsia="Calibri"/>
          <w:szCs w:val="28"/>
        </w:rPr>
        <w:t>функционирование союза и в предложении (для связи простых предложений в составе сложного, при однородных членах);</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правила постановки знаков препинания при однородных членах, связанных сочинительными союзами;</w:t>
      </w:r>
    </w:p>
    <w:p w:rsidR="00215593" w:rsidRDefault="00215593" w:rsidP="00215593">
      <w:pPr>
        <w:shd w:val="clear" w:color="auto" w:fill="FFFFFF"/>
        <w:spacing w:line="100" w:lineRule="atLeast"/>
        <w:jc w:val="both"/>
        <w:rPr>
          <w:rFonts w:eastAsia="Calibri"/>
          <w:szCs w:val="28"/>
        </w:rPr>
      </w:pPr>
      <w:r>
        <w:rPr>
          <w:rFonts w:eastAsia="Calibri"/>
          <w:szCs w:val="28"/>
        </w:rPr>
        <w:t xml:space="preserve">фразеологические обороты с повторяющимися союзами </w:t>
      </w:r>
      <w:r>
        <w:rPr>
          <w:rFonts w:eastAsia="Calibri"/>
          <w:i/>
          <w:szCs w:val="28"/>
        </w:rPr>
        <w:t xml:space="preserve">и–и, ни–ни, </w:t>
      </w:r>
      <w:r>
        <w:rPr>
          <w:rFonts w:eastAsia="Calibri"/>
          <w:szCs w:val="28"/>
        </w:rPr>
        <w:t>не разделяющимися запятыми;</w:t>
      </w:r>
    </w:p>
    <w:p w:rsidR="00215593" w:rsidRDefault="00215593" w:rsidP="00215593">
      <w:pPr>
        <w:shd w:val="clear" w:color="auto" w:fill="FFFFFF"/>
        <w:spacing w:line="100" w:lineRule="atLeast"/>
        <w:jc w:val="both"/>
        <w:rPr>
          <w:rFonts w:eastAsia="Calibri"/>
          <w:szCs w:val="28"/>
        </w:rPr>
      </w:pPr>
      <w:r>
        <w:rPr>
          <w:rFonts w:eastAsia="Calibri"/>
          <w:szCs w:val="28"/>
        </w:rPr>
        <w:t>правило постановки знаков препинания (двоеточия и тире) при однородных членах с обобщающим словом в разных позициях; способы выражения обобщающего слова (имя существительное, словосочетание, местоимение, наречие);</w:t>
      </w:r>
    </w:p>
    <w:p w:rsidR="00215593" w:rsidRDefault="00215593" w:rsidP="00215593">
      <w:pPr>
        <w:shd w:val="clear" w:color="auto" w:fill="FFFFFF"/>
        <w:spacing w:line="100" w:lineRule="atLeast"/>
        <w:jc w:val="both"/>
        <w:rPr>
          <w:rFonts w:eastAsia="Calibri"/>
          <w:szCs w:val="28"/>
        </w:rPr>
      </w:pPr>
      <w:r>
        <w:rPr>
          <w:rFonts w:eastAsia="Calibri"/>
          <w:szCs w:val="28"/>
        </w:rPr>
        <w:t>порядок устного и письменного синтаксического разбора предложения с однородными членами;</w:t>
      </w:r>
    </w:p>
    <w:p w:rsidR="00215593" w:rsidRDefault="00215593" w:rsidP="00215593">
      <w:pPr>
        <w:shd w:val="clear" w:color="auto" w:fill="FFFFFF"/>
        <w:spacing w:line="100" w:lineRule="atLeast"/>
        <w:jc w:val="both"/>
        <w:rPr>
          <w:rFonts w:eastAsia="Calibri"/>
          <w:szCs w:val="28"/>
        </w:rPr>
      </w:pPr>
      <w:r>
        <w:rPr>
          <w:rFonts w:eastAsia="Calibri"/>
          <w:szCs w:val="28"/>
        </w:rPr>
        <w:t>порядок устного и письменного пунктуационного разбора предложения с однородными членами.</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однородные члены предложения и произносить их с соответствующей интонацией,</w:t>
      </w:r>
    </w:p>
    <w:p w:rsidR="00215593" w:rsidRDefault="00215593" w:rsidP="00215593">
      <w:pPr>
        <w:shd w:val="clear" w:color="auto" w:fill="FFFFFF"/>
        <w:spacing w:line="100" w:lineRule="atLeast"/>
        <w:jc w:val="both"/>
        <w:rPr>
          <w:rFonts w:eastAsia="Calibri"/>
          <w:szCs w:val="28"/>
        </w:rPr>
      </w:pPr>
      <w:r>
        <w:rPr>
          <w:rFonts w:eastAsia="Calibri"/>
          <w:szCs w:val="28"/>
        </w:rPr>
        <w:t xml:space="preserve">составлять графические схемы однородных членов; </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разделительные запятые в предложениях с однородными членами;</w:t>
      </w:r>
    </w:p>
    <w:p w:rsidR="00215593" w:rsidRDefault="00215593" w:rsidP="00215593">
      <w:pPr>
        <w:shd w:val="clear" w:color="auto" w:fill="FFFFFF"/>
        <w:spacing w:line="100" w:lineRule="atLeast"/>
        <w:jc w:val="both"/>
        <w:rPr>
          <w:rFonts w:eastAsia="Calibri"/>
          <w:szCs w:val="28"/>
        </w:rPr>
      </w:pPr>
      <w:r>
        <w:rPr>
          <w:rFonts w:eastAsia="Calibri"/>
          <w:szCs w:val="28"/>
        </w:rPr>
        <w:t>находить однородные члены предложения, распознавать характер сочинительной связи между ними (союзная, бессоюзная);</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однородные члены предложения в заданной ситуации: для достижения комического эффекта, для детального описания явления в книжных стилях;</w:t>
      </w:r>
    </w:p>
    <w:p w:rsidR="00215593" w:rsidRDefault="00215593" w:rsidP="00215593">
      <w:pPr>
        <w:shd w:val="clear" w:color="auto" w:fill="FFFFFF"/>
        <w:spacing w:line="100" w:lineRule="atLeast"/>
        <w:jc w:val="both"/>
        <w:rPr>
          <w:rFonts w:eastAsia="Calibri"/>
          <w:szCs w:val="28"/>
        </w:rPr>
      </w:pPr>
      <w:r>
        <w:rPr>
          <w:rFonts w:eastAsia="Calibri"/>
          <w:szCs w:val="28"/>
        </w:rPr>
        <w:t>правильно ставить знаки препинания при однородных членах предложения, связанных только перечислительной интонацией;</w:t>
      </w:r>
    </w:p>
    <w:p w:rsidR="00215593" w:rsidRDefault="00215593" w:rsidP="00215593">
      <w:pPr>
        <w:shd w:val="clear" w:color="auto" w:fill="FFFFFF"/>
        <w:spacing w:line="100" w:lineRule="atLeast"/>
        <w:jc w:val="both"/>
        <w:rPr>
          <w:rFonts w:eastAsia="Calibri"/>
          <w:szCs w:val="28"/>
        </w:rPr>
      </w:pPr>
      <w:r>
        <w:rPr>
          <w:rFonts w:eastAsia="Calibri"/>
          <w:szCs w:val="28"/>
        </w:rPr>
        <w:t xml:space="preserve">использовать однородные члены предложения, связанные только перечислительной интонацией, в заданной речевой ситуации; </w:t>
      </w:r>
    </w:p>
    <w:p w:rsidR="00215593" w:rsidRDefault="00215593" w:rsidP="00215593">
      <w:pPr>
        <w:shd w:val="clear" w:color="auto" w:fill="FFFFFF"/>
        <w:spacing w:line="100" w:lineRule="atLeast"/>
        <w:jc w:val="both"/>
        <w:rPr>
          <w:rFonts w:eastAsia="Calibri"/>
          <w:szCs w:val="28"/>
        </w:rPr>
      </w:pPr>
      <w:r>
        <w:rPr>
          <w:rFonts w:eastAsia="Calibri"/>
          <w:szCs w:val="28"/>
        </w:rPr>
        <w:t xml:space="preserve">правильно расставлять знаки препинания; </w:t>
      </w:r>
    </w:p>
    <w:p w:rsidR="00215593" w:rsidRDefault="00215593" w:rsidP="00215593">
      <w:pPr>
        <w:shd w:val="clear" w:color="auto" w:fill="FFFFFF"/>
        <w:spacing w:line="100" w:lineRule="atLeast"/>
        <w:jc w:val="both"/>
        <w:rPr>
          <w:rFonts w:eastAsia="Calibri"/>
          <w:szCs w:val="28"/>
        </w:rPr>
      </w:pPr>
      <w:r>
        <w:rPr>
          <w:rFonts w:eastAsia="Calibri"/>
          <w:szCs w:val="28"/>
        </w:rPr>
        <w:t>интонационно правильно читать предложения с обобщающим словом при однородных членах, правильно расставлять знаки препинания при однородных членах с обобщающим словом;</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однородные и неоднородные определения;</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однородные и неоднородные определения в заданной речевой ситуация;</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распознавать использование в тексте неоднородных определений в качестве однородных, правильно расставлять знаки препинания; </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роль однородных и неоднородных определений в раскрытий авторского замысла;</w:t>
      </w:r>
    </w:p>
    <w:p w:rsidR="00215593" w:rsidRDefault="00215593" w:rsidP="00215593">
      <w:pPr>
        <w:shd w:val="clear" w:color="auto" w:fill="FFFFFF"/>
        <w:spacing w:line="100" w:lineRule="atLeast"/>
        <w:jc w:val="both"/>
        <w:rPr>
          <w:rFonts w:eastAsia="Calibri"/>
          <w:szCs w:val="28"/>
        </w:rPr>
      </w:pPr>
      <w:r>
        <w:rPr>
          <w:rFonts w:eastAsia="Calibri"/>
          <w:szCs w:val="28"/>
        </w:rPr>
        <w:t>правильно расставлять знаки препинания в предложениях с однородными членами, связанными сочинительными, противительными, разделительными, двойными союзами;</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предложения с однородными членами, связанными бессоюзной связью и союзной (с помощью двойных союзов), как синтаксические синонимы;</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разграничивать разные функции союза </w:t>
      </w:r>
      <w:r>
        <w:rPr>
          <w:rFonts w:eastAsia="Calibri"/>
          <w:i/>
          <w:szCs w:val="28"/>
        </w:rPr>
        <w:t>и</w:t>
      </w:r>
      <w:r>
        <w:rPr>
          <w:rFonts w:eastAsia="Calibri"/>
          <w:szCs w:val="28"/>
        </w:rPr>
        <w:t xml:space="preserve"> в предложении: связь простых предложений в составе сложного и однородных членов;</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распознавать разновидность союза </w:t>
      </w:r>
      <w:r>
        <w:rPr>
          <w:rFonts w:eastAsia="Calibri"/>
          <w:i/>
          <w:szCs w:val="28"/>
        </w:rPr>
        <w:t>и</w:t>
      </w:r>
      <w:r>
        <w:rPr>
          <w:rFonts w:eastAsia="Calibri"/>
          <w:szCs w:val="28"/>
        </w:rPr>
        <w:t xml:space="preserve"> по составу (одиночный, повторяющийся); </w:t>
      </w:r>
    </w:p>
    <w:p w:rsidR="00215593" w:rsidRDefault="00215593" w:rsidP="00215593">
      <w:pPr>
        <w:shd w:val="clear" w:color="auto" w:fill="FFFFFF"/>
        <w:spacing w:line="100" w:lineRule="atLeast"/>
        <w:jc w:val="both"/>
        <w:rPr>
          <w:rFonts w:eastAsia="Calibri"/>
          <w:szCs w:val="28"/>
        </w:rPr>
      </w:pPr>
      <w:r>
        <w:rPr>
          <w:rFonts w:eastAsia="Calibri"/>
          <w:szCs w:val="28"/>
        </w:rPr>
        <w:t xml:space="preserve">правильно расставлять знаки препинания при союзе </w:t>
      </w:r>
      <w:r>
        <w:rPr>
          <w:rFonts w:eastAsia="Calibri"/>
          <w:i/>
          <w:szCs w:val="28"/>
        </w:rPr>
        <w:t>и</w:t>
      </w:r>
      <w:r>
        <w:rPr>
          <w:rFonts w:eastAsia="Calibri"/>
          <w:szCs w:val="28"/>
        </w:rPr>
        <w:t xml:space="preserve">; </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 xml:space="preserve">использовать однородные члены предложения, связанные повторяющимся союзом </w:t>
      </w:r>
      <w:r>
        <w:rPr>
          <w:rFonts w:eastAsia="Calibri"/>
          <w:i/>
          <w:szCs w:val="28"/>
        </w:rPr>
        <w:t>и</w:t>
      </w:r>
      <w:r>
        <w:rPr>
          <w:rFonts w:eastAsia="Calibri"/>
          <w:szCs w:val="28"/>
        </w:rPr>
        <w:t xml:space="preserve">, в речи для усиления утверждения; </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разграничивать использование повторяющихся союзов </w:t>
      </w:r>
      <w:r>
        <w:rPr>
          <w:rFonts w:eastAsia="Calibri"/>
          <w:i/>
          <w:szCs w:val="28"/>
        </w:rPr>
        <w:t>и – и</w:t>
      </w:r>
      <w:r>
        <w:rPr>
          <w:rFonts w:eastAsia="Calibri"/>
          <w:szCs w:val="28"/>
        </w:rPr>
        <w:t xml:space="preserve">, </w:t>
      </w:r>
      <w:r>
        <w:rPr>
          <w:rFonts w:eastAsia="Calibri"/>
          <w:i/>
          <w:szCs w:val="28"/>
        </w:rPr>
        <w:t>ни – ни</w:t>
      </w:r>
      <w:r>
        <w:rPr>
          <w:rFonts w:eastAsia="Calibri"/>
          <w:szCs w:val="28"/>
        </w:rPr>
        <w:t xml:space="preserve"> при однородных членах и во фразеологических оборотах, правильно расставлять знаки препинания; </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определять роль однородных членов в раскрытии замысла художественного произведения, правильно расставлять знаки препинания при однородных членах; </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однородные определения в заданных речевых ситуациях;</w:t>
      </w:r>
    </w:p>
    <w:p w:rsidR="00215593" w:rsidRDefault="00215593" w:rsidP="00215593">
      <w:pPr>
        <w:shd w:val="clear" w:color="auto" w:fill="FFFFFF"/>
        <w:spacing w:line="100" w:lineRule="atLeast"/>
        <w:jc w:val="both"/>
        <w:rPr>
          <w:rFonts w:eastAsia="Calibri"/>
          <w:szCs w:val="28"/>
        </w:rPr>
      </w:pPr>
      <w:r>
        <w:rPr>
          <w:rFonts w:eastAsia="Calibri"/>
          <w:szCs w:val="28"/>
        </w:rPr>
        <w:t>находить обобщающее слово и определять его позицию (после однородных членов или перед ними), правильно расставлять знаки препинания;</w:t>
      </w:r>
    </w:p>
    <w:p w:rsidR="00215593" w:rsidRDefault="00215593" w:rsidP="00215593">
      <w:pPr>
        <w:shd w:val="clear" w:color="auto" w:fill="FFFFFF"/>
        <w:spacing w:line="100" w:lineRule="atLeast"/>
        <w:jc w:val="both"/>
        <w:rPr>
          <w:rFonts w:eastAsia="Calibri"/>
          <w:szCs w:val="28"/>
        </w:rPr>
      </w:pPr>
      <w:r>
        <w:rPr>
          <w:rFonts w:eastAsia="Calibri"/>
          <w:szCs w:val="28"/>
        </w:rPr>
        <w:t xml:space="preserve">интонационно правильно произносить предложения с обобщающими словами при однородных членах; </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обобщающие слова, выраженные местоимениями и наречиями, в речи, правильно расставлять знаки препинания;</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разные позиции обобщающего слова по отношению к однородным членам, правильно расставлять знаки препинания;</w:t>
      </w:r>
    </w:p>
    <w:p w:rsidR="00215593" w:rsidRDefault="00215593" w:rsidP="00215593">
      <w:pPr>
        <w:shd w:val="clear" w:color="auto" w:fill="FFFFFF"/>
        <w:spacing w:line="100" w:lineRule="atLeast"/>
        <w:jc w:val="both"/>
        <w:rPr>
          <w:rFonts w:eastAsia="Calibri"/>
          <w:szCs w:val="28"/>
        </w:rPr>
      </w:pPr>
      <w:r>
        <w:rPr>
          <w:rFonts w:eastAsia="Calibri"/>
          <w:szCs w:val="28"/>
        </w:rPr>
        <w:t>производить устно и письменно синтаксический разбор предложения с однородными членами;</w:t>
      </w:r>
    </w:p>
    <w:p w:rsidR="00215593" w:rsidRDefault="00215593" w:rsidP="00215593">
      <w:pPr>
        <w:shd w:val="clear" w:color="auto" w:fill="FFFFFF"/>
        <w:spacing w:line="100" w:lineRule="atLeast"/>
        <w:jc w:val="both"/>
        <w:rPr>
          <w:rFonts w:eastAsia="Calibri"/>
          <w:szCs w:val="28"/>
        </w:rPr>
      </w:pPr>
      <w:r>
        <w:rPr>
          <w:rFonts w:eastAsia="Calibri"/>
          <w:szCs w:val="28"/>
        </w:rPr>
        <w:t>производить устно и письменно пунктуационный разбор предложения с однородными членами.</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jc w:val="both"/>
        <w:rPr>
          <w:rFonts w:eastAsia="Calibri"/>
          <w:szCs w:val="28"/>
        </w:rPr>
      </w:pPr>
      <w:r>
        <w:rPr>
          <w:rFonts w:eastAsia="Calibri"/>
          <w:szCs w:val="28"/>
        </w:rPr>
        <w:t>Предложение, однородные члены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Однородные члены предложения: однородные и неоднородные определения.</w:t>
      </w:r>
    </w:p>
    <w:p w:rsidR="00215593" w:rsidRDefault="00215593" w:rsidP="00215593">
      <w:pPr>
        <w:shd w:val="clear" w:color="auto" w:fill="FFFFFF"/>
        <w:spacing w:line="100" w:lineRule="atLeast"/>
        <w:jc w:val="both"/>
        <w:rPr>
          <w:rFonts w:eastAsia="Calibri"/>
          <w:szCs w:val="28"/>
        </w:rPr>
      </w:pPr>
      <w:r>
        <w:rPr>
          <w:rFonts w:eastAsia="Calibri"/>
          <w:szCs w:val="28"/>
        </w:rPr>
        <w:t>Однородные члены предложения: однородные и неоднородные приложения.</w:t>
      </w:r>
    </w:p>
    <w:p w:rsidR="00215593" w:rsidRDefault="00215593" w:rsidP="00215593">
      <w:pPr>
        <w:shd w:val="clear" w:color="auto" w:fill="FFFFFF"/>
        <w:spacing w:line="100" w:lineRule="atLeast"/>
        <w:jc w:val="both"/>
        <w:rPr>
          <w:rFonts w:eastAsia="Calibri"/>
          <w:szCs w:val="28"/>
        </w:rPr>
      </w:pPr>
      <w:r>
        <w:rPr>
          <w:rFonts w:eastAsia="Calibri"/>
          <w:szCs w:val="28"/>
        </w:rPr>
        <w:t>Однородные члены предложения, сочинительные союзы, группы сочинительных союзов.</w:t>
      </w:r>
    </w:p>
    <w:p w:rsidR="00215593" w:rsidRDefault="00215593" w:rsidP="00215593">
      <w:pPr>
        <w:shd w:val="clear" w:color="auto" w:fill="FFFFFF"/>
        <w:spacing w:line="100" w:lineRule="atLeast"/>
        <w:jc w:val="both"/>
        <w:rPr>
          <w:rFonts w:eastAsia="Calibri"/>
          <w:szCs w:val="28"/>
        </w:rPr>
      </w:pPr>
      <w:r>
        <w:rPr>
          <w:rFonts w:eastAsia="Calibri"/>
          <w:szCs w:val="28"/>
        </w:rPr>
        <w:t>Обобщающие слова, однородные члены предложения.</w:t>
      </w:r>
    </w:p>
    <w:p w:rsidR="00215593" w:rsidRDefault="00215593" w:rsidP="00215593">
      <w:pPr>
        <w:shd w:val="clear" w:color="auto" w:fill="FFFFFF"/>
        <w:spacing w:line="100" w:lineRule="atLeast"/>
        <w:jc w:val="both"/>
        <w:rPr>
          <w:rFonts w:eastAsia="Calibri"/>
          <w:b/>
          <w:szCs w:val="28"/>
        </w:rPr>
      </w:pPr>
    </w:p>
    <w:p w:rsidR="00215593" w:rsidRDefault="00215593" w:rsidP="00215593">
      <w:pPr>
        <w:shd w:val="clear" w:color="auto" w:fill="FFFFFF"/>
        <w:spacing w:line="100" w:lineRule="atLeast"/>
        <w:jc w:val="both"/>
        <w:rPr>
          <w:rFonts w:eastAsia="Calibri"/>
          <w:b/>
          <w:bCs/>
          <w:spacing w:val="28"/>
          <w:szCs w:val="28"/>
        </w:rPr>
      </w:pPr>
      <w:r>
        <w:rPr>
          <w:rFonts w:eastAsia="Calibri"/>
          <w:b/>
          <w:szCs w:val="28"/>
        </w:rPr>
        <w:t xml:space="preserve">Обособленные члены предложения </w:t>
      </w:r>
      <w:r>
        <w:rPr>
          <w:b/>
          <w:bCs/>
          <w:spacing w:val="7"/>
          <w:szCs w:val="28"/>
        </w:rPr>
        <w:t>(13</w:t>
      </w:r>
      <w:r>
        <w:rPr>
          <w:rFonts w:eastAsia="Calibri"/>
          <w:b/>
          <w:bCs/>
          <w:spacing w:val="7"/>
          <w:szCs w:val="28"/>
        </w:rPr>
        <w:t>ч</w:t>
      </w:r>
      <w:r>
        <w:rPr>
          <w:rFonts w:eastAsia="Calibri"/>
          <w:b/>
          <w:bCs/>
          <w:szCs w:val="28"/>
        </w:rPr>
        <w:t xml:space="preserve"> </w:t>
      </w:r>
      <w:r>
        <w:rPr>
          <w:rFonts w:eastAsia="Calibri"/>
          <w:b/>
          <w:bCs/>
          <w:spacing w:val="-10"/>
          <w:szCs w:val="28"/>
        </w:rPr>
        <w:t xml:space="preserve">+ </w:t>
      </w:r>
      <w:r>
        <w:rPr>
          <w:b/>
          <w:bCs/>
          <w:spacing w:val="28"/>
          <w:szCs w:val="28"/>
        </w:rPr>
        <w:t>3</w:t>
      </w:r>
      <w:r>
        <w:rPr>
          <w:rFonts w:eastAsia="Calibri"/>
          <w:b/>
          <w:bCs/>
          <w:spacing w:val="28"/>
          <w:szCs w:val="28"/>
        </w:rPr>
        <w:t>ч)</w:t>
      </w:r>
    </w:p>
    <w:p w:rsidR="00215593" w:rsidRDefault="00215593" w:rsidP="00215593">
      <w:pPr>
        <w:shd w:val="clear" w:color="auto" w:fill="FFFFFF"/>
        <w:spacing w:line="100" w:lineRule="atLeast"/>
        <w:jc w:val="both"/>
        <w:rPr>
          <w:rFonts w:eastAsia="Calibri"/>
          <w:szCs w:val="28"/>
        </w:rPr>
      </w:pPr>
      <w:r>
        <w:rPr>
          <w:rFonts w:eastAsia="Calibri"/>
          <w:szCs w:val="28"/>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Синтаксические синонимы обособленных членов предложения, их текстообразующая роль.</w:t>
      </w:r>
    </w:p>
    <w:p w:rsidR="00215593" w:rsidRDefault="00215593" w:rsidP="00215593">
      <w:pPr>
        <w:shd w:val="clear" w:color="auto" w:fill="FFFFFF"/>
        <w:spacing w:line="100" w:lineRule="atLeast"/>
        <w:jc w:val="both"/>
        <w:rPr>
          <w:rFonts w:eastAsia="Calibri"/>
          <w:szCs w:val="28"/>
        </w:rPr>
      </w:pPr>
      <w:r>
        <w:rPr>
          <w:rFonts w:eastAsia="Calibri"/>
          <w:szCs w:val="28"/>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Ораторская речь, ее особенности. </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t>обособление – выделение второстепенных членов предложения в устной речи интонационно, на письме с помощью запятых и тире;</w:t>
      </w:r>
    </w:p>
    <w:p w:rsidR="00215593" w:rsidRDefault="00215593" w:rsidP="00215593">
      <w:pPr>
        <w:shd w:val="clear" w:color="auto" w:fill="FFFFFF"/>
        <w:spacing w:line="100" w:lineRule="atLeast"/>
        <w:jc w:val="both"/>
        <w:rPr>
          <w:rFonts w:eastAsia="Calibri"/>
          <w:szCs w:val="28"/>
        </w:rPr>
      </w:pPr>
      <w:r>
        <w:rPr>
          <w:rFonts w:eastAsia="Calibri"/>
          <w:szCs w:val="28"/>
        </w:rPr>
        <w:t>графическое обозначение обособленных членов предложения и интонации обособления</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виды обособленных определений (согласованные и несогласованные);</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обособленного определения (причастный оборот, одиночные прилагательные, прилагательные с зависимыми словами, существительные в косвенном падеже, сочетание существительного с прилагательным или числительным);</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определяемого слова (нарицательное, собственное существительное, местоимение);</w:t>
      </w:r>
    </w:p>
    <w:p w:rsidR="00215593" w:rsidRDefault="00215593" w:rsidP="00215593">
      <w:pPr>
        <w:shd w:val="clear" w:color="auto" w:fill="FFFFFF"/>
        <w:spacing w:line="100" w:lineRule="atLeast"/>
        <w:jc w:val="both"/>
        <w:rPr>
          <w:rFonts w:eastAsia="Calibri"/>
          <w:szCs w:val="28"/>
        </w:rPr>
      </w:pPr>
      <w:r>
        <w:rPr>
          <w:rFonts w:eastAsia="Calibri"/>
          <w:szCs w:val="28"/>
        </w:rPr>
        <w:t>правило обособления согласованных определений (постпозиция по отношению к определяемому слову, местоимение или собственное существительное в роли определяемого слова, наличие добавочного обстоятельственного значения);</w:t>
      </w:r>
    </w:p>
    <w:p w:rsidR="00215593" w:rsidRDefault="00215593" w:rsidP="00215593">
      <w:pPr>
        <w:shd w:val="clear" w:color="auto" w:fill="FFFFFF"/>
        <w:spacing w:line="100" w:lineRule="atLeast"/>
        <w:jc w:val="both"/>
        <w:rPr>
          <w:rFonts w:eastAsia="Calibri"/>
          <w:szCs w:val="28"/>
        </w:rPr>
      </w:pPr>
      <w:r>
        <w:rPr>
          <w:rFonts w:eastAsia="Calibri"/>
          <w:szCs w:val="28"/>
        </w:rPr>
        <w:t>правило обособления несогласованных определений (характер добавочного, разъясняющего замечания)</w:t>
      </w:r>
    </w:p>
    <w:p w:rsidR="00215593" w:rsidRDefault="00215593" w:rsidP="00215593">
      <w:pPr>
        <w:shd w:val="clear" w:color="auto" w:fill="FFFFFF"/>
        <w:spacing w:line="100" w:lineRule="atLeast"/>
        <w:jc w:val="both"/>
        <w:rPr>
          <w:rFonts w:eastAsia="Calibri"/>
          <w:szCs w:val="28"/>
        </w:rPr>
      </w:pPr>
      <w:r>
        <w:rPr>
          <w:rFonts w:eastAsia="Calibri"/>
          <w:szCs w:val="28"/>
        </w:rPr>
        <w:t>правила обособления приложений (постпозиция по отношению к определяемому слову, личное местоимение или имя собственное в роли определяемого слова, дополнительное обстоятельственное значение)</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обособленного обстоятельства (одиночное деепричастие, деепричастный оборот);</w:t>
      </w:r>
    </w:p>
    <w:p w:rsidR="00215593" w:rsidRDefault="00215593" w:rsidP="00215593">
      <w:pPr>
        <w:shd w:val="clear" w:color="auto" w:fill="FFFFFF"/>
        <w:spacing w:line="100" w:lineRule="atLeast"/>
        <w:jc w:val="both"/>
        <w:rPr>
          <w:rFonts w:eastAsia="Calibri"/>
          <w:szCs w:val="28"/>
        </w:rPr>
      </w:pPr>
      <w:r>
        <w:rPr>
          <w:rFonts w:eastAsia="Calibri"/>
          <w:szCs w:val="28"/>
        </w:rPr>
        <w:t>правило обособления обстоятельств (одиночные деепричастия и деепричастные обороты обособляются всегда);</w:t>
      </w:r>
    </w:p>
    <w:p w:rsidR="00215593" w:rsidRDefault="00215593" w:rsidP="00215593">
      <w:pPr>
        <w:shd w:val="clear" w:color="auto" w:fill="FFFFFF"/>
        <w:spacing w:line="100" w:lineRule="atLeast"/>
        <w:jc w:val="both"/>
        <w:rPr>
          <w:rFonts w:eastAsia="Calibri"/>
          <w:szCs w:val="28"/>
        </w:rPr>
      </w:pPr>
      <w:r>
        <w:rPr>
          <w:rFonts w:eastAsia="Calibri"/>
          <w:szCs w:val="28"/>
        </w:rPr>
        <w:t>фразеологические обороты, не являющиеся деепричастными виды уточняющих членов предложения (обстоятельство, дополнение);</w:t>
      </w:r>
    </w:p>
    <w:p w:rsidR="00215593" w:rsidRDefault="00215593" w:rsidP="00215593">
      <w:pPr>
        <w:shd w:val="clear" w:color="auto" w:fill="FFFFFF"/>
        <w:spacing w:line="100" w:lineRule="atLeast"/>
        <w:jc w:val="both"/>
        <w:rPr>
          <w:rFonts w:eastAsia="Calibri"/>
          <w:szCs w:val="28"/>
        </w:rPr>
      </w:pPr>
      <w:r>
        <w:rPr>
          <w:rFonts w:eastAsia="Calibri"/>
          <w:szCs w:val="28"/>
        </w:rPr>
        <w:t>правила выделения уточняющих членов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порядок устного и письменного синтаксического разбора предложения с обособленными членами</w:t>
      </w:r>
    </w:p>
    <w:p w:rsidR="00215593" w:rsidRDefault="00215593" w:rsidP="00215593">
      <w:pPr>
        <w:shd w:val="clear" w:color="auto" w:fill="FFFFFF"/>
        <w:spacing w:line="100" w:lineRule="atLeast"/>
        <w:jc w:val="both"/>
        <w:rPr>
          <w:rFonts w:eastAsia="Calibri"/>
          <w:szCs w:val="28"/>
        </w:rPr>
      </w:pPr>
      <w:r>
        <w:rPr>
          <w:rFonts w:eastAsia="Calibri"/>
          <w:szCs w:val="28"/>
        </w:rPr>
        <w:t>порядок устного и письменного пунктуационного разбора предложения с обособленными членами</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интонационно правильно произносить предложения с обособленными членами, определять их роль в предложении;</w:t>
      </w:r>
    </w:p>
    <w:p w:rsidR="00215593" w:rsidRDefault="00215593" w:rsidP="00215593">
      <w:pPr>
        <w:shd w:val="clear" w:color="auto" w:fill="FFFFFF"/>
        <w:spacing w:line="100" w:lineRule="atLeast"/>
        <w:jc w:val="both"/>
        <w:rPr>
          <w:rFonts w:eastAsia="Calibri"/>
          <w:szCs w:val="28"/>
        </w:rPr>
      </w:pPr>
      <w:r>
        <w:rPr>
          <w:rFonts w:eastAsia="Calibri"/>
          <w:szCs w:val="28"/>
        </w:rPr>
        <w:t>выделять запятыми обособленные члены, выраженные причастными и деепричастными оборотами, показывать графически интонацию обособления;</w:t>
      </w:r>
    </w:p>
    <w:p w:rsidR="00215593" w:rsidRDefault="00215593" w:rsidP="00215593">
      <w:pPr>
        <w:shd w:val="clear" w:color="auto" w:fill="FFFFFF"/>
        <w:spacing w:line="100" w:lineRule="atLeast"/>
        <w:jc w:val="both"/>
        <w:rPr>
          <w:rFonts w:eastAsia="Calibri"/>
          <w:szCs w:val="28"/>
        </w:rPr>
      </w:pPr>
      <w:r>
        <w:rPr>
          <w:rFonts w:eastAsia="Calibri"/>
          <w:szCs w:val="28"/>
        </w:rPr>
        <w:t>распространять обособленные члены;</w:t>
      </w:r>
    </w:p>
    <w:p w:rsidR="00215593" w:rsidRDefault="00215593" w:rsidP="00215593">
      <w:pPr>
        <w:shd w:val="clear" w:color="auto" w:fill="FFFFFF"/>
        <w:spacing w:line="100" w:lineRule="atLeast"/>
        <w:jc w:val="both"/>
        <w:rPr>
          <w:rFonts w:eastAsia="Calibri"/>
          <w:szCs w:val="28"/>
        </w:rPr>
      </w:pPr>
      <w:r>
        <w:rPr>
          <w:rFonts w:eastAsia="Calibri"/>
          <w:szCs w:val="28"/>
        </w:rPr>
        <w:t>правильно расставлять знаки препинания для выделения обособленных определений, выраженных причастными оборотами;</w:t>
      </w:r>
    </w:p>
    <w:p w:rsidR="00215593" w:rsidRDefault="00215593" w:rsidP="00215593">
      <w:pPr>
        <w:shd w:val="clear" w:color="auto" w:fill="FFFFFF"/>
        <w:spacing w:line="100" w:lineRule="atLeast"/>
        <w:jc w:val="both"/>
        <w:rPr>
          <w:rFonts w:eastAsia="Calibri"/>
          <w:szCs w:val="28"/>
        </w:rPr>
      </w:pPr>
      <w:r>
        <w:rPr>
          <w:rFonts w:eastAsia="Calibri"/>
          <w:szCs w:val="28"/>
        </w:rPr>
        <w:t>интонационно правильно произносить предложения с обособленными несогласованными определениями, выделять на письме несогласованные определения;</w:t>
      </w:r>
    </w:p>
    <w:p w:rsidR="00215593" w:rsidRDefault="00215593" w:rsidP="00215593">
      <w:pPr>
        <w:shd w:val="clear" w:color="auto" w:fill="FFFFFF"/>
        <w:spacing w:line="100" w:lineRule="atLeast"/>
        <w:jc w:val="both"/>
        <w:rPr>
          <w:rFonts w:eastAsia="Calibri"/>
          <w:szCs w:val="28"/>
        </w:rPr>
      </w:pPr>
      <w:r>
        <w:rPr>
          <w:rFonts w:eastAsia="Calibri"/>
          <w:szCs w:val="28"/>
        </w:rPr>
        <w:t>находить обособленные определения и слова, к которым они относятся, объяснять условия обособления определения;</w:t>
      </w:r>
    </w:p>
    <w:p w:rsidR="00215593" w:rsidRDefault="00215593" w:rsidP="00215593">
      <w:pPr>
        <w:shd w:val="clear" w:color="auto" w:fill="FFFFFF"/>
        <w:spacing w:line="100" w:lineRule="atLeast"/>
        <w:jc w:val="both"/>
        <w:rPr>
          <w:rFonts w:eastAsia="Calibri"/>
          <w:szCs w:val="28"/>
        </w:rPr>
      </w:pPr>
      <w:r>
        <w:rPr>
          <w:rFonts w:eastAsia="Calibri"/>
          <w:szCs w:val="28"/>
        </w:rPr>
        <w:t>находить определения, нуждающиеся в обособлении, выделять их запятыми, объяснять графически условия обособления;</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приложение, нуждающееся в обособлении, выделять на письме обособленные приложения, объяснять условия обособления;</w:t>
      </w:r>
    </w:p>
    <w:p w:rsidR="00215593" w:rsidRDefault="00215593" w:rsidP="00215593">
      <w:pPr>
        <w:shd w:val="clear" w:color="auto" w:fill="FFFFFF"/>
        <w:spacing w:line="100" w:lineRule="atLeast"/>
        <w:jc w:val="both"/>
        <w:rPr>
          <w:rFonts w:eastAsia="Calibri"/>
          <w:szCs w:val="28"/>
        </w:rPr>
      </w:pPr>
      <w:r>
        <w:rPr>
          <w:rFonts w:eastAsia="Calibri"/>
          <w:szCs w:val="28"/>
        </w:rPr>
        <w:t>объяснять использование тире для выделения приложения;</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использовать распространенные приложения в заданной речевой ситуации, правильно расставлять знаки препинания;</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обособленные обстоятельства, выделять их графически, объяснять условия обособления;</w:t>
      </w:r>
    </w:p>
    <w:p w:rsidR="00215593" w:rsidRDefault="00215593" w:rsidP="00215593">
      <w:pPr>
        <w:shd w:val="clear" w:color="auto" w:fill="FFFFFF"/>
        <w:spacing w:line="100" w:lineRule="atLeast"/>
        <w:jc w:val="both"/>
        <w:rPr>
          <w:rFonts w:eastAsia="Calibri"/>
          <w:szCs w:val="28"/>
        </w:rPr>
      </w:pPr>
      <w:r>
        <w:rPr>
          <w:rFonts w:eastAsia="Calibri"/>
          <w:szCs w:val="28"/>
        </w:rPr>
        <w:t>обнаруживать обстоятельства, нуждающиеся в обособлении, выделять их запятыми, объяснять условия обособления графически;</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определения и обстоятельства, нуждающиеся в обособлении, правильно расставлять знаки препинания, объяснять условия обособления графически;</w:t>
      </w:r>
    </w:p>
    <w:p w:rsidR="00215593" w:rsidRDefault="00215593" w:rsidP="00215593">
      <w:pPr>
        <w:shd w:val="clear" w:color="auto" w:fill="FFFFFF"/>
        <w:spacing w:line="100" w:lineRule="atLeast"/>
        <w:jc w:val="both"/>
        <w:rPr>
          <w:rFonts w:eastAsia="Calibri"/>
          <w:szCs w:val="28"/>
        </w:rPr>
      </w:pPr>
      <w:r>
        <w:rPr>
          <w:rFonts w:eastAsia="Calibri"/>
          <w:szCs w:val="28"/>
        </w:rPr>
        <w:t>обнаруживать обособленные определения, приложения и обстоятельства в художественном тексте, объяснять их роль в раскрытии авторского замысла;</w:t>
      </w:r>
    </w:p>
    <w:p w:rsidR="00215593" w:rsidRDefault="00215593" w:rsidP="00215593">
      <w:pPr>
        <w:shd w:val="clear" w:color="auto" w:fill="FFFFFF"/>
        <w:spacing w:line="100" w:lineRule="atLeast"/>
        <w:jc w:val="both"/>
        <w:rPr>
          <w:rFonts w:eastAsia="Calibri"/>
          <w:szCs w:val="28"/>
        </w:rPr>
      </w:pPr>
      <w:r>
        <w:rPr>
          <w:rFonts w:eastAsia="Calibri"/>
          <w:szCs w:val="28"/>
        </w:rPr>
        <w:t>согласовывать обстоятельство, выраженное деепричастием, со сказуемым, находить и исправлять грамматические недочеты в построении предложений с обособленными обстоятельствами;</w:t>
      </w:r>
    </w:p>
    <w:p w:rsidR="00215593" w:rsidRDefault="00215593" w:rsidP="00215593">
      <w:pPr>
        <w:shd w:val="clear" w:color="auto" w:fill="FFFFFF"/>
        <w:spacing w:line="100" w:lineRule="atLeast"/>
        <w:jc w:val="both"/>
        <w:rPr>
          <w:rFonts w:eastAsia="Calibri"/>
          <w:szCs w:val="28"/>
        </w:rPr>
      </w:pPr>
      <w:r>
        <w:rPr>
          <w:rFonts w:eastAsia="Calibri"/>
          <w:szCs w:val="28"/>
        </w:rPr>
        <w:t>находить обособленные члены предложения, разграничивать обособленные обстоятельства, определения и уточняющие члены предложения; объяснять графически условия обособления;</w:t>
      </w:r>
    </w:p>
    <w:p w:rsidR="00215593" w:rsidRDefault="00215593" w:rsidP="00215593">
      <w:pPr>
        <w:shd w:val="clear" w:color="auto" w:fill="FFFFFF"/>
        <w:spacing w:line="100" w:lineRule="atLeast"/>
        <w:jc w:val="both"/>
        <w:rPr>
          <w:rFonts w:eastAsia="Calibri"/>
          <w:szCs w:val="28"/>
        </w:rPr>
      </w:pPr>
      <w:r>
        <w:rPr>
          <w:rFonts w:eastAsia="Calibri"/>
          <w:szCs w:val="28"/>
        </w:rPr>
        <w:t xml:space="preserve">находить обособленные уточняющие члены предложения, выделять их знаками препинания, определять их текстообразующую роль; </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распознавать обособленные обстоятельства уступки с предлогом </w:t>
      </w:r>
      <w:r>
        <w:rPr>
          <w:rFonts w:eastAsia="Calibri"/>
          <w:i/>
          <w:szCs w:val="28"/>
        </w:rPr>
        <w:t>несмотря на</w:t>
      </w:r>
      <w:r>
        <w:rPr>
          <w:rFonts w:eastAsia="Calibri"/>
          <w:szCs w:val="28"/>
        </w:rPr>
        <w:t>, выделять их запятыми;</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распознавать обособленные определения и уточнения в художественном тексте; </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объяснять использование авторских выделительных знаков вместо запятых; </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определять их роль в раскрытии авторского замысла; </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предложения с обособленными определениями и уточнениями в заданной речевой ситуации;</w:t>
      </w:r>
    </w:p>
    <w:p w:rsidR="00215593" w:rsidRDefault="00215593" w:rsidP="00215593">
      <w:pPr>
        <w:shd w:val="clear" w:color="auto" w:fill="FFFFFF"/>
        <w:spacing w:line="100" w:lineRule="atLeast"/>
        <w:jc w:val="both"/>
        <w:rPr>
          <w:rFonts w:eastAsia="Calibri"/>
          <w:szCs w:val="28"/>
        </w:rPr>
      </w:pPr>
      <w:r>
        <w:rPr>
          <w:rFonts w:eastAsia="Calibri"/>
          <w:szCs w:val="28"/>
        </w:rPr>
        <w:t>производить устно и письменно синтаксический разбор предложения с обособленными членами;</w:t>
      </w:r>
    </w:p>
    <w:p w:rsidR="00215593" w:rsidRDefault="00215593" w:rsidP="00215593">
      <w:pPr>
        <w:shd w:val="clear" w:color="auto" w:fill="FFFFFF"/>
        <w:spacing w:line="100" w:lineRule="atLeast"/>
        <w:jc w:val="both"/>
        <w:rPr>
          <w:rFonts w:eastAsia="Calibri"/>
          <w:szCs w:val="28"/>
        </w:rPr>
      </w:pPr>
      <w:r>
        <w:rPr>
          <w:rFonts w:eastAsia="Calibri"/>
          <w:szCs w:val="28"/>
        </w:rPr>
        <w:t>производить устно и письменно пунктуационный разбор предложения с обособленными членами.</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jc w:val="both"/>
        <w:rPr>
          <w:rFonts w:eastAsia="Calibri"/>
          <w:szCs w:val="28"/>
        </w:rPr>
      </w:pPr>
      <w:r>
        <w:rPr>
          <w:rFonts w:eastAsia="Calibri"/>
          <w:szCs w:val="28"/>
        </w:rPr>
        <w:t>Обособление, функции знаков препинания. Обособление определения.</w:t>
      </w:r>
    </w:p>
    <w:p w:rsidR="00215593" w:rsidRDefault="00215593" w:rsidP="00215593">
      <w:pPr>
        <w:shd w:val="clear" w:color="auto" w:fill="FFFFFF"/>
        <w:spacing w:line="100" w:lineRule="atLeast"/>
        <w:jc w:val="both"/>
        <w:rPr>
          <w:rFonts w:eastAsia="Calibri"/>
          <w:szCs w:val="28"/>
        </w:rPr>
      </w:pPr>
      <w:r>
        <w:rPr>
          <w:rFonts w:eastAsia="Calibri"/>
          <w:szCs w:val="28"/>
        </w:rPr>
        <w:t>Обособленные члены предложения: обособленные приложения.</w:t>
      </w:r>
    </w:p>
    <w:p w:rsidR="00215593" w:rsidRDefault="00215593" w:rsidP="00215593">
      <w:pPr>
        <w:shd w:val="clear" w:color="auto" w:fill="FFFFFF"/>
        <w:spacing w:line="100" w:lineRule="atLeast"/>
        <w:jc w:val="both"/>
        <w:rPr>
          <w:rFonts w:eastAsia="Calibri"/>
          <w:szCs w:val="28"/>
        </w:rPr>
      </w:pPr>
      <w:r>
        <w:rPr>
          <w:rFonts w:eastAsia="Calibri"/>
          <w:szCs w:val="28"/>
        </w:rPr>
        <w:t>Обособленные члены предложения: обособленные обстоятельства.</w:t>
      </w:r>
    </w:p>
    <w:p w:rsidR="00215593" w:rsidRDefault="00215593" w:rsidP="00215593">
      <w:pPr>
        <w:shd w:val="clear" w:color="auto" w:fill="FFFFFF"/>
        <w:spacing w:line="100" w:lineRule="atLeast"/>
        <w:jc w:val="both"/>
        <w:rPr>
          <w:rFonts w:eastAsia="Calibri"/>
          <w:szCs w:val="28"/>
        </w:rPr>
      </w:pPr>
      <w:r>
        <w:rPr>
          <w:rFonts w:eastAsia="Calibri"/>
          <w:szCs w:val="28"/>
        </w:rPr>
        <w:t>Обособленные члены предложения: обособленные дополнения.</w:t>
      </w:r>
    </w:p>
    <w:p w:rsidR="00215593" w:rsidRDefault="00215593" w:rsidP="00215593">
      <w:pPr>
        <w:shd w:val="clear" w:color="auto" w:fill="FFFFFF"/>
        <w:spacing w:line="100" w:lineRule="atLeast"/>
        <w:jc w:val="both"/>
        <w:rPr>
          <w:rFonts w:eastAsia="Calibri"/>
          <w:b/>
          <w:szCs w:val="28"/>
        </w:rPr>
      </w:pPr>
    </w:p>
    <w:p w:rsidR="00215593" w:rsidRDefault="00215593" w:rsidP="00215593">
      <w:pPr>
        <w:shd w:val="clear" w:color="auto" w:fill="FFFFFF"/>
        <w:spacing w:line="100" w:lineRule="atLeast"/>
        <w:jc w:val="both"/>
        <w:rPr>
          <w:rFonts w:eastAsia="Calibri"/>
          <w:b/>
          <w:bCs/>
          <w:spacing w:val="28"/>
          <w:szCs w:val="28"/>
        </w:rPr>
      </w:pPr>
      <w:r w:rsidRPr="00973C2B">
        <w:rPr>
          <w:b/>
          <w:szCs w:val="28"/>
        </w:rPr>
        <w:t>Слова, грамматически не связанные с членами предложения</w:t>
      </w:r>
      <w:r>
        <w:rPr>
          <w:b/>
          <w:szCs w:val="28"/>
        </w:rPr>
        <w:t xml:space="preserve"> (8+3ч.)</w:t>
      </w:r>
    </w:p>
    <w:p w:rsidR="00215593" w:rsidRDefault="00215593" w:rsidP="00215593">
      <w:pPr>
        <w:shd w:val="clear" w:color="auto" w:fill="FFFFFF"/>
        <w:spacing w:line="100" w:lineRule="atLeast"/>
        <w:jc w:val="both"/>
        <w:rPr>
          <w:rFonts w:eastAsia="Calibri"/>
          <w:szCs w:val="28"/>
        </w:rPr>
      </w:pPr>
      <w:r>
        <w:rPr>
          <w:rFonts w:eastAsia="Calibri"/>
          <w:szCs w:val="28"/>
        </w:rPr>
        <w:t>Повторение изученного об обращении.</w:t>
      </w:r>
    </w:p>
    <w:p w:rsidR="00215593" w:rsidRDefault="00215593" w:rsidP="00215593">
      <w:pPr>
        <w:shd w:val="clear" w:color="auto" w:fill="FFFFFF"/>
        <w:spacing w:line="100" w:lineRule="atLeast"/>
        <w:jc w:val="both"/>
        <w:rPr>
          <w:rFonts w:eastAsia="Calibri"/>
          <w:szCs w:val="28"/>
        </w:rPr>
      </w:pPr>
      <w:r>
        <w:rPr>
          <w:rFonts w:eastAsia="Calibri"/>
          <w:szCs w:val="28"/>
        </w:rPr>
        <w:t>Распространенное обращение. Выделительные знаки препинания при обращениях.</w:t>
      </w:r>
    </w:p>
    <w:p w:rsidR="00215593" w:rsidRDefault="00215593" w:rsidP="00215593">
      <w:pPr>
        <w:shd w:val="clear" w:color="auto" w:fill="FFFFFF"/>
        <w:spacing w:line="100" w:lineRule="atLeast"/>
        <w:jc w:val="both"/>
        <w:rPr>
          <w:rFonts w:eastAsia="Calibri"/>
          <w:szCs w:val="28"/>
        </w:rPr>
      </w:pPr>
      <w:r>
        <w:rPr>
          <w:rFonts w:eastAsia="Calibri"/>
          <w:szCs w:val="28"/>
        </w:rPr>
        <w:t>Текстообразующая роль обращений.</w:t>
      </w:r>
    </w:p>
    <w:p w:rsidR="00215593" w:rsidRDefault="00215593" w:rsidP="00215593">
      <w:pPr>
        <w:shd w:val="clear" w:color="auto" w:fill="FFFFFF"/>
        <w:spacing w:line="100" w:lineRule="atLeast"/>
        <w:jc w:val="both"/>
        <w:rPr>
          <w:rFonts w:eastAsia="Calibri"/>
          <w:szCs w:val="28"/>
        </w:rPr>
      </w:pPr>
      <w:r>
        <w:rPr>
          <w:rFonts w:eastAsia="Calibri"/>
          <w:szCs w:val="28"/>
        </w:rPr>
        <w:t xml:space="preserve">Умение интонационно правильно произносить предложения с об ращениями. </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Публичное выступление на общественно значимую тему.</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t>какие слова не являются членами предложения (обращения, вводные слова, междометия);</w:t>
      </w:r>
    </w:p>
    <w:p w:rsidR="00215593" w:rsidRDefault="00215593" w:rsidP="00215593">
      <w:pPr>
        <w:shd w:val="clear" w:color="auto" w:fill="FFFFFF"/>
        <w:spacing w:line="100" w:lineRule="atLeast"/>
        <w:jc w:val="both"/>
        <w:rPr>
          <w:rFonts w:eastAsia="Calibri"/>
          <w:szCs w:val="28"/>
        </w:rPr>
      </w:pPr>
      <w:r>
        <w:rPr>
          <w:rFonts w:eastAsia="Calibri"/>
          <w:szCs w:val="28"/>
        </w:rPr>
        <w:t>функции слов, не являющихся членами предложения (коммуникативная, эмотивная);</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обращение;</w:t>
      </w:r>
    </w:p>
    <w:p w:rsidR="00215593" w:rsidRDefault="00215593" w:rsidP="00215593">
      <w:pPr>
        <w:shd w:val="clear" w:color="auto" w:fill="FFFFFF"/>
        <w:spacing w:line="100" w:lineRule="atLeast"/>
        <w:jc w:val="both"/>
        <w:rPr>
          <w:rFonts w:eastAsia="Calibri"/>
          <w:szCs w:val="28"/>
        </w:rPr>
      </w:pPr>
      <w:r>
        <w:rPr>
          <w:rFonts w:eastAsia="Calibri"/>
          <w:szCs w:val="28"/>
        </w:rPr>
        <w:t>способы выражения обращения;</w:t>
      </w:r>
    </w:p>
    <w:p w:rsidR="00215593" w:rsidRDefault="00215593" w:rsidP="00215593">
      <w:pPr>
        <w:shd w:val="clear" w:color="auto" w:fill="FFFFFF"/>
        <w:spacing w:line="100" w:lineRule="atLeast"/>
        <w:jc w:val="both"/>
        <w:rPr>
          <w:rFonts w:eastAsia="Calibri"/>
          <w:szCs w:val="28"/>
        </w:rPr>
      </w:pPr>
      <w:r>
        <w:rPr>
          <w:rFonts w:eastAsia="Calibri"/>
          <w:szCs w:val="28"/>
        </w:rPr>
        <w:t>что такое распространенное обращение;</w:t>
      </w:r>
    </w:p>
    <w:p w:rsidR="00215593" w:rsidRDefault="00215593" w:rsidP="00215593">
      <w:pPr>
        <w:shd w:val="clear" w:color="auto" w:fill="FFFFFF"/>
        <w:spacing w:line="100" w:lineRule="atLeast"/>
        <w:jc w:val="both"/>
        <w:rPr>
          <w:rFonts w:eastAsia="Calibri"/>
          <w:szCs w:val="28"/>
        </w:rPr>
      </w:pPr>
      <w:r>
        <w:rPr>
          <w:rFonts w:eastAsia="Calibri"/>
          <w:szCs w:val="28"/>
        </w:rPr>
        <w:t>правила выделения обращения в устной речи (звательная интонация) и на письме (выделительные знаки препинания).</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подбирать примеры, иллюстрирующие назначение обращений (название лица или кличка животного для привлечения его внимания, поэтическое обращение);</w:t>
      </w:r>
    </w:p>
    <w:p w:rsidR="00215593" w:rsidRDefault="00215593" w:rsidP="00215593">
      <w:pPr>
        <w:shd w:val="clear" w:color="auto" w:fill="FFFFFF"/>
        <w:spacing w:line="100" w:lineRule="atLeast"/>
        <w:jc w:val="both"/>
        <w:rPr>
          <w:rFonts w:eastAsia="Calibri"/>
          <w:szCs w:val="28"/>
        </w:rPr>
      </w:pPr>
      <w:r>
        <w:rPr>
          <w:rFonts w:eastAsia="Calibri"/>
          <w:szCs w:val="28"/>
        </w:rPr>
        <w:t>интонационно правильно произносить предложения с обращениями (выделяя обращения звательной интонацией), правильно расставлять знаки препинания для выделения обращений на письме;</w:t>
      </w:r>
    </w:p>
    <w:p w:rsidR="00215593" w:rsidRDefault="00215593" w:rsidP="00215593">
      <w:pPr>
        <w:shd w:val="clear" w:color="auto" w:fill="FFFFFF"/>
        <w:spacing w:line="100" w:lineRule="atLeast"/>
        <w:jc w:val="both"/>
        <w:rPr>
          <w:rFonts w:eastAsia="Calibri"/>
          <w:szCs w:val="28"/>
        </w:rPr>
      </w:pPr>
      <w:r>
        <w:rPr>
          <w:rFonts w:eastAsia="Calibri"/>
          <w:szCs w:val="28"/>
        </w:rPr>
        <w:t>обнаруживать обращение в тексте, определять способ его выражения, разграничивать обращение и подлежащее;</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распространенные обращения в речи;</w:t>
      </w:r>
    </w:p>
    <w:p w:rsidR="00215593" w:rsidRDefault="00215593" w:rsidP="00215593">
      <w:pPr>
        <w:shd w:val="clear" w:color="auto" w:fill="FFFFFF"/>
        <w:spacing w:line="100" w:lineRule="atLeast"/>
        <w:jc w:val="both"/>
        <w:rPr>
          <w:rFonts w:eastAsia="Calibri"/>
          <w:szCs w:val="28"/>
        </w:rPr>
      </w:pPr>
      <w:r>
        <w:rPr>
          <w:rFonts w:eastAsia="Calibri"/>
          <w:szCs w:val="28"/>
        </w:rPr>
        <w:t xml:space="preserve">использовать обращения в речевых ситуациях: разговор по телефону, поздравление, деловое письмо и пр.; </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определять речевой контекст использования разных видов обращений, пользоваться обращениями в собственной речи; </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распознавать обращения в тексте, правильно расставлять выделительные знаки препинания при обращениях; </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определять способ выражения обращений, интонационно правильно произносить предложения с обращениями; </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текстообразующую роль обращений.</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Pr="00B374FD" w:rsidRDefault="00215593" w:rsidP="00215593">
      <w:pPr>
        <w:shd w:val="clear" w:color="auto" w:fill="FFFFFF"/>
        <w:spacing w:line="100" w:lineRule="atLeast"/>
        <w:jc w:val="both"/>
        <w:rPr>
          <w:rFonts w:eastAsia="Calibri"/>
          <w:szCs w:val="28"/>
        </w:rPr>
      </w:pPr>
      <w:r>
        <w:rPr>
          <w:rFonts w:eastAsia="Calibri"/>
          <w:szCs w:val="28"/>
        </w:rPr>
        <w:t>Обращения, знаки препинания при обращениях.</w:t>
      </w:r>
    </w:p>
    <w:p w:rsidR="00215593" w:rsidRDefault="00215593" w:rsidP="00215593">
      <w:pPr>
        <w:shd w:val="clear" w:color="auto" w:fill="FFFFFF"/>
        <w:spacing w:line="100" w:lineRule="atLeast"/>
        <w:jc w:val="both"/>
        <w:rPr>
          <w:rFonts w:eastAsia="Calibri"/>
          <w:szCs w:val="28"/>
        </w:rPr>
      </w:pPr>
      <w:r>
        <w:rPr>
          <w:rFonts w:eastAsia="Calibri"/>
          <w:szCs w:val="28"/>
        </w:rPr>
        <w:t>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215593" w:rsidRDefault="00215593" w:rsidP="00215593">
      <w:pPr>
        <w:shd w:val="clear" w:color="auto" w:fill="FFFFFF"/>
        <w:spacing w:line="100" w:lineRule="atLeast"/>
        <w:jc w:val="both"/>
        <w:rPr>
          <w:rFonts w:eastAsia="Calibri"/>
          <w:szCs w:val="28"/>
        </w:rPr>
      </w:pPr>
      <w:r>
        <w:rPr>
          <w:rFonts w:eastAsia="Calibri"/>
          <w:szCs w:val="28"/>
        </w:rPr>
        <w:t>Текстообразующая роль вводных слов и междометий.</w:t>
      </w:r>
    </w:p>
    <w:p w:rsidR="00215593" w:rsidRDefault="00215593" w:rsidP="00215593">
      <w:pPr>
        <w:shd w:val="clear" w:color="auto" w:fill="FFFFFF"/>
        <w:spacing w:line="100" w:lineRule="atLeast"/>
        <w:jc w:val="both"/>
        <w:rPr>
          <w:rFonts w:eastAsia="Calibri"/>
          <w:szCs w:val="28"/>
        </w:rPr>
      </w:pPr>
      <w:r>
        <w:rPr>
          <w:rFonts w:eastAsia="Calibri"/>
          <w:szCs w:val="28"/>
        </w:rPr>
        <w:t>Умение интонационно правильно произносить предложения с вводными словами и вводными предложениями, междометиями. Умение пользоваться в речи синонимическими вводными слова ми; употреблять вводные слова как средство связи предложений и частей текста.</w:t>
      </w:r>
    </w:p>
    <w:p w:rsidR="00215593" w:rsidRDefault="00215593" w:rsidP="00215593">
      <w:pPr>
        <w:shd w:val="clear" w:color="auto" w:fill="FFFFFF"/>
        <w:spacing w:line="100" w:lineRule="atLeast"/>
        <w:jc w:val="both"/>
        <w:rPr>
          <w:rFonts w:eastAsia="Calibri"/>
          <w:szCs w:val="28"/>
        </w:rPr>
      </w:pPr>
      <w:r>
        <w:rPr>
          <w:rFonts w:eastAsia="Calibri"/>
          <w:szCs w:val="28"/>
        </w:rPr>
        <w:t>Публичное выступление на общественно значимую тему и/или об истории своего края.</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что такое вводные слова;</w:t>
      </w:r>
    </w:p>
    <w:p w:rsidR="00215593" w:rsidRDefault="00215593" w:rsidP="00215593">
      <w:pPr>
        <w:shd w:val="clear" w:color="auto" w:fill="FFFFFF"/>
        <w:spacing w:line="100" w:lineRule="atLeast"/>
        <w:jc w:val="both"/>
        <w:rPr>
          <w:rFonts w:eastAsia="Calibri"/>
          <w:szCs w:val="28"/>
        </w:rPr>
      </w:pPr>
      <w:r>
        <w:rPr>
          <w:rFonts w:eastAsia="Calibri"/>
          <w:szCs w:val="28"/>
        </w:rPr>
        <w:t>группы вводных слов по значению;</w:t>
      </w:r>
    </w:p>
    <w:p w:rsidR="00215593" w:rsidRDefault="00215593" w:rsidP="00215593">
      <w:pPr>
        <w:shd w:val="clear" w:color="auto" w:fill="FFFFFF"/>
        <w:spacing w:line="100" w:lineRule="atLeast"/>
        <w:jc w:val="both"/>
        <w:rPr>
          <w:rFonts w:eastAsia="Calibri"/>
          <w:szCs w:val="28"/>
        </w:rPr>
      </w:pPr>
      <w:r>
        <w:rPr>
          <w:rFonts w:eastAsia="Calibri"/>
          <w:szCs w:val="28"/>
        </w:rPr>
        <w:t>правила выделения вводных слов в устной речи (интонация вводности) и на письме (выделительные знаки препинания);</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вводные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виды вводных предложений (односоставные/двусоставные), их опознавательные признаки (союзы как, что);</w:t>
      </w:r>
    </w:p>
    <w:p w:rsidR="00215593" w:rsidRDefault="00215593" w:rsidP="00215593">
      <w:pPr>
        <w:shd w:val="clear" w:color="auto" w:fill="FFFFFF"/>
        <w:spacing w:line="100" w:lineRule="atLeast"/>
        <w:jc w:val="both"/>
        <w:rPr>
          <w:rFonts w:eastAsia="Calibri"/>
          <w:szCs w:val="28"/>
        </w:rPr>
      </w:pPr>
      <w:r>
        <w:rPr>
          <w:rFonts w:eastAsia="Calibri"/>
          <w:szCs w:val="28"/>
        </w:rPr>
        <w:t>правила выделения вводных предложений в устной речи и на письме;</w:t>
      </w:r>
    </w:p>
    <w:p w:rsidR="00215593" w:rsidRDefault="00215593" w:rsidP="00215593">
      <w:pPr>
        <w:shd w:val="clear" w:color="auto" w:fill="FFFFFF"/>
        <w:spacing w:line="100" w:lineRule="atLeast"/>
        <w:jc w:val="both"/>
        <w:rPr>
          <w:rFonts w:eastAsia="Calibri"/>
          <w:szCs w:val="28"/>
        </w:rPr>
      </w:pPr>
      <w:r>
        <w:rPr>
          <w:rFonts w:eastAsia="Calibri"/>
          <w:szCs w:val="28"/>
        </w:rPr>
        <w:t>частицы и наречия, не являющиеся вводными словами;</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вставные конструкции, их назначение;</w:t>
      </w:r>
    </w:p>
    <w:p w:rsidR="00215593" w:rsidRDefault="00215593" w:rsidP="00215593">
      <w:pPr>
        <w:shd w:val="clear" w:color="auto" w:fill="FFFFFF"/>
        <w:spacing w:line="100" w:lineRule="atLeast"/>
        <w:jc w:val="both"/>
        <w:rPr>
          <w:rFonts w:eastAsia="Calibri"/>
          <w:szCs w:val="28"/>
        </w:rPr>
      </w:pPr>
      <w:r>
        <w:rPr>
          <w:rFonts w:eastAsia="Calibri"/>
          <w:szCs w:val="28"/>
        </w:rPr>
        <w:t>правила выделения вставных конструкций в устной речи и на письме;</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междометие, его назначение;</w:t>
      </w:r>
    </w:p>
    <w:p w:rsidR="00215593" w:rsidRDefault="00215593" w:rsidP="00215593">
      <w:pPr>
        <w:shd w:val="clear" w:color="auto" w:fill="FFFFFF"/>
        <w:spacing w:line="100" w:lineRule="atLeast"/>
        <w:jc w:val="both"/>
        <w:rPr>
          <w:rFonts w:eastAsia="Calibri"/>
          <w:szCs w:val="28"/>
        </w:rPr>
      </w:pPr>
      <w:r>
        <w:rPr>
          <w:rFonts w:eastAsia="Calibri"/>
          <w:szCs w:val="28"/>
        </w:rPr>
        <w:t>правила выделения междометий на письме;</w:t>
      </w:r>
    </w:p>
    <w:p w:rsidR="00215593" w:rsidRDefault="00215593" w:rsidP="00215593">
      <w:pPr>
        <w:shd w:val="clear" w:color="auto" w:fill="FFFFFF"/>
        <w:spacing w:line="100" w:lineRule="atLeast"/>
        <w:jc w:val="both"/>
        <w:rPr>
          <w:rFonts w:eastAsia="Calibri"/>
          <w:szCs w:val="28"/>
        </w:rPr>
      </w:pPr>
      <w:r>
        <w:rPr>
          <w:rFonts w:eastAsia="Calibri"/>
          <w:szCs w:val="28"/>
        </w:rPr>
        <w:t>порядок устного и письменного синтаксического и пунктуационного разбора предложения со словами, не являющимися членами предложения.</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интонационно правильно произносить предложения с вводными ловами, разграничивать вводные слова и слова, являющиеся членами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разграничивать употребление слова </w:t>
      </w:r>
      <w:r>
        <w:rPr>
          <w:rFonts w:eastAsia="Calibri"/>
          <w:i/>
          <w:szCs w:val="28"/>
        </w:rPr>
        <w:t>однако</w:t>
      </w:r>
      <w:r>
        <w:rPr>
          <w:rFonts w:eastAsia="Calibri"/>
          <w:szCs w:val="28"/>
        </w:rPr>
        <w:t xml:space="preserve"> в качестве вводного и в качестве противительного союза, выделять вводные слова знаками препинания; </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вводные слова разных значений в речи;</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обнаруживать вводные слова в тексте, правильно выделять их знаками препинания; </w:t>
      </w:r>
    </w:p>
    <w:p w:rsidR="00215593" w:rsidRDefault="00215593" w:rsidP="00215593">
      <w:pPr>
        <w:shd w:val="clear" w:color="auto" w:fill="FFFFFF"/>
        <w:spacing w:line="100" w:lineRule="atLeast"/>
        <w:jc w:val="both"/>
        <w:rPr>
          <w:rFonts w:eastAsia="Calibri"/>
          <w:szCs w:val="28"/>
        </w:rPr>
      </w:pPr>
      <w:r>
        <w:rPr>
          <w:rFonts w:eastAsia="Calibri"/>
          <w:szCs w:val="28"/>
        </w:rPr>
        <w:t>определять текстообразующую роль вводных слов;</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вводные слова, определять их значение, правильно выделять вводные слова запятыми;</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вводные слова в заданной речевой ситуации, правильно расставлять знаки препинания при вводных словах;</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распознавать вводные предложения, интонационно правильно произносить предложения с вводными предложениями, правильно расставлять знаки препинания; </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в речи синонимические вводные слова, сочетания слов и вводные предложения;</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разграничивать вводные слова и слова, не являющиеся вводными; </w:t>
      </w:r>
    </w:p>
    <w:p w:rsidR="00215593" w:rsidRDefault="00215593" w:rsidP="00215593">
      <w:pPr>
        <w:shd w:val="clear" w:color="auto" w:fill="FFFFFF"/>
        <w:spacing w:line="100" w:lineRule="atLeast"/>
        <w:jc w:val="both"/>
        <w:rPr>
          <w:rFonts w:eastAsia="Calibri"/>
          <w:szCs w:val="28"/>
        </w:rPr>
      </w:pPr>
      <w:r>
        <w:rPr>
          <w:rFonts w:eastAsia="Calibri"/>
          <w:szCs w:val="28"/>
        </w:rPr>
        <w:t>употреблять вводные слова как средство связи предложений в тексте;</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обнаруживать вставные конструкции в тексте, определять их назначение; </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распознавать вставные конструкции, выделять их на письме знаками препинания; </w:t>
      </w:r>
    </w:p>
    <w:p w:rsidR="00215593" w:rsidRDefault="00215593" w:rsidP="00215593">
      <w:pPr>
        <w:shd w:val="clear" w:color="auto" w:fill="FFFFFF"/>
        <w:spacing w:line="100" w:lineRule="atLeast"/>
        <w:jc w:val="both"/>
        <w:rPr>
          <w:rFonts w:eastAsia="Calibri"/>
          <w:szCs w:val="28"/>
        </w:rPr>
      </w:pPr>
      <w:r>
        <w:rPr>
          <w:rFonts w:eastAsia="Calibri"/>
          <w:szCs w:val="28"/>
        </w:rPr>
        <w:t>употреблять вводные слова и вставные конструкции как средство связи предложений в тексте;</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обнаруживать вводные слова и вставные конструкции в тексте;</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обнаруживать междометия в тексте, определять их текстообразующую роль; </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междометия в предложениях, определять их назначение, интонационно правильно произносить предложения с междометиями, правильно расставлять знаки препинания при междометиях;</w:t>
      </w:r>
    </w:p>
    <w:p w:rsidR="00215593" w:rsidRDefault="00215593" w:rsidP="00215593">
      <w:pPr>
        <w:shd w:val="clear" w:color="auto" w:fill="FFFFFF"/>
        <w:spacing w:line="100" w:lineRule="atLeast"/>
        <w:jc w:val="both"/>
        <w:rPr>
          <w:rFonts w:eastAsia="Calibri"/>
          <w:szCs w:val="28"/>
        </w:rPr>
      </w:pPr>
      <w:r>
        <w:rPr>
          <w:rFonts w:eastAsia="Calibri"/>
          <w:szCs w:val="28"/>
        </w:rPr>
        <w:t xml:space="preserve">разграничивать употребление </w:t>
      </w:r>
      <w:r>
        <w:rPr>
          <w:rFonts w:eastAsia="Calibri"/>
          <w:i/>
          <w:szCs w:val="28"/>
        </w:rPr>
        <w:t>о</w:t>
      </w:r>
      <w:r>
        <w:rPr>
          <w:rFonts w:eastAsia="Calibri"/>
          <w:szCs w:val="28"/>
        </w:rPr>
        <w:t xml:space="preserve"> при обращении и с междометием без обращения;</w:t>
      </w:r>
    </w:p>
    <w:p w:rsidR="00215593" w:rsidRDefault="00215593" w:rsidP="00215593">
      <w:pPr>
        <w:shd w:val="clear" w:color="auto" w:fill="FFFFFF"/>
        <w:spacing w:line="100" w:lineRule="atLeast"/>
        <w:jc w:val="both"/>
        <w:rPr>
          <w:rFonts w:eastAsia="Calibri"/>
          <w:szCs w:val="28"/>
        </w:rPr>
      </w:pPr>
      <w:r>
        <w:rPr>
          <w:rFonts w:eastAsia="Calibri"/>
          <w:szCs w:val="28"/>
        </w:rPr>
        <w:t>производить устно и письменно синтаксический и пунктуационный разбор предложения со словами, не являющимися членами предложения.</w:t>
      </w:r>
    </w:p>
    <w:p w:rsidR="00215593" w:rsidRDefault="00215593" w:rsidP="00215593">
      <w:pPr>
        <w:pStyle w:val="32"/>
        <w:spacing w:before="120" w:line="100" w:lineRule="atLeast"/>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jc w:val="both"/>
        <w:rPr>
          <w:rFonts w:eastAsia="Calibri"/>
          <w:szCs w:val="28"/>
        </w:rPr>
      </w:pPr>
      <w:r>
        <w:rPr>
          <w:rFonts w:eastAsia="Calibri"/>
          <w:szCs w:val="28"/>
        </w:rPr>
        <w:t>Вводные слова, группы вводных слов по значению, вставные конструкции.</w:t>
      </w:r>
    </w:p>
    <w:p w:rsidR="00215593" w:rsidRDefault="00215593" w:rsidP="00215593">
      <w:pPr>
        <w:shd w:val="clear" w:color="auto" w:fill="FFFFFF"/>
        <w:spacing w:line="100" w:lineRule="atLeast"/>
        <w:jc w:val="both"/>
        <w:rPr>
          <w:rFonts w:eastAsia="Calibri"/>
          <w:szCs w:val="28"/>
        </w:rPr>
      </w:pPr>
      <w:r>
        <w:rPr>
          <w:rFonts w:eastAsia="Calibri"/>
          <w:szCs w:val="28"/>
        </w:rPr>
        <w:t>Междометия, вопросительно-восклицательные, утвердительные и отрицательные слова.</w:t>
      </w:r>
    </w:p>
    <w:p w:rsidR="00215593" w:rsidRDefault="00215593" w:rsidP="00215593">
      <w:pPr>
        <w:shd w:val="clear" w:color="auto" w:fill="FFFFFF"/>
        <w:spacing w:line="100" w:lineRule="atLeast"/>
        <w:jc w:val="both"/>
        <w:rPr>
          <w:rFonts w:eastAsia="Calibri"/>
          <w:szCs w:val="28"/>
        </w:rPr>
      </w:pPr>
      <w:r>
        <w:rPr>
          <w:rFonts w:eastAsia="Calibri"/>
          <w:szCs w:val="28"/>
        </w:rPr>
        <w:t>Публицистический стиль, признаки стиля, жанры публицистического стиля.</w:t>
      </w:r>
    </w:p>
    <w:p w:rsidR="00215593" w:rsidRDefault="00215593" w:rsidP="00215593">
      <w:pPr>
        <w:shd w:val="clear" w:color="auto" w:fill="FFFFFF"/>
        <w:spacing w:line="100" w:lineRule="atLeast"/>
        <w:jc w:val="both"/>
        <w:rPr>
          <w:rFonts w:eastAsia="Calibri"/>
          <w:szCs w:val="28"/>
        </w:rPr>
      </w:pPr>
      <w:r>
        <w:rPr>
          <w:rFonts w:eastAsia="Calibri"/>
          <w:szCs w:val="28"/>
        </w:rPr>
        <w:t>Функции знаков препинания, сочетание знаков препинания.</w:t>
      </w:r>
    </w:p>
    <w:p w:rsidR="00215593" w:rsidRDefault="00215593" w:rsidP="00215593">
      <w:pPr>
        <w:shd w:val="clear" w:color="auto" w:fill="FFFFFF"/>
        <w:spacing w:line="100" w:lineRule="atLeast"/>
        <w:jc w:val="both"/>
        <w:rPr>
          <w:rFonts w:eastAsia="Calibri"/>
          <w:szCs w:val="28"/>
        </w:rPr>
      </w:pPr>
      <w:r>
        <w:rPr>
          <w:rFonts w:eastAsia="Calibri"/>
          <w:szCs w:val="28"/>
        </w:rPr>
        <w:t>Функции знаков препинания, факультативные знаки препинания: вариативные, альтернативные, собственно факультативные.</w:t>
      </w:r>
    </w:p>
    <w:p w:rsidR="00215593" w:rsidRDefault="00215593" w:rsidP="00215593">
      <w:pPr>
        <w:shd w:val="clear" w:color="auto" w:fill="FFFFFF"/>
        <w:spacing w:line="100" w:lineRule="atLeast"/>
        <w:jc w:val="both"/>
        <w:rPr>
          <w:rFonts w:eastAsia="Calibri"/>
          <w:szCs w:val="28"/>
        </w:rPr>
      </w:pPr>
      <w:r>
        <w:rPr>
          <w:rFonts w:eastAsia="Calibri"/>
          <w:szCs w:val="28"/>
        </w:rPr>
        <w:t>Авторская пунктуация.</w:t>
      </w:r>
    </w:p>
    <w:p w:rsidR="00215593" w:rsidRDefault="00215593" w:rsidP="00215593">
      <w:pPr>
        <w:shd w:val="clear" w:color="auto" w:fill="FFFFFF"/>
        <w:spacing w:line="100" w:lineRule="atLeast"/>
        <w:jc w:val="both"/>
        <w:rPr>
          <w:rFonts w:eastAsia="Calibri"/>
          <w:b/>
          <w:szCs w:val="28"/>
        </w:rPr>
      </w:pPr>
    </w:p>
    <w:p w:rsidR="00215593" w:rsidRDefault="00215593" w:rsidP="00215593">
      <w:pPr>
        <w:shd w:val="clear" w:color="auto" w:fill="FFFFFF"/>
        <w:spacing w:line="100" w:lineRule="atLeast"/>
        <w:jc w:val="both"/>
        <w:rPr>
          <w:rFonts w:eastAsia="Calibri"/>
          <w:b/>
          <w:bCs/>
          <w:iCs/>
          <w:spacing w:val="-3"/>
          <w:szCs w:val="28"/>
        </w:rPr>
      </w:pPr>
      <w:r>
        <w:rPr>
          <w:rFonts w:eastAsia="Calibri"/>
          <w:b/>
          <w:szCs w:val="28"/>
        </w:rPr>
        <w:t xml:space="preserve">Чужая речь </w:t>
      </w:r>
      <w:r>
        <w:rPr>
          <w:b/>
          <w:bCs/>
          <w:spacing w:val="-3"/>
          <w:szCs w:val="28"/>
        </w:rPr>
        <w:t>(7 ч + 2</w:t>
      </w:r>
      <w:r>
        <w:rPr>
          <w:rFonts w:eastAsia="Calibri"/>
          <w:b/>
          <w:bCs/>
          <w:spacing w:val="-3"/>
          <w:szCs w:val="28"/>
        </w:rPr>
        <w:t xml:space="preserve"> </w:t>
      </w:r>
      <w:r>
        <w:rPr>
          <w:rFonts w:eastAsia="Calibri"/>
          <w:b/>
          <w:bCs/>
          <w:iCs/>
          <w:spacing w:val="-3"/>
          <w:szCs w:val="28"/>
        </w:rPr>
        <w:t>ч)</w:t>
      </w:r>
    </w:p>
    <w:p w:rsidR="00215593" w:rsidRDefault="00215593" w:rsidP="00215593">
      <w:pPr>
        <w:shd w:val="clear" w:color="auto" w:fill="FFFFFF"/>
        <w:spacing w:line="100" w:lineRule="atLeast"/>
        <w:jc w:val="both"/>
        <w:rPr>
          <w:rFonts w:eastAsia="Calibri"/>
          <w:szCs w:val="28"/>
        </w:rPr>
      </w:pPr>
      <w:r>
        <w:rPr>
          <w:rFonts w:eastAsia="Calibri"/>
          <w:szCs w:val="28"/>
        </w:rPr>
        <w:t>Повторение изученного о прямой речи и диалоге. Способы передачи чужой речи.</w:t>
      </w:r>
    </w:p>
    <w:p w:rsidR="00215593" w:rsidRDefault="00215593" w:rsidP="00215593">
      <w:pPr>
        <w:shd w:val="clear" w:color="auto" w:fill="FFFFFF"/>
        <w:spacing w:line="100" w:lineRule="atLeast"/>
        <w:jc w:val="both"/>
        <w:rPr>
          <w:rFonts w:eastAsia="Calibri"/>
          <w:szCs w:val="28"/>
        </w:rPr>
      </w:pPr>
      <w:r>
        <w:rPr>
          <w:rFonts w:eastAsia="Calibri"/>
          <w:szCs w:val="28"/>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215593" w:rsidRDefault="00215593" w:rsidP="00215593">
      <w:pPr>
        <w:shd w:val="clear" w:color="auto" w:fill="FFFFFF"/>
        <w:spacing w:line="100" w:lineRule="atLeast"/>
        <w:jc w:val="both"/>
        <w:rPr>
          <w:rFonts w:eastAsia="Calibri"/>
          <w:szCs w:val="28"/>
        </w:rPr>
      </w:pPr>
      <w:r>
        <w:rPr>
          <w:rFonts w:eastAsia="Calibri"/>
          <w:szCs w:val="28"/>
        </w:rPr>
        <w:t>Синтаксические синонимы предложений с прямой речью, их текстообразующая роль.</w:t>
      </w:r>
    </w:p>
    <w:p w:rsidR="00215593" w:rsidRDefault="00215593" w:rsidP="00215593">
      <w:pPr>
        <w:shd w:val="clear" w:color="auto" w:fill="FFFFFF"/>
        <w:spacing w:line="100" w:lineRule="atLeast"/>
        <w:jc w:val="both"/>
        <w:rPr>
          <w:rFonts w:eastAsia="Calibri"/>
          <w:szCs w:val="28"/>
        </w:rPr>
      </w:pPr>
      <w:r>
        <w:rPr>
          <w:rFonts w:eastAsia="Calibri"/>
          <w:szCs w:val="28"/>
        </w:rPr>
        <w:t>Умение выделять в произношении слова автора. Умение заменять прямую речь косвенной.</w:t>
      </w:r>
    </w:p>
    <w:p w:rsidR="00215593" w:rsidRDefault="00215593" w:rsidP="00215593">
      <w:pPr>
        <w:shd w:val="clear" w:color="auto" w:fill="FFFFFF"/>
        <w:spacing w:line="100" w:lineRule="atLeast"/>
        <w:jc w:val="both"/>
        <w:rPr>
          <w:rFonts w:eastAsia="Calibri"/>
          <w:szCs w:val="28"/>
        </w:rPr>
      </w:pPr>
      <w:r>
        <w:rPr>
          <w:rFonts w:eastAsia="Calibri"/>
          <w:szCs w:val="28"/>
        </w:rPr>
        <w:t>Сравнительная характеристика двух знакомых лиц; особенности строения данного текста.</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знать:</w:t>
      </w:r>
    </w:p>
    <w:p w:rsidR="00215593" w:rsidRDefault="00215593" w:rsidP="00215593">
      <w:pPr>
        <w:shd w:val="clear" w:color="auto" w:fill="FFFFFF"/>
        <w:spacing w:line="100" w:lineRule="atLeast"/>
        <w:jc w:val="both"/>
        <w:rPr>
          <w:rFonts w:eastAsia="Calibri"/>
          <w:szCs w:val="28"/>
        </w:rPr>
      </w:pPr>
      <w:r>
        <w:rPr>
          <w:rFonts w:eastAsia="Calibri"/>
          <w:szCs w:val="28"/>
        </w:rPr>
        <w:t>что такое чужая речь;</w:t>
      </w:r>
    </w:p>
    <w:p w:rsidR="00215593" w:rsidRDefault="00215593" w:rsidP="00215593">
      <w:pPr>
        <w:shd w:val="clear" w:color="auto" w:fill="FFFFFF"/>
        <w:spacing w:line="100" w:lineRule="atLeast"/>
        <w:jc w:val="both"/>
        <w:rPr>
          <w:rFonts w:eastAsia="Calibri"/>
          <w:szCs w:val="28"/>
        </w:rPr>
      </w:pPr>
      <w:r>
        <w:rPr>
          <w:rFonts w:eastAsia="Calibri"/>
          <w:szCs w:val="28"/>
        </w:rPr>
        <w:t>способы передачи чужой речи (прямая/косвенная);</w:t>
      </w:r>
    </w:p>
    <w:p w:rsidR="00215593" w:rsidRDefault="00215593" w:rsidP="00215593">
      <w:pPr>
        <w:shd w:val="clear" w:color="auto" w:fill="FFFFFF"/>
        <w:spacing w:line="100" w:lineRule="atLeast"/>
        <w:jc w:val="both"/>
        <w:rPr>
          <w:rFonts w:eastAsia="Calibri"/>
          <w:szCs w:val="28"/>
        </w:rPr>
      </w:pPr>
      <w:r>
        <w:rPr>
          <w:rFonts w:eastAsia="Calibri"/>
          <w:szCs w:val="28"/>
        </w:rPr>
        <w:t>структуру предложения с чужой речью (часть, передающая чужую речь, и комментирующая часть);</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прямая речь;</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косвенная речь;</w:t>
      </w:r>
    </w:p>
    <w:p w:rsidR="00215593" w:rsidRDefault="00215593" w:rsidP="00215593">
      <w:pPr>
        <w:shd w:val="clear" w:color="auto" w:fill="FFFFFF"/>
        <w:spacing w:line="100" w:lineRule="atLeast"/>
        <w:jc w:val="both"/>
        <w:rPr>
          <w:rFonts w:eastAsia="Calibri"/>
          <w:szCs w:val="28"/>
        </w:rPr>
      </w:pPr>
      <w:r>
        <w:rPr>
          <w:rFonts w:eastAsia="Calibri"/>
          <w:szCs w:val="28"/>
        </w:rPr>
        <w:t>структуру предложений с косвенной речью;</w:t>
      </w:r>
    </w:p>
    <w:p w:rsidR="00215593" w:rsidRDefault="00215593" w:rsidP="00215593">
      <w:pPr>
        <w:shd w:val="clear" w:color="auto" w:fill="FFFFFF"/>
        <w:spacing w:line="100" w:lineRule="atLeast"/>
        <w:jc w:val="both"/>
        <w:rPr>
          <w:rFonts w:eastAsia="Calibri"/>
          <w:szCs w:val="28"/>
        </w:rPr>
      </w:pPr>
      <w:r>
        <w:rPr>
          <w:rFonts w:eastAsia="Calibri"/>
          <w:szCs w:val="28"/>
        </w:rPr>
        <w:t>текстообразующую роль предложений с косвенной речью;</w:t>
      </w:r>
    </w:p>
    <w:p w:rsidR="00215593" w:rsidRDefault="00215593" w:rsidP="00215593">
      <w:pPr>
        <w:shd w:val="clear" w:color="auto" w:fill="FFFFFF"/>
        <w:spacing w:line="100" w:lineRule="atLeast"/>
        <w:jc w:val="both"/>
        <w:rPr>
          <w:rFonts w:eastAsia="Calibri"/>
          <w:szCs w:val="28"/>
        </w:rPr>
      </w:pPr>
      <w:r>
        <w:rPr>
          <w:rFonts w:eastAsia="Calibri"/>
          <w:szCs w:val="28"/>
        </w:rPr>
        <w:t>структуру предложений с прямой речью;</w:t>
      </w:r>
    </w:p>
    <w:p w:rsidR="00215593" w:rsidRDefault="00215593" w:rsidP="00215593">
      <w:pPr>
        <w:shd w:val="clear" w:color="auto" w:fill="FFFFFF"/>
        <w:spacing w:line="100" w:lineRule="atLeast"/>
        <w:jc w:val="both"/>
        <w:rPr>
          <w:rFonts w:eastAsia="Calibri"/>
          <w:szCs w:val="28"/>
        </w:rPr>
      </w:pPr>
      <w:r>
        <w:rPr>
          <w:rFonts w:eastAsia="Calibri"/>
          <w:szCs w:val="28"/>
        </w:rPr>
        <w:t>правила постановки знаков препинания в предложениях с прямой речью;</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текстообразующую роль предложений с прямой речью;</w:t>
      </w:r>
    </w:p>
    <w:p w:rsidR="00215593" w:rsidRDefault="00215593" w:rsidP="00215593">
      <w:pPr>
        <w:shd w:val="clear" w:color="auto" w:fill="FFFFFF"/>
        <w:spacing w:line="100" w:lineRule="atLeast"/>
        <w:jc w:val="both"/>
        <w:rPr>
          <w:rFonts w:eastAsia="Calibri"/>
          <w:szCs w:val="28"/>
        </w:rPr>
      </w:pPr>
      <w:r>
        <w:rPr>
          <w:rFonts w:eastAsia="Calibri"/>
          <w:szCs w:val="28"/>
        </w:rPr>
        <w:t>что такое диалог; правила пунктуационного оформления диалога;</w:t>
      </w:r>
    </w:p>
    <w:p w:rsidR="00215593" w:rsidRDefault="00215593" w:rsidP="00215593">
      <w:pPr>
        <w:shd w:val="clear" w:color="auto" w:fill="FFFFFF"/>
        <w:spacing w:line="100" w:lineRule="atLeast"/>
        <w:jc w:val="both"/>
        <w:rPr>
          <w:rFonts w:eastAsia="Calibri"/>
          <w:szCs w:val="28"/>
        </w:rPr>
      </w:pPr>
      <w:r>
        <w:rPr>
          <w:rFonts w:eastAsia="Calibri"/>
          <w:szCs w:val="28"/>
        </w:rPr>
        <w:t>что такое цитата;</w:t>
      </w:r>
    </w:p>
    <w:p w:rsidR="00215593" w:rsidRDefault="00215593" w:rsidP="00215593">
      <w:pPr>
        <w:shd w:val="clear" w:color="auto" w:fill="FFFFFF"/>
        <w:spacing w:line="100" w:lineRule="atLeast"/>
        <w:jc w:val="both"/>
        <w:rPr>
          <w:rFonts w:eastAsia="Calibri"/>
          <w:szCs w:val="28"/>
        </w:rPr>
      </w:pPr>
      <w:r>
        <w:rPr>
          <w:rFonts w:eastAsia="Calibri"/>
          <w:szCs w:val="28"/>
        </w:rPr>
        <w:t>способы введения цитаты в авторский текст;</w:t>
      </w:r>
    </w:p>
    <w:p w:rsidR="00215593" w:rsidRDefault="00215593" w:rsidP="00215593">
      <w:pPr>
        <w:shd w:val="clear" w:color="auto" w:fill="FFFFFF"/>
        <w:spacing w:line="100" w:lineRule="atLeast"/>
        <w:jc w:val="both"/>
        <w:rPr>
          <w:rFonts w:eastAsia="Calibri"/>
          <w:szCs w:val="28"/>
        </w:rPr>
      </w:pPr>
      <w:r>
        <w:rPr>
          <w:rFonts w:eastAsia="Calibri"/>
          <w:szCs w:val="28"/>
        </w:rPr>
        <w:t>правила пунктуационного оформления цитат;</w:t>
      </w:r>
    </w:p>
    <w:p w:rsidR="00215593" w:rsidRDefault="00215593" w:rsidP="00215593">
      <w:pPr>
        <w:shd w:val="clear" w:color="auto" w:fill="FFFFFF"/>
        <w:spacing w:line="100" w:lineRule="atLeast"/>
        <w:jc w:val="both"/>
        <w:rPr>
          <w:rFonts w:eastAsia="Calibri"/>
          <w:szCs w:val="28"/>
        </w:rPr>
      </w:pPr>
      <w:r>
        <w:rPr>
          <w:rFonts w:eastAsia="Calibri"/>
          <w:szCs w:val="28"/>
        </w:rPr>
        <w:t>порядок устного и письменного разбора предложений с чужой речью.</w:t>
      </w:r>
    </w:p>
    <w:p w:rsidR="00215593" w:rsidRDefault="00215593" w:rsidP="00215593">
      <w:pPr>
        <w:shd w:val="clear" w:color="auto" w:fill="FFFFFF"/>
        <w:spacing w:before="120" w:line="100" w:lineRule="atLeast"/>
        <w:jc w:val="both"/>
        <w:rPr>
          <w:rFonts w:eastAsia="Calibri"/>
          <w:i/>
          <w:szCs w:val="28"/>
        </w:rPr>
      </w:pPr>
      <w:r>
        <w:rPr>
          <w:rFonts w:eastAsia="Calibri"/>
          <w:i/>
          <w:szCs w:val="28"/>
        </w:rPr>
        <w:t>Учащиеся должны уметь:</w:t>
      </w:r>
    </w:p>
    <w:p w:rsidR="00215593" w:rsidRDefault="00215593" w:rsidP="00215593">
      <w:pPr>
        <w:shd w:val="clear" w:color="auto" w:fill="FFFFFF"/>
        <w:spacing w:line="100" w:lineRule="atLeast"/>
        <w:jc w:val="both"/>
        <w:rPr>
          <w:rFonts w:eastAsia="Calibri"/>
          <w:szCs w:val="28"/>
        </w:rPr>
      </w:pPr>
      <w:r>
        <w:rPr>
          <w:rFonts w:eastAsia="Calibri"/>
          <w:szCs w:val="28"/>
        </w:rPr>
        <w:t>интонационно правильно (с интонацией предупреждения или пояснения) произносить предложения с чужой речью;</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глаголы разной семантики в комментирующей части;</w:t>
      </w:r>
    </w:p>
    <w:p w:rsidR="00215593" w:rsidRDefault="00215593" w:rsidP="00215593">
      <w:pPr>
        <w:shd w:val="clear" w:color="auto" w:fill="FFFFFF"/>
        <w:spacing w:line="100" w:lineRule="atLeast"/>
        <w:jc w:val="both"/>
        <w:rPr>
          <w:rFonts w:eastAsia="Calibri"/>
          <w:szCs w:val="28"/>
        </w:rPr>
      </w:pPr>
      <w:r>
        <w:rPr>
          <w:rFonts w:eastAsia="Calibri"/>
          <w:szCs w:val="28"/>
        </w:rPr>
        <w:t>распространять комментирующую часть предложений с чужой речью;</w:t>
      </w:r>
    </w:p>
    <w:p w:rsidR="00215593" w:rsidRDefault="00215593" w:rsidP="00215593">
      <w:pPr>
        <w:shd w:val="clear" w:color="auto" w:fill="FFFFFF"/>
        <w:spacing w:line="100" w:lineRule="atLeast"/>
        <w:jc w:val="both"/>
        <w:rPr>
          <w:rFonts w:eastAsia="Calibri"/>
          <w:szCs w:val="28"/>
        </w:rPr>
      </w:pPr>
      <w:r>
        <w:rPr>
          <w:rFonts w:eastAsia="Calibri"/>
          <w:szCs w:val="28"/>
        </w:rPr>
        <w:t>разграничивать предложения с прямой и косвенной речью;</w:t>
      </w:r>
    </w:p>
    <w:p w:rsidR="00215593" w:rsidRDefault="00215593" w:rsidP="00215593">
      <w:pPr>
        <w:shd w:val="clear" w:color="auto" w:fill="FFFFFF"/>
        <w:spacing w:line="100" w:lineRule="atLeast"/>
        <w:jc w:val="both"/>
        <w:rPr>
          <w:rFonts w:eastAsia="Calibri"/>
          <w:szCs w:val="28"/>
        </w:rPr>
      </w:pPr>
      <w:r>
        <w:rPr>
          <w:rFonts w:eastAsia="Calibri"/>
          <w:szCs w:val="28"/>
        </w:rPr>
        <w:t>обнаруживать предложения с косвенной речью, объяснять их текстообразующую роль;</w:t>
      </w:r>
    </w:p>
    <w:p w:rsidR="00215593" w:rsidRDefault="00215593" w:rsidP="00215593">
      <w:pPr>
        <w:shd w:val="clear" w:color="auto" w:fill="FFFFFF"/>
        <w:spacing w:line="100" w:lineRule="atLeast"/>
        <w:jc w:val="both"/>
        <w:rPr>
          <w:rFonts w:eastAsia="Calibri"/>
          <w:szCs w:val="28"/>
        </w:rPr>
      </w:pPr>
      <w:r>
        <w:rPr>
          <w:rFonts w:eastAsia="Calibri"/>
          <w:szCs w:val="28"/>
        </w:rPr>
        <w:t>заменять прямую речь косвенной;</w:t>
      </w:r>
    </w:p>
    <w:p w:rsidR="00215593" w:rsidRDefault="00215593" w:rsidP="00215593">
      <w:pPr>
        <w:shd w:val="clear" w:color="auto" w:fill="FFFFFF"/>
        <w:spacing w:line="100" w:lineRule="atLeast"/>
        <w:jc w:val="both"/>
        <w:rPr>
          <w:rFonts w:eastAsia="Calibri"/>
          <w:szCs w:val="28"/>
        </w:rPr>
      </w:pPr>
      <w:r>
        <w:rPr>
          <w:rFonts w:eastAsia="Calibri"/>
          <w:szCs w:val="28"/>
        </w:rPr>
        <w:t>конструировать комментирующую часть предложения, правильно расставлять знаки препинания;</w:t>
      </w:r>
    </w:p>
    <w:p w:rsidR="00215593" w:rsidRDefault="00215593" w:rsidP="00215593">
      <w:pPr>
        <w:shd w:val="clear" w:color="auto" w:fill="FFFFFF"/>
        <w:spacing w:line="100" w:lineRule="atLeast"/>
        <w:jc w:val="both"/>
        <w:rPr>
          <w:rFonts w:eastAsia="Calibri"/>
          <w:szCs w:val="28"/>
        </w:rPr>
      </w:pPr>
      <w:r>
        <w:rPr>
          <w:rFonts w:eastAsia="Calibri"/>
          <w:szCs w:val="28"/>
        </w:rPr>
        <w:t>обнаруживать комментирующую часть в интерпозиции;</w:t>
      </w:r>
    </w:p>
    <w:p w:rsidR="00215593" w:rsidRDefault="00215593" w:rsidP="00215593">
      <w:pPr>
        <w:shd w:val="clear" w:color="auto" w:fill="FFFFFF"/>
        <w:spacing w:line="100" w:lineRule="atLeast"/>
        <w:jc w:val="both"/>
        <w:rPr>
          <w:rFonts w:eastAsia="Calibri"/>
          <w:szCs w:val="28"/>
        </w:rPr>
      </w:pPr>
      <w:r>
        <w:rPr>
          <w:rFonts w:eastAsia="Calibri"/>
          <w:szCs w:val="28"/>
        </w:rPr>
        <w:t>составлять графические схемы предложений, в которых комментирующая часть расположена внутри прямой речи;</w:t>
      </w:r>
    </w:p>
    <w:p w:rsidR="00215593" w:rsidRDefault="00215593" w:rsidP="00215593">
      <w:pPr>
        <w:shd w:val="clear" w:color="auto" w:fill="FFFFFF"/>
        <w:spacing w:line="100" w:lineRule="atLeast"/>
        <w:jc w:val="both"/>
        <w:rPr>
          <w:rFonts w:eastAsia="Calibri"/>
          <w:szCs w:val="28"/>
        </w:rPr>
      </w:pPr>
      <w:r>
        <w:rPr>
          <w:rFonts w:eastAsia="Calibri"/>
          <w:szCs w:val="28"/>
        </w:rPr>
        <w:t>соотносить структуру предложения с его графическим обозначением (схемой);</w:t>
      </w:r>
    </w:p>
    <w:p w:rsidR="00215593" w:rsidRDefault="00215593" w:rsidP="00215593">
      <w:pPr>
        <w:shd w:val="clear" w:color="auto" w:fill="FFFFFF"/>
        <w:spacing w:line="100" w:lineRule="atLeast"/>
        <w:jc w:val="both"/>
        <w:rPr>
          <w:rFonts w:eastAsia="Calibri"/>
          <w:szCs w:val="28"/>
        </w:rPr>
      </w:pPr>
      <w:r>
        <w:rPr>
          <w:rFonts w:eastAsia="Calibri"/>
          <w:szCs w:val="28"/>
        </w:rPr>
        <w:t>выделять в произношении комментирующую часть (слова автора);</w:t>
      </w:r>
    </w:p>
    <w:p w:rsidR="00215593" w:rsidRDefault="00215593" w:rsidP="00215593">
      <w:pPr>
        <w:shd w:val="clear" w:color="auto" w:fill="FFFFFF"/>
        <w:spacing w:line="100" w:lineRule="atLeast"/>
        <w:jc w:val="both"/>
        <w:rPr>
          <w:rFonts w:eastAsia="Calibri"/>
          <w:szCs w:val="28"/>
        </w:rPr>
      </w:pPr>
      <w:r>
        <w:rPr>
          <w:rFonts w:eastAsia="Calibri"/>
          <w:szCs w:val="28"/>
        </w:rPr>
        <w:t>соотносить структуру предложения с его схематической записью; анализировать языковые средства, помогающие автору в реализации замысла произведения;</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объяснять текстообразующую роль диалога как вида прямой речи, составлять его графическую схему; </w:t>
      </w:r>
    </w:p>
    <w:p w:rsidR="00215593" w:rsidRDefault="00215593" w:rsidP="00215593">
      <w:pPr>
        <w:shd w:val="clear" w:color="auto" w:fill="FFFFFF"/>
        <w:spacing w:line="100" w:lineRule="atLeast"/>
        <w:jc w:val="both"/>
        <w:rPr>
          <w:rFonts w:eastAsia="Calibri"/>
          <w:szCs w:val="28"/>
        </w:rPr>
      </w:pPr>
      <w:r>
        <w:rPr>
          <w:rFonts w:eastAsia="Calibri"/>
          <w:szCs w:val="28"/>
        </w:rPr>
        <w:t>пользоваться логическими синонимами для более точного обозначения характера речи, правильно расставлять знаки препинания;</w:t>
      </w:r>
    </w:p>
    <w:p w:rsidR="00215593" w:rsidRDefault="00215593" w:rsidP="00215593">
      <w:pPr>
        <w:shd w:val="clear" w:color="auto" w:fill="FFFFFF"/>
        <w:spacing w:line="100" w:lineRule="atLeast"/>
        <w:jc w:val="both"/>
        <w:rPr>
          <w:rFonts w:eastAsia="Calibri"/>
          <w:szCs w:val="28"/>
        </w:rPr>
      </w:pPr>
      <w:r>
        <w:rPr>
          <w:rFonts w:eastAsia="Calibri"/>
          <w:szCs w:val="28"/>
        </w:rPr>
        <w:t>заменять косвенную речь прямой, исправляя грамматические ошибки, пунктуационно правильно оформлять диалог;</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определять текстообразующую роль цитаты; </w:t>
      </w:r>
    </w:p>
    <w:p w:rsidR="00215593" w:rsidRDefault="00215593" w:rsidP="00215593">
      <w:pPr>
        <w:shd w:val="clear" w:color="auto" w:fill="FFFFFF"/>
        <w:spacing w:line="100" w:lineRule="atLeast"/>
        <w:jc w:val="both"/>
        <w:rPr>
          <w:rFonts w:eastAsia="Calibri"/>
          <w:szCs w:val="28"/>
        </w:rPr>
      </w:pPr>
      <w:r>
        <w:rPr>
          <w:rFonts w:eastAsia="Calibri"/>
          <w:szCs w:val="28"/>
        </w:rPr>
        <w:t>обнаруживать в комментирующей части слова, указывающие на характер речи;</w:t>
      </w:r>
    </w:p>
    <w:p w:rsidR="00215593" w:rsidRDefault="00215593" w:rsidP="00215593">
      <w:pPr>
        <w:shd w:val="clear" w:color="auto" w:fill="FFFFFF"/>
        <w:spacing w:line="100" w:lineRule="atLeast"/>
        <w:jc w:val="both"/>
        <w:rPr>
          <w:rFonts w:eastAsia="Calibri"/>
          <w:szCs w:val="28"/>
        </w:rPr>
      </w:pPr>
      <w:r>
        <w:rPr>
          <w:rFonts w:eastAsia="Calibri"/>
          <w:szCs w:val="28"/>
        </w:rPr>
        <w:t>распознавать цитаты в тексте, правильно расставлять знаки препинания при цитировании;</w:t>
      </w:r>
    </w:p>
    <w:p w:rsidR="00215593" w:rsidRDefault="00215593" w:rsidP="00215593">
      <w:pPr>
        <w:shd w:val="clear" w:color="auto" w:fill="FFFFFF"/>
        <w:spacing w:line="100" w:lineRule="atLeast"/>
        <w:jc w:val="both"/>
        <w:rPr>
          <w:rFonts w:eastAsia="Calibri"/>
          <w:szCs w:val="28"/>
        </w:rPr>
      </w:pPr>
      <w:r>
        <w:rPr>
          <w:rFonts w:eastAsia="Calibri"/>
          <w:szCs w:val="28"/>
        </w:rPr>
        <w:t xml:space="preserve">вводить цитату в авторский текст разными способами: как составную часть и как предложение с прямой речью; </w:t>
      </w:r>
    </w:p>
    <w:p w:rsidR="00215593" w:rsidRDefault="00215593" w:rsidP="00215593">
      <w:pPr>
        <w:shd w:val="clear" w:color="auto" w:fill="FFFFFF"/>
        <w:spacing w:line="100" w:lineRule="atLeast"/>
        <w:jc w:val="both"/>
        <w:rPr>
          <w:rFonts w:eastAsia="Calibri"/>
          <w:szCs w:val="28"/>
        </w:rPr>
      </w:pPr>
      <w:r>
        <w:rPr>
          <w:rFonts w:eastAsia="Calibri"/>
          <w:szCs w:val="28"/>
        </w:rPr>
        <w:t xml:space="preserve">определять текстообразующую роль цитаты; </w:t>
      </w:r>
    </w:p>
    <w:p w:rsidR="00215593" w:rsidRDefault="00215593" w:rsidP="00215593">
      <w:pPr>
        <w:shd w:val="clear" w:color="auto" w:fill="FFFFFF"/>
        <w:spacing w:line="100" w:lineRule="atLeast"/>
        <w:jc w:val="both"/>
        <w:rPr>
          <w:rFonts w:eastAsia="Calibri"/>
          <w:szCs w:val="28"/>
        </w:rPr>
      </w:pPr>
      <w:r>
        <w:rPr>
          <w:rFonts w:eastAsia="Calibri"/>
          <w:szCs w:val="28"/>
        </w:rPr>
        <w:lastRenderedPageBreak/>
        <w:t>использовать цитаты в речи;</w:t>
      </w:r>
    </w:p>
    <w:p w:rsidR="00215593" w:rsidRDefault="00215593" w:rsidP="00215593">
      <w:pPr>
        <w:shd w:val="clear" w:color="auto" w:fill="FFFFFF"/>
        <w:spacing w:line="100" w:lineRule="atLeast"/>
        <w:jc w:val="both"/>
        <w:rPr>
          <w:rFonts w:eastAsia="Calibri"/>
          <w:szCs w:val="28"/>
        </w:rPr>
      </w:pPr>
      <w:r>
        <w:rPr>
          <w:rFonts w:eastAsia="Calibri"/>
          <w:szCs w:val="28"/>
        </w:rPr>
        <w:t xml:space="preserve">исправлять речевые недочеты при цитировании; </w:t>
      </w:r>
    </w:p>
    <w:p w:rsidR="00215593" w:rsidRDefault="00215593" w:rsidP="00215593">
      <w:pPr>
        <w:shd w:val="clear" w:color="auto" w:fill="FFFFFF"/>
        <w:spacing w:line="100" w:lineRule="atLeast"/>
        <w:jc w:val="both"/>
        <w:rPr>
          <w:rFonts w:eastAsia="Calibri"/>
          <w:szCs w:val="28"/>
        </w:rPr>
      </w:pPr>
      <w:r>
        <w:rPr>
          <w:rFonts w:eastAsia="Calibri"/>
          <w:szCs w:val="28"/>
        </w:rPr>
        <w:t>цитировать стихотворный текст;</w:t>
      </w:r>
    </w:p>
    <w:p w:rsidR="00215593" w:rsidRDefault="00215593" w:rsidP="00215593">
      <w:pPr>
        <w:shd w:val="clear" w:color="auto" w:fill="FFFFFF"/>
        <w:spacing w:line="100" w:lineRule="atLeast"/>
        <w:jc w:val="both"/>
        <w:rPr>
          <w:rFonts w:eastAsia="Calibri"/>
          <w:szCs w:val="28"/>
        </w:rPr>
      </w:pPr>
      <w:r>
        <w:rPr>
          <w:rFonts w:eastAsia="Calibri"/>
          <w:szCs w:val="28"/>
        </w:rPr>
        <w:t>использовать цитаты в заданной речевой ситуации;</w:t>
      </w:r>
    </w:p>
    <w:p w:rsidR="00215593" w:rsidRDefault="00215593" w:rsidP="00215593">
      <w:pPr>
        <w:shd w:val="clear" w:color="auto" w:fill="FFFFFF"/>
        <w:spacing w:line="100" w:lineRule="atLeast"/>
        <w:jc w:val="both"/>
        <w:rPr>
          <w:rFonts w:eastAsia="Calibri"/>
          <w:szCs w:val="28"/>
        </w:rPr>
      </w:pPr>
      <w:r>
        <w:rPr>
          <w:rFonts w:eastAsia="Calibri"/>
          <w:szCs w:val="28"/>
        </w:rPr>
        <w:t>производить устно и письменно синтаксический разбор предложений с чужой речью.</w:t>
      </w:r>
    </w:p>
    <w:p w:rsidR="00215593" w:rsidRDefault="00215593" w:rsidP="00215593">
      <w:pPr>
        <w:pStyle w:val="32"/>
        <w:spacing w:before="120" w:line="100" w:lineRule="atLeast"/>
        <w:ind w:left="0" w:firstLine="550"/>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ind w:left="24" w:firstLine="543"/>
        <w:jc w:val="both"/>
        <w:rPr>
          <w:rFonts w:eastAsia="Calibri"/>
          <w:szCs w:val="28"/>
        </w:rPr>
      </w:pPr>
      <w:r>
        <w:rPr>
          <w:rFonts w:eastAsia="Calibri"/>
          <w:szCs w:val="28"/>
        </w:rPr>
        <w:t>Способы передачи чужой речи: прямая речь, косвенная речь. Несобственно-прямая речь и слова автора.</w:t>
      </w:r>
    </w:p>
    <w:p w:rsidR="00215593" w:rsidRDefault="00215593" w:rsidP="00215593">
      <w:pPr>
        <w:shd w:val="clear" w:color="auto" w:fill="FFFFFF"/>
        <w:spacing w:line="100" w:lineRule="atLeast"/>
        <w:ind w:left="24" w:firstLine="543"/>
        <w:jc w:val="both"/>
        <w:rPr>
          <w:rFonts w:eastAsia="Calibri"/>
          <w:szCs w:val="28"/>
        </w:rPr>
      </w:pPr>
      <w:r>
        <w:rPr>
          <w:rFonts w:eastAsia="Calibri"/>
          <w:szCs w:val="28"/>
        </w:rPr>
        <w:t>Диалог, реплики диалога. Цитата, способы оформления цитат.</w:t>
      </w:r>
    </w:p>
    <w:p w:rsidR="00215593" w:rsidRDefault="00215593" w:rsidP="00215593">
      <w:pPr>
        <w:shd w:val="clear" w:color="auto" w:fill="FFFFFF"/>
        <w:spacing w:line="100" w:lineRule="atLeast"/>
        <w:ind w:left="360" w:hanging="360"/>
        <w:jc w:val="both"/>
        <w:rPr>
          <w:rFonts w:eastAsia="Calibri"/>
          <w:b/>
          <w:szCs w:val="28"/>
        </w:rPr>
      </w:pPr>
    </w:p>
    <w:p w:rsidR="00215593" w:rsidRPr="00B374FD" w:rsidRDefault="00215593" w:rsidP="00215593">
      <w:pPr>
        <w:shd w:val="clear" w:color="auto" w:fill="FFFFFF"/>
        <w:spacing w:line="100" w:lineRule="atLeast"/>
        <w:ind w:left="360" w:hanging="360"/>
        <w:jc w:val="both"/>
        <w:rPr>
          <w:rFonts w:eastAsia="Calibri"/>
          <w:b/>
          <w:bCs/>
          <w:iCs/>
          <w:spacing w:val="-3"/>
          <w:szCs w:val="28"/>
        </w:rPr>
      </w:pPr>
      <w:r>
        <w:rPr>
          <w:rFonts w:eastAsia="Calibri"/>
          <w:b/>
          <w:szCs w:val="28"/>
        </w:rPr>
        <w:t xml:space="preserve">Повторение и систематизация изученного в </w:t>
      </w:r>
      <w:r>
        <w:rPr>
          <w:rFonts w:eastAsia="Calibri"/>
          <w:b/>
          <w:szCs w:val="28"/>
          <w:lang w:val="en-US"/>
        </w:rPr>
        <w:t>VIII</w:t>
      </w:r>
      <w:r>
        <w:rPr>
          <w:rFonts w:eastAsia="Calibri"/>
          <w:b/>
          <w:szCs w:val="28"/>
        </w:rPr>
        <w:t xml:space="preserve"> классе </w:t>
      </w:r>
      <w:r>
        <w:rPr>
          <w:b/>
          <w:bCs/>
          <w:spacing w:val="-3"/>
          <w:szCs w:val="28"/>
        </w:rPr>
        <w:t xml:space="preserve">(5 ч </w:t>
      </w:r>
      <w:r>
        <w:rPr>
          <w:rFonts w:eastAsia="Calibri"/>
          <w:b/>
          <w:bCs/>
          <w:iCs/>
          <w:spacing w:val="-3"/>
          <w:szCs w:val="28"/>
        </w:rPr>
        <w:t>)</w:t>
      </w:r>
    </w:p>
    <w:p w:rsidR="00215593" w:rsidRDefault="00215593" w:rsidP="00215593">
      <w:pPr>
        <w:shd w:val="clear" w:color="auto" w:fill="FFFFFF"/>
        <w:spacing w:before="120" w:line="100" w:lineRule="atLeast"/>
        <w:ind w:left="357" w:hanging="357"/>
        <w:jc w:val="both"/>
        <w:rPr>
          <w:rFonts w:eastAsia="Calibri"/>
          <w:i/>
          <w:szCs w:val="28"/>
        </w:rPr>
      </w:pPr>
      <w:r>
        <w:rPr>
          <w:rFonts w:eastAsia="Calibri"/>
          <w:i/>
          <w:szCs w:val="28"/>
        </w:rPr>
        <w:t>Учащиеся должны знать:</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о взаимосвязи синтаксиса и морфологии;</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первичных и вторичных синтаксических функциях различных частей речи</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о значении пунктуации для оформления письменной речи; о взаимосвязи синтаксиса и пунктуации;</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алгоритм рассуждения при постановке знаков препинания</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содержание понятия «культура речи»;</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о взаимосвязи синтаксиса и культуры речи</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о взаимосвязи синтаксиса и орфографии</w:t>
      </w:r>
    </w:p>
    <w:p w:rsidR="00215593" w:rsidRDefault="00215593" w:rsidP="00215593">
      <w:pPr>
        <w:shd w:val="clear" w:color="auto" w:fill="FFFFFF"/>
        <w:spacing w:before="120" w:line="100" w:lineRule="atLeast"/>
        <w:ind w:left="357" w:hanging="357"/>
        <w:jc w:val="both"/>
        <w:rPr>
          <w:rFonts w:eastAsia="Calibri"/>
          <w:i/>
          <w:szCs w:val="28"/>
        </w:rPr>
      </w:pPr>
      <w:r>
        <w:rPr>
          <w:rFonts w:eastAsia="Calibri"/>
          <w:i/>
          <w:szCs w:val="28"/>
        </w:rPr>
        <w:t>Учащиеся должны уметь:</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производить синтаксический разбор предложения, разграничивать первичные и вторичные синтаксические функции частей речи; разграничивать функционирование слов в составе грамматической формы и в качестве самостоятельного члена предложения;</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пользуясь алгоритмом, расставлять знаки препинания в тексте;</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разграничивать употребление знаков препинания в разных функциях (разделение, выделение, завершение);</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правильно употреблять форму зависимого слова при управлении; правильно строить предложение с деепричастным оборотом; пользоваться синтаксическими синонимами для избежания повторов;</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правильно писать слова с изученными орфограммами, объяснять синтаксические условия выбора правильного написания;</w:t>
      </w:r>
    </w:p>
    <w:p w:rsidR="00215593" w:rsidRDefault="00215593" w:rsidP="00215593">
      <w:pPr>
        <w:widowControl w:val="0"/>
        <w:numPr>
          <w:ilvl w:val="0"/>
          <w:numId w:val="5"/>
        </w:numPr>
        <w:shd w:val="clear" w:color="auto" w:fill="FFFFFF"/>
        <w:suppressAutoHyphens/>
        <w:spacing w:after="0" w:line="100" w:lineRule="atLeast"/>
        <w:ind w:left="360" w:firstLine="0"/>
        <w:jc w:val="both"/>
        <w:rPr>
          <w:rFonts w:eastAsia="Calibri"/>
          <w:szCs w:val="28"/>
        </w:rPr>
      </w:pPr>
      <w:r>
        <w:rPr>
          <w:rFonts w:eastAsia="Calibri"/>
          <w:szCs w:val="28"/>
        </w:rPr>
        <w:t>обнаруживать ошибки в правописании слов, исправлять их, объяснять условия выбора правильного написания.</w:t>
      </w:r>
    </w:p>
    <w:p w:rsidR="00215593" w:rsidRDefault="00215593" w:rsidP="00215593">
      <w:pPr>
        <w:pStyle w:val="32"/>
        <w:spacing w:before="120" w:line="100" w:lineRule="atLeast"/>
        <w:ind w:left="0" w:firstLine="550"/>
        <w:jc w:val="both"/>
        <w:rPr>
          <w:b/>
          <w:i/>
          <w:sz w:val="28"/>
          <w:szCs w:val="28"/>
        </w:rPr>
      </w:pPr>
      <w:r>
        <w:rPr>
          <w:b/>
          <w:i/>
          <w:sz w:val="28"/>
          <w:szCs w:val="28"/>
        </w:rPr>
        <w:t>Основные термины по разделу:</w:t>
      </w:r>
    </w:p>
    <w:p w:rsidR="00215593" w:rsidRDefault="00215593" w:rsidP="00215593">
      <w:pPr>
        <w:shd w:val="clear" w:color="auto" w:fill="FFFFFF"/>
        <w:spacing w:line="100" w:lineRule="atLeast"/>
        <w:ind w:left="24" w:firstLine="543"/>
        <w:jc w:val="both"/>
        <w:rPr>
          <w:rFonts w:eastAsia="Calibri"/>
          <w:szCs w:val="28"/>
        </w:rPr>
      </w:pPr>
      <w:r>
        <w:rPr>
          <w:rFonts w:eastAsia="Calibri"/>
          <w:szCs w:val="28"/>
        </w:rPr>
        <w:t>Синтаксис, пунктуация, культура речи</w:t>
      </w:r>
    </w:p>
    <w:p w:rsidR="00215593" w:rsidRDefault="00215593" w:rsidP="00215593">
      <w:pPr>
        <w:shd w:val="clear" w:color="auto" w:fill="FFFFFF"/>
        <w:spacing w:line="100" w:lineRule="atLeast"/>
        <w:ind w:left="24" w:firstLine="543"/>
        <w:jc w:val="both"/>
        <w:rPr>
          <w:rFonts w:eastAsia="Calibri"/>
          <w:szCs w:val="28"/>
        </w:rPr>
      </w:pPr>
      <w:r>
        <w:rPr>
          <w:rFonts w:eastAsia="Calibri"/>
          <w:szCs w:val="28"/>
        </w:rPr>
        <w:t>Словосочетание. Простое предложение. Главные члены предложения. Второстепенные члены предложения. Односоставные предложения. Неполные предложения. Осложненное предложение. Однородные члены предложения. Обособленные члены предложения</w:t>
      </w:r>
    </w:p>
    <w:p w:rsidR="00215593" w:rsidRDefault="00215593" w:rsidP="00215593">
      <w:pPr>
        <w:pStyle w:val="1"/>
        <w:tabs>
          <w:tab w:val="num" w:pos="0"/>
        </w:tabs>
        <w:spacing w:before="0" w:after="120" w:line="100" w:lineRule="atLeast"/>
        <w:ind w:left="432" w:hanging="432"/>
        <w:jc w:val="both"/>
        <w:rPr>
          <w:rFonts w:ascii="Times New Roman" w:hAnsi="Times New Roman" w:cs="Times New Roman"/>
          <w:sz w:val="28"/>
          <w:szCs w:val="28"/>
        </w:rPr>
      </w:pPr>
      <w:r>
        <w:rPr>
          <w:rFonts w:ascii="Times New Roman" w:hAnsi="Times New Roman" w:cs="Times New Roman"/>
          <w:sz w:val="28"/>
          <w:szCs w:val="28"/>
        </w:rPr>
        <w:t xml:space="preserve">Обращение. Вводные и вставные конструкции. Чужая речь. </w:t>
      </w:r>
    </w:p>
    <w:p w:rsidR="00215593" w:rsidRPr="00B374FD" w:rsidRDefault="00215593" w:rsidP="00215593">
      <w:pPr>
        <w:rPr>
          <w:rFonts w:eastAsia="Calibri"/>
        </w:rPr>
      </w:pPr>
    </w:p>
    <w:p w:rsidR="00215593" w:rsidRDefault="00215593" w:rsidP="00215593">
      <w:pPr>
        <w:pStyle w:val="1"/>
        <w:tabs>
          <w:tab w:val="num" w:pos="0"/>
        </w:tabs>
        <w:spacing w:before="0" w:after="120" w:line="100" w:lineRule="atLeast"/>
        <w:ind w:left="432" w:hanging="432"/>
        <w:jc w:val="both"/>
        <w:rPr>
          <w:rFonts w:ascii="Times New Roman" w:hAnsi="Times New Roman" w:cs="Times New Roman"/>
          <w:sz w:val="28"/>
          <w:szCs w:val="28"/>
        </w:rPr>
      </w:pPr>
      <w:r>
        <w:rPr>
          <w:rFonts w:ascii="Times New Roman" w:hAnsi="Times New Roman" w:cs="Times New Roman"/>
          <w:sz w:val="28"/>
          <w:szCs w:val="28"/>
        </w:rPr>
        <w:lastRenderedPageBreak/>
        <w:t xml:space="preserve">                        Требования к уровню подготовки обучающихся</w:t>
      </w:r>
    </w:p>
    <w:p w:rsidR="00215593" w:rsidRPr="00C8513D" w:rsidRDefault="00215593" w:rsidP="00215593">
      <w:pPr>
        <w:rPr>
          <w:lang w:eastAsia="hi-IN" w:bidi="hi-IN"/>
        </w:rPr>
      </w:pPr>
    </w:p>
    <w:p w:rsidR="00215593" w:rsidRDefault="00215593" w:rsidP="00215593">
      <w:pPr>
        <w:pStyle w:val="22"/>
        <w:spacing w:line="100" w:lineRule="atLeast"/>
        <w:ind w:right="34"/>
        <w:jc w:val="both"/>
        <w:rPr>
          <w:sz w:val="28"/>
          <w:szCs w:val="28"/>
        </w:rPr>
      </w:pPr>
      <w:r>
        <w:rPr>
          <w:sz w:val="28"/>
          <w:szCs w:val="28"/>
        </w:rPr>
        <w:t>В результате изучения русского языка ученик должен</w:t>
      </w:r>
    </w:p>
    <w:p w:rsidR="00215593" w:rsidRDefault="00215593" w:rsidP="00215593">
      <w:pPr>
        <w:pStyle w:val="ab"/>
        <w:spacing w:before="120" w:after="0" w:line="100" w:lineRule="atLeast"/>
        <w:ind w:left="284"/>
        <w:jc w:val="both"/>
        <w:rPr>
          <w:b/>
          <w:i/>
          <w:sz w:val="28"/>
          <w:szCs w:val="28"/>
        </w:rPr>
      </w:pPr>
      <w:r>
        <w:rPr>
          <w:b/>
          <w:i/>
          <w:sz w:val="28"/>
          <w:szCs w:val="28"/>
        </w:rPr>
        <w:t>знать/понимать</w:t>
      </w:r>
    </w:p>
    <w:p w:rsidR="00215593" w:rsidRDefault="00215593" w:rsidP="00215593">
      <w:pPr>
        <w:numPr>
          <w:ilvl w:val="0"/>
          <w:numId w:val="6"/>
        </w:numPr>
        <w:tabs>
          <w:tab w:val="left" w:pos="540"/>
        </w:tabs>
        <w:suppressAutoHyphens/>
        <w:spacing w:after="0" w:line="100" w:lineRule="atLeast"/>
        <w:ind w:left="540" w:hanging="540"/>
        <w:jc w:val="both"/>
        <w:rPr>
          <w:rFonts w:eastAsia="Calibri"/>
          <w:szCs w:val="28"/>
        </w:rPr>
      </w:pPr>
      <w:r>
        <w:rPr>
          <w:rFonts w:eastAsia="Calibri"/>
          <w:szCs w:val="28"/>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215593" w:rsidRDefault="00215593" w:rsidP="00215593">
      <w:pPr>
        <w:numPr>
          <w:ilvl w:val="0"/>
          <w:numId w:val="6"/>
        </w:numPr>
        <w:tabs>
          <w:tab w:val="left" w:pos="540"/>
        </w:tabs>
        <w:suppressAutoHyphens/>
        <w:spacing w:after="0" w:line="100" w:lineRule="atLeast"/>
        <w:ind w:left="540" w:hanging="540"/>
        <w:jc w:val="both"/>
        <w:rPr>
          <w:rFonts w:eastAsia="Calibri"/>
          <w:szCs w:val="28"/>
        </w:rPr>
      </w:pPr>
      <w:r>
        <w:rPr>
          <w:rFonts w:eastAsia="Calibri"/>
          <w:szCs w:val="28"/>
        </w:rPr>
        <w:t xml:space="preserve">смысл понятий: речь устная и письменная; монолог, диалог; сфера и ситуация речевого общения; </w:t>
      </w:r>
    </w:p>
    <w:p w:rsidR="00215593" w:rsidRDefault="00215593" w:rsidP="00215593">
      <w:pPr>
        <w:numPr>
          <w:ilvl w:val="0"/>
          <w:numId w:val="6"/>
        </w:numPr>
        <w:tabs>
          <w:tab w:val="left" w:pos="540"/>
        </w:tabs>
        <w:suppressAutoHyphens/>
        <w:spacing w:after="0" w:line="100" w:lineRule="atLeast"/>
        <w:ind w:left="540" w:hanging="540"/>
        <w:jc w:val="both"/>
        <w:rPr>
          <w:rFonts w:eastAsia="Calibri"/>
          <w:szCs w:val="28"/>
        </w:rPr>
      </w:pPr>
      <w:r>
        <w:rPr>
          <w:rFonts w:eastAsia="Calibri"/>
          <w:szCs w:val="28"/>
        </w:rPr>
        <w:t xml:space="preserve">основные признаки разговорной речи, научного, публицистического, официально-делового стилей, языка художественной литературы; </w:t>
      </w:r>
    </w:p>
    <w:p w:rsidR="00215593" w:rsidRDefault="00215593" w:rsidP="00215593">
      <w:pPr>
        <w:numPr>
          <w:ilvl w:val="0"/>
          <w:numId w:val="6"/>
        </w:numPr>
        <w:tabs>
          <w:tab w:val="left" w:pos="540"/>
        </w:tabs>
        <w:suppressAutoHyphens/>
        <w:spacing w:after="0" w:line="100" w:lineRule="atLeast"/>
        <w:ind w:left="540" w:hanging="540"/>
        <w:jc w:val="both"/>
        <w:rPr>
          <w:rFonts w:eastAsia="Calibri"/>
          <w:szCs w:val="28"/>
        </w:rPr>
      </w:pPr>
      <w:r>
        <w:rPr>
          <w:rFonts w:eastAsia="Calibri"/>
          <w:szCs w:val="28"/>
        </w:rPr>
        <w:t>особенности основных жанров научного, публицистического, официально-делового стилей и разговорной речи;</w:t>
      </w:r>
    </w:p>
    <w:p w:rsidR="00215593" w:rsidRDefault="00215593" w:rsidP="00215593">
      <w:pPr>
        <w:numPr>
          <w:ilvl w:val="0"/>
          <w:numId w:val="6"/>
        </w:numPr>
        <w:tabs>
          <w:tab w:val="left" w:pos="540"/>
        </w:tabs>
        <w:suppressAutoHyphens/>
        <w:spacing w:after="0" w:line="100" w:lineRule="atLeast"/>
        <w:ind w:left="540" w:hanging="540"/>
        <w:jc w:val="both"/>
        <w:rPr>
          <w:rFonts w:eastAsia="Calibri"/>
          <w:szCs w:val="28"/>
        </w:rPr>
      </w:pPr>
      <w:r>
        <w:rPr>
          <w:rFonts w:eastAsia="Calibri"/>
          <w:szCs w:val="28"/>
        </w:rPr>
        <w:t>признаки текста и его функционально-смысловых типов (повествования, описания, рассуждения);</w:t>
      </w:r>
    </w:p>
    <w:p w:rsidR="00215593" w:rsidRDefault="00215593" w:rsidP="00215593">
      <w:pPr>
        <w:numPr>
          <w:ilvl w:val="0"/>
          <w:numId w:val="6"/>
        </w:numPr>
        <w:tabs>
          <w:tab w:val="left" w:pos="540"/>
        </w:tabs>
        <w:suppressAutoHyphens/>
        <w:spacing w:after="0" w:line="100" w:lineRule="atLeast"/>
        <w:ind w:left="540" w:hanging="540"/>
        <w:jc w:val="both"/>
        <w:rPr>
          <w:rFonts w:eastAsia="Calibri"/>
          <w:szCs w:val="28"/>
        </w:rPr>
      </w:pPr>
      <w:r>
        <w:rPr>
          <w:rFonts w:eastAsia="Calibri"/>
          <w:szCs w:val="28"/>
        </w:rPr>
        <w:t xml:space="preserve">основные единицы языка, их признаки; </w:t>
      </w:r>
    </w:p>
    <w:p w:rsidR="00215593" w:rsidRDefault="00215593" w:rsidP="00215593">
      <w:pPr>
        <w:numPr>
          <w:ilvl w:val="0"/>
          <w:numId w:val="6"/>
        </w:numPr>
        <w:tabs>
          <w:tab w:val="left" w:pos="540"/>
        </w:tabs>
        <w:suppressAutoHyphens/>
        <w:spacing w:after="0" w:line="100" w:lineRule="atLeast"/>
        <w:ind w:left="540" w:hanging="540"/>
        <w:jc w:val="both"/>
        <w:rPr>
          <w:rFonts w:eastAsia="Calibri"/>
          <w:szCs w:val="28"/>
        </w:rPr>
      </w:pPr>
      <w:r>
        <w:rPr>
          <w:rFonts w:eastAsia="Calibri"/>
          <w:szCs w:val="28"/>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15593" w:rsidRDefault="00215593" w:rsidP="00215593">
      <w:pPr>
        <w:pStyle w:val="ab"/>
        <w:spacing w:before="120" w:after="0" w:line="100" w:lineRule="atLeast"/>
        <w:ind w:left="284"/>
        <w:jc w:val="both"/>
        <w:rPr>
          <w:b/>
          <w:i/>
          <w:sz w:val="28"/>
          <w:szCs w:val="28"/>
        </w:rPr>
      </w:pPr>
      <w:r>
        <w:rPr>
          <w:b/>
          <w:i/>
          <w:sz w:val="28"/>
          <w:szCs w:val="28"/>
        </w:rPr>
        <w:t>уметь</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 xml:space="preserve">различать разговорную речь, научный, публицистический, официально-деловой стили, язык художественной литературы; </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определять тему, основную мысль текста, функционально-смысловой тип и стиль речи; анализировать структуру и языковые особенности текста;</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опознавать языковые единицы, проводить различные виды их анализа;</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объяснять с помощью словаря значение слов с национально-культурным компонентом;</w:t>
      </w:r>
    </w:p>
    <w:p w:rsidR="00215593" w:rsidRDefault="00215593" w:rsidP="00215593">
      <w:pPr>
        <w:spacing w:before="120" w:after="60" w:line="100" w:lineRule="atLeast"/>
        <w:ind w:left="567"/>
        <w:jc w:val="both"/>
        <w:rPr>
          <w:rFonts w:eastAsia="Calibri"/>
          <w:i/>
          <w:szCs w:val="28"/>
        </w:rPr>
      </w:pPr>
      <w:r>
        <w:rPr>
          <w:rFonts w:eastAsia="Calibri"/>
          <w:i/>
          <w:szCs w:val="28"/>
        </w:rPr>
        <w:t>аудирование и чтение</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 xml:space="preserve">адекватно понимать информацию устного и письменного сообщения (цель, тему основную и дополнительную, явную и скрытую информацию); </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читать тексты разных стилей и жанров; владеть разными видами чтения (изучающим, ознакомительным, просмотровым);</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215593" w:rsidRDefault="00215593" w:rsidP="00215593">
      <w:pPr>
        <w:spacing w:before="120" w:after="60" w:line="100" w:lineRule="atLeast"/>
        <w:ind w:left="567"/>
        <w:jc w:val="both"/>
        <w:rPr>
          <w:rFonts w:eastAsia="Calibri"/>
          <w:i/>
          <w:szCs w:val="28"/>
        </w:rPr>
      </w:pPr>
      <w:r>
        <w:rPr>
          <w:rFonts w:eastAsia="Calibri"/>
          <w:i/>
          <w:szCs w:val="28"/>
        </w:rPr>
        <w:t>говорение и письмо</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воспроизводить текст с заданной степенью свернутости (план, пересказ, изложение, конспект);</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 xml:space="preserve">создавать тексты различных стилей и жанров (отзыв, аннотацию, реферат, выступление, письмо, расписку, заявление); </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 xml:space="preserve">осуществлять выбор и организацию языковых средств в соответствии с темой, целями, сферой и ситуацией общения; </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соблюдать в практике письма основные правила орфографии и пунктуации;</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соблюдать нормы русского речевого этикета; уместно использовать паралингвистические (внеязыковые) средства общения;</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lastRenderedPageBreak/>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215593" w:rsidRDefault="00215593" w:rsidP="00215593">
      <w:pPr>
        <w:pStyle w:val="ab"/>
        <w:spacing w:before="120" w:after="0" w:line="100" w:lineRule="atLeast"/>
        <w:ind w:left="284"/>
        <w:jc w:val="both"/>
        <w:rPr>
          <w:b/>
          <w:i/>
          <w:sz w:val="28"/>
          <w:szCs w:val="28"/>
        </w:rPr>
      </w:pPr>
      <w:r>
        <w:rPr>
          <w:b/>
          <w:i/>
          <w:sz w:val="28"/>
          <w:szCs w:val="28"/>
        </w:rPr>
        <w:t xml:space="preserve">использовать приобретенные знания и умения в практической деятельности и повседневной жизни </w:t>
      </w:r>
      <w:r w:rsidRPr="00C8513D">
        <w:rPr>
          <w:b/>
          <w:i/>
          <w:sz w:val="28"/>
          <w:szCs w:val="28"/>
        </w:rPr>
        <w:t>для</w:t>
      </w:r>
      <w:r>
        <w:rPr>
          <w:b/>
          <w:i/>
          <w:sz w:val="28"/>
          <w:szCs w:val="28"/>
        </w:rPr>
        <w:t>:</w:t>
      </w:r>
    </w:p>
    <w:p w:rsidR="00215593" w:rsidRDefault="00215593" w:rsidP="00215593">
      <w:pPr>
        <w:numPr>
          <w:ilvl w:val="0"/>
          <w:numId w:val="3"/>
        </w:numPr>
        <w:suppressAutoHyphens/>
        <w:spacing w:before="60" w:after="0" w:line="100" w:lineRule="atLeast"/>
        <w:jc w:val="both"/>
        <w:rPr>
          <w:rFonts w:eastAsia="Calibri"/>
          <w:szCs w:val="28"/>
        </w:rPr>
      </w:pPr>
      <w:r>
        <w:rPr>
          <w:rFonts w:eastAsia="Calibri"/>
          <w:szCs w:val="28"/>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215593" w:rsidRDefault="00215593" w:rsidP="00215593">
      <w:pPr>
        <w:numPr>
          <w:ilvl w:val="0"/>
          <w:numId w:val="3"/>
        </w:numPr>
        <w:suppressAutoHyphens/>
        <w:spacing w:before="60" w:after="0" w:line="100" w:lineRule="atLeast"/>
        <w:jc w:val="both"/>
        <w:rPr>
          <w:rFonts w:eastAsia="Calibri"/>
          <w:szCs w:val="28"/>
        </w:rPr>
      </w:pPr>
      <w:r>
        <w:rPr>
          <w:rFonts w:eastAsia="Calibri"/>
          <w:szCs w:val="28"/>
        </w:rPr>
        <w:t>развития речевой культуры, бережного и сознательного отношения к родному языку, сохранения чистоты русского языка как явления культуры;</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удовлетворения коммуникативных потребностей в учебных, бытовых, социально-культурных ситуациях общения;</w:t>
      </w:r>
    </w:p>
    <w:p w:rsidR="00215593" w:rsidRDefault="00215593" w:rsidP="00215593">
      <w:pPr>
        <w:numPr>
          <w:ilvl w:val="0"/>
          <w:numId w:val="3"/>
        </w:numPr>
        <w:suppressAutoHyphens/>
        <w:spacing w:after="0" w:line="100" w:lineRule="atLeast"/>
        <w:jc w:val="both"/>
        <w:rPr>
          <w:rFonts w:eastAsia="Calibri"/>
          <w:szCs w:val="28"/>
        </w:rPr>
      </w:pPr>
      <w:r>
        <w:rPr>
          <w:rFonts w:eastAsia="Calibri"/>
          <w:szCs w:val="28"/>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215593" w:rsidRPr="00F74490" w:rsidRDefault="00215593" w:rsidP="00215593">
      <w:pPr>
        <w:numPr>
          <w:ilvl w:val="0"/>
          <w:numId w:val="3"/>
        </w:numPr>
        <w:suppressAutoHyphens/>
        <w:spacing w:before="40" w:after="0" w:line="100" w:lineRule="atLeast"/>
        <w:jc w:val="both"/>
        <w:rPr>
          <w:rFonts w:eastAsia="Calibri"/>
          <w:szCs w:val="28"/>
        </w:rPr>
      </w:pPr>
      <w:r>
        <w:rPr>
          <w:rFonts w:eastAsia="Calibri"/>
          <w:szCs w:val="28"/>
        </w:rPr>
        <w:t>использования родного языка как средства получения знаний по другим учебным предметам и продолжения образования</w:t>
      </w: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p w:rsidR="00215593" w:rsidRDefault="00215593" w:rsidP="00215593">
      <w:pPr>
        <w:jc w:val="both"/>
      </w:pPr>
    </w:p>
    <w:tbl>
      <w:tblPr>
        <w:tblStyle w:val="a4"/>
        <w:tblW w:w="10881" w:type="dxa"/>
        <w:tblLayout w:type="fixed"/>
        <w:tblLook w:val="04A0"/>
      </w:tblPr>
      <w:tblGrid>
        <w:gridCol w:w="534"/>
        <w:gridCol w:w="4252"/>
        <w:gridCol w:w="2126"/>
        <w:gridCol w:w="709"/>
        <w:gridCol w:w="1134"/>
        <w:gridCol w:w="709"/>
        <w:gridCol w:w="1417"/>
      </w:tblGrid>
      <w:tr w:rsidR="00215593" w:rsidRPr="005A5625" w:rsidTr="00215593">
        <w:tc>
          <w:tcPr>
            <w:tcW w:w="534" w:type="dxa"/>
          </w:tcPr>
          <w:p w:rsidR="00215593" w:rsidRPr="00215593" w:rsidRDefault="00215593" w:rsidP="00624F3A">
            <w:pPr>
              <w:rPr>
                <w:b/>
                <w:sz w:val="24"/>
                <w:szCs w:val="24"/>
              </w:rPr>
            </w:pPr>
            <w:r w:rsidRPr="00215593">
              <w:rPr>
                <w:b/>
                <w:sz w:val="24"/>
                <w:szCs w:val="24"/>
              </w:rPr>
              <w:t>№</w:t>
            </w:r>
          </w:p>
          <w:p w:rsidR="00215593" w:rsidRPr="00215593" w:rsidRDefault="00215593" w:rsidP="00624F3A">
            <w:pPr>
              <w:rPr>
                <w:b/>
                <w:sz w:val="24"/>
                <w:szCs w:val="24"/>
              </w:rPr>
            </w:pPr>
            <w:r w:rsidRPr="00215593">
              <w:rPr>
                <w:b/>
                <w:sz w:val="24"/>
                <w:szCs w:val="24"/>
              </w:rPr>
              <w:t xml:space="preserve">п/п   </w:t>
            </w: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Тема</w:t>
            </w:r>
          </w:p>
          <w:p w:rsidR="00215593" w:rsidRPr="00215593" w:rsidRDefault="00215593" w:rsidP="00624F3A">
            <w:pPr>
              <w:tabs>
                <w:tab w:val="left" w:pos="4853"/>
              </w:tabs>
              <w:rPr>
                <w:b/>
                <w:sz w:val="24"/>
                <w:szCs w:val="24"/>
              </w:rPr>
            </w:pPr>
            <w:r w:rsidRPr="00215593">
              <w:rPr>
                <w:b/>
                <w:sz w:val="24"/>
                <w:szCs w:val="24"/>
              </w:rPr>
              <w:t>урока</w:t>
            </w:r>
          </w:p>
        </w:tc>
        <w:tc>
          <w:tcPr>
            <w:tcW w:w="2126" w:type="dxa"/>
            <w:tcBorders>
              <w:left w:val="single" w:sz="4" w:space="0" w:color="auto"/>
            </w:tcBorders>
          </w:tcPr>
          <w:p w:rsidR="00215593" w:rsidRPr="00215593" w:rsidRDefault="00215593" w:rsidP="00624F3A">
            <w:pPr>
              <w:rPr>
                <w:b/>
                <w:sz w:val="24"/>
                <w:szCs w:val="24"/>
              </w:rPr>
            </w:pPr>
            <w:r w:rsidRPr="00215593">
              <w:rPr>
                <w:b/>
                <w:sz w:val="24"/>
                <w:szCs w:val="24"/>
              </w:rPr>
              <w:t>Тип</w:t>
            </w:r>
          </w:p>
          <w:p w:rsidR="00215593" w:rsidRPr="00215593" w:rsidRDefault="00215593" w:rsidP="00624F3A">
            <w:pPr>
              <w:rPr>
                <w:b/>
                <w:sz w:val="24"/>
                <w:szCs w:val="24"/>
              </w:rPr>
            </w:pPr>
          </w:p>
          <w:p w:rsidR="00215593" w:rsidRPr="00215593" w:rsidRDefault="00215593" w:rsidP="00624F3A">
            <w:pPr>
              <w:rPr>
                <w:b/>
                <w:sz w:val="24"/>
                <w:szCs w:val="24"/>
              </w:rPr>
            </w:pPr>
            <w:r w:rsidRPr="00215593">
              <w:rPr>
                <w:b/>
                <w:sz w:val="24"/>
                <w:szCs w:val="24"/>
              </w:rPr>
              <w:t>Урока</w:t>
            </w:r>
          </w:p>
        </w:tc>
        <w:tc>
          <w:tcPr>
            <w:tcW w:w="709" w:type="dxa"/>
          </w:tcPr>
          <w:p w:rsidR="00215593" w:rsidRPr="00215593" w:rsidRDefault="00215593" w:rsidP="00624F3A">
            <w:pPr>
              <w:rPr>
                <w:b/>
                <w:sz w:val="24"/>
                <w:szCs w:val="24"/>
              </w:rPr>
            </w:pPr>
            <w:r w:rsidRPr="00215593">
              <w:rPr>
                <w:b/>
                <w:sz w:val="24"/>
                <w:szCs w:val="24"/>
              </w:rPr>
              <w:t xml:space="preserve">Кол-во </w:t>
            </w:r>
          </w:p>
          <w:p w:rsidR="00215593" w:rsidRPr="00215593" w:rsidRDefault="00215593" w:rsidP="00624F3A">
            <w:pPr>
              <w:rPr>
                <w:b/>
                <w:sz w:val="24"/>
                <w:szCs w:val="24"/>
              </w:rPr>
            </w:pPr>
            <w:r w:rsidRPr="00215593">
              <w:rPr>
                <w:b/>
                <w:sz w:val="24"/>
                <w:szCs w:val="24"/>
              </w:rPr>
              <w:t xml:space="preserve">   часов</w:t>
            </w:r>
          </w:p>
        </w:tc>
        <w:tc>
          <w:tcPr>
            <w:tcW w:w="1134" w:type="dxa"/>
            <w:tcBorders>
              <w:right w:val="single" w:sz="4" w:space="0" w:color="auto"/>
            </w:tcBorders>
          </w:tcPr>
          <w:p w:rsidR="00215593" w:rsidRPr="00215593" w:rsidRDefault="00215593" w:rsidP="00624F3A">
            <w:pPr>
              <w:rPr>
                <w:b/>
                <w:sz w:val="24"/>
                <w:szCs w:val="24"/>
              </w:rPr>
            </w:pPr>
          </w:p>
          <w:p w:rsidR="00215593" w:rsidRPr="00215593" w:rsidRDefault="00215593" w:rsidP="00624F3A">
            <w:pPr>
              <w:rPr>
                <w:b/>
                <w:sz w:val="24"/>
                <w:szCs w:val="24"/>
              </w:rPr>
            </w:pPr>
            <w:r w:rsidRPr="00215593">
              <w:rPr>
                <w:b/>
                <w:sz w:val="24"/>
                <w:szCs w:val="24"/>
              </w:rPr>
              <w:t xml:space="preserve">Дата </w:t>
            </w:r>
          </w:p>
          <w:p w:rsidR="00215593" w:rsidRPr="00215593" w:rsidRDefault="00215593" w:rsidP="00624F3A">
            <w:pPr>
              <w:rPr>
                <w:b/>
                <w:sz w:val="24"/>
                <w:szCs w:val="24"/>
              </w:rPr>
            </w:pPr>
            <w:r w:rsidRPr="00215593">
              <w:rPr>
                <w:b/>
                <w:sz w:val="24"/>
                <w:szCs w:val="24"/>
              </w:rPr>
              <w:t>План.</w:t>
            </w:r>
          </w:p>
        </w:tc>
        <w:tc>
          <w:tcPr>
            <w:tcW w:w="709" w:type="dxa"/>
            <w:tcBorders>
              <w:left w:val="single" w:sz="4" w:space="0" w:color="auto"/>
            </w:tcBorders>
          </w:tcPr>
          <w:p w:rsidR="00215593" w:rsidRPr="00215593" w:rsidRDefault="00215593" w:rsidP="00624F3A">
            <w:pPr>
              <w:rPr>
                <w:b/>
                <w:sz w:val="24"/>
                <w:szCs w:val="24"/>
              </w:rPr>
            </w:pPr>
          </w:p>
          <w:p w:rsidR="00215593" w:rsidRPr="00215593" w:rsidRDefault="00215593" w:rsidP="00624F3A">
            <w:pPr>
              <w:rPr>
                <w:b/>
                <w:sz w:val="24"/>
                <w:szCs w:val="24"/>
              </w:rPr>
            </w:pPr>
            <w:r w:rsidRPr="00215593">
              <w:rPr>
                <w:b/>
                <w:sz w:val="24"/>
                <w:szCs w:val="24"/>
              </w:rPr>
              <w:t>Коррек</w:t>
            </w:r>
          </w:p>
          <w:p w:rsidR="00215593" w:rsidRPr="00215593" w:rsidRDefault="00215593" w:rsidP="00624F3A">
            <w:pPr>
              <w:rPr>
                <w:b/>
                <w:sz w:val="24"/>
                <w:szCs w:val="24"/>
              </w:rPr>
            </w:pPr>
            <w:r w:rsidRPr="00215593">
              <w:rPr>
                <w:b/>
                <w:sz w:val="24"/>
                <w:szCs w:val="24"/>
              </w:rPr>
              <w:t>ция</w:t>
            </w:r>
          </w:p>
        </w:tc>
        <w:tc>
          <w:tcPr>
            <w:tcW w:w="1417" w:type="dxa"/>
          </w:tcPr>
          <w:p w:rsidR="00215593" w:rsidRPr="00215593" w:rsidRDefault="00215593" w:rsidP="00624F3A">
            <w:pPr>
              <w:rPr>
                <w:b/>
                <w:sz w:val="24"/>
                <w:szCs w:val="24"/>
              </w:rPr>
            </w:pPr>
            <w:r w:rsidRPr="00215593">
              <w:rPr>
                <w:b/>
                <w:sz w:val="24"/>
                <w:szCs w:val="24"/>
              </w:rPr>
              <w:t xml:space="preserve">Домашнее </w:t>
            </w:r>
          </w:p>
          <w:p w:rsidR="00215593" w:rsidRPr="00215593" w:rsidRDefault="00215593" w:rsidP="00624F3A">
            <w:pPr>
              <w:rPr>
                <w:b/>
                <w:sz w:val="24"/>
                <w:szCs w:val="24"/>
              </w:rPr>
            </w:pPr>
            <w:r w:rsidRPr="00215593">
              <w:rPr>
                <w:b/>
                <w:sz w:val="24"/>
                <w:szCs w:val="24"/>
              </w:rPr>
              <w:t xml:space="preserve">    задание</w:t>
            </w: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 xml:space="preserve">                  Введение  (1 ч.)</w:t>
            </w:r>
          </w:p>
        </w:tc>
        <w:tc>
          <w:tcPr>
            <w:tcW w:w="2126" w:type="dxa"/>
            <w:tcBorders>
              <w:left w:val="single" w:sz="4" w:space="0" w:color="auto"/>
            </w:tcBorders>
          </w:tcPr>
          <w:p w:rsidR="00215593" w:rsidRPr="00215593" w:rsidRDefault="00215593" w:rsidP="00624F3A">
            <w:pPr>
              <w:rPr>
                <w:b/>
                <w:sz w:val="24"/>
                <w:szCs w:val="24"/>
              </w:rPr>
            </w:pPr>
          </w:p>
        </w:tc>
        <w:tc>
          <w:tcPr>
            <w:tcW w:w="709" w:type="dxa"/>
          </w:tcPr>
          <w:p w:rsidR="00215593" w:rsidRPr="00215593" w:rsidRDefault="00215593" w:rsidP="00624F3A">
            <w:pPr>
              <w:rPr>
                <w:b/>
                <w:sz w:val="24"/>
                <w:szCs w:val="24"/>
              </w:rPr>
            </w:pP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1</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Русский язык в современном мире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Комбинированный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3.09</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ind w:right="-84"/>
              <w:rPr>
                <w:sz w:val="24"/>
                <w:szCs w:val="24"/>
              </w:rPr>
            </w:pPr>
            <w:r w:rsidRPr="00215593">
              <w:rPr>
                <w:sz w:val="24"/>
                <w:szCs w:val="24"/>
              </w:rPr>
              <w:t>Упр. 3, с.3 со словами из рамочки составить предложения</w:t>
            </w: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Повторение изученного в 5-7 классах (7+1ч.)</w:t>
            </w:r>
          </w:p>
        </w:tc>
        <w:tc>
          <w:tcPr>
            <w:tcW w:w="2126" w:type="dxa"/>
            <w:tcBorders>
              <w:left w:val="single" w:sz="4" w:space="0" w:color="auto"/>
            </w:tcBorders>
          </w:tcPr>
          <w:p w:rsidR="00215593" w:rsidRPr="00215593" w:rsidRDefault="00215593" w:rsidP="00624F3A">
            <w:pPr>
              <w:rPr>
                <w:b/>
                <w:sz w:val="24"/>
                <w:szCs w:val="24"/>
              </w:rPr>
            </w:pPr>
          </w:p>
        </w:tc>
        <w:tc>
          <w:tcPr>
            <w:tcW w:w="709" w:type="dxa"/>
          </w:tcPr>
          <w:p w:rsidR="00215593" w:rsidRPr="00215593" w:rsidRDefault="00215593" w:rsidP="00624F3A">
            <w:pPr>
              <w:rPr>
                <w:b/>
                <w:sz w:val="24"/>
                <w:szCs w:val="24"/>
              </w:rPr>
            </w:pP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2</w:t>
            </w:r>
          </w:p>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Комплексное повторение. Фонетика и графика. Орфография.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Повторение и обобщение изученного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7.09</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 xml:space="preserve"> Упр.13</w:t>
            </w:r>
          </w:p>
        </w:tc>
      </w:tr>
      <w:tr w:rsidR="00215593" w:rsidTr="00215593">
        <w:tc>
          <w:tcPr>
            <w:tcW w:w="534" w:type="dxa"/>
          </w:tcPr>
          <w:p w:rsidR="00215593" w:rsidRPr="00215593" w:rsidRDefault="00215593" w:rsidP="00624F3A">
            <w:pPr>
              <w:rPr>
                <w:sz w:val="24"/>
                <w:szCs w:val="24"/>
              </w:rPr>
            </w:pPr>
            <w:r w:rsidRPr="00215593">
              <w:rPr>
                <w:sz w:val="24"/>
                <w:szCs w:val="24"/>
              </w:rPr>
              <w:t>3</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Морфемика и словообразование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Повторение и обобщение изученного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7.09</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Упр.23</w:t>
            </w:r>
          </w:p>
        </w:tc>
      </w:tr>
      <w:tr w:rsidR="00215593" w:rsidTr="00215593">
        <w:tc>
          <w:tcPr>
            <w:tcW w:w="534" w:type="dxa"/>
          </w:tcPr>
          <w:p w:rsidR="00215593" w:rsidRPr="00215593" w:rsidRDefault="00215593" w:rsidP="00624F3A">
            <w:pPr>
              <w:rPr>
                <w:sz w:val="24"/>
                <w:szCs w:val="24"/>
              </w:rPr>
            </w:pPr>
            <w:r w:rsidRPr="00215593">
              <w:rPr>
                <w:sz w:val="24"/>
                <w:szCs w:val="24"/>
              </w:rPr>
              <w:t>4</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Лексика и фразеология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Повторение и обобщение изученного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10.09</w:t>
            </w:r>
          </w:p>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Упр.34</w:t>
            </w:r>
          </w:p>
        </w:tc>
      </w:tr>
      <w:tr w:rsidR="00215593" w:rsidTr="00215593">
        <w:tc>
          <w:tcPr>
            <w:tcW w:w="534" w:type="dxa"/>
          </w:tcPr>
          <w:p w:rsidR="00215593" w:rsidRPr="00215593" w:rsidRDefault="00215593" w:rsidP="00624F3A">
            <w:pPr>
              <w:rPr>
                <w:sz w:val="24"/>
                <w:szCs w:val="24"/>
              </w:rPr>
            </w:pPr>
            <w:r w:rsidRPr="00215593">
              <w:rPr>
                <w:sz w:val="24"/>
                <w:szCs w:val="24"/>
              </w:rPr>
              <w:t>5</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Морфология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Повторение и обобщение изученного материала, ИКТ</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14.09</w:t>
            </w:r>
          </w:p>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Упр.44</w:t>
            </w:r>
          </w:p>
        </w:tc>
      </w:tr>
      <w:tr w:rsidR="00215593" w:rsidTr="00215593">
        <w:tc>
          <w:tcPr>
            <w:tcW w:w="534" w:type="dxa"/>
          </w:tcPr>
          <w:p w:rsidR="00215593" w:rsidRPr="00215593" w:rsidRDefault="00215593" w:rsidP="00624F3A">
            <w:pPr>
              <w:rPr>
                <w:sz w:val="24"/>
                <w:szCs w:val="24"/>
              </w:rPr>
            </w:pPr>
            <w:r w:rsidRPr="00215593">
              <w:rPr>
                <w:sz w:val="24"/>
                <w:szCs w:val="24"/>
              </w:rPr>
              <w:t>6</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Строение текста. Стили речи</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Повторение и обобщение изученного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14.09</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Упр.54 (устно)</w:t>
            </w:r>
          </w:p>
          <w:p w:rsidR="00215593" w:rsidRPr="00215593" w:rsidRDefault="00215593" w:rsidP="00624F3A">
            <w:pPr>
              <w:rPr>
                <w:sz w:val="24"/>
                <w:szCs w:val="24"/>
              </w:rPr>
            </w:pPr>
            <w:r w:rsidRPr="00215593">
              <w:rPr>
                <w:sz w:val="24"/>
                <w:szCs w:val="24"/>
              </w:rPr>
              <w:t>Рассмотреть картину В.В.Мешкова</w:t>
            </w:r>
          </w:p>
        </w:tc>
      </w:tr>
      <w:tr w:rsidR="00215593" w:rsidTr="00215593">
        <w:tc>
          <w:tcPr>
            <w:tcW w:w="534" w:type="dxa"/>
          </w:tcPr>
          <w:p w:rsidR="00215593" w:rsidRPr="00215593" w:rsidRDefault="00215593" w:rsidP="00624F3A">
            <w:pPr>
              <w:rPr>
                <w:sz w:val="24"/>
                <w:szCs w:val="24"/>
              </w:rPr>
            </w:pPr>
            <w:r w:rsidRPr="00215593">
              <w:rPr>
                <w:sz w:val="24"/>
                <w:szCs w:val="24"/>
              </w:rPr>
              <w:t>7</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Сочинение по картине В.В. Мешкова «Золотая осень в Карелии»</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17.09</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8</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Обобщение и повторение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Повторение, обобщение и закрепление полученных знаний.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21.09</w:t>
            </w:r>
          </w:p>
          <w:p w:rsidR="00215593" w:rsidRPr="00215593" w:rsidRDefault="00215593" w:rsidP="00624F3A">
            <w:pPr>
              <w:rPr>
                <w:sz w:val="24"/>
                <w:szCs w:val="24"/>
              </w:rPr>
            </w:pPr>
          </w:p>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p w:rsidR="00215593" w:rsidRPr="00215593" w:rsidRDefault="00215593" w:rsidP="00624F3A">
            <w:pPr>
              <w:rPr>
                <w:sz w:val="24"/>
                <w:szCs w:val="24"/>
              </w:rPr>
            </w:pPr>
            <w:r w:rsidRPr="00215593">
              <w:rPr>
                <w:sz w:val="24"/>
                <w:szCs w:val="24"/>
              </w:rPr>
              <w:t>Подготовиться к к/р</w:t>
            </w:r>
          </w:p>
        </w:tc>
      </w:tr>
      <w:tr w:rsidR="00215593" w:rsidTr="00215593">
        <w:tc>
          <w:tcPr>
            <w:tcW w:w="534" w:type="dxa"/>
          </w:tcPr>
          <w:p w:rsidR="00215593" w:rsidRPr="00215593" w:rsidRDefault="00215593" w:rsidP="00624F3A">
            <w:pPr>
              <w:rPr>
                <w:sz w:val="24"/>
                <w:szCs w:val="24"/>
              </w:rPr>
            </w:pPr>
            <w:r w:rsidRPr="00215593">
              <w:rPr>
                <w:sz w:val="24"/>
                <w:szCs w:val="24"/>
              </w:rPr>
              <w:t>9</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Контрольный диктант по теме «Повторение изученного в 7 классе»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контроля знаний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21.09</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Повторить словарные слова</w:t>
            </w: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 xml:space="preserve">            Синтаксис и пунктуация </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 xml:space="preserve">                      Словосочетание ( 4ч. )</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10</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Словосочетание как единица синтаксиса</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24.09</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П.7 упр.65</w:t>
            </w:r>
          </w:p>
        </w:tc>
      </w:tr>
      <w:tr w:rsidR="00215593" w:rsidTr="00215593">
        <w:tc>
          <w:tcPr>
            <w:tcW w:w="534" w:type="dxa"/>
          </w:tcPr>
          <w:p w:rsidR="00215593" w:rsidRPr="00215593" w:rsidRDefault="00215593" w:rsidP="00624F3A">
            <w:pPr>
              <w:rPr>
                <w:sz w:val="24"/>
                <w:szCs w:val="24"/>
              </w:rPr>
            </w:pPr>
            <w:r w:rsidRPr="00215593">
              <w:rPr>
                <w:sz w:val="24"/>
                <w:szCs w:val="24"/>
              </w:rPr>
              <w:t>11</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Виды словосочетаний</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 ИКТ</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28.09</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Упр.74</w:t>
            </w:r>
          </w:p>
        </w:tc>
      </w:tr>
      <w:tr w:rsidR="00215593" w:rsidTr="00215593">
        <w:tc>
          <w:tcPr>
            <w:tcW w:w="534" w:type="dxa"/>
          </w:tcPr>
          <w:p w:rsidR="00215593" w:rsidRPr="00215593" w:rsidRDefault="00215593" w:rsidP="00624F3A">
            <w:pPr>
              <w:rPr>
                <w:sz w:val="24"/>
                <w:szCs w:val="24"/>
              </w:rPr>
            </w:pPr>
            <w:r w:rsidRPr="00215593">
              <w:rPr>
                <w:sz w:val="24"/>
                <w:szCs w:val="24"/>
              </w:rPr>
              <w:t>12</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Грамматические значения словосочетаний</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b/>
                <w:sz w:val="24"/>
                <w:szCs w:val="24"/>
              </w:rPr>
              <w:t xml:space="preserve">   </w:t>
            </w:r>
            <w:r w:rsidRPr="00215593">
              <w:rPr>
                <w:sz w:val="24"/>
                <w:szCs w:val="24"/>
              </w:rPr>
              <w:t>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28.09</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Упр.77</w:t>
            </w:r>
          </w:p>
        </w:tc>
      </w:tr>
      <w:tr w:rsidR="00215593" w:rsidTr="00215593">
        <w:tc>
          <w:tcPr>
            <w:tcW w:w="534" w:type="dxa"/>
          </w:tcPr>
          <w:p w:rsidR="00215593" w:rsidRPr="00215593" w:rsidRDefault="00215593" w:rsidP="00624F3A">
            <w:pPr>
              <w:rPr>
                <w:sz w:val="24"/>
                <w:szCs w:val="24"/>
              </w:rPr>
            </w:pPr>
            <w:r w:rsidRPr="00215593">
              <w:rPr>
                <w:sz w:val="24"/>
                <w:szCs w:val="24"/>
              </w:rPr>
              <w:t>13</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Синтаксический разбор словосочетаний</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1.10</w:t>
            </w:r>
          </w:p>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Упр.81</w:t>
            </w: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sz w:val="24"/>
                <w:szCs w:val="24"/>
              </w:rPr>
              <w:t xml:space="preserve">                </w:t>
            </w:r>
            <w:r w:rsidRPr="00215593">
              <w:rPr>
                <w:b/>
                <w:sz w:val="24"/>
                <w:szCs w:val="24"/>
              </w:rPr>
              <w:t>Предложение ( 2ч. )</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r w:rsidRPr="00215593">
              <w:rPr>
                <w:sz w:val="24"/>
                <w:szCs w:val="24"/>
              </w:rPr>
              <w:t xml:space="preserve">   </w:t>
            </w: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14</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Предложение как единица синтаксиса</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Комбинированный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5.10</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П.8 упр.89 ( по вариантам )</w:t>
            </w:r>
          </w:p>
        </w:tc>
      </w:tr>
      <w:tr w:rsidR="00215593" w:rsidTr="00215593">
        <w:tc>
          <w:tcPr>
            <w:tcW w:w="534" w:type="dxa"/>
          </w:tcPr>
          <w:p w:rsidR="00215593" w:rsidRPr="00215593" w:rsidRDefault="00215593" w:rsidP="00624F3A">
            <w:pPr>
              <w:rPr>
                <w:sz w:val="24"/>
                <w:szCs w:val="24"/>
              </w:rPr>
            </w:pPr>
            <w:r w:rsidRPr="00215593">
              <w:rPr>
                <w:sz w:val="24"/>
                <w:szCs w:val="24"/>
              </w:rPr>
              <w:t>15</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Интонация предложения. Синтаксический разбор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Комбинированный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5.10</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П.9 упр. 96 с.53 вопросы</w:t>
            </w: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Простое предложение ( 2+2ч. )</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r w:rsidRPr="00215593">
              <w:rPr>
                <w:sz w:val="24"/>
                <w:szCs w:val="24"/>
              </w:rPr>
              <w:t xml:space="preserve">   </w:t>
            </w: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16-17</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Порядок слов в предложении. Логическое ударение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Комбинированный</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8.10</w:t>
            </w:r>
          </w:p>
          <w:p w:rsidR="00215593" w:rsidRPr="00215593" w:rsidRDefault="00215593" w:rsidP="00624F3A">
            <w:pPr>
              <w:rPr>
                <w:sz w:val="24"/>
                <w:szCs w:val="24"/>
              </w:rPr>
            </w:pPr>
            <w:r w:rsidRPr="00215593">
              <w:rPr>
                <w:sz w:val="24"/>
                <w:szCs w:val="24"/>
              </w:rPr>
              <w:t>12.10</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П.10 упр.100</w:t>
            </w:r>
          </w:p>
          <w:p w:rsidR="00215593" w:rsidRPr="00215593" w:rsidRDefault="00215593" w:rsidP="00624F3A">
            <w:pPr>
              <w:rPr>
                <w:sz w:val="24"/>
                <w:szCs w:val="24"/>
              </w:rPr>
            </w:pPr>
            <w:r w:rsidRPr="00215593">
              <w:rPr>
                <w:sz w:val="24"/>
                <w:szCs w:val="24"/>
              </w:rPr>
              <w:t>Упр. 107</w:t>
            </w:r>
          </w:p>
        </w:tc>
      </w:tr>
      <w:tr w:rsidR="00215593" w:rsidTr="00215593">
        <w:tc>
          <w:tcPr>
            <w:tcW w:w="534" w:type="dxa"/>
          </w:tcPr>
          <w:p w:rsidR="00215593" w:rsidRPr="00215593" w:rsidRDefault="00215593" w:rsidP="00624F3A">
            <w:pPr>
              <w:rPr>
                <w:sz w:val="24"/>
                <w:szCs w:val="24"/>
              </w:rPr>
            </w:pPr>
            <w:r w:rsidRPr="00215593">
              <w:rPr>
                <w:sz w:val="24"/>
                <w:szCs w:val="24"/>
              </w:rPr>
              <w:t>18</w:t>
            </w:r>
          </w:p>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Текст как единица синтаксиса</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12.10</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 108</w:t>
            </w:r>
          </w:p>
        </w:tc>
      </w:tr>
      <w:tr w:rsidR="00215593" w:rsidTr="00215593">
        <w:tc>
          <w:tcPr>
            <w:tcW w:w="534" w:type="dxa"/>
          </w:tcPr>
          <w:p w:rsidR="00215593" w:rsidRPr="00215593" w:rsidRDefault="00215593" w:rsidP="00624F3A">
            <w:pPr>
              <w:rPr>
                <w:sz w:val="24"/>
                <w:szCs w:val="24"/>
              </w:rPr>
            </w:pPr>
            <w:r w:rsidRPr="00215593">
              <w:rPr>
                <w:sz w:val="24"/>
                <w:szCs w:val="24"/>
              </w:rPr>
              <w:t>19</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Описание памятника культуры. (Сочинение- описание)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 ИКТ</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15.10</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p>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 xml:space="preserve">Двусоставные предложения </w:t>
            </w:r>
          </w:p>
          <w:p w:rsidR="00215593" w:rsidRPr="00215593" w:rsidRDefault="00215593" w:rsidP="00624F3A">
            <w:pPr>
              <w:tabs>
                <w:tab w:val="left" w:pos="4853"/>
              </w:tabs>
              <w:rPr>
                <w:b/>
                <w:sz w:val="24"/>
                <w:szCs w:val="24"/>
              </w:rPr>
            </w:pPr>
            <w:r w:rsidRPr="00215593">
              <w:rPr>
                <w:b/>
                <w:sz w:val="24"/>
                <w:szCs w:val="24"/>
              </w:rPr>
              <w:t>Главные члены предложения (7+2ч.)</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r w:rsidRPr="00215593">
              <w:rPr>
                <w:sz w:val="24"/>
                <w:szCs w:val="24"/>
              </w:rPr>
              <w:t xml:space="preserve">   </w:t>
            </w: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20</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 Главные члены предложения. Подлежащее.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Обобщение и повторение.</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19.10</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П.11 упр.118</w:t>
            </w:r>
          </w:p>
        </w:tc>
      </w:tr>
      <w:tr w:rsidR="00215593" w:rsidTr="00215593">
        <w:tc>
          <w:tcPr>
            <w:tcW w:w="534" w:type="dxa"/>
          </w:tcPr>
          <w:p w:rsidR="00215593" w:rsidRPr="00215593" w:rsidRDefault="00215593" w:rsidP="00624F3A">
            <w:pPr>
              <w:rPr>
                <w:sz w:val="24"/>
                <w:szCs w:val="24"/>
              </w:rPr>
            </w:pPr>
            <w:r w:rsidRPr="00215593">
              <w:rPr>
                <w:sz w:val="24"/>
                <w:szCs w:val="24"/>
              </w:rPr>
              <w:t>21</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Сказуемое. Простое глагольное сказуемое.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Комбинированный, ИКТ</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19.10</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П.12 упр.126</w:t>
            </w:r>
          </w:p>
        </w:tc>
      </w:tr>
      <w:tr w:rsidR="00215593" w:rsidTr="00215593">
        <w:tc>
          <w:tcPr>
            <w:tcW w:w="534" w:type="dxa"/>
          </w:tcPr>
          <w:p w:rsidR="00215593" w:rsidRPr="00215593" w:rsidRDefault="00215593" w:rsidP="00624F3A">
            <w:pPr>
              <w:rPr>
                <w:sz w:val="24"/>
                <w:szCs w:val="24"/>
              </w:rPr>
            </w:pPr>
            <w:r w:rsidRPr="00215593">
              <w:rPr>
                <w:sz w:val="24"/>
                <w:szCs w:val="24"/>
              </w:rPr>
              <w:t>22</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Контрольная работа за 1 четверть по теме « Предложение»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контроля знаний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22.10</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23</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 xml:space="preserve"> Анализ работ. Составное глагольное сказуемое.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26.10</w:t>
            </w:r>
          </w:p>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П.13 упр. 138</w:t>
            </w:r>
          </w:p>
        </w:tc>
      </w:tr>
      <w:tr w:rsidR="00215593" w:rsidTr="00215593">
        <w:tc>
          <w:tcPr>
            <w:tcW w:w="534" w:type="dxa"/>
          </w:tcPr>
          <w:p w:rsidR="00215593" w:rsidRPr="00215593" w:rsidRDefault="00215593" w:rsidP="00624F3A">
            <w:pPr>
              <w:rPr>
                <w:sz w:val="24"/>
                <w:szCs w:val="24"/>
              </w:rPr>
            </w:pPr>
            <w:r w:rsidRPr="00215593">
              <w:rPr>
                <w:sz w:val="24"/>
                <w:szCs w:val="24"/>
              </w:rPr>
              <w:t>24-25</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Изложение (с элементами сочинения-рассуждения)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26.10</w:t>
            </w:r>
          </w:p>
          <w:p w:rsidR="00215593" w:rsidRPr="00215593" w:rsidRDefault="00215593" w:rsidP="00624F3A">
            <w:pPr>
              <w:rPr>
                <w:sz w:val="24"/>
                <w:szCs w:val="24"/>
              </w:rPr>
            </w:pPr>
            <w:r w:rsidRPr="00215593">
              <w:rPr>
                <w:sz w:val="24"/>
                <w:szCs w:val="24"/>
              </w:rPr>
              <w:t>29.10</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26-27</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Составное именное сказуемое. Способы его выражения.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 урок</w:t>
            </w:r>
          </w:p>
          <w:p w:rsidR="00215593" w:rsidRPr="00215593" w:rsidRDefault="00215593" w:rsidP="00624F3A">
            <w:pPr>
              <w:rPr>
                <w:sz w:val="24"/>
                <w:szCs w:val="24"/>
              </w:rPr>
            </w:pPr>
            <w:r w:rsidRPr="00215593">
              <w:rPr>
                <w:sz w:val="24"/>
                <w:szCs w:val="24"/>
              </w:rPr>
              <w:t>повторения</w:t>
            </w:r>
          </w:p>
        </w:tc>
        <w:tc>
          <w:tcPr>
            <w:tcW w:w="709" w:type="dxa"/>
          </w:tcPr>
          <w:p w:rsidR="00215593" w:rsidRPr="00215593" w:rsidRDefault="00215593" w:rsidP="00624F3A">
            <w:pPr>
              <w:rPr>
                <w:sz w:val="24"/>
                <w:szCs w:val="24"/>
              </w:rPr>
            </w:pPr>
            <w:r w:rsidRPr="00215593">
              <w:rPr>
                <w:b/>
                <w:sz w:val="24"/>
                <w:szCs w:val="24"/>
              </w:rPr>
              <w:t xml:space="preserve">   </w:t>
            </w:r>
            <w:r w:rsidRPr="00215593">
              <w:rPr>
                <w:sz w:val="24"/>
                <w:szCs w:val="24"/>
              </w:rPr>
              <w:t>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2.11</w:t>
            </w:r>
          </w:p>
          <w:p w:rsidR="00215593" w:rsidRPr="00215593" w:rsidRDefault="00215593" w:rsidP="00624F3A">
            <w:pPr>
              <w:rPr>
                <w:sz w:val="24"/>
                <w:szCs w:val="24"/>
              </w:rPr>
            </w:pPr>
            <w:r w:rsidRPr="00215593">
              <w:rPr>
                <w:sz w:val="24"/>
                <w:szCs w:val="24"/>
              </w:rPr>
              <w:t>2.11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П.14 упр.149,</w:t>
            </w:r>
          </w:p>
          <w:p w:rsidR="00215593" w:rsidRPr="00215593" w:rsidRDefault="00215593" w:rsidP="00624F3A">
            <w:pPr>
              <w:rPr>
                <w:sz w:val="24"/>
                <w:szCs w:val="24"/>
              </w:rPr>
            </w:pPr>
            <w:r w:rsidRPr="00215593">
              <w:rPr>
                <w:sz w:val="24"/>
                <w:szCs w:val="24"/>
              </w:rPr>
              <w:t xml:space="preserve"> упр.152 (устно)</w:t>
            </w:r>
          </w:p>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28</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Тире между подлежащим и сказуемым.</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 ИКТ</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12.11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П.15 упр.155</w:t>
            </w: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Второстепенные члены предложения (7+2ч.)</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29</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Второстепенные члены предложения. Дополнение.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16.11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П.16 упр. 170</w:t>
            </w:r>
          </w:p>
        </w:tc>
      </w:tr>
      <w:tr w:rsidR="00215593" w:rsidTr="00215593">
        <w:tc>
          <w:tcPr>
            <w:tcW w:w="534" w:type="dxa"/>
          </w:tcPr>
          <w:p w:rsidR="00215593" w:rsidRPr="00215593" w:rsidRDefault="00215593" w:rsidP="00624F3A">
            <w:pPr>
              <w:rPr>
                <w:sz w:val="24"/>
                <w:szCs w:val="24"/>
              </w:rPr>
            </w:pPr>
            <w:r w:rsidRPr="00215593">
              <w:rPr>
                <w:sz w:val="24"/>
                <w:szCs w:val="24"/>
              </w:rPr>
              <w:t>30</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Определение. Дополнение.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Комбинированны</w:t>
            </w:r>
            <w:r w:rsidRPr="00215593">
              <w:rPr>
                <w:sz w:val="24"/>
                <w:szCs w:val="24"/>
              </w:rPr>
              <w:lastRenderedPageBreak/>
              <w:t>й</w:t>
            </w:r>
          </w:p>
        </w:tc>
        <w:tc>
          <w:tcPr>
            <w:tcW w:w="709" w:type="dxa"/>
          </w:tcPr>
          <w:p w:rsidR="00215593" w:rsidRPr="00215593" w:rsidRDefault="00215593" w:rsidP="00624F3A">
            <w:pPr>
              <w:rPr>
                <w:sz w:val="24"/>
                <w:szCs w:val="24"/>
              </w:rPr>
            </w:pPr>
            <w:r w:rsidRPr="00215593">
              <w:rPr>
                <w:sz w:val="24"/>
                <w:szCs w:val="24"/>
              </w:rPr>
              <w:lastRenderedPageBreak/>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16.11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 xml:space="preserve">П.17 </w:t>
            </w:r>
            <w:r w:rsidRPr="00215593">
              <w:rPr>
                <w:sz w:val="24"/>
                <w:szCs w:val="24"/>
              </w:rPr>
              <w:lastRenderedPageBreak/>
              <w:t>упр.176</w:t>
            </w:r>
          </w:p>
        </w:tc>
      </w:tr>
      <w:tr w:rsidR="00215593" w:rsidTr="00215593">
        <w:tc>
          <w:tcPr>
            <w:tcW w:w="534" w:type="dxa"/>
          </w:tcPr>
          <w:p w:rsidR="00215593" w:rsidRPr="00215593" w:rsidRDefault="00215593" w:rsidP="00624F3A">
            <w:pPr>
              <w:rPr>
                <w:sz w:val="24"/>
                <w:szCs w:val="24"/>
              </w:rPr>
            </w:pPr>
            <w:r w:rsidRPr="00215593">
              <w:rPr>
                <w:sz w:val="24"/>
                <w:szCs w:val="24"/>
              </w:rPr>
              <w:lastRenderedPageBreak/>
              <w:t>31</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Приложение. Знаки препинания при нём.</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комбинированный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19.11</w:t>
            </w:r>
          </w:p>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П.18 упр.184</w:t>
            </w:r>
          </w:p>
        </w:tc>
      </w:tr>
      <w:tr w:rsidR="00215593" w:rsidTr="00215593">
        <w:tc>
          <w:tcPr>
            <w:tcW w:w="534" w:type="dxa"/>
          </w:tcPr>
          <w:p w:rsidR="00215593" w:rsidRPr="00215593" w:rsidRDefault="00215593" w:rsidP="00624F3A">
            <w:pPr>
              <w:rPr>
                <w:sz w:val="24"/>
                <w:szCs w:val="24"/>
              </w:rPr>
            </w:pPr>
            <w:r w:rsidRPr="00215593">
              <w:rPr>
                <w:sz w:val="24"/>
                <w:szCs w:val="24"/>
              </w:rPr>
              <w:t>32-33</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Обстоятельство.</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Комбинированный; ИКТ</w:t>
            </w:r>
          </w:p>
          <w:p w:rsidR="00215593" w:rsidRPr="00215593" w:rsidRDefault="00215593" w:rsidP="00624F3A">
            <w:pPr>
              <w:rPr>
                <w:sz w:val="24"/>
                <w:szCs w:val="24"/>
              </w:rPr>
            </w:pPr>
            <w:r w:rsidRPr="00215593">
              <w:rPr>
                <w:sz w:val="24"/>
                <w:szCs w:val="24"/>
              </w:rPr>
              <w:t>Урок закрепления изученного</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23.11</w:t>
            </w:r>
          </w:p>
          <w:p w:rsidR="00215593" w:rsidRPr="00215593" w:rsidRDefault="00215593" w:rsidP="00624F3A">
            <w:pPr>
              <w:rPr>
                <w:sz w:val="24"/>
                <w:szCs w:val="24"/>
              </w:rPr>
            </w:pPr>
            <w:r w:rsidRPr="00215593">
              <w:rPr>
                <w:sz w:val="24"/>
                <w:szCs w:val="24"/>
              </w:rPr>
              <w:t>23.11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П.19 упр 192</w:t>
            </w:r>
          </w:p>
          <w:p w:rsidR="00215593" w:rsidRPr="00215593" w:rsidRDefault="00215593" w:rsidP="00624F3A">
            <w:pPr>
              <w:rPr>
                <w:sz w:val="24"/>
                <w:szCs w:val="24"/>
              </w:rPr>
            </w:pPr>
            <w:r w:rsidRPr="00215593">
              <w:rPr>
                <w:sz w:val="24"/>
                <w:szCs w:val="24"/>
              </w:rPr>
              <w:t>Упр. 202 с.104 вопросы</w:t>
            </w:r>
          </w:p>
        </w:tc>
      </w:tr>
      <w:tr w:rsidR="00215593" w:rsidTr="00215593">
        <w:tc>
          <w:tcPr>
            <w:tcW w:w="534" w:type="dxa"/>
          </w:tcPr>
          <w:p w:rsidR="00215593" w:rsidRPr="00215593" w:rsidRDefault="00215593" w:rsidP="00624F3A">
            <w:pPr>
              <w:rPr>
                <w:sz w:val="24"/>
                <w:szCs w:val="24"/>
              </w:rPr>
            </w:pPr>
            <w:r w:rsidRPr="00215593">
              <w:rPr>
                <w:sz w:val="24"/>
                <w:szCs w:val="24"/>
              </w:rPr>
              <w:t>34-35</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Сочинение (Характеристика человека)</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 ИКТ</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26.11</w:t>
            </w:r>
          </w:p>
          <w:p w:rsidR="00215593" w:rsidRPr="00215593" w:rsidRDefault="00215593" w:rsidP="00624F3A">
            <w:pPr>
              <w:rPr>
                <w:sz w:val="24"/>
                <w:szCs w:val="24"/>
              </w:rPr>
            </w:pPr>
            <w:r w:rsidRPr="00215593">
              <w:rPr>
                <w:sz w:val="24"/>
                <w:szCs w:val="24"/>
              </w:rPr>
              <w:t>30.11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36</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Главные и второстепенные члены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Повторительно-обобщающий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30.11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Подготовиться к к/р</w:t>
            </w:r>
          </w:p>
        </w:tc>
      </w:tr>
      <w:tr w:rsidR="00215593" w:rsidTr="00215593">
        <w:tc>
          <w:tcPr>
            <w:tcW w:w="534" w:type="dxa"/>
          </w:tcPr>
          <w:p w:rsidR="00215593" w:rsidRPr="00215593" w:rsidRDefault="00215593" w:rsidP="00624F3A">
            <w:pPr>
              <w:rPr>
                <w:sz w:val="24"/>
                <w:szCs w:val="24"/>
              </w:rPr>
            </w:pPr>
            <w:r w:rsidRPr="00215593">
              <w:rPr>
                <w:sz w:val="24"/>
                <w:szCs w:val="24"/>
              </w:rPr>
              <w:t>37</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Контрольная работа по теме «Главные и второстепенные члены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контроля знаний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3.12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 xml:space="preserve">              Односоставные предложения (11+2ч.) </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38</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Односоставные предложения. Основные группы односоставных предложений</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p w:rsidR="00215593" w:rsidRPr="00215593" w:rsidRDefault="00215593" w:rsidP="00624F3A">
            <w:pPr>
              <w:rPr>
                <w:sz w:val="24"/>
                <w:szCs w:val="24"/>
              </w:rPr>
            </w:pPr>
            <w:r w:rsidRPr="00215593">
              <w:rPr>
                <w:sz w:val="24"/>
                <w:szCs w:val="24"/>
              </w:rPr>
              <w:t>ИКТ</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7.12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 20 подобрать по 3 предложения каждой группы</w:t>
            </w:r>
          </w:p>
        </w:tc>
      </w:tr>
      <w:tr w:rsidR="00215593" w:rsidTr="00215593">
        <w:tc>
          <w:tcPr>
            <w:tcW w:w="534" w:type="dxa"/>
          </w:tcPr>
          <w:p w:rsidR="00215593" w:rsidRPr="00215593" w:rsidRDefault="00215593" w:rsidP="00624F3A">
            <w:pPr>
              <w:rPr>
                <w:sz w:val="24"/>
                <w:szCs w:val="24"/>
              </w:rPr>
            </w:pPr>
            <w:r w:rsidRPr="00215593">
              <w:rPr>
                <w:sz w:val="24"/>
                <w:szCs w:val="24"/>
              </w:rPr>
              <w:t>39</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Определённо-личные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7.12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П.21 упр 209</w:t>
            </w:r>
          </w:p>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40</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Неопределённо-личные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10.12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П.22 упр 218</w:t>
            </w:r>
          </w:p>
        </w:tc>
      </w:tr>
      <w:tr w:rsidR="00215593" w:rsidTr="00215593">
        <w:tc>
          <w:tcPr>
            <w:tcW w:w="534" w:type="dxa"/>
          </w:tcPr>
          <w:p w:rsidR="00215593" w:rsidRPr="00215593" w:rsidRDefault="00215593" w:rsidP="00624F3A">
            <w:pPr>
              <w:rPr>
                <w:sz w:val="24"/>
                <w:szCs w:val="24"/>
              </w:rPr>
            </w:pPr>
            <w:r w:rsidRPr="00215593">
              <w:rPr>
                <w:sz w:val="24"/>
                <w:szCs w:val="24"/>
              </w:rPr>
              <w:t>41</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Вопрос об обобщённо-личных предложениях</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p w:rsidR="00215593" w:rsidRPr="00215593" w:rsidRDefault="00215593" w:rsidP="00624F3A">
            <w:pPr>
              <w:rPr>
                <w:sz w:val="24"/>
                <w:szCs w:val="24"/>
              </w:rPr>
            </w:pPr>
            <w:r w:rsidRPr="00215593">
              <w:rPr>
                <w:sz w:val="24"/>
                <w:szCs w:val="24"/>
              </w:rPr>
              <w:t>ИКТ</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14.12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написать мини-сочинение (6–7 предложений) по одной из пословиц( «Слово не воробей, вылетит – не поймаешь», «Поспешишь – людей насмешишь».)</w:t>
            </w:r>
          </w:p>
        </w:tc>
      </w:tr>
      <w:tr w:rsidR="00215593" w:rsidTr="00215593">
        <w:tc>
          <w:tcPr>
            <w:tcW w:w="534" w:type="dxa"/>
          </w:tcPr>
          <w:p w:rsidR="00215593" w:rsidRPr="00215593" w:rsidRDefault="00215593" w:rsidP="00624F3A">
            <w:pPr>
              <w:rPr>
                <w:sz w:val="24"/>
                <w:szCs w:val="24"/>
              </w:rPr>
            </w:pPr>
            <w:r w:rsidRPr="00215593">
              <w:rPr>
                <w:sz w:val="24"/>
                <w:szCs w:val="24"/>
              </w:rPr>
              <w:t>42-43</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Безличные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14.12</w:t>
            </w:r>
          </w:p>
          <w:p w:rsidR="00215593" w:rsidRPr="00215593" w:rsidRDefault="00215593" w:rsidP="00624F3A">
            <w:pPr>
              <w:rPr>
                <w:sz w:val="24"/>
                <w:szCs w:val="24"/>
              </w:rPr>
            </w:pPr>
            <w:r w:rsidRPr="00215593">
              <w:rPr>
                <w:sz w:val="24"/>
                <w:szCs w:val="24"/>
              </w:rPr>
              <w:t>24.12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П.23 упр 232</w:t>
            </w:r>
          </w:p>
          <w:p w:rsidR="00215593" w:rsidRPr="00215593" w:rsidRDefault="00215593" w:rsidP="00624F3A">
            <w:pPr>
              <w:rPr>
                <w:sz w:val="24"/>
                <w:szCs w:val="24"/>
              </w:rPr>
            </w:pPr>
            <w:r w:rsidRPr="00215593">
              <w:rPr>
                <w:sz w:val="24"/>
                <w:szCs w:val="24"/>
              </w:rPr>
              <w:t xml:space="preserve"> упр 235</w:t>
            </w:r>
          </w:p>
        </w:tc>
      </w:tr>
      <w:tr w:rsidR="00215593" w:rsidTr="00215593">
        <w:tc>
          <w:tcPr>
            <w:tcW w:w="534" w:type="dxa"/>
          </w:tcPr>
          <w:p w:rsidR="00215593" w:rsidRPr="00215593" w:rsidRDefault="00215593" w:rsidP="00624F3A">
            <w:pPr>
              <w:rPr>
                <w:sz w:val="24"/>
                <w:szCs w:val="24"/>
              </w:rPr>
            </w:pPr>
            <w:r w:rsidRPr="00215593">
              <w:rPr>
                <w:sz w:val="24"/>
                <w:szCs w:val="24"/>
              </w:rPr>
              <w:t>44</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 xml:space="preserve">Контрольная работа за 2 четверть по </w:t>
            </w:r>
            <w:r w:rsidRPr="00215593">
              <w:rPr>
                <w:sz w:val="24"/>
                <w:szCs w:val="24"/>
              </w:rPr>
              <w:lastRenderedPageBreak/>
              <w:t>теме «Односоставные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lastRenderedPageBreak/>
              <w:t xml:space="preserve">Урок контроля </w:t>
            </w:r>
            <w:r w:rsidRPr="00215593">
              <w:rPr>
                <w:sz w:val="24"/>
                <w:szCs w:val="24"/>
              </w:rPr>
              <w:lastRenderedPageBreak/>
              <w:t>знаний</w:t>
            </w:r>
          </w:p>
        </w:tc>
        <w:tc>
          <w:tcPr>
            <w:tcW w:w="709" w:type="dxa"/>
          </w:tcPr>
          <w:p w:rsidR="00215593" w:rsidRPr="00215593" w:rsidRDefault="00215593" w:rsidP="00624F3A">
            <w:pPr>
              <w:rPr>
                <w:sz w:val="24"/>
                <w:szCs w:val="24"/>
              </w:rPr>
            </w:pPr>
            <w:r w:rsidRPr="00215593">
              <w:rPr>
                <w:sz w:val="24"/>
                <w:szCs w:val="24"/>
              </w:rPr>
              <w:lastRenderedPageBreak/>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17.12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lastRenderedPageBreak/>
              <w:t>45-46</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Сочинение-рассуждение на свободную тему (по упр. 250)</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21.12</w:t>
            </w:r>
          </w:p>
          <w:p w:rsidR="00215593" w:rsidRPr="00215593" w:rsidRDefault="00215593" w:rsidP="00624F3A">
            <w:pPr>
              <w:rPr>
                <w:sz w:val="24"/>
                <w:szCs w:val="24"/>
              </w:rPr>
            </w:pPr>
            <w:r w:rsidRPr="00215593">
              <w:rPr>
                <w:sz w:val="24"/>
                <w:szCs w:val="24"/>
              </w:rPr>
              <w:t>21.12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47-48</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Назывные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p w:rsidR="00215593" w:rsidRPr="00215593" w:rsidRDefault="00215593" w:rsidP="00624F3A">
            <w:pPr>
              <w:rPr>
                <w:sz w:val="24"/>
                <w:szCs w:val="24"/>
              </w:rPr>
            </w:pPr>
            <w:r w:rsidRPr="00215593">
              <w:rPr>
                <w:sz w:val="24"/>
                <w:szCs w:val="24"/>
              </w:rPr>
              <w:t>закрепление</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28.12</w:t>
            </w:r>
          </w:p>
          <w:p w:rsidR="00215593" w:rsidRPr="00215593" w:rsidRDefault="00215593" w:rsidP="00624F3A">
            <w:pPr>
              <w:rPr>
                <w:sz w:val="24"/>
                <w:szCs w:val="24"/>
              </w:rPr>
            </w:pPr>
            <w:r w:rsidRPr="00215593">
              <w:rPr>
                <w:sz w:val="24"/>
                <w:szCs w:val="24"/>
              </w:rPr>
              <w:t>28.12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П.24 упр.247</w:t>
            </w:r>
          </w:p>
          <w:p w:rsidR="00215593" w:rsidRPr="00215593" w:rsidRDefault="00215593" w:rsidP="00624F3A">
            <w:pPr>
              <w:rPr>
                <w:sz w:val="24"/>
                <w:szCs w:val="24"/>
              </w:rPr>
            </w:pPr>
            <w:r w:rsidRPr="00215593">
              <w:rPr>
                <w:sz w:val="24"/>
                <w:szCs w:val="24"/>
              </w:rPr>
              <w:t>Упр248</w:t>
            </w:r>
          </w:p>
        </w:tc>
      </w:tr>
      <w:tr w:rsidR="00215593" w:rsidTr="00215593">
        <w:tc>
          <w:tcPr>
            <w:tcW w:w="534" w:type="dxa"/>
          </w:tcPr>
          <w:p w:rsidR="00215593" w:rsidRPr="00215593" w:rsidRDefault="00215593" w:rsidP="00624F3A">
            <w:pPr>
              <w:rPr>
                <w:sz w:val="24"/>
                <w:szCs w:val="24"/>
              </w:rPr>
            </w:pPr>
            <w:r w:rsidRPr="00215593">
              <w:rPr>
                <w:sz w:val="24"/>
                <w:szCs w:val="24"/>
              </w:rPr>
              <w:t>49</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Понятие о неполных предложениях</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14.01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П.25 упр.254</w:t>
            </w:r>
          </w:p>
        </w:tc>
      </w:tr>
      <w:tr w:rsidR="00215593" w:rsidTr="00215593">
        <w:tc>
          <w:tcPr>
            <w:tcW w:w="534" w:type="dxa"/>
          </w:tcPr>
          <w:p w:rsidR="00215593" w:rsidRPr="00215593" w:rsidRDefault="00215593" w:rsidP="00624F3A">
            <w:pPr>
              <w:rPr>
                <w:sz w:val="24"/>
                <w:szCs w:val="24"/>
              </w:rPr>
            </w:pPr>
            <w:r w:rsidRPr="00215593">
              <w:rPr>
                <w:sz w:val="24"/>
                <w:szCs w:val="24"/>
              </w:rPr>
              <w:t>50</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Систематизация и обобщение изученного по теме «Односоставные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Повторительно-обобщающий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18.01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 xml:space="preserve">           Простое осложнённое предложение</w:t>
            </w:r>
          </w:p>
          <w:p w:rsidR="00215593" w:rsidRPr="00215593" w:rsidRDefault="00215593" w:rsidP="00624F3A">
            <w:pPr>
              <w:tabs>
                <w:tab w:val="left" w:pos="4853"/>
              </w:tabs>
              <w:rPr>
                <w:b/>
                <w:sz w:val="24"/>
                <w:szCs w:val="24"/>
              </w:rPr>
            </w:pPr>
            <w:r w:rsidRPr="00215593">
              <w:rPr>
                <w:b/>
                <w:sz w:val="24"/>
                <w:szCs w:val="24"/>
              </w:rPr>
              <w:t xml:space="preserve"> Предложения с однородными членами (11+1ч.)        </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51</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Понятие об осложненном предложении</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18.01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52</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Понятие об однородных членах</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21.01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П.26 упр.263</w:t>
            </w:r>
          </w:p>
        </w:tc>
      </w:tr>
      <w:tr w:rsidR="00215593" w:rsidTr="00215593">
        <w:tc>
          <w:tcPr>
            <w:tcW w:w="534" w:type="dxa"/>
          </w:tcPr>
          <w:p w:rsidR="00215593" w:rsidRPr="00215593" w:rsidRDefault="00215593" w:rsidP="00624F3A">
            <w:pPr>
              <w:rPr>
                <w:sz w:val="24"/>
                <w:szCs w:val="24"/>
              </w:rPr>
            </w:pPr>
            <w:r w:rsidRPr="00215593">
              <w:rPr>
                <w:sz w:val="24"/>
                <w:szCs w:val="24"/>
              </w:rPr>
              <w:t>53-54</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Однородные и неоднородные определения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Комбинированный</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25.01</w:t>
            </w:r>
          </w:p>
          <w:p w:rsidR="00215593" w:rsidRPr="00215593" w:rsidRDefault="00215593" w:rsidP="00624F3A">
            <w:pPr>
              <w:rPr>
                <w:sz w:val="24"/>
                <w:szCs w:val="24"/>
              </w:rPr>
            </w:pPr>
            <w:r w:rsidRPr="00215593">
              <w:rPr>
                <w:sz w:val="24"/>
                <w:szCs w:val="24"/>
              </w:rPr>
              <w:t>25.01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Упр.269(2)</w:t>
            </w:r>
          </w:p>
        </w:tc>
      </w:tr>
      <w:tr w:rsidR="00215593" w:rsidTr="00215593">
        <w:tc>
          <w:tcPr>
            <w:tcW w:w="534" w:type="dxa"/>
          </w:tcPr>
          <w:p w:rsidR="00215593" w:rsidRPr="00215593" w:rsidRDefault="00215593" w:rsidP="00624F3A">
            <w:pPr>
              <w:rPr>
                <w:sz w:val="24"/>
                <w:szCs w:val="24"/>
              </w:rPr>
            </w:pPr>
            <w:r w:rsidRPr="00215593">
              <w:rPr>
                <w:sz w:val="24"/>
                <w:szCs w:val="24"/>
              </w:rPr>
              <w:t>55</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Изложение (Текст -сравнительная характеристика)</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28.01</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56-57</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Однородные члены, связанные сочинительными союзами и пунктуация при них.</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p w:rsidR="00215593" w:rsidRPr="00215593" w:rsidRDefault="00215593" w:rsidP="00624F3A">
            <w:pPr>
              <w:rPr>
                <w:sz w:val="24"/>
                <w:szCs w:val="24"/>
              </w:rPr>
            </w:pPr>
            <w:r w:rsidRPr="00215593">
              <w:rPr>
                <w:sz w:val="24"/>
                <w:szCs w:val="24"/>
              </w:rPr>
              <w:t>Закрепление изученного</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1.02</w:t>
            </w:r>
          </w:p>
          <w:p w:rsidR="00215593" w:rsidRPr="00215593" w:rsidRDefault="00215593" w:rsidP="00624F3A">
            <w:pPr>
              <w:rPr>
                <w:sz w:val="24"/>
                <w:szCs w:val="24"/>
              </w:rPr>
            </w:pPr>
            <w:r w:rsidRPr="00215593">
              <w:rPr>
                <w:sz w:val="24"/>
                <w:szCs w:val="24"/>
              </w:rPr>
              <w:t>1.02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П.27 упр 274</w:t>
            </w:r>
          </w:p>
          <w:p w:rsidR="00215593" w:rsidRPr="00215593" w:rsidRDefault="00215593" w:rsidP="00624F3A">
            <w:pPr>
              <w:rPr>
                <w:sz w:val="24"/>
                <w:szCs w:val="24"/>
              </w:rPr>
            </w:pPr>
            <w:r w:rsidRPr="00215593">
              <w:rPr>
                <w:sz w:val="24"/>
                <w:szCs w:val="24"/>
              </w:rPr>
              <w:t>Упр.281</w:t>
            </w:r>
          </w:p>
        </w:tc>
      </w:tr>
      <w:tr w:rsidR="00215593" w:rsidTr="00215593">
        <w:tc>
          <w:tcPr>
            <w:tcW w:w="534" w:type="dxa"/>
          </w:tcPr>
          <w:p w:rsidR="00215593" w:rsidRPr="00215593" w:rsidRDefault="00215593" w:rsidP="00624F3A">
            <w:pPr>
              <w:rPr>
                <w:sz w:val="24"/>
                <w:szCs w:val="24"/>
              </w:rPr>
            </w:pPr>
            <w:r w:rsidRPr="00215593">
              <w:rPr>
                <w:sz w:val="24"/>
                <w:szCs w:val="24"/>
              </w:rPr>
              <w:t>58-59</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Обобщающие слова при однородных членах предложения и знаки препинания при них.</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 ИКТ</w:t>
            </w:r>
          </w:p>
          <w:p w:rsidR="00215593" w:rsidRPr="00215593" w:rsidRDefault="00215593" w:rsidP="00624F3A">
            <w:pPr>
              <w:rPr>
                <w:sz w:val="24"/>
                <w:szCs w:val="24"/>
              </w:rPr>
            </w:pPr>
            <w:r w:rsidRPr="00215593">
              <w:rPr>
                <w:sz w:val="24"/>
                <w:szCs w:val="24"/>
              </w:rPr>
              <w:t>Закрепление изученного</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4.02</w:t>
            </w:r>
          </w:p>
          <w:p w:rsidR="00215593" w:rsidRPr="00215593" w:rsidRDefault="00215593" w:rsidP="00624F3A">
            <w:pPr>
              <w:rPr>
                <w:sz w:val="24"/>
                <w:szCs w:val="24"/>
              </w:rPr>
            </w:pPr>
            <w:r w:rsidRPr="00215593">
              <w:rPr>
                <w:sz w:val="24"/>
                <w:szCs w:val="24"/>
              </w:rPr>
              <w:t>8.02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П.28 упр.285</w:t>
            </w:r>
          </w:p>
          <w:p w:rsidR="00215593" w:rsidRPr="00215593" w:rsidRDefault="00215593" w:rsidP="00624F3A">
            <w:pPr>
              <w:rPr>
                <w:sz w:val="24"/>
                <w:szCs w:val="24"/>
              </w:rPr>
            </w:pPr>
            <w:r w:rsidRPr="00215593">
              <w:rPr>
                <w:sz w:val="24"/>
                <w:szCs w:val="24"/>
              </w:rPr>
              <w:t>Упр.289</w:t>
            </w:r>
          </w:p>
        </w:tc>
      </w:tr>
      <w:tr w:rsidR="00215593" w:rsidTr="00215593">
        <w:tc>
          <w:tcPr>
            <w:tcW w:w="534" w:type="dxa"/>
          </w:tcPr>
          <w:p w:rsidR="00215593" w:rsidRPr="00215593" w:rsidRDefault="00215593" w:rsidP="00624F3A">
            <w:pPr>
              <w:rPr>
                <w:sz w:val="24"/>
                <w:szCs w:val="24"/>
              </w:rPr>
            </w:pPr>
            <w:r w:rsidRPr="00215593">
              <w:rPr>
                <w:sz w:val="24"/>
                <w:szCs w:val="24"/>
              </w:rPr>
              <w:t>60</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Синтаксический разбор предложения с однородными членами.</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Комбинированный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8.02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С.149 вопросы</w:t>
            </w:r>
          </w:p>
        </w:tc>
      </w:tr>
      <w:tr w:rsidR="00215593" w:rsidTr="00215593">
        <w:tc>
          <w:tcPr>
            <w:tcW w:w="534" w:type="dxa"/>
          </w:tcPr>
          <w:p w:rsidR="00215593" w:rsidRPr="00215593" w:rsidRDefault="00215593" w:rsidP="00624F3A">
            <w:pPr>
              <w:rPr>
                <w:sz w:val="24"/>
                <w:szCs w:val="24"/>
              </w:rPr>
            </w:pPr>
            <w:r w:rsidRPr="00215593">
              <w:rPr>
                <w:sz w:val="24"/>
                <w:szCs w:val="24"/>
              </w:rPr>
              <w:t>61</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Систематизация и обобщение изученного по теме «Однородные члены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Закрепление изученного, ИКТ</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11.02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Подготовиться к к/р</w:t>
            </w:r>
          </w:p>
        </w:tc>
      </w:tr>
      <w:tr w:rsidR="00215593" w:rsidTr="00215593">
        <w:trPr>
          <w:trHeight w:val="960"/>
        </w:trPr>
        <w:tc>
          <w:tcPr>
            <w:tcW w:w="534" w:type="dxa"/>
            <w:tcBorders>
              <w:bottom w:val="single" w:sz="4" w:space="0" w:color="auto"/>
            </w:tcBorders>
          </w:tcPr>
          <w:p w:rsidR="00215593" w:rsidRPr="00215593" w:rsidRDefault="00215593" w:rsidP="00624F3A">
            <w:pPr>
              <w:rPr>
                <w:sz w:val="24"/>
                <w:szCs w:val="24"/>
              </w:rPr>
            </w:pPr>
            <w:r w:rsidRPr="00215593">
              <w:rPr>
                <w:sz w:val="24"/>
                <w:szCs w:val="24"/>
              </w:rPr>
              <w:t>62</w:t>
            </w:r>
          </w:p>
          <w:p w:rsidR="00215593" w:rsidRPr="00215593" w:rsidRDefault="00215593" w:rsidP="00624F3A">
            <w:pPr>
              <w:rPr>
                <w:sz w:val="24"/>
                <w:szCs w:val="24"/>
              </w:rPr>
            </w:pPr>
          </w:p>
          <w:p w:rsidR="00215593" w:rsidRPr="00215593" w:rsidRDefault="00215593" w:rsidP="00624F3A">
            <w:pPr>
              <w:rPr>
                <w:sz w:val="24"/>
                <w:szCs w:val="24"/>
              </w:rPr>
            </w:pPr>
          </w:p>
        </w:tc>
        <w:tc>
          <w:tcPr>
            <w:tcW w:w="4252" w:type="dxa"/>
            <w:tcBorders>
              <w:bottom w:val="single" w:sz="4" w:space="0" w:color="auto"/>
              <w:right w:val="single" w:sz="4" w:space="0" w:color="auto"/>
            </w:tcBorders>
          </w:tcPr>
          <w:p w:rsidR="00215593" w:rsidRPr="00215593" w:rsidRDefault="00215593" w:rsidP="00624F3A">
            <w:pPr>
              <w:tabs>
                <w:tab w:val="left" w:pos="4853"/>
              </w:tabs>
              <w:rPr>
                <w:sz w:val="24"/>
                <w:szCs w:val="24"/>
              </w:rPr>
            </w:pPr>
            <w:r w:rsidRPr="00215593">
              <w:rPr>
                <w:sz w:val="24"/>
                <w:szCs w:val="24"/>
              </w:rPr>
              <w:t>Контрольная работа по теме «Однородные члены предложения» (комплексный анализ текста)</w:t>
            </w:r>
          </w:p>
          <w:p w:rsidR="00215593" w:rsidRPr="00215593" w:rsidRDefault="00215593" w:rsidP="00624F3A">
            <w:pPr>
              <w:tabs>
                <w:tab w:val="left" w:pos="4853"/>
              </w:tabs>
              <w:rPr>
                <w:sz w:val="24"/>
                <w:szCs w:val="24"/>
              </w:rPr>
            </w:pPr>
          </w:p>
          <w:p w:rsidR="00215593" w:rsidRPr="00215593" w:rsidRDefault="00215593" w:rsidP="00624F3A">
            <w:pPr>
              <w:tabs>
                <w:tab w:val="left" w:pos="4853"/>
              </w:tabs>
              <w:rPr>
                <w:sz w:val="24"/>
                <w:szCs w:val="24"/>
              </w:rPr>
            </w:pPr>
          </w:p>
        </w:tc>
        <w:tc>
          <w:tcPr>
            <w:tcW w:w="2126" w:type="dxa"/>
            <w:tcBorders>
              <w:left w:val="single" w:sz="4" w:space="0" w:color="auto"/>
              <w:bottom w:val="single" w:sz="4" w:space="0" w:color="auto"/>
            </w:tcBorders>
          </w:tcPr>
          <w:p w:rsidR="00215593" w:rsidRPr="00215593" w:rsidRDefault="00215593" w:rsidP="00624F3A">
            <w:pPr>
              <w:rPr>
                <w:sz w:val="24"/>
                <w:szCs w:val="24"/>
              </w:rPr>
            </w:pPr>
            <w:r w:rsidRPr="00215593">
              <w:rPr>
                <w:sz w:val="24"/>
                <w:szCs w:val="24"/>
              </w:rPr>
              <w:t>Урок контроля знаний</w:t>
            </w:r>
          </w:p>
        </w:tc>
        <w:tc>
          <w:tcPr>
            <w:tcW w:w="709" w:type="dxa"/>
            <w:tcBorders>
              <w:bottom w:val="single" w:sz="4" w:space="0" w:color="auto"/>
            </w:tcBorders>
          </w:tcPr>
          <w:p w:rsidR="00215593" w:rsidRPr="00215593" w:rsidRDefault="00215593" w:rsidP="00624F3A">
            <w:pPr>
              <w:rPr>
                <w:sz w:val="24"/>
                <w:szCs w:val="24"/>
              </w:rPr>
            </w:pPr>
            <w:r w:rsidRPr="00215593">
              <w:rPr>
                <w:sz w:val="24"/>
                <w:szCs w:val="24"/>
              </w:rPr>
              <w:t xml:space="preserve">   1</w:t>
            </w:r>
          </w:p>
          <w:p w:rsidR="00215593" w:rsidRPr="00215593" w:rsidRDefault="00215593" w:rsidP="00624F3A">
            <w:pPr>
              <w:rPr>
                <w:sz w:val="24"/>
                <w:szCs w:val="24"/>
              </w:rPr>
            </w:pPr>
          </w:p>
          <w:p w:rsidR="00215593" w:rsidRPr="00215593" w:rsidRDefault="00215593" w:rsidP="00624F3A">
            <w:pPr>
              <w:rPr>
                <w:sz w:val="24"/>
                <w:szCs w:val="24"/>
              </w:rPr>
            </w:pPr>
          </w:p>
        </w:tc>
        <w:tc>
          <w:tcPr>
            <w:tcW w:w="1134" w:type="dxa"/>
            <w:tcBorders>
              <w:bottom w:val="single" w:sz="4" w:space="0" w:color="auto"/>
              <w:right w:val="single" w:sz="4" w:space="0" w:color="auto"/>
            </w:tcBorders>
          </w:tcPr>
          <w:p w:rsidR="00215593" w:rsidRPr="00215593" w:rsidRDefault="00215593" w:rsidP="00624F3A">
            <w:pPr>
              <w:rPr>
                <w:sz w:val="24"/>
                <w:szCs w:val="24"/>
              </w:rPr>
            </w:pPr>
            <w:r w:rsidRPr="00215593">
              <w:rPr>
                <w:sz w:val="24"/>
                <w:szCs w:val="24"/>
              </w:rPr>
              <w:t>15.02</w:t>
            </w:r>
          </w:p>
        </w:tc>
        <w:tc>
          <w:tcPr>
            <w:tcW w:w="709" w:type="dxa"/>
            <w:tcBorders>
              <w:left w:val="single" w:sz="4" w:space="0" w:color="auto"/>
              <w:bottom w:val="single" w:sz="4" w:space="0" w:color="auto"/>
            </w:tcBorders>
          </w:tcPr>
          <w:p w:rsidR="00215593" w:rsidRPr="00215593" w:rsidRDefault="00215593" w:rsidP="00624F3A">
            <w:pPr>
              <w:rPr>
                <w:sz w:val="24"/>
                <w:szCs w:val="24"/>
              </w:rPr>
            </w:pPr>
          </w:p>
        </w:tc>
        <w:tc>
          <w:tcPr>
            <w:tcW w:w="1417" w:type="dxa"/>
            <w:tcBorders>
              <w:bottom w:val="single" w:sz="4" w:space="0" w:color="auto"/>
            </w:tcBorders>
          </w:tcPr>
          <w:p w:rsidR="00215593" w:rsidRPr="00215593" w:rsidRDefault="00215593" w:rsidP="00624F3A">
            <w:pPr>
              <w:rPr>
                <w:sz w:val="24"/>
                <w:szCs w:val="24"/>
              </w:rPr>
            </w:pPr>
          </w:p>
        </w:tc>
      </w:tr>
      <w:tr w:rsidR="00215593" w:rsidTr="00215593">
        <w:trPr>
          <w:trHeight w:val="585"/>
        </w:trPr>
        <w:tc>
          <w:tcPr>
            <w:tcW w:w="534" w:type="dxa"/>
            <w:tcBorders>
              <w:top w:val="single" w:sz="4" w:space="0" w:color="auto"/>
              <w:bottom w:val="single" w:sz="4" w:space="0" w:color="auto"/>
            </w:tcBorders>
          </w:tcPr>
          <w:p w:rsidR="00215593" w:rsidRPr="00215593" w:rsidRDefault="00215593" w:rsidP="00624F3A">
            <w:pPr>
              <w:rPr>
                <w:sz w:val="24"/>
                <w:szCs w:val="24"/>
              </w:rPr>
            </w:pPr>
          </w:p>
          <w:p w:rsidR="00215593" w:rsidRPr="00215593" w:rsidRDefault="00215593" w:rsidP="00624F3A">
            <w:pPr>
              <w:rPr>
                <w:sz w:val="24"/>
                <w:szCs w:val="24"/>
              </w:rPr>
            </w:pPr>
          </w:p>
        </w:tc>
        <w:tc>
          <w:tcPr>
            <w:tcW w:w="4252" w:type="dxa"/>
            <w:tcBorders>
              <w:top w:val="single" w:sz="4" w:space="0" w:color="auto"/>
              <w:bottom w:val="single" w:sz="4" w:space="0" w:color="auto"/>
              <w:right w:val="single" w:sz="4" w:space="0" w:color="auto"/>
            </w:tcBorders>
          </w:tcPr>
          <w:p w:rsidR="00215593" w:rsidRPr="00215593" w:rsidRDefault="00215593" w:rsidP="00624F3A">
            <w:pPr>
              <w:tabs>
                <w:tab w:val="left" w:pos="4853"/>
              </w:tabs>
              <w:rPr>
                <w:b/>
                <w:sz w:val="24"/>
                <w:szCs w:val="24"/>
              </w:rPr>
            </w:pPr>
            <w:r w:rsidRPr="00215593">
              <w:rPr>
                <w:b/>
                <w:sz w:val="24"/>
                <w:szCs w:val="24"/>
              </w:rPr>
              <w:t xml:space="preserve">Предложения с обособленными членами (9+2ч.) </w:t>
            </w:r>
          </w:p>
          <w:p w:rsidR="00215593" w:rsidRPr="00215593" w:rsidRDefault="00215593" w:rsidP="00624F3A">
            <w:pPr>
              <w:tabs>
                <w:tab w:val="left" w:pos="4853"/>
              </w:tabs>
              <w:rPr>
                <w:sz w:val="24"/>
                <w:szCs w:val="24"/>
              </w:rPr>
            </w:pPr>
          </w:p>
        </w:tc>
        <w:tc>
          <w:tcPr>
            <w:tcW w:w="2126" w:type="dxa"/>
            <w:tcBorders>
              <w:top w:val="single" w:sz="4" w:space="0" w:color="auto"/>
              <w:left w:val="single" w:sz="4" w:space="0" w:color="auto"/>
              <w:bottom w:val="single" w:sz="4" w:space="0" w:color="auto"/>
            </w:tcBorders>
          </w:tcPr>
          <w:p w:rsidR="00215593" w:rsidRPr="00215593" w:rsidRDefault="00215593" w:rsidP="00624F3A">
            <w:pPr>
              <w:rPr>
                <w:sz w:val="24"/>
                <w:szCs w:val="24"/>
              </w:rPr>
            </w:pPr>
          </w:p>
        </w:tc>
        <w:tc>
          <w:tcPr>
            <w:tcW w:w="709" w:type="dxa"/>
            <w:tcBorders>
              <w:top w:val="single" w:sz="4" w:space="0" w:color="auto"/>
              <w:bottom w:val="single" w:sz="4" w:space="0" w:color="auto"/>
            </w:tcBorders>
          </w:tcPr>
          <w:p w:rsidR="00215593" w:rsidRPr="00215593" w:rsidRDefault="00215593" w:rsidP="00624F3A">
            <w:pPr>
              <w:rPr>
                <w:sz w:val="24"/>
                <w:szCs w:val="24"/>
              </w:rPr>
            </w:pPr>
            <w:r w:rsidRPr="00215593">
              <w:rPr>
                <w:sz w:val="24"/>
                <w:szCs w:val="24"/>
              </w:rPr>
              <w:t xml:space="preserve">   </w:t>
            </w:r>
          </w:p>
          <w:p w:rsidR="00215593" w:rsidRPr="00215593" w:rsidRDefault="00215593" w:rsidP="00624F3A">
            <w:pPr>
              <w:rPr>
                <w:sz w:val="24"/>
                <w:szCs w:val="24"/>
              </w:rPr>
            </w:pPr>
          </w:p>
        </w:tc>
        <w:tc>
          <w:tcPr>
            <w:tcW w:w="1134" w:type="dxa"/>
            <w:tcBorders>
              <w:top w:val="single" w:sz="4" w:space="0" w:color="auto"/>
              <w:bottom w:val="single" w:sz="4" w:space="0" w:color="auto"/>
              <w:right w:val="single" w:sz="4" w:space="0" w:color="auto"/>
            </w:tcBorders>
          </w:tcPr>
          <w:p w:rsidR="00215593" w:rsidRPr="00215593" w:rsidRDefault="00215593" w:rsidP="00624F3A">
            <w:pPr>
              <w:rPr>
                <w:sz w:val="24"/>
                <w:szCs w:val="24"/>
              </w:rPr>
            </w:pPr>
          </w:p>
        </w:tc>
        <w:tc>
          <w:tcPr>
            <w:tcW w:w="709" w:type="dxa"/>
            <w:tcBorders>
              <w:top w:val="single" w:sz="4" w:space="0" w:color="auto"/>
              <w:left w:val="single" w:sz="4" w:space="0" w:color="auto"/>
              <w:bottom w:val="single" w:sz="4" w:space="0" w:color="auto"/>
            </w:tcBorders>
          </w:tcPr>
          <w:p w:rsidR="00215593" w:rsidRPr="00215593" w:rsidRDefault="00215593" w:rsidP="00624F3A">
            <w:pPr>
              <w:rPr>
                <w:sz w:val="24"/>
                <w:szCs w:val="24"/>
              </w:rPr>
            </w:pPr>
          </w:p>
        </w:tc>
        <w:tc>
          <w:tcPr>
            <w:tcW w:w="1417" w:type="dxa"/>
            <w:tcBorders>
              <w:top w:val="single" w:sz="4" w:space="0" w:color="auto"/>
              <w:bottom w:val="single" w:sz="4" w:space="0" w:color="auto"/>
            </w:tcBorders>
          </w:tcPr>
          <w:p w:rsidR="00215593" w:rsidRPr="00215593" w:rsidRDefault="00215593" w:rsidP="00624F3A">
            <w:pPr>
              <w:rPr>
                <w:sz w:val="24"/>
                <w:szCs w:val="24"/>
              </w:rPr>
            </w:pPr>
          </w:p>
        </w:tc>
      </w:tr>
      <w:tr w:rsidR="00215593" w:rsidTr="00215593">
        <w:trPr>
          <w:trHeight w:val="705"/>
        </w:trPr>
        <w:tc>
          <w:tcPr>
            <w:tcW w:w="534" w:type="dxa"/>
            <w:tcBorders>
              <w:top w:val="single" w:sz="4" w:space="0" w:color="auto"/>
            </w:tcBorders>
          </w:tcPr>
          <w:p w:rsidR="00215593" w:rsidRPr="00215593" w:rsidRDefault="00215593" w:rsidP="00624F3A">
            <w:pPr>
              <w:rPr>
                <w:sz w:val="24"/>
                <w:szCs w:val="24"/>
              </w:rPr>
            </w:pPr>
            <w:r w:rsidRPr="00215593">
              <w:rPr>
                <w:sz w:val="24"/>
                <w:szCs w:val="24"/>
              </w:rPr>
              <w:t>63-64</w:t>
            </w:r>
          </w:p>
        </w:tc>
        <w:tc>
          <w:tcPr>
            <w:tcW w:w="4252" w:type="dxa"/>
            <w:tcBorders>
              <w:top w:val="single" w:sz="4" w:space="0" w:color="auto"/>
              <w:right w:val="single" w:sz="4" w:space="0" w:color="auto"/>
            </w:tcBorders>
          </w:tcPr>
          <w:p w:rsidR="00215593" w:rsidRPr="00215593" w:rsidRDefault="00215593" w:rsidP="00624F3A">
            <w:pPr>
              <w:tabs>
                <w:tab w:val="left" w:pos="4853"/>
              </w:tabs>
              <w:rPr>
                <w:sz w:val="24"/>
                <w:szCs w:val="24"/>
              </w:rPr>
            </w:pPr>
            <w:r w:rsidRPr="00215593">
              <w:rPr>
                <w:sz w:val="24"/>
                <w:szCs w:val="24"/>
              </w:rPr>
              <w:t>Обособленные члены предложения. Понятие об обособлении.</w:t>
            </w:r>
          </w:p>
        </w:tc>
        <w:tc>
          <w:tcPr>
            <w:tcW w:w="2126" w:type="dxa"/>
            <w:tcBorders>
              <w:top w:val="single" w:sz="4" w:space="0" w:color="auto"/>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Borders>
              <w:top w:val="single" w:sz="4" w:space="0" w:color="auto"/>
            </w:tcBorders>
          </w:tcPr>
          <w:p w:rsidR="00215593" w:rsidRPr="00215593" w:rsidRDefault="00215593" w:rsidP="00624F3A">
            <w:pPr>
              <w:rPr>
                <w:sz w:val="24"/>
                <w:szCs w:val="24"/>
              </w:rPr>
            </w:pPr>
            <w:r w:rsidRPr="00215593">
              <w:rPr>
                <w:sz w:val="24"/>
                <w:szCs w:val="24"/>
              </w:rPr>
              <w:t xml:space="preserve">   2</w:t>
            </w:r>
          </w:p>
        </w:tc>
        <w:tc>
          <w:tcPr>
            <w:tcW w:w="1134" w:type="dxa"/>
            <w:tcBorders>
              <w:top w:val="single" w:sz="4" w:space="0" w:color="auto"/>
              <w:right w:val="single" w:sz="4" w:space="0" w:color="auto"/>
            </w:tcBorders>
          </w:tcPr>
          <w:p w:rsidR="00215593" w:rsidRPr="00215593" w:rsidRDefault="00215593" w:rsidP="00624F3A">
            <w:pPr>
              <w:rPr>
                <w:sz w:val="24"/>
                <w:szCs w:val="24"/>
              </w:rPr>
            </w:pPr>
            <w:r w:rsidRPr="00215593">
              <w:rPr>
                <w:sz w:val="24"/>
                <w:szCs w:val="24"/>
              </w:rPr>
              <w:t>15.02</w:t>
            </w:r>
          </w:p>
          <w:p w:rsidR="00215593" w:rsidRPr="00215593" w:rsidRDefault="00215593" w:rsidP="00624F3A">
            <w:pPr>
              <w:rPr>
                <w:sz w:val="24"/>
                <w:szCs w:val="24"/>
              </w:rPr>
            </w:pPr>
            <w:r w:rsidRPr="00215593">
              <w:rPr>
                <w:sz w:val="24"/>
                <w:szCs w:val="24"/>
              </w:rPr>
              <w:t>18.02</w:t>
            </w:r>
          </w:p>
        </w:tc>
        <w:tc>
          <w:tcPr>
            <w:tcW w:w="709" w:type="dxa"/>
            <w:tcBorders>
              <w:top w:val="single" w:sz="4" w:space="0" w:color="auto"/>
              <w:left w:val="single" w:sz="4" w:space="0" w:color="auto"/>
            </w:tcBorders>
          </w:tcPr>
          <w:p w:rsidR="00215593" w:rsidRPr="00215593" w:rsidRDefault="00215593" w:rsidP="00624F3A">
            <w:pPr>
              <w:rPr>
                <w:sz w:val="24"/>
                <w:szCs w:val="24"/>
              </w:rPr>
            </w:pPr>
          </w:p>
        </w:tc>
        <w:tc>
          <w:tcPr>
            <w:tcW w:w="1417" w:type="dxa"/>
            <w:tcBorders>
              <w:top w:val="single" w:sz="4" w:space="0" w:color="auto"/>
            </w:tcBorders>
          </w:tcPr>
          <w:p w:rsidR="00215593" w:rsidRPr="00215593" w:rsidRDefault="00215593" w:rsidP="00624F3A">
            <w:pPr>
              <w:rPr>
                <w:sz w:val="24"/>
                <w:szCs w:val="24"/>
              </w:rPr>
            </w:pPr>
            <w:r w:rsidRPr="00215593">
              <w:rPr>
                <w:sz w:val="24"/>
                <w:szCs w:val="24"/>
              </w:rPr>
              <w:t>С.149-150</w:t>
            </w:r>
          </w:p>
        </w:tc>
      </w:tr>
      <w:tr w:rsidR="00215593" w:rsidTr="00215593">
        <w:tc>
          <w:tcPr>
            <w:tcW w:w="534" w:type="dxa"/>
          </w:tcPr>
          <w:p w:rsidR="00215593" w:rsidRPr="00215593" w:rsidRDefault="00215593" w:rsidP="00624F3A">
            <w:pPr>
              <w:rPr>
                <w:sz w:val="24"/>
                <w:szCs w:val="24"/>
              </w:rPr>
            </w:pPr>
            <w:r w:rsidRPr="00215593">
              <w:rPr>
                <w:sz w:val="24"/>
                <w:szCs w:val="24"/>
              </w:rPr>
              <w:t>65</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Обособленные определения. Выделительные знаки при них.</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22.02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П.29 упр.299</w:t>
            </w:r>
          </w:p>
        </w:tc>
      </w:tr>
      <w:tr w:rsidR="00215593" w:rsidTr="00215593">
        <w:tc>
          <w:tcPr>
            <w:tcW w:w="534" w:type="dxa"/>
          </w:tcPr>
          <w:p w:rsidR="00215593" w:rsidRPr="00215593" w:rsidRDefault="00215593" w:rsidP="00624F3A">
            <w:pPr>
              <w:rPr>
                <w:sz w:val="24"/>
                <w:szCs w:val="24"/>
              </w:rPr>
            </w:pPr>
            <w:r w:rsidRPr="00215593">
              <w:rPr>
                <w:sz w:val="24"/>
                <w:szCs w:val="24"/>
              </w:rPr>
              <w:lastRenderedPageBreak/>
              <w:t>66</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Обособленные определения. Согласованные и несогласованные определения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22.02</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П.29 упр308</w:t>
            </w:r>
          </w:p>
        </w:tc>
      </w:tr>
      <w:tr w:rsidR="00215593" w:rsidTr="00215593">
        <w:tc>
          <w:tcPr>
            <w:tcW w:w="534" w:type="dxa"/>
          </w:tcPr>
          <w:p w:rsidR="00215593" w:rsidRPr="00215593" w:rsidRDefault="00215593" w:rsidP="00624F3A">
            <w:pPr>
              <w:rPr>
                <w:sz w:val="24"/>
                <w:szCs w:val="24"/>
              </w:rPr>
            </w:pPr>
            <w:r w:rsidRPr="00215593">
              <w:rPr>
                <w:sz w:val="24"/>
                <w:szCs w:val="24"/>
              </w:rPr>
              <w:t>67-68</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Текст-рассуждение (обучающее сочинение)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1.03</w:t>
            </w:r>
          </w:p>
          <w:p w:rsidR="00215593" w:rsidRPr="00215593" w:rsidRDefault="00215593" w:rsidP="00624F3A">
            <w:pPr>
              <w:rPr>
                <w:sz w:val="24"/>
                <w:szCs w:val="24"/>
              </w:rPr>
            </w:pPr>
            <w:r w:rsidRPr="00215593">
              <w:rPr>
                <w:sz w:val="24"/>
                <w:szCs w:val="24"/>
              </w:rPr>
              <w:t>1.03</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69-70</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Обособленные приложения. Выделительные знаки препинания при них.</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 закрепление изученного, ИКТ</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25.02</w:t>
            </w:r>
          </w:p>
          <w:p w:rsidR="00215593" w:rsidRPr="00215593" w:rsidRDefault="00215593" w:rsidP="00624F3A">
            <w:pPr>
              <w:rPr>
                <w:sz w:val="24"/>
                <w:szCs w:val="24"/>
              </w:rPr>
            </w:pPr>
            <w:r w:rsidRPr="00215593">
              <w:rPr>
                <w:sz w:val="24"/>
                <w:szCs w:val="24"/>
              </w:rPr>
              <w:t>4.03</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С.157 упр.318 (2 абзац)</w:t>
            </w:r>
          </w:p>
          <w:p w:rsidR="00215593" w:rsidRPr="00215593" w:rsidRDefault="00215593" w:rsidP="00624F3A">
            <w:pPr>
              <w:rPr>
                <w:sz w:val="24"/>
                <w:szCs w:val="24"/>
              </w:rPr>
            </w:pPr>
            <w:r w:rsidRPr="00215593">
              <w:rPr>
                <w:sz w:val="24"/>
                <w:szCs w:val="24"/>
              </w:rPr>
              <w:t>Упр.323</w:t>
            </w:r>
          </w:p>
        </w:tc>
      </w:tr>
      <w:tr w:rsidR="00215593" w:rsidTr="00215593">
        <w:tc>
          <w:tcPr>
            <w:tcW w:w="534" w:type="dxa"/>
          </w:tcPr>
          <w:p w:rsidR="00215593" w:rsidRPr="00215593" w:rsidRDefault="00215593" w:rsidP="00624F3A">
            <w:pPr>
              <w:rPr>
                <w:sz w:val="24"/>
                <w:szCs w:val="24"/>
              </w:rPr>
            </w:pPr>
            <w:r w:rsidRPr="00215593">
              <w:rPr>
                <w:sz w:val="24"/>
                <w:szCs w:val="24"/>
              </w:rPr>
              <w:t>71-72</w:t>
            </w:r>
          </w:p>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Обособленные обстоятельства. Выделительные знаки препинания при них</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 закрепление знаний</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11.03</w:t>
            </w:r>
          </w:p>
          <w:p w:rsidR="00215593" w:rsidRPr="00215593" w:rsidRDefault="00215593" w:rsidP="00624F3A">
            <w:pPr>
              <w:rPr>
                <w:sz w:val="24"/>
                <w:szCs w:val="24"/>
              </w:rPr>
            </w:pPr>
            <w:r w:rsidRPr="00215593">
              <w:rPr>
                <w:sz w:val="24"/>
                <w:szCs w:val="24"/>
              </w:rPr>
              <w:t>15.03</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П.30 упр.329</w:t>
            </w:r>
          </w:p>
          <w:p w:rsidR="00215593" w:rsidRPr="00215593" w:rsidRDefault="00215593" w:rsidP="00624F3A">
            <w:pPr>
              <w:rPr>
                <w:sz w:val="24"/>
                <w:szCs w:val="24"/>
              </w:rPr>
            </w:pPr>
            <w:r w:rsidRPr="00215593">
              <w:rPr>
                <w:sz w:val="24"/>
                <w:szCs w:val="24"/>
              </w:rPr>
              <w:t>Упр.333</w:t>
            </w:r>
          </w:p>
        </w:tc>
      </w:tr>
      <w:tr w:rsidR="00215593" w:rsidTr="00215593">
        <w:tc>
          <w:tcPr>
            <w:tcW w:w="534" w:type="dxa"/>
          </w:tcPr>
          <w:p w:rsidR="00215593" w:rsidRPr="00215593" w:rsidRDefault="00215593" w:rsidP="00624F3A">
            <w:pPr>
              <w:rPr>
                <w:sz w:val="24"/>
                <w:szCs w:val="24"/>
              </w:rPr>
            </w:pPr>
            <w:r w:rsidRPr="00215593">
              <w:rPr>
                <w:sz w:val="24"/>
                <w:szCs w:val="24"/>
              </w:rPr>
              <w:t>73</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Контрольная работа по теме  «Обособленные члены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контроля знаний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15.03</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Предложения с уточняющими обособленными членами ( 4+1ч.)</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r w:rsidRPr="00215593">
              <w:rPr>
                <w:sz w:val="24"/>
                <w:szCs w:val="24"/>
              </w:rPr>
              <w:t xml:space="preserve">   </w:t>
            </w: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74-75</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Обособленные уточняющие члены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 урок-практикум</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18.03</w:t>
            </w:r>
          </w:p>
          <w:p w:rsidR="00215593" w:rsidRPr="00215593" w:rsidRDefault="00215593" w:rsidP="00624F3A">
            <w:pPr>
              <w:rPr>
                <w:sz w:val="24"/>
                <w:szCs w:val="24"/>
              </w:rPr>
            </w:pPr>
            <w:r w:rsidRPr="00215593">
              <w:rPr>
                <w:sz w:val="24"/>
                <w:szCs w:val="24"/>
              </w:rPr>
              <w:t>22.03</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П.31 упр.347</w:t>
            </w:r>
          </w:p>
          <w:p w:rsidR="00215593" w:rsidRPr="00215593" w:rsidRDefault="00215593" w:rsidP="00624F3A">
            <w:pPr>
              <w:rPr>
                <w:sz w:val="24"/>
                <w:szCs w:val="24"/>
              </w:rPr>
            </w:pPr>
            <w:r w:rsidRPr="00215593">
              <w:rPr>
                <w:sz w:val="24"/>
                <w:szCs w:val="24"/>
              </w:rPr>
              <w:t>Упр.350</w:t>
            </w:r>
          </w:p>
        </w:tc>
      </w:tr>
      <w:tr w:rsidR="00215593" w:rsidTr="00215593">
        <w:tc>
          <w:tcPr>
            <w:tcW w:w="534" w:type="dxa"/>
          </w:tcPr>
          <w:p w:rsidR="00215593" w:rsidRPr="00215593" w:rsidRDefault="00215593" w:rsidP="00624F3A">
            <w:pPr>
              <w:rPr>
                <w:sz w:val="24"/>
                <w:szCs w:val="24"/>
              </w:rPr>
            </w:pPr>
            <w:r w:rsidRPr="00215593">
              <w:rPr>
                <w:sz w:val="24"/>
                <w:szCs w:val="24"/>
              </w:rPr>
              <w:t>76</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Синтаксический разбор предложения с обособленными  членами.</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b/>
                <w:sz w:val="24"/>
                <w:szCs w:val="24"/>
              </w:rPr>
              <w:t xml:space="preserve">   </w:t>
            </w:r>
            <w:r w:rsidRPr="00215593">
              <w:rPr>
                <w:sz w:val="24"/>
                <w:szCs w:val="24"/>
              </w:rPr>
              <w:t>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22.03</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С.179 вопросы</w:t>
            </w:r>
          </w:p>
        </w:tc>
      </w:tr>
      <w:tr w:rsidR="00215593" w:rsidTr="00215593">
        <w:tc>
          <w:tcPr>
            <w:tcW w:w="534" w:type="dxa"/>
          </w:tcPr>
          <w:p w:rsidR="00215593" w:rsidRPr="00215593" w:rsidRDefault="00215593" w:rsidP="00624F3A">
            <w:pPr>
              <w:rPr>
                <w:sz w:val="24"/>
                <w:szCs w:val="24"/>
              </w:rPr>
            </w:pPr>
            <w:r w:rsidRPr="00215593">
              <w:rPr>
                <w:sz w:val="24"/>
                <w:szCs w:val="24"/>
              </w:rPr>
              <w:t>77</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Повторение и обобщение  изученного  по теме «Обособленные члены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закрепления знаний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1.04</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78</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Сочинение повествовательного характера с элементами описания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5.04</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 xml:space="preserve">      Слова, грамматически не связанные с членами предложения (8+3ч.)</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79</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Слова, грамматически не связанные с членами предложения. Обращение.</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5.04</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С.179</w:t>
            </w:r>
          </w:p>
        </w:tc>
      </w:tr>
      <w:tr w:rsidR="00215593" w:rsidTr="00215593">
        <w:tc>
          <w:tcPr>
            <w:tcW w:w="534" w:type="dxa"/>
          </w:tcPr>
          <w:p w:rsidR="00215593" w:rsidRPr="00215593" w:rsidRDefault="00215593" w:rsidP="00624F3A">
            <w:pPr>
              <w:rPr>
                <w:sz w:val="24"/>
                <w:szCs w:val="24"/>
              </w:rPr>
            </w:pPr>
            <w:r w:rsidRPr="00215593">
              <w:rPr>
                <w:sz w:val="24"/>
                <w:szCs w:val="24"/>
              </w:rPr>
              <w:t>80</w:t>
            </w:r>
          </w:p>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Обращение и знаки препинания при нём</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8.04</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П.32 упр.359</w:t>
            </w:r>
          </w:p>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81</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Эпистолярный жанр. Составление делового письма</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12.04</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Упр.361</w:t>
            </w:r>
          </w:p>
        </w:tc>
      </w:tr>
      <w:tr w:rsidR="00215593" w:rsidTr="00215593">
        <w:tc>
          <w:tcPr>
            <w:tcW w:w="534" w:type="dxa"/>
          </w:tcPr>
          <w:p w:rsidR="00215593" w:rsidRPr="00215593" w:rsidRDefault="00215593" w:rsidP="00624F3A">
            <w:pPr>
              <w:rPr>
                <w:sz w:val="24"/>
                <w:szCs w:val="24"/>
              </w:rPr>
            </w:pPr>
            <w:r w:rsidRPr="00215593">
              <w:rPr>
                <w:sz w:val="24"/>
                <w:szCs w:val="24"/>
              </w:rPr>
              <w:t>82-83</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Вводные слова и вводные предложения. Знаки препинания при них.</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12.04</w:t>
            </w:r>
          </w:p>
          <w:p w:rsidR="00215593" w:rsidRPr="00215593" w:rsidRDefault="00215593" w:rsidP="00624F3A">
            <w:pPr>
              <w:rPr>
                <w:sz w:val="24"/>
                <w:szCs w:val="24"/>
              </w:rPr>
            </w:pPr>
            <w:r w:rsidRPr="00215593">
              <w:rPr>
                <w:sz w:val="24"/>
                <w:szCs w:val="24"/>
              </w:rPr>
              <w:t>19.04</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П.33 упр.363</w:t>
            </w:r>
          </w:p>
          <w:p w:rsidR="00215593" w:rsidRPr="00215593" w:rsidRDefault="00215593" w:rsidP="00624F3A">
            <w:pPr>
              <w:rPr>
                <w:sz w:val="24"/>
                <w:szCs w:val="24"/>
              </w:rPr>
            </w:pPr>
            <w:r w:rsidRPr="00215593">
              <w:rPr>
                <w:sz w:val="24"/>
                <w:szCs w:val="24"/>
              </w:rPr>
              <w:t>Упр.373</w:t>
            </w:r>
          </w:p>
        </w:tc>
      </w:tr>
      <w:tr w:rsidR="00215593" w:rsidTr="00215593">
        <w:tc>
          <w:tcPr>
            <w:tcW w:w="534" w:type="dxa"/>
          </w:tcPr>
          <w:p w:rsidR="00215593" w:rsidRPr="00215593" w:rsidRDefault="00215593" w:rsidP="00624F3A">
            <w:pPr>
              <w:rPr>
                <w:sz w:val="24"/>
                <w:szCs w:val="24"/>
              </w:rPr>
            </w:pPr>
            <w:r w:rsidRPr="00215593">
              <w:rPr>
                <w:sz w:val="24"/>
                <w:szCs w:val="24"/>
              </w:rPr>
              <w:t>84</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Сжатое изложение «Как раньше взрослели»</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15.04</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 xml:space="preserve">подготовить устное выступление «Что такое радость познания», «Телевидение: слабые и сильные </w:t>
            </w:r>
            <w:r w:rsidRPr="00215593">
              <w:rPr>
                <w:sz w:val="24"/>
                <w:szCs w:val="24"/>
              </w:rPr>
              <w:lastRenderedPageBreak/>
              <w:t>стороны», «Компьютер или книга?», «Милосердие – это не модно?»</w:t>
            </w:r>
          </w:p>
        </w:tc>
      </w:tr>
      <w:tr w:rsidR="00215593" w:rsidTr="00215593">
        <w:tc>
          <w:tcPr>
            <w:tcW w:w="534" w:type="dxa"/>
          </w:tcPr>
          <w:p w:rsidR="00215593" w:rsidRPr="00215593" w:rsidRDefault="00215593" w:rsidP="00624F3A">
            <w:pPr>
              <w:rPr>
                <w:sz w:val="24"/>
                <w:szCs w:val="24"/>
              </w:rPr>
            </w:pPr>
            <w:r w:rsidRPr="00215593">
              <w:rPr>
                <w:sz w:val="24"/>
                <w:szCs w:val="24"/>
              </w:rPr>
              <w:lastRenderedPageBreak/>
              <w:t>85</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Публичное выступление на общественно-значимую тему</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19.04</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86-87</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Вставные конструкции</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p w:rsidR="00215593" w:rsidRPr="00215593" w:rsidRDefault="00215593" w:rsidP="00624F3A">
            <w:pPr>
              <w:rPr>
                <w:sz w:val="24"/>
                <w:szCs w:val="24"/>
              </w:rPr>
            </w:pPr>
            <w:r w:rsidRPr="00215593">
              <w:rPr>
                <w:sz w:val="24"/>
                <w:szCs w:val="24"/>
              </w:rPr>
              <w:t>закрепление</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22.04</w:t>
            </w:r>
          </w:p>
          <w:p w:rsidR="00215593" w:rsidRPr="00215593" w:rsidRDefault="00215593" w:rsidP="00624F3A">
            <w:pPr>
              <w:rPr>
                <w:sz w:val="24"/>
                <w:szCs w:val="24"/>
              </w:rPr>
            </w:pPr>
            <w:r w:rsidRPr="00215593">
              <w:rPr>
                <w:sz w:val="24"/>
                <w:szCs w:val="24"/>
              </w:rPr>
              <w:t>26.04</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П.34 упр.378</w:t>
            </w:r>
          </w:p>
          <w:p w:rsidR="00215593" w:rsidRPr="00215593" w:rsidRDefault="00215593" w:rsidP="00624F3A">
            <w:pPr>
              <w:rPr>
                <w:sz w:val="24"/>
                <w:szCs w:val="24"/>
              </w:rPr>
            </w:pPr>
            <w:r w:rsidRPr="00215593">
              <w:rPr>
                <w:sz w:val="24"/>
                <w:szCs w:val="24"/>
              </w:rPr>
              <w:t>Упр.383</w:t>
            </w:r>
          </w:p>
        </w:tc>
      </w:tr>
      <w:tr w:rsidR="00215593" w:rsidTr="00215593">
        <w:tc>
          <w:tcPr>
            <w:tcW w:w="534" w:type="dxa"/>
          </w:tcPr>
          <w:p w:rsidR="00215593" w:rsidRPr="00215593" w:rsidRDefault="00215593" w:rsidP="00624F3A">
            <w:pPr>
              <w:rPr>
                <w:sz w:val="24"/>
                <w:szCs w:val="24"/>
              </w:rPr>
            </w:pPr>
            <w:r w:rsidRPr="00215593">
              <w:rPr>
                <w:sz w:val="24"/>
                <w:szCs w:val="24"/>
              </w:rPr>
              <w:t>88</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Систематизация и обобщение изученного по теме «Предложения с вводными конструкциями, обращениями и междометиями»</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Повторительно-обобщающий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26.04</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Подготовиться к к/р</w:t>
            </w:r>
          </w:p>
          <w:p w:rsidR="00215593" w:rsidRPr="00215593" w:rsidRDefault="00215593" w:rsidP="00624F3A">
            <w:pPr>
              <w:rPr>
                <w:sz w:val="24"/>
                <w:szCs w:val="24"/>
              </w:rPr>
            </w:pPr>
            <w:r w:rsidRPr="00215593">
              <w:rPr>
                <w:sz w:val="24"/>
                <w:szCs w:val="24"/>
              </w:rPr>
              <w:t>С.197 вопросы</w:t>
            </w:r>
          </w:p>
        </w:tc>
      </w:tr>
      <w:tr w:rsidR="00215593" w:rsidTr="00215593">
        <w:trPr>
          <w:trHeight w:val="985"/>
        </w:trPr>
        <w:tc>
          <w:tcPr>
            <w:tcW w:w="534" w:type="dxa"/>
          </w:tcPr>
          <w:p w:rsidR="00215593" w:rsidRPr="00215593" w:rsidRDefault="00215593" w:rsidP="00624F3A">
            <w:pPr>
              <w:rPr>
                <w:sz w:val="24"/>
                <w:szCs w:val="24"/>
              </w:rPr>
            </w:pPr>
            <w:r w:rsidRPr="00215593">
              <w:rPr>
                <w:sz w:val="24"/>
                <w:szCs w:val="24"/>
              </w:rPr>
              <w:t>89</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Контрольная работа по теме «Слова, грамматически не связанные с членами предложения»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контроля знаний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29.04</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spacing w:line="480" w:lineRule="auto"/>
              <w:rPr>
                <w:sz w:val="24"/>
                <w:szCs w:val="24"/>
              </w:rPr>
            </w:pP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 xml:space="preserve"> Прямая и косвенная  речь(7+2ч.)</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r w:rsidRPr="00215593">
              <w:rPr>
                <w:sz w:val="24"/>
                <w:szCs w:val="24"/>
              </w:rPr>
              <w:t xml:space="preserve">   </w:t>
            </w: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90</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Чужая речь. Понятие о чужой речи.</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3.05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С.197</w:t>
            </w:r>
          </w:p>
        </w:tc>
      </w:tr>
      <w:tr w:rsidR="00215593" w:rsidTr="00215593">
        <w:tc>
          <w:tcPr>
            <w:tcW w:w="534" w:type="dxa"/>
          </w:tcPr>
          <w:p w:rsidR="00215593" w:rsidRPr="00215593" w:rsidRDefault="00215593" w:rsidP="00624F3A">
            <w:pPr>
              <w:rPr>
                <w:sz w:val="24"/>
                <w:szCs w:val="24"/>
              </w:rPr>
            </w:pPr>
            <w:r w:rsidRPr="00215593">
              <w:rPr>
                <w:sz w:val="24"/>
                <w:szCs w:val="24"/>
              </w:rPr>
              <w:t>91</w:t>
            </w:r>
          </w:p>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Предложения с прямой речью. Знаки препинания в них</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3.05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П.35 упр394</w:t>
            </w:r>
          </w:p>
        </w:tc>
      </w:tr>
      <w:tr w:rsidR="00215593" w:rsidTr="00215593">
        <w:tc>
          <w:tcPr>
            <w:tcW w:w="534" w:type="dxa"/>
          </w:tcPr>
          <w:p w:rsidR="00215593" w:rsidRPr="00215593" w:rsidRDefault="00215593" w:rsidP="00624F3A">
            <w:pPr>
              <w:rPr>
                <w:sz w:val="24"/>
                <w:szCs w:val="24"/>
              </w:rPr>
            </w:pPr>
            <w:r w:rsidRPr="00215593">
              <w:rPr>
                <w:sz w:val="24"/>
                <w:szCs w:val="24"/>
              </w:rPr>
              <w:t>92</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Предложения с косвенной речью. Замена прямой речи косвенной</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6.05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П.36 упр 399</w:t>
            </w:r>
          </w:p>
        </w:tc>
      </w:tr>
      <w:tr w:rsidR="00215593" w:rsidTr="00215593">
        <w:tc>
          <w:tcPr>
            <w:tcW w:w="534" w:type="dxa"/>
          </w:tcPr>
          <w:p w:rsidR="00215593" w:rsidRPr="00215593" w:rsidRDefault="00215593" w:rsidP="00624F3A">
            <w:pPr>
              <w:rPr>
                <w:sz w:val="24"/>
                <w:szCs w:val="24"/>
              </w:rPr>
            </w:pPr>
            <w:r w:rsidRPr="00215593">
              <w:rPr>
                <w:sz w:val="24"/>
                <w:szCs w:val="24"/>
              </w:rPr>
              <w:t>93</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Цитаты и знаки препинания при них</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Изучение нового материала</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10.05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П.37 упр 406(2)</w:t>
            </w:r>
          </w:p>
        </w:tc>
      </w:tr>
      <w:tr w:rsidR="00215593" w:rsidTr="00215593">
        <w:tc>
          <w:tcPr>
            <w:tcW w:w="534" w:type="dxa"/>
          </w:tcPr>
          <w:p w:rsidR="00215593" w:rsidRPr="00215593" w:rsidRDefault="00215593" w:rsidP="00624F3A">
            <w:pPr>
              <w:rPr>
                <w:sz w:val="24"/>
                <w:szCs w:val="24"/>
              </w:rPr>
            </w:pPr>
            <w:r w:rsidRPr="00215593">
              <w:rPr>
                <w:sz w:val="24"/>
                <w:szCs w:val="24"/>
              </w:rPr>
              <w:t>94</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Повторение и обобщение изученного по теме «Прямая и косвенная речь»</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Повторение и обобщение знаний,ИКТ</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10.05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Подготовиться к к/р</w:t>
            </w:r>
          </w:p>
        </w:tc>
      </w:tr>
      <w:tr w:rsidR="00215593" w:rsidTr="00215593">
        <w:tc>
          <w:tcPr>
            <w:tcW w:w="534" w:type="dxa"/>
          </w:tcPr>
          <w:p w:rsidR="00215593" w:rsidRPr="00215593" w:rsidRDefault="00215593" w:rsidP="00624F3A">
            <w:pPr>
              <w:rPr>
                <w:sz w:val="24"/>
                <w:szCs w:val="24"/>
              </w:rPr>
            </w:pPr>
            <w:r w:rsidRPr="00215593">
              <w:rPr>
                <w:sz w:val="24"/>
                <w:szCs w:val="24"/>
              </w:rPr>
              <w:t>95</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b/>
                <w:sz w:val="24"/>
                <w:szCs w:val="24"/>
              </w:rPr>
              <w:t xml:space="preserve">   </w:t>
            </w:r>
            <w:r w:rsidRPr="00215593">
              <w:rPr>
                <w:sz w:val="24"/>
                <w:szCs w:val="24"/>
              </w:rPr>
              <w:t xml:space="preserve">Итоговая контрольная работа  </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контроля знаний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13.05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96</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Анализ работ</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коррекции знаний</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17.05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97-98</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Р/Р Рассказ по данному началу</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Урок развития речи</w:t>
            </w:r>
          </w:p>
        </w:tc>
        <w:tc>
          <w:tcPr>
            <w:tcW w:w="709" w:type="dxa"/>
          </w:tcPr>
          <w:p w:rsidR="00215593" w:rsidRPr="00215593" w:rsidRDefault="00215593" w:rsidP="00624F3A">
            <w:pPr>
              <w:rPr>
                <w:sz w:val="24"/>
                <w:szCs w:val="24"/>
              </w:rPr>
            </w:pPr>
            <w:r w:rsidRPr="00215593">
              <w:rPr>
                <w:sz w:val="24"/>
                <w:szCs w:val="24"/>
              </w:rPr>
              <w:t xml:space="preserve">   2</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17.05</w:t>
            </w:r>
          </w:p>
          <w:p w:rsidR="00215593" w:rsidRPr="00215593" w:rsidRDefault="00215593" w:rsidP="00624F3A">
            <w:pPr>
              <w:rPr>
                <w:sz w:val="24"/>
                <w:szCs w:val="24"/>
              </w:rPr>
            </w:pPr>
            <w:r w:rsidRPr="00215593">
              <w:rPr>
                <w:sz w:val="24"/>
                <w:szCs w:val="24"/>
              </w:rPr>
              <w:t>20.05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p>
        </w:tc>
        <w:tc>
          <w:tcPr>
            <w:tcW w:w="4252" w:type="dxa"/>
            <w:tcBorders>
              <w:right w:val="single" w:sz="4" w:space="0" w:color="auto"/>
            </w:tcBorders>
          </w:tcPr>
          <w:p w:rsidR="00215593" w:rsidRPr="00215593" w:rsidRDefault="00215593" w:rsidP="00624F3A">
            <w:pPr>
              <w:tabs>
                <w:tab w:val="left" w:pos="4853"/>
              </w:tabs>
              <w:rPr>
                <w:b/>
                <w:sz w:val="24"/>
                <w:szCs w:val="24"/>
              </w:rPr>
            </w:pPr>
            <w:r w:rsidRPr="00215593">
              <w:rPr>
                <w:b/>
                <w:sz w:val="24"/>
                <w:szCs w:val="24"/>
              </w:rPr>
              <w:t>Повторение и систематизация изученного в 8 классе (5ч.)</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r w:rsidRPr="00215593">
              <w:rPr>
                <w:sz w:val="24"/>
                <w:szCs w:val="24"/>
              </w:rPr>
              <w:t xml:space="preserve"> </w:t>
            </w:r>
          </w:p>
        </w:tc>
        <w:tc>
          <w:tcPr>
            <w:tcW w:w="1134" w:type="dxa"/>
            <w:tcBorders>
              <w:right w:val="single" w:sz="4" w:space="0" w:color="auto"/>
            </w:tcBorders>
          </w:tcPr>
          <w:p w:rsidR="00215593" w:rsidRPr="00215593" w:rsidRDefault="00215593" w:rsidP="00624F3A">
            <w:pPr>
              <w:rPr>
                <w:sz w:val="24"/>
                <w:szCs w:val="24"/>
              </w:rPr>
            </w:pP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99</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Повторение и систематизация изученного в 8 кл. Синтаксис и морфология</w:t>
            </w:r>
          </w:p>
        </w:tc>
        <w:tc>
          <w:tcPr>
            <w:tcW w:w="2126" w:type="dxa"/>
            <w:tcBorders>
              <w:left w:val="single" w:sz="4" w:space="0" w:color="auto"/>
            </w:tcBorders>
          </w:tcPr>
          <w:p w:rsidR="00215593" w:rsidRPr="00215593" w:rsidRDefault="00215593" w:rsidP="00624F3A">
            <w:pPr>
              <w:rPr>
                <w:i/>
                <w:sz w:val="24"/>
                <w:szCs w:val="24"/>
              </w:rPr>
            </w:pPr>
            <w:r w:rsidRPr="00215593">
              <w:rPr>
                <w:sz w:val="24"/>
                <w:szCs w:val="24"/>
              </w:rPr>
              <w:t>Повторение и обобщение</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24.05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Упр.423</w:t>
            </w:r>
          </w:p>
        </w:tc>
      </w:tr>
      <w:tr w:rsidR="00215593" w:rsidTr="00215593">
        <w:tc>
          <w:tcPr>
            <w:tcW w:w="534" w:type="dxa"/>
          </w:tcPr>
          <w:p w:rsidR="00215593" w:rsidRPr="00215593" w:rsidRDefault="00215593" w:rsidP="00624F3A">
            <w:pPr>
              <w:rPr>
                <w:sz w:val="24"/>
                <w:szCs w:val="24"/>
              </w:rPr>
            </w:pPr>
            <w:r w:rsidRPr="00215593">
              <w:rPr>
                <w:sz w:val="24"/>
                <w:szCs w:val="24"/>
              </w:rPr>
              <w:t>100</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Синтаксис и пунктуация</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Повторение и обобщение,ИКТ</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24.05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Упр.429</w:t>
            </w:r>
          </w:p>
        </w:tc>
      </w:tr>
      <w:tr w:rsidR="00215593" w:rsidTr="00215593">
        <w:tc>
          <w:tcPr>
            <w:tcW w:w="534" w:type="dxa"/>
          </w:tcPr>
          <w:p w:rsidR="00215593" w:rsidRPr="00215593" w:rsidRDefault="00215593" w:rsidP="00624F3A">
            <w:pPr>
              <w:rPr>
                <w:sz w:val="24"/>
                <w:szCs w:val="24"/>
              </w:rPr>
            </w:pPr>
            <w:r w:rsidRPr="00215593">
              <w:rPr>
                <w:sz w:val="24"/>
                <w:szCs w:val="24"/>
              </w:rPr>
              <w:t>101</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Синтаксис и культура речи</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Повторение и обобщение</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27.05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r w:rsidRPr="00215593">
              <w:rPr>
                <w:sz w:val="24"/>
                <w:szCs w:val="24"/>
              </w:rPr>
              <w:t>Упр.433</w:t>
            </w:r>
          </w:p>
        </w:tc>
      </w:tr>
      <w:tr w:rsidR="00215593" w:rsidTr="00215593">
        <w:tc>
          <w:tcPr>
            <w:tcW w:w="534" w:type="dxa"/>
          </w:tcPr>
          <w:p w:rsidR="00215593" w:rsidRPr="00215593" w:rsidRDefault="00215593" w:rsidP="00624F3A">
            <w:pPr>
              <w:rPr>
                <w:sz w:val="24"/>
                <w:szCs w:val="24"/>
              </w:rPr>
            </w:pPr>
            <w:r w:rsidRPr="00215593">
              <w:rPr>
                <w:sz w:val="24"/>
                <w:szCs w:val="24"/>
              </w:rPr>
              <w:t>102</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Повторение и систематизация изученного в 8 кл.(игра)</w:t>
            </w:r>
          </w:p>
        </w:tc>
        <w:tc>
          <w:tcPr>
            <w:tcW w:w="2126" w:type="dxa"/>
            <w:tcBorders>
              <w:left w:val="single" w:sz="4" w:space="0" w:color="auto"/>
            </w:tcBorders>
          </w:tcPr>
          <w:p w:rsidR="00215593" w:rsidRPr="00215593" w:rsidRDefault="00215593" w:rsidP="00624F3A">
            <w:pPr>
              <w:rPr>
                <w:sz w:val="24"/>
                <w:szCs w:val="24"/>
              </w:rPr>
            </w:pPr>
            <w:r w:rsidRPr="00215593">
              <w:rPr>
                <w:sz w:val="24"/>
                <w:szCs w:val="24"/>
              </w:rPr>
              <w:t>Повторение и обобщение</w:t>
            </w: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31.05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c>
          <w:tcPr>
            <w:tcW w:w="534" w:type="dxa"/>
          </w:tcPr>
          <w:p w:rsidR="00215593" w:rsidRPr="00215593" w:rsidRDefault="00215593" w:rsidP="00624F3A">
            <w:pPr>
              <w:rPr>
                <w:sz w:val="24"/>
                <w:szCs w:val="24"/>
              </w:rPr>
            </w:pPr>
            <w:r w:rsidRPr="00215593">
              <w:rPr>
                <w:sz w:val="24"/>
                <w:szCs w:val="24"/>
              </w:rPr>
              <w:t>103</w:t>
            </w:r>
          </w:p>
        </w:tc>
        <w:tc>
          <w:tcPr>
            <w:tcW w:w="4252" w:type="dxa"/>
            <w:tcBorders>
              <w:right w:val="single" w:sz="4" w:space="0" w:color="auto"/>
            </w:tcBorders>
          </w:tcPr>
          <w:p w:rsidR="00215593" w:rsidRPr="00215593" w:rsidRDefault="00215593" w:rsidP="00624F3A">
            <w:pPr>
              <w:tabs>
                <w:tab w:val="left" w:pos="4853"/>
              </w:tabs>
              <w:rPr>
                <w:sz w:val="24"/>
                <w:szCs w:val="24"/>
              </w:rPr>
            </w:pPr>
            <w:r w:rsidRPr="00215593">
              <w:rPr>
                <w:sz w:val="24"/>
                <w:szCs w:val="24"/>
              </w:rPr>
              <w:t>Резерв</w:t>
            </w:r>
          </w:p>
        </w:tc>
        <w:tc>
          <w:tcPr>
            <w:tcW w:w="2126" w:type="dxa"/>
            <w:tcBorders>
              <w:left w:val="single" w:sz="4" w:space="0" w:color="auto"/>
            </w:tcBorders>
          </w:tcPr>
          <w:p w:rsidR="00215593" w:rsidRPr="00215593" w:rsidRDefault="00215593" w:rsidP="00624F3A">
            <w:pPr>
              <w:rPr>
                <w:sz w:val="24"/>
                <w:szCs w:val="24"/>
              </w:rPr>
            </w:pPr>
          </w:p>
        </w:tc>
        <w:tc>
          <w:tcPr>
            <w:tcW w:w="709" w:type="dxa"/>
          </w:tcPr>
          <w:p w:rsidR="00215593" w:rsidRPr="00215593" w:rsidRDefault="00215593" w:rsidP="00624F3A">
            <w:pPr>
              <w:rPr>
                <w:sz w:val="24"/>
                <w:szCs w:val="24"/>
              </w:rPr>
            </w:pPr>
            <w:r w:rsidRPr="00215593">
              <w:rPr>
                <w:sz w:val="24"/>
                <w:szCs w:val="24"/>
              </w:rPr>
              <w:t xml:space="preserve">   1</w:t>
            </w:r>
          </w:p>
        </w:tc>
        <w:tc>
          <w:tcPr>
            <w:tcW w:w="1134" w:type="dxa"/>
            <w:tcBorders>
              <w:right w:val="single" w:sz="4" w:space="0" w:color="auto"/>
            </w:tcBorders>
          </w:tcPr>
          <w:p w:rsidR="00215593" w:rsidRPr="00215593" w:rsidRDefault="00215593" w:rsidP="00624F3A">
            <w:pPr>
              <w:rPr>
                <w:sz w:val="24"/>
                <w:szCs w:val="24"/>
              </w:rPr>
            </w:pPr>
            <w:r w:rsidRPr="00215593">
              <w:rPr>
                <w:sz w:val="24"/>
                <w:szCs w:val="24"/>
              </w:rPr>
              <w:t>31.05</w:t>
            </w:r>
          </w:p>
        </w:tc>
        <w:tc>
          <w:tcPr>
            <w:tcW w:w="709" w:type="dxa"/>
            <w:tcBorders>
              <w:left w:val="single" w:sz="4" w:space="0" w:color="auto"/>
            </w:tcBorders>
          </w:tcPr>
          <w:p w:rsidR="00215593" w:rsidRPr="00215593" w:rsidRDefault="00215593" w:rsidP="00624F3A">
            <w:pPr>
              <w:rPr>
                <w:sz w:val="24"/>
                <w:szCs w:val="24"/>
              </w:rPr>
            </w:pPr>
          </w:p>
        </w:tc>
        <w:tc>
          <w:tcPr>
            <w:tcW w:w="1417" w:type="dxa"/>
          </w:tcPr>
          <w:p w:rsidR="00215593" w:rsidRPr="00215593" w:rsidRDefault="00215593" w:rsidP="00624F3A">
            <w:pPr>
              <w:rPr>
                <w:sz w:val="24"/>
                <w:szCs w:val="24"/>
              </w:rPr>
            </w:pPr>
          </w:p>
        </w:tc>
      </w:tr>
      <w:tr w:rsidR="00215593" w:rsidTr="00215593">
        <w:trPr>
          <w:trHeight w:val="3310"/>
        </w:trPr>
        <w:tc>
          <w:tcPr>
            <w:tcW w:w="534" w:type="dxa"/>
            <w:tcBorders>
              <w:left w:val="nil"/>
              <w:right w:val="nil"/>
            </w:tcBorders>
          </w:tcPr>
          <w:p w:rsidR="00215593" w:rsidRPr="00215593" w:rsidRDefault="00215593" w:rsidP="00624F3A">
            <w:pPr>
              <w:rPr>
                <w:sz w:val="24"/>
                <w:szCs w:val="24"/>
              </w:rPr>
            </w:pPr>
          </w:p>
        </w:tc>
        <w:tc>
          <w:tcPr>
            <w:tcW w:w="6378" w:type="dxa"/>
            <w:gridSpan w:val="2"/>
            <w:tcBorders>
              <w:left w:val="nil"/>
              <w:right w:val="nil"/>
            </w:tcBorders>
          </w:tcPr>
          <w:p w:rsidR="00215593" w:rsidRPr="00215593" w:rsidRDefault="00215593" w:rsidP="00624F3A">
            <w:pPr>
              <w:tabs>
                <w:tab w:val="left" w:pos="4853"/>
              </w:tabs>
              <w:rPr>
                <w:sz w:val="24"/>
                <w:szCs w:val="24"/>
              </w:rPr>
            </w:pPr>
          </w:p>
        </w:tc>
        <w:tc>
          <w:tcPr>
            <w:tcW w:w="3969" w:type="dxa"/>
            <w:gridSpan w:val="4"/>
            <w:tcBorders>
              <w:left w:val="nil"/>
              <w:bottom w:val="nil"/>
              <w:right w:val="nil"/>
            </w:tcBorders>
          </w:tcPr>
          <w:p w:rsidR="00215593" w:rsidRPr="00215593" w:rsidRDefault="00215593" w:rsidP="00344B9C">
            <w:pPr>
              <w:rPr>
                <w:sz w:val="24"/>
                <w:szCs w:val="24"/>
              </w:rPr>
            </w:pPr>
          </w:p>
        </w:tc>
      </w:tr>
    </w:tbl>
    <w:p w:rsidR="00215593" w:rsidRDefault="00215593" w:rsidP="00215593">
      <w:pPr>
        <w:autoSpaceDE w:val="0"/>
        <w:autoSpaceDN w:val="0"/>
        <w:adjustRightInd w:val="0"/>
        <w:spacing w:before="120" w:after="0" w:line="264" w:lineRule="auto"/>
        <w:ind w:firstLine="360"/>
        <w:jc w:val="both"/>
        <w:rPr>
          <w:rFonts w:ascii="Times New Roman" w:hAnsi="Times New Roman" w:cs="Times New Roman"/>
          <w:b/>
          <w:bCs/>
          <w:spacing w:val="45"/>
          <w:sz w:val="28"/>
          <w:szCs w:val="28"/>
        </w:rPr>
      </w:pPr>
      <w:r>
        <w:rPr>
          <w:rFonts w:ascii="Times New Roman" w:hAnsi="Times New Roman" w:cs="Times New Roman"/>
          <w:b/>
          <w:bCs/>
          <w:spacing w:val="45"/>
          <w:sz w:val="28"/>
          <w:szCs w:val="28"/>
        </w:rPr>
        <w:t>КОНТРОЛЬНО-ИЗМЕРИТЕЛЬНЫЕ МАТЕРИАЛЫ</w:t>
      </w:r>
    </w:p>
    <w:p w:rsidR="00215593" w:rsidRDefault="00215593" w:rsidP="00215593">
      <w:pPr>
        <w:autoSpaceDE w:val="0"/>
        <w:autoSpaceDN w:val="0"/>
        <w:adjustRightInd w:val="0"/>
        <w:spacing w:before="120" w:after="0" w:line="264" w:lineRule="auto"/>
        <w:ind w:firstLine="360"/>
        <w:jc w:val="both"/>
        <w:rPr>
          <w:rFonts w:ascii="Times New Roman" w:hAnsi="Times New Roman" w:cs="Times New Roman"/>
          <w:b/>
          <w:bCs/>
          <w:spacing w:val="45"/>
          <w:sz w:val="28"/>
          <w:szCs w:val="28"/>
        </w:rPr>
      </w:pPr>
    </w:p>
    <w:p w:rsidR="00215593" w:rsidRPr="00B14ABA" w:rsidRDefault="00215593" w:rsidP="00215593">
      <w:pPr>
        <w:autoSpaceDE w:val="0"/>
        <w:autoSpaceDN w:val="0"/>
        <w:adjustRightInd w:val="0"/>
        <w:spacing w:before="120" w:after="0" w:line="264" w:lineRule="auto"/>
        <w:ind w:firstLine="360"/>
        <w:jc w:val="both"/>
        <w:rPr>
          <w:rFonts w:ascii="Times New Roman" w:hAnsi="Times New Roman" w:cs="Times New Roman"/>
          <w:b/>
          <w:bCs/>
          <w:spacing w:val="45"/>
          <w:sz w:val="24"/>
          <w:szCs w:val="24"/>
        </w:rPr>
      </w:pPr>
      <w:r w:rsidRPr="00B14ABA">
        <w:rPr>
          <w:rFonts w:ascii="Times New Roman" w:hAnsi="Times New Roman" w:cs="Times New Roman"/>
          <w:b/>
          <w:bCs/>
          <w:spacing w:val="45"/>
          <w:sz w:val="24"/>
          <w:szCs w:val="24"/>
        </w:rPr>
        <w:t>Контрольная работа по теме «Повторение изученного в 7 классе</w:t>
      </w:r>
    </w:p>
    <w:p w:rsidR="00215593" w:rsidRPr="00B14ABA" w:rsidRDefault="00215593" w:rsidP="00215593">
      <w:pPr>
        <w:shd w:val="clear" w:color="auto" w:fill="FFFFFF"/>
        <w:autoSpaceDE w:val="0"/>
        <w:autoSpaceDN w:val="0"/>
        <w:adjustRightInd w:val="0"/>
        <w:spacing w:after="0" w:line="264" w:lineRule="auto"/>
        <w:jc w:val="center"/>
        <w:rPr>
          <w:rFonts w:ascii="Times New Roman" w:hAnsi="Times New Roman" w:cs="Times New Roman"/>
          <w:b/>
          <w:bCs/>
          <w:sz w:val="24"/>
          <w:szCs w:val="24"/>
        </w:rPr>
      </w:pPr>
    </w:p>
    <w:p w:rsidR="00215593" w:rsidRPr="00B14ABA" w:rsidRDefault="00215593" w:rsidP="00215593">
      <w:pPr>
        <w:shd w:val="clear" w:color="auto" w:fill="FFFFFF"/>
        <w:autoSpaceDE w:val="0"/>
        <w:autoSpaceDN w:val="0"/>
        <w:adjustRightInd w:val="0"/>
        <w:spacing w:before="120" w:after="120" w:line="264" w:lineRule="auto"/>
        <w:jc w:val="center"/>
        <w:rPr>
          <w:rFonts w:ascii="Times New Roman" w:hAnsi="Times New Roman" w:cs="Times New Roman"/>
          <w:b/>
          <w:bCs/>
          <w:sz w:val="24"/>
          <w:szCs w:val="24"/>
        </w:rPr>
      </w:pPr>
      <w:r w:rsidRPr="00B14ABA">
        <w:rPr>
          <w:rFonts w:ascii="Times New Roman" w:hAnsi="Times New Roman" w:cs="Times New Roman"/>
          <w:b/>
          <w:bCs/>
          <w:sz w:val="24"/>
          <w:szCs w:val="24"/>
        </w:rPr>
        <w:t>Капуста</w:t>
      </w:r>
    </w:p>
    <w:p w:rsidR="00215593" w:rsidRPr="00B14ABA" w:rsidRDefault="00215593" w:rsidP="00215593">
      <w:pPr>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Капуста – одна из древних овощных культур. В Древней Греции и Риме капуста считалась священной пищей богов. Когда-то капусту называли садовой головой, так как вилок капусты по форме напоминает голову человека, а в значении «огород» употребляли слово «сад». Таким образом, употребляя выражение «голова садовая», мы шутливо сравниваем голову человека с кочаном капусты. Поговорка эта имеет значение «несообразительный, нерасторопный, неловкий человек, разиня».</w:t>
      </w:r>
    </w:p>
    <w:p w:rsidR="00215593" w:rsidRPr="00B14ABA" w:rsidRDefault="00215593" w:rsidP="00215593">
      <w:pPr>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Квасить капусту, заготавливая её впрок, первыми научились древние славяне. Осенью, собрав урожай, приступали к рубке капусты для квашения. В этой работе принимали участие все члены семьи, нередко и соседи. Это коллективное мероприятие, названное капустником, сопровождалось шутками, песнями, весёлыми играми и забавами.</w:t>
      </w:r>
    </w:p>
    <w:p w:rsidR="00215593" w:rsidRPr="00B14ABA" w:rsidRDefault="00215593" w:rsidP="00215593">
      <w:pPr>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Слово «капустник» дожило до наших дней, но приобрело переносный смысл. Так называют теперь вечер самодеятельности с разнообразными номерами шутливого характера, связанными с жизнью коллектива.</w:t>
      </w:r>
    </w:p>
    <w:p w:rsidR="00215593" w:rsidRPr="00B14ABA" w:rsidRDefault="00215593" w:rsidP="00215593">
      <w:pPr>
        <w:autoSpaceDE w:val="0"/>
        <w:autoSpaceDN w:val="0"/>
        <w:adjustRightInd w:val="0"/>
        <w:spacing w:after="0" w:line="264" w:lineRule="auto"/>
        <w:ind w:firstLine="360"/>
        <w:jc w:val="right"/>
        <w:rPr>
          <w:rFonts w:ascii="Times New Roman" w:hAnsi="Times New Roman" w:cs="Times New Roman"/>
          <w:i/>
          <w:iCs/>
          <w:sz w:val="24"/>
          <w:szCs w:val="24"/>
        </w:rPr>
      </w:pPr>
      <w:r w:rsidRPr="00B14ABA">
        <w:rPr>
          <w:rFonts w:ascii="Times New Roman" w:hAnsi="Times New Roman" w:cs="Times New Roman"/>
          <w:i/>
          <w:iCs/>
          <w:sz w:val="24"/>
          <w:szCs w:val="24"/>
        </w:rPr>
        <w:t>(По В. Вакурову.)</w:t>
      </w:r>
    </w:p>
    <w:p w:rsidR="00215593" w:rsidRPr="00B14ABA" w:rsidRDefault="00215593" w:rsidP="00215593">
      <w:pPr>
        <w:autoSpaceDE w:val="0"/>
        <w:autoSpaceDN w:val="0"/>
        <w:adjustRightInd w:val="0"/>
        <w:spacing w:before="120" w:after="0" w:line="264" w:lineRule="auto"/>
        <w:jc w:val="center"/>
        <w:rPr>
          <w:rFonts w:ascii="Times New Roman" w:hAnsi="Times New Roman" w:cs="Times New Roman"/>
          <w:b/>
          <w:bCs/>
          <w:sz w:val="24"/>
          <w:szCs w:val="24"/>
        </w:rPr>
      </w:pPr>
      <w:r w:rsidRPr="00B14ABA">
        <w:rPr>
          <w:rFonts w:ascii="Times New Roman" w:hAnsi="Times New Roman" w:cs="Times New Roman"/>
          <w:b/>
          <w:bCs/>
          <w:sz w:val="24"/>
          <w:szCs w:val="24"/>
        </w:rPr>
        <w:t>Грамматическое задание</w:t>
      </w:r>
    </w:p>
    <w:p w:rsidR="00215593" w:rsidRPr="00B14ABA" w:rsidRDefault="00215593" w:rsidP="00215593">
      <w:pPr>
        <w:autoSpaceDE w:val="0"/>
        <w:autoSpaceDN w:val="0"/>
        <w:adjustRightInd w:val="0"/>
        <w:spacing w:before="120" w:after="120" w:line="264" w:lineRule="auto"/>
        <w:jc w:val="center"/>
        <w:rPr>
          <w:rFonts w:ascii="Times New Roman" w:hAnsi="Times New Roman" w:cs="Times New Roman"/>
          <w:spacing w:val="45"/>
          <w:sz w:val="24"/>
          <w:szCs w:val="24"/>
        </w:rPr>
      </w:pPr>
      <w:r w:rsidRPr="00B14ABA">
        <w:rPr>
          <w:rFonts w:ascii="Times New Roman" w:hAnsi="Times New Roman" w:cs="Times New Roman"/>
          <w:spacing w:val="45"/>
          <w:sz w:val="24"/>
          <w:szCs w:val="24"/>
        </w:rPr>
        <w:t>I вариант</w:t>
      </w:r>
    </w:p>
    <w:p w:rsidR="00215593" w:rsidRPr="00B14ABA" w:rsidRDefault="00215593" w:rsidP="00215593">
      <w:pPr>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 Выпишите из текста предложение с причастным оборотом, сделайте его синтаксический разбор.</w:t>
      </w:r>
    </w:p>
    <w:p w:rsidR="00215593" w:rsidRPr="00B14ABA" w:rsidRDefault="00215593" w:rsidP="00215593">
      <w:pPr>
        <w:tabs>
          <w:tab w:val="left" w:pos="570"/>
        </w:tabs>
        <w:autoSpaceDE w:val="0"/>
        <w:autoSpaceDN w:val="0"/>
        <w:adjustRightInd w:val="0"/>
        <w:spacing w:after="0" w:line="264" w:lineRule="auto"/>
        <w:ind w:firstLine="360"/>
        <w:jc w:val="both"/>
        <w:rPr>
          <w:rFonts w:ascii="Times New Roman" w:hAnsi="Times New Roman" w:cs="Times New Roman"/>
          <w:i/>
          <w:iCs/>
          <w:sz w:val="24"/>
          <w:szCs w:val="24"/>
        </w:rPr>
      </w:pPr>
      <w:r w:rsidRPr="00B14ABA">
        <w:rPr>
          <w:rFonts w:ascii="Times New Roman" w:hAnsi="Times New Roman" w:cs="Times New Roman"/>
          <w:sz w:val="24"/>
          <w:szCs w:val="24"/>
        </w:rPr>
        <w:t xml:space="preserve">2. Произведите морфемный разбор слов: </w:t>
      </w:r>
      <w:r w:rsidRPr="00B14ABA">
        <w:rPr>
          <w:rFonts w:ascii="Times New Roman" w:hAnsi="Times New Roman" w:cs="Times New Roman"/>
          <w:i/>
          <w:iCs/>
          <w:sz w:val="24"/>
          <w:szCs w:val="24"/>
        </w:rPr>
        <w:t>употребляя, несообразительный.</w:t>
      </w:r>
    </w:p>
    <w:p w:rsidR="00215593" w:rsidRPr="00B14ABA" w:rsidRDefault="00215593" w:rsidP="00215593">
      <w:pPr>
        <w:autoSpaceDE w:val="0"/>
        <w:autoSpaceDN w:val="0"/>
        <w:adjustRightInd w:val="0"/>
        <w:spacing w:before="120" w:after="120" w:line="264" w:lineRule="auto"/>
        <w:jc w:val="center"/>
        <w:rPr>
          <w:rFonts w:ascii="Times New Roman" w:hAnsi="Times New Roman" w:cs="Times New Roman"/>
          <w:spacing w:val="45"/>
          <w:sz w:val="24"/>
          <w:szCs w:val="24"/>
        </w:rPr>
      </w:pPr>
      <w:r w:rsidRPr="00B14ABA">
        <w:rPr>
          <w:rFonts w:ascii="Times New Roman" w:hAnsi="Times New Roman" w:cs="Times New Roman"/>
          <w:spacing w:val="45"/>
          <w:sz w:val="24"/>
          <w:szCs w:val="24"/>
        </w:rPr>
        <w:t>II вариант</w:t>
      </w:r>
    </w:p>
    <w:p w:rsidR="00215593" w:rsidRPr="00B14ABA" w:rsidRDefault="00215593" w:rsidP="00215593">
      <w:pPr>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 Выпишите из текста предложение с деепричастным оборотом, сделайте его синтаксический разбор.</w:t>
      </w:r>
    </w:p>
    <w:p w:rsidR="00215593" w:rsidRPr="00B14ABA" w:rsidRDefault="00215593" w:rsidP="00215593">
      <w:pPr>
        <w:tabs>
          <w:tab w:val="left" w:pos="570"/>
        </w:tabs>
        <w:autoSpaceDE w:val="0"/>
        <w:autoSpaceDN w:val="0"/>
        <w:adjustRightInd w:val="0"/>
        <w:spacing w:after="0" w:line="264" w:lineRule="auto"/>
        <w:ind w:firstLine="360"/>
        <w:jc w:val="both"/>
        <w:rPr>
          <w:rFonts w:ascii="Times New Roman" w:hAnsi="Times New Roman" w:cs="Times New Roman"/>
          <w:i/>
          <w:iCs/>
          <w:sz w:val="24"/>
          <w:szCs w:val="24"/>
        </w:rPr>
      </w:pPr>
      <w:r w:rsidRPr="00B14ABA">
        <w:rPr>
          <w:rFonts w:ascii="Times New Roman" w:hAnsi="Times New Roman" w:cs="Times New Roman"/>
          <w:sz w:val="24"/>
          <w:szCs w:val="24"/>
        </w:rPr>
        <w:t xml:space="preserve">2. Произведите морфемный разбор слов: </w:t>
      </w:r>
      <w:r w:rsidRPr="00B14ABA">
        <w:rPr>
          <w:rFonts w:ascii="Times New Roman" w:hAnsi="Times New Roman" w:cs="Times New Roman"/>
          <w:i/>
          <w:iCs/>
          <w:sz w:val="24"/>
          <w:szCs w:val="24"/>
        </w:rPr>
        <w:t>нерасторопный, связанными.</w:t>
      </w:r>
    </w:p>
    <w:p w:rsidR="00215593" w:rsidRPr="00B14ABA" w:rsidRDefault="00215593" w:rsidP="00215593">
      <w:pPr>
        <w:rPr>
          <w:rFonts w:ascii="Times New Roman" w:hAnsi="Times New Roman" w:cs="Times New Roman"/>
          <w:sz w:val="24"/>
          <w:szCs w:val="24"/>
        </w:rPr>
      </w:pPr>
    </w:p>
    <w:p w:rsidR="00215593" w:rsidRPr="00B14ABA" w:rsidRDefault="00215593" w:rsidP="00215593">
      <w:pPr>
        <w:rPr>
          <w:rFonts w:ascii="Times New Roman" w:hAnsi="Times New Roman" w:cs="Times New Roman"/>
          <w:sz w:val="24"/>
          <w:szCs w:val="24"/>
        </w:rPr>
      </w:pPr>
    </w:p>
    <w:p w:rsidR="00215593" w:rsidRPr="00B14ABA" w:rsidRDefault="00215593" w:rsidP="00215593">
      <w:pPr>
        <w:rPr>
          <w:rFonts w:ascii="Times New Roman" w:hAnsi="Times New Roman" w:cs="Times New Roman"/>
          <w:sz w:val="24"/>
          <w:szCs w:val="24"/>
        </w:rPr>
      </w:pPr>
    </w:p>
    <w:p w:rsidR="00215593" w:rsidRPr="00B14ABA" w:rsidRDefault="00215593" w:rsidP="00215593">
      <w:pPr>
        <w:rPr>
          <w:rFonts w:ascii="Times New Roman" w:hAnsi="Times New Roman" w:cs="Times New Roman"/>
          <w:sz w:val="24"/>
          <w:szCs w:val="24"/>
        </w:rPr>
      </w:pPr>
    </w:p>
    <w:p w:rsidR="00215593" w:rsidRPr="00B14ABA" w:rsidRDefault="00215593" w:rsidP="00215593">
      <w:pPr>
        <w:rPr>
          <w:rFonts w:ascii="Times New Roman" w:hAnsi="Times New Roman" w:cs="Times New Roman"/>
          <w:sz w:val="24"/>
          <w:szCs w:val="24"/>
        </w:rPr>
      </w:pPr>
    </w:p>
    <w:p w:rsidR="00215593" w:rsidRPr="00B14ABA" w:rsidRDefault="00215593" w:rsidP="00215593">
      <w:pPr>
        <w:rPr>
          <w:rFonts w:ascii="Times New Roman" w:hAnsi="Times New Roman" w:cs="Times New Roman"/>
          <w:sz w:val="24"/>
          <w:szCs w:val="24"/>
        </w:rPr>
      </w:pPr>
    </w:p>
    <w:p w:rsidR="00215593" w:rsidRPr="00B14ABA" w:rsidRDefault="00215593" w:rsidP="00215593">
      <w:pPr>
        <w:autoSpaceDE w:val="0"/>
        <w:autoSpaceDN w:val="0"/>
        <w:adjustRightInd w:val="0"/>
        <w:spacing w:after="0" w:line="264" w:lineRule="auto"/>
        <w:jc w:val="center"/>
        <w:rPr>
          <w:rFonts w:ascii="Times New Roman" w:hAnsi="Times New Roman" w:cs="Times New Roman"/>
          <w:b/>
          <w:bCs/>
          <w:caps/>
          <w:sz w:val="24"/>
          <w:szCs w:val="24"/>
        </w:rPr>
      </w:pPr>
      <w:r w:rsidRPr="00B14ABA">
        <w:rPr>
          <w:rFonts w:ascii="Times New Roman" w:hAnsi="Times New Roman" w:cs="Times New Roman"/>
          <w:b/>
          <w:bCs/>
          <w:caps/>
          <w:sz w:val="24"/>
          <w:szCs w:val="24"/>
        </w:rPr>
        <w:t xml:space="preserve">Контрольная работа по разделу </w:t>
      </w:r>
      <w:r w:rsidRPr="00B14ABA">
        <w:rPr>
          <w:rFonts w:ascii="Times New Roman" w:hAnsi="Times New Roman" w:cs="Times New Roman"/>
          <w:b/>
          <w:bCs/>
          <w:caps/>
          <w:sz w:val="24"/>
          <w:szCs w:val="24"/>
        </w:rPr>
        <w:br/>
        <w:t xml:space="preserve">«Главные и второстепенные члены предложения» </w:t>
      </w:r>
    </w:p>
    <w:p w:rsidR="00215593" w:rsidRPr="00B14ABA" w:rsidRDefault="00215593" w:rsidP="00215593">
      <w:pPr>
        <w:autoSpaceDE w:val="0"/>
        <w:autoSpaceDN w:val="0"/>
        <w:adjustRightInd w:val="0"/>
        <w:spacing w:after="0" w:line="264" w:lineRule="auto"/>
        <w:jc w:val="center"/>
        <w:rPr>
          <w:rFonts w:ascii="Times New Roman" w:hAnsi="Times New Roman" w:cs="Times New Roman"/>
          <w:b/>
          <w:bCs/>
          <w:sz w:val="24"/>
          <w:szCs w:val="24"/>
        </w:rPr>
      </w:pPr>
      <w:r w:rsidRPr="00B14ABA">
        <w:rPr>
          <w:rFonts w:ascii="Times New Roman" w:hAnsi="Times New Roman" w:cs="Times New Roman"/>
          <w:b/>
          <w:bCs/>
          <w:sz w:val="24"/>
          <w:szCs w:val="24"/>
        </w:rPr>
        <w:t>(тест в формате ЕГЭ)</w:t>
      </w:r>
    </w:p>
    <w:p w:rsidR="00215593" w:rsidRPr="00B14ABA" w:rsidRDefault="00215593" w:rsidP="00215593">
      <w:pPr>
        <w:shd w:val="clear" w:color="auto" w:fill="FFFFFF"/>
        <w:autoSpaceDE w:val="0"/>
        <w:autoSpaceDN w:val="0"/>
        <w:adjustRightInd w:val="0"/>
        <w:spacing w:before="120" w:after="0" w:line="264" w:lineRule="auto"/>
        <w:jc w:val="center"/>
        <w:rPr>
          <w:rFonts w:ascii="Times New Roman" w:hAnsi="Times New Roman" w:cs="Times New Roman"/>
          <w:spacing w:val="45"/>
          <w:sz w:val="24"/>
          <w:szCs w:val="24"/>
        </w:rPr>
      </w:pPr>
      <w:r w:rsidRPr="00B14ABA">
        <w:rPr>
          <w:rFonts w:ascii="Times New Roman" w:hAnsi="Times New Roman" w:cs="Times New Roman"/>
          <w:spacing w:val="45"/>
          <w:sz w:val="24"/>
          <w:szCs w:val="24"/>
        </w:rPr>
        <w:t>I вариант</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pacing w:val="45"/>
          <w:sz w:val="24"/>
          <w:szCs w:val="24"/>
        </w:rPr>
        <w:drawing>
          <wp:inline distT="0" distB="0" distL="0" distR="0">
            <wp:extent cx="353695" cy="27622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353695" cy="276225"/>
                    </a:xfrm>
                    <a:prstGeom prst="rect">
                      <a:avLst/>
                    </a:prstGeom>
                    <a:noFill/>
                    <a:ln w="9525">
                      <a:noFill/>
                      <a:miter lim="800000"/>
                      <a:headEnd/>
                      <a:tailEnd/>
                    </a:ln>
                  </pic:spPr>
                </pic:pic>
              </a:graphicData>
            </a:graphic>
          </wp:inline>
        </w:drawing>
      </w:r>
      <w:r w:rsidRPr="00B14ABA">
        <w:rPr>
          <w:rFonts w:ascii="Times New Roman" w:hAnsi="Times New Roman" w:cs="Times New Roman"/>
          <w:b/>
          <w:bCs/>
          <w:sz w:val="24"/>
          <w:szCs w:val="24"/>
        </w:rPr>
        <w:t xml:space="preserve"> </w:t>
      </w:r>
      <w:r w:rsidRPr="00B14ABA">
        <w:rPr>
          <w:rFonts w:ascii="Times New Roman" w:hAnsi="Times New Roman" w:cs="Times New Roman"/>
          <w:sz w:val="24"/>
          <w:szCs w:val="24"/>
        </w:rPr>
        <w:t>Укажите номера, под которыми перечислены главные члены предложения:</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1) подлежащее;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2) определение;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3) дополнение;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4) обстоятельство;</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 xml:space="preserve">5) сказуемое. </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310515" cy="2762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310515" cy="276225"/>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Укажите неверное утверждение:</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 Подлежащее может быть выражено местоимением в именительном падеже.</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2) Подлежащее может быть выражено неопределенной формой глагола.</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3) Подлежащее может быть выражено кратким прилагательным.</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4) Подлежащее может быть выражено числительным.</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310515" cy="26733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310515" cy="267335"/>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Укажите верное утверждение:</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 Определение может быть выражено существительным в косвенном падеже.</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2) Определение может быть выражено причастием.</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3) Определение может быть выражено деепричастием.</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4) Определение может быть выражено глаголом в неопределенной форме.</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i/>
          <w:iCs/>
          <w:sz w:val="24"/>
          <w:szCs w:val="24"/>
        </w:rPr>
      </w:pPr>
      <w:r w:rsidRPr="00B14ABA">
        <w:rPr>
          <w:rFonts w:ascii="Times New Roman" w:hAnsi="Times New Roman" w:cs="Times New Roman"/>
          <w:noProof/>
          <w:sz w:val="24"/>
          <w:szCs w:val="24"/>
        </w:rPr>
        <w:drawing>
          <wp:inline distT="0" distB="0" distL="0" distR="0">
            <wp:extent cx="293370" cy="2844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293370" cy="284480"/>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Чем выражено подлежащее в предложении </w:t>
      </w:r>
      <w:r w:rsidRPr="00B14ABA">
        <w:rPr>
          <w:rFonts w:ascii="Times New Roman" w:hAnsi="Times New Roman" w:cs="Times New Roman"/>
          <w:i/>
          <w:iCs/>
          <w:sz w:val="24"/>
          <w:szCs w:val="24"/>
        </w:rPr>
        <w:t>Где совесть с правдой обитают?</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1) Существительным в именительном падеже </w:t>
      </w:r>
      <w:r w:rsidRPr="00B14ABA">
        <w:rPr>
          <w:rFonts w:ascii="Times New Roman" w:hAnsi="Times New Roman" w:cs="Times New Roman"/>
          <w:i/>
          <w:iCs/>
          <w:sz w:val="24"/>
          <w:szCs w:val="24"/>
        </w:rPr>
        <w:t>(совесть).</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2) Существительным в косвенном падеже </w:t>
      </w:r>
      <w:r w:rsidRPr="00B14ABA">
        <w:rPr>
          <w:rFonts w:ascii="Times New Roman" w:hAnsi="Times New Roman" w:cs="Times New Roman"/>
          <w:i/>
          <w:iCs/>
          <w:sz w:val="24"/>
          <w:szCs w:val="24"/>
        </w:rPr>
        <w:t>(с правдой).</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3) Словосочетанием </w:t>
      </w:r>
      <w:r w:rsidRPr="00B14ABA">
        <w:rPr>
          <w:rFonts w:ascii="Times New Roman" w:hAnsi="Times New Roman" w:cs="Times New Roman"/>
          <w:i/>
          <w:iCs/>
          <w:sz w:val="24"/>
          <w:szCs w:val="24"/>
        </w:rPr>
        <w:t>(слово с правдой).</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4) Глаголом </w:t>
      </w:r>
      <w:r w:rsidRPr="00B14ABA">
        <w:rPr>
          <w:rFonts w:ascii="Times New Roman" w:hAnsi="Times New Roman" w:cs="Times New Roman"/>
          <w:i/>
          <w:iCs/>
          <w:sz w:val="24"/>
          <w:szCs w:val="24"/>
        </w:rPr>
        <w:t>(обитают).</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i/>
          <w:iCs/>
          <w:noProof/>
          <w:sz w:val="24"/>
          <w:szCs w:val="24"/>
        </w:rPr>
        <w:drawing>
          <wp:inline distT="0" distB="0" distL="0" distR="0">
            <wp:extent cx="336550" cy="267335"/>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336550" cy="267335"/>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В предложении </w:t>
      </w:r>
      <w:r w:rsidRPr="00B14ABA">
        <w:rPr>
          <w:rFonts w:ascii="Times New Roman" w:hAnsi="Times New Roman" w:cs="Times New Roman"/>
          <w:i/>
          <w:iCs/>
          <w:sz w:val="24"/>
          <w:szCs w:val="24"/>
        </w:rPr>
        <w:t>Бабушка Владимира Даля была переводчицей</w:t>
      </w:r>
      <w:r w:rsidRPr="00B14ABA">
        <w:rPr>
          <w:rFonts w:ascii="Times New Roman" w:hAnsi="Times New Roman" w:cs="Times New Roman"/>
          <w:sz w:val="24"/>
          <w:szCs w:val="24"/>
        </w:rPr>
        <w:t xml:space="preserve"> сказуемое: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1) простое глагольное;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2) составное глагольное;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3) составное именное.</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327660" cy="25908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srcRect/>
                    <a:stretch>
                      <a:fillRect/>
                    </a:stretch>
                  </pic:blipFill>
                  <pic:spPr bwMode="auto">
                    <a:xfrm>
                      <a:off x="0" y="0"/>
                      <a:ext cx="327660" cy="259080"/>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В каких предложениях между подлежащим и сказуемым нужно поставить тире?</w:t>
      </w:r>
    </w:p>
    <w:p w:rsidR="00215593" w:rsidRPr="00B14ABA" w:rsidRDefault="00215593" w:rsidP="00215593">
      <w:pPr>
        <w:shd w:val="clear" w:color="auto" w:fill="FFFFFF"/>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1) Пятью пять двадцать пять.</w:t>
      </w:r>
    </w:p>
    <w:p w:rsidR="00215593" w:rsidRPr="00B14ABA" w:rsidRDefault="00215593" w:rsidP="00215593">
      <w:pPr>
        <w:shd w:val="clear" w:color="auto" w:fill="FFFFFF"/>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2) Летние ночи Петербурга это непрерывная вечерняя заря.</w:t>
      </w:r>
    </w:p>
    <w:p w:rsidR="00215593" w:rsidRPr="00B14ABA" w:rsidRDefault="00215593" w:rsidP="00215593">
      <w:pPr>
        <w:shd w:val="clear" w:color="auto" w:fill="FFFFFF"/>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3) Двадцать делится на два.</w:t>
      </w:r>
    </w:p>
    <w:p w:rsidR="00215593" w:rsidRPr="00B14ABA" w:rsidRDefault="00215593" w:rsidP="00215593">
      <w:pPr>
        <w:shd w:val="clear" w:color="auto" w:fill="FFFFFF"/>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4) Снег у крыльца как песок зыбучий.</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293370" cy="26733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srcRect/>
                    <a:stretch>
                      <a:fillRect/>
                    </a:stretch>
                  </pic:blipFill>
                  <pic:spPr bwMode="auto">
                    <a:xfrm>
                      <a:off x="0" y="0"/>
                      <a:ext cx="293370" cy="267335"/>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В каком приложении неверно поставлен дефис?</w:t>
      </w:r>
    </w:p>
    <w:p w:rsidR="00215593" w:rsidRPr="00B14ABA" w:rsidRDefault="00215593" w:rsidP="00215593">
      <w:pPr>
        <w:shd w:val="clear" w:color="auto" w:fill="FFFFFF"/>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1) Красавец-мужчина;</w:t>
      </w:r>
    </w:p>
    <w:p w:rsidR="00215593" w:rsidRPr="00B14ABA" w:rsidRDefault="00215593" w:rsidP="00215593">
      <w:pPr>
        <w:shd w:val="clear" w:color="auto" w:fill="FFFFFF"/>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lastRenderedPageBreak/>
        <w:t>2) завод-гигант;</w:t>
      </w:r>
    </w:p>
    <w:p w:rsidR="00215593" w:rsidRPr="00B14ABA" w:rsidRDefault="00215593" w:rsidP="00215593">
      <w:pPr>
        <w:shd w:val="clear" w:color="auto" w:fill="FFFFFF"/>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3) зима-волшебница;</w:t>
      </w:r>
    </w:p>
    <w:p w:rsidR="00215593" w:rsidRPr="00B14ABA" w:rsidRDefault="00215593" w:rsidP="00215593">
      <w:pPr>
        <w:shd w:val="clear" w:color="auto" w:fill="FFFFFF"/>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4) Москва-река.</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i/>
          <w:iCs/>
          <w:sz w:val="24"/>
          <w:szCs w:val="24"/>
        </w:rPr>
      </w:pPr>
      <w:r w:rsidRPr="00B14ABA">
        <w:rPr>
          <w:rFonts w:ascii="Times New Roman" w:hAnsi="Times New Roman" w:cs="Times New Roman"/>
          <w:noProof/>
          <w:sz w:val="24"/>
          <w:szCs w:val="24"/>
        </w:rPr>
        <w:drawing>
          <wp:inline distT="0" distB="0" distL="0" distR="0">
            <wp:extent cx="276225" cy="2159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srcRect/>
                    <a:stretch>
                      <a:fillRect/>
                    </a:stretch>
                  </pic:blipFill>
                  <pic:spPr bwMode="auto">
                    <a:xfrm>
                      <a:off x="0" y="0"/>
                      <a:ext cx="276225" cy="215900"/>
                    </a:xfrm>
                    <a:prstGeom prst="rect">
                      <a:avLst/>
                    </a:prstGeom>
                    <a:noFill/>
                    <a:ln w="9525">
                      <a:noFill/>
                      <a:miter lim="800000"/>
                      <a:headEnd/>
                      <a:tailEnd/>
                    </a:ln>
                  </pic:spPr>
                </pic:pic>
              </a:graphicData>
            </a:graphic>
          </wp:inline>
        </w:drawing>
      </w:r>
      <w:r w:rsidRPr="00B14ABA">
        <w:rPr>
          <w:rFonts w:ascii="Times New Roman" w:hAnsi="Times New Roman" w:cs="Times New Roman"/>
          <w:b/>
          <w:bCs/>
          <w:sz w:val="24"/>
          <w:szCs w:val="24"/>
        </w:rPr>
        <w:t xml:space="preserve"> </w:t>
      </w:r>
      <w:r w:rsidRPr="00B14ABA">
        <w:rPr>
          <w:rFonts w:ascii="Times New Roman" w:hAnsi="Times New Roman" w:cs="Times New Roman"/>
          <w:sz w:val="24"/>
          <w:szCs w:val="24"/>
        </w:rPr>
        <w:t xml:space="preserve">Чем выражено определение в предложении </w:t>
      </w:r>
      <w:r w:rsidRPr="00B14ABA">
        <w:rPr>
          <w:rFonts w:ascii="Times New Roman" w:hAnsi="Times New Roman" w:cs="Times New Roman"/>
          <w:i/>
          <w:iCs/>
          <w:sz w:val="24"/>
          <w:szCs w:val="24"/>
        </w:rPr>
        <w:t>Где роза без шипов растет?</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1) Наречием </w:t>
      </w:r>
      <w:r w:rsidRPr="00B14ABA">
        <w:rPr>
          <w:rFonts w:ascii="Times New Roman" w:hAnsi="Times New Roman" w:cs="Times New Roman"/>
          <w:i/>
          <w:iCs/>
          <w:sz w:val="24"/>
          <w:szCs w:val="24"/>
        </w:rPr>
        <w:t>(где);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2) существительным </w:t>
      </w:r>
      <w:r w:rsidRPr="00B14ABA">
        <w:rPr>
          <w:rFonts w:ascii="Times New Roman" w:hAnsi="Times New Roman" w:cs="Times New Roman"/>
          <w:i/>
          <w:iCs/>
          <w:sz w:val="24"/>
          <w:szCs w:val="24"/>
        </w:rPr>
        <w:t>(роза);</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3) существительным в косвенном падеже </w:t>
      </w:r>
      <w:r w:rsidRPr="00B14ABA">
        <w:rPr>
          <w:rFonts w:ascii="Times New Roman" w:hAnsi="Times New Roman" w:cs="Times New Roman"/>
          <w:i/>
          <w:iCs/>
          <w:sz w:val="24"/>
          <w:szCs w:val="24"/>
        </w:rPr>
        <w:t>(без шипов);</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4) глаголом </w:t>
      </w:r>
      <w:r w:rsidRPr="00B14ABA">
        <w:rPr>
          <w:rFonts w:ascii="Times New Roman" w:hAnsi="Times New Roman" w:cs="Times New Roman"/>
          <w:i/>
          <w:iCs/>
          <w:sz w:val="24"/>
          <w:szCs w:val="24"/>
        </w:rPr>
        <w:t>(растет).</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i/>
          <w:iCs/>
          <w:noProof/>
          <w:sz w:val="24"/>
          <w:szCs w:val="24"/>
        </w:rPr>
        <w:drawing>
          <wp:inline distT="0" distB="0" distL="0" distR="0">
            <wp:extent cx="284480" cy="259080"/>
            <wp:effectExtent l="1905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srcRect/>
                    <a:stretch>
                      <a:fillRect/>
                    </a:stretch>
                  </pic:blipFill>
                  <pic:spPr bwMode="auto">
                    <a:xfrm>
                      <a:off x="0" y="0"/>
                      <a:ext cx="284480" cy="259080"/>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Чем выражено дополнение в предложении </w:t>
      </w:r>
      <w:r w:rsidRPr="00B14ABA">
        <w:rPr>
          <w:rFonts w:ascii="Times New Roman" w:hAnsi="Times New Roman" w:cs="Times New Roman"/>
          <w:i/>
          <w:iCs/>
          <w:sz w:val="24"/>
          <w:szCs w:val="24"/>
        </w:rPr>
        <w:t>Мы попросили девочку спеть</w:t>
      </w:r>
      <w:r w:rsidRPr="00B14ABA">
        <w:rPr>
          <w:rFonts w:ascii="Times New Roman" w:hAnsi="Times New Roman" w:cs="Times New Roman"/>
          <w:sz w:val="24"/>
          <w:szCs w:val="24"/>
        </w:rPr>
        <w:t>?</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1) местоимением </w:t>
      </w:r>
      <w:r w:rsidRPr="00B14ABA">
        <w:rPr>
          <w:rFonts w:ascii="Times New Roman" w:hAnsi="Times New Roman" w:cs="Times New Roman"/>
          <w:i/>
          <w:iCs/>
          <w:sz w:val="24"/>
          <w:szCs w:val="24"/>
        </w:rPr>
        <w:t>(мы);</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2) глаголом </w:t>
      </w:r>
      <w:r w:rsidRPr="00B14ABA">
        <w:rPr>
          <w:rFonts w:ascii="Times New Roman" w:hAnsi="Times New Roman" w:cs="Times New Roman"/>
          <w:i/>
          <w:iCs/>
          <w:sz w:val="24"/>
          <w:szCs w:val="24"/>
        </w:rPr>
        <w:t>(попросили);</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3) неопределенной формой глагола </w:t>
      </w:r>
      <w:r w:rsidRPr="00B14ABA">
        <w:rPr>
          <w:rFonts w:ascii="Times New Roman" w:hAnsi="Times New Roman" w:cs="Times New Roman"/>
          <w:i/>
          <w:iCs/>
          <w:sz w:val="24"/>
          <w:szCs w:val="24"/>
        </w:rPr>
        <w:t>(спеть);</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4) существительным </w:t>
      </w:r>
      <w:r w:rsidRPr="00B14ABA">
        <w:rPr>
          <w:rFonts w:ascii="Times New Roman" w:hAnsi="Times New Roman" w:cs="Times New Roman"/>
          <w:i/>
          <w:iCs/>
          <w:sz w:val="24"/>
          <w:szCs w:val="24"/>
        </w:rPr>
        <w:t>(девочку).</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i/>
          <w:iCs/>
          <w:noProof/>
          <w:sz w:val="24"/>
          <w:szCs w:val="24"/>
        </w:rPr>
        <w:drawing>
          <wp:inline distT="0" distB="0" distL="0" distR="0">
            <wp:extent cx="405130" cy="25908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srcRect/>
                    <a:stretch>
                      <a:fillRect/>
                    </a:stretch>
                  </pic:blipFill>
                  <pic:spPr bwMode="auto">
                    <a:xfrm>
                      <a:off x="0" y="0"/>
                      <a:ext cx="405130" cy="259080"/>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Какое средство языковой выразительности чаще всего содержит определение?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1) Метафора;</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2) олицетворение;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3) эпитет;</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4) сравнение.</w:t>
      </w:r>
    </w:p>
    <w:p w:rsidR="00215593" w:rsidRPr="00B14ABA" w:rsidRDefault="00215593" w:rsidP="00215593">
      <w:pPr>
        <w:shd w:val="clear" w:color="auto" w:fill="FFFFFF"/>
        <w:autoSpaceDE w:val="0"/>
        <w:autoSpaceDN w:val="0"/>
        <w:adjustRightInd w:val="0"/>
        <w:spacing w:before="120" w:after="0" w:line="264" w:lineRule="auto"/>
        <w:ind w:firstLine="360"/>
        <w:jc w:val="both"/>
        <w:rPr>
          <w:rFonts w:ascii="Times New Roman" w:hAnsi="Times New Roman" w:cs="Times New Roman"/>
          <w:b/>
          <w:bCs/>
          <w:i/>
          <w:iCs/>
          <w:color w:val="000000"/>
          <w:sz w:val="24"/>
          <w:szCs w:val="24"/>
        </w:rPr>
      </w:pPr>
      <w:r w:rsidRPr="00B14ABA">
        <w:rPr>
          <w:rFonts w:ascii="Times New Roman" w:hAnsi="Times New Roman" w:cs="Times New Roman"/>
          <w:b/>
          <w:bCs/>
          <w:i/>
          <w:iCs/>
          <w:color w:val="000000"/>
          <w:sz w:val="24"/>
          <w:szCs w:val="24"/>
        </w:rPr>
        <w:t>Прочтите текст и выполните задания В1–В5.</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(1) Учась в гимназии, Гоголь играл во многих пьесах, поставленных на сцене ученического театра. (2) Удачны были в его исполнении женские роли, особенно роль помещицы Простаковой в «Недоросле» Фонвизина.</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(3) Сюжет «Ревизора» подсказан Гоголю Пушкиным. (4) Комедия была написана в течение двух месяцев, и впоследствии драматург, волновавшийся за будущее пьесы, присутствовал на репетициях, давая актерам ценные советы. (5) Его сатира была остра, как нож, разящий врага.</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color w:val="000000"/>
          <w:sz w:val="24"/>
          <w:szCs w:val="24"/>
        </w:rPr>
        <w:drawing>
          <wp:inline distT="0" distB="0" distL="0" distR="0">
            <wp:extent cx="310515" cy="26733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srcRect/>
                    <a:stretch>
                      <a:fillRect/>
                    </a:stretch>
                  </pic:blipFill>
                  <pic:spPr bwMode="auto">
                    <a:xfrm>
                      <a:off x="0" y="0"/>
                      <a:ext cx="310515" cy="267335"/>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Укажите номера предложений, в которых встречается обстоятельство, выраженное деепричастным оборотом.</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301625" cy="284480"/>
            <wp:effectExtent l="1905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srcRect/>
                    <a:stretch>
                      <a:fillRect/>
                    </a:stretch>
                  </pic:blipFill>
                  <pic:spPr bwMode="auto">
                    <a:xfrm>
                      <a:off x="0" y="0"/>
                      <a:ext cx="301625" cy="284480"/>
                    </a:xfrm>
                    <a:prstGeom prst="rect">
                      <a:avLst/>
                    </a:prstGeom>
                    <a:noFill/>
                    <a:ln w="9525">
                      <a:noFill/>
                      <a:miter lim="800000"/>
                      <a:headEnd/>
                      <a:tailEnd/>
                    </a:ln>
                  </pic:spPr>
                </pic:pic>
              </a:graphicData>
            </a:graphic>
          </wp:inline>
        </w:drawing>
      </w:r>
      <w:r w:rsidRPr="00B14ABA">
        <w:rPr>
          <w:rFonts w:ascii="Times New Roman" w:hAnsi="Times New Roman" w:cs="Times New Roman"/>
          <w:b/>
          <w:bCs/>
          <w:sz w:val="24"/>
          <w:szCs w:val="24"/>
        </w:rPr>
        <w:t xml:space="preserve"> </w:t>
      </w:r>
      <w:r w:rsidRPr="00B14ABA">
        <w:rPr>
          <w:rFonts w:ascii="Times New Roman" w:hAnsi="Times New Roman" w:cs="Times New Roman"/>
          <w:sz w:val="24"/>
          <w:szCs w:val="24"/>
        </w:rPr>
        <w:t>Укажите номера предложений, в которых встречается составное именное сказуемое.</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310515" cy="26733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srcRect/>
                    <a:stretch>
                      <a:fillRect/>
                    </a:stretch>
                  </pic:blipFill>
                  <pic:spPr bwMode="auto">
                    <a:xfrm>
                      <a:off x="0" y="0"/>
                      <a:ext cx="310515" cy="267335"/>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Укажите средство языковой выразительности, встречающееся в предложении 5.</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301625" cy="259080"/>
            <wp:effectExtent l="1905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cstate="print"/>
                    <a:srcRect/>
                    <a:stretch>
                      <a:fillRect/>
                    </a:stretch>
                  </pic:blipFill>
                  <pic:spPr bwMode="auto">
                    <a:xfrm>
                      <a:off x="0" y="0"/>
                      <a:ext cx="301625" cy="259080"/>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Укажите номера предложений, в которых содержится причастный оборот. Каким членом предложения он является?</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301625" cy="259080"/>
            <wp:effectExtent l="1905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srcRect/>
                    <a:stretch>
                      <a:fillRect/>
                    </a:stretch>
                  </pic:blipFill>
                  <pic:spPr bwMode="auto">
                    <a:xfrm>
                      <a:off x="0" y="0"/>
                      <a:ext cx="301625" cy="259080"/>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Укажите номер предложения, в котором встречается производный предлог.</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pacing w:val="45"/>
          <w:sz w:val="24"/>
          <w:szCs w:val="24"/>
        </w:rPr>
        <w:t>Ключ</w:t>
      </w:r>
      <w:r w:rsidRPr="00B14ABA">
        <w:rPr>
          <w:rFonts w:ascii="Times New Roman" w:hAnsi="Times New Roman" w:cs="Times New Roman"/>
          <w:sz w:val="24"/>
          <w:szCs w:val="24"/>
        </w:rPr>
        <w:t>: А1 – 1, 5; А2 – 3; А3 – 1, 2, 4; А4 – 3; А5 – 3; А6 – 1, 2; А7 – 1; А8 – 3; А9 – 3, 4; А10 – 3 (4); В1 – 1, 4; В2 – 2, 5; В3 – сравнение; В4 – 1, 4, 5, определение; В5 – 4.</w:t>
      </w:r>
    </w:p>
    <w:p w:rsidR="00215593" w:rsidRPr="00B14ABA" w:rsidRDefault="00215593" w:rsidP="00215593">
      <w:pPr>
        <w:shd w:val="clear" w:color="auto" w:fill="FFFFFF"/>
        <w:autoSpaceDE w:val="0"/>
        <w:autoSpaceDN w:val="0"/>
        <w:adjustRightInd w:val="0"/>
        <w:spacing w:before="60" w:after="60" w:line="264" w:lineRule="auto"/>
        <w:jc w:val="center"/>
        <w:rPr>
          <w:rFonts w:ascii="Times New Roman" w:hAnsi="Times New Roman" w:cs="Times New Roman"/>
          <w:spacing w:val="45"/>
          <w:sz w:val="24"/>
          <w:szCs w:val="24"/>
        </w:rPr>
      </w:pPr>
      <w:r w:rsidRPr="00B14ABA">
        <w:rPr>
          <w:rFonts w:ascii="Times New Roman" w:hAnsi="Times New Roman" w:cs="Times New Roman"/>
          <w:spacing w:val="45"/>
          <w:sz w:val="24"/>
          <w:szCs w:val="24"/>
        </w:rPr>
        <w:t>II вариант</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pacing w:val="45"/>
          <w:sz w:val="24"/>
          <w:szCs w:val="24"/>
        </w:rPr>
        <w:drawing>
          <wp:inline distT="0" distB="0" distL="0" distR="0">
            <wp:extent cx="353695" cy="276225"/>
            <wp:effectExtent l="19050" t="0" r="825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353695" cy="276225"/>
                    </a:xfrm>
                    <a:prstGeom prst="rect">
                      <a:avLst/>
                    </a:prstGeom>
                    <a:noFill/>
                    <a:ln w="9525">
                      <a:noFill/>
                      <a:miter lim="800000"/>
                      <a:headEnd/>
                      <a:tailEnd/>
                    </a:ln>
                  </pic:spPr>
                </pic:pic>
              </a:graphicData>
            </a:graphic>
          </wp:inline>
        </w:drawing>
      </w:r>
      <w:r w:rsidRPr="00B14ABA">
        <w:rPr>
          <w:rFonts w:ascii="Times New Roman" w:hAnsi="Times New Roman" w:cs="Times New Roman"/>
          <w:b/>
          <w:bCs/>
          <w:sz w:val="24"/>
          <w:szCs w:val="24"/>
        </w:rPr>
        <w:t xml:space="preserve"> </w:t>
      </w:r>
      <w:r w:rsidRPr="00B14ABA">
        <w:rPr>
          <w:rFonts w:ascii="Times New Roman" w:hAnsi="Times New Roman" w:cs="Times New Roman"/>
          <w:sz w:val="24"/>
          <w:szCs w:val="24"/>
        </w:rPr>
        <w:t>Укажите номера, под которыми перечислены второстепенные члены предложения:</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1) подлежащее;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2) определение;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3) дополнение;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lastRenderedPageBreak/>
        <w:t>4) обстоятельство;</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 xml:space="preserve">5) сказуемое. </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310515" cy="2762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srcRect/>
                    <a:stretch>
                      <a:fillRect/>
                    </a:stretch>
                  </pic:blipFill>
                  <pic:spPr bwMode="auto">
                    <a:xfrm>
                      <a:off x="0" y="0"/>
                      <a:ext cx="310515" cy="276225"/>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Укажите неверное утверждение:</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 Сказуемое может быть выражено деепричастием.</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2) Сказуемое может быть выражено неопределенной формой глагола.</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3) Сказуемое может быть выражено кратким прилагательным.</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4) Сказуемое может быть выражено числительным.</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310515" cy="26733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srcRect/>
                    <a:stretch>
                      <a:fillRect/>
                    </a:stretch>
                  </pic:blipFill>
                  <pic:spPr bwMode="auto">
                    <a:xfrm>
                      <a:off x="0" y="0"/>
                      <a:ext cx="310515" cy="267335"/>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Укажите верное утверждение:</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 Обстоятельство может быть выражено существительным в именительном падеже.</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2) Обстоятельство может быть выражено причастием.</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3) Обстоятельство может быть выражено деепричастием.</w:t>
      </w:r>
    </w:p>
    <w:p w:rsidR="00215593" w:rsidRPr="00B14ABA" w:rsidRDefault="00215593" w:rsidP="00215593">
      <w:pPr>
        <w:shd w:val="clear" w:color="auto" w:fill="FFFFFF"/>
        <w:tabs>
          <w:tab w:val="left" w:pos="5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4) Обстоятельство может быть выражено глаголом.</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293370" cy="28448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srcRect/>
                    <a:stretch>
                      <a:fillRect/>
                    </a:stretch>
                  </pic:blipFill>
                  <pic:spPr bwMode="auto">
                    <a:xfrm>
                      <a:off x="0" y="0"/>
                      <a:ext cx="293370" cy="284480"/>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Чем выражено подлежащее в предложении </w:t>
      </w:r>
      <w:r w:rsidRPr="00B14ABA">
        <w:rPr>
          <w:rFonts w:ascii="Times New Roman" w:hAnsi="Times New Roman" w:cs="Times New Roman"/>
          <w:i/>
          <w:iCs/>
          <w:sz w:val="24"/>
          <w:szCs w:val="24"/>
        </w:rPr>
        <w:t>До полюса дошло на лыжах пять человек</w:t>
      </w:r>
      <w:r w:rsidRPr="00B14ABA">
        <w:rPr>
          <w:rFonts w:ascii="Times New Roman" w:hAnsi="Times New Roman" w:cs="Times New Roman"/>
          <w:sz w:val="24"/>
          <w:szCs w:val="24"/>
        </w:rPr>
        <w:t>?</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1) Глаголом </w:t>
      </w:r>
      <w:r w:rsidRPr="00B14ABA">
        <w:rPr>
          <w:rFonts w:ascii="Times New Roman" w:hAnsi="Times New Roman" w:cs="Times New Roman"/>
          <w:i/>
          <w:iCs/>
          <w:sz w:val="24"/>
          <w:szCs w:val="24"/>
        </w:rPr>
        <w:t>(дошло).</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2) Числительным </w:t>
      </w:r>
      <w:r w:rsidRPr="00B14ABA">
        <w:rPr>
          <w:rFonts w:ascii="Times New Roman" w:hAnsi="Times New Roman" w:cs="Times New Roman"/>
          <w:i/>
          <w:iCs/>
          <w:sz w:val="24"/>
          <w:szCs w:val="24"/>
        </w:rPr>
        <w:t>(пять).</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3) Словосочетанием </w:t>
      </w:r>
      <w:r w:rsidRPr="00B14ABA">
        <w:rPr>
          <w:rFonts w:ascii="Times New Roman" w:hAnsi="Times New Roman" w:cs="Times New Roman"/>
          <w:i/>
          <w:iCs/>
          <w:sz w:val="24"/>
          <w:szCs w:val="24"/>
        </w:rPr>
        <w:t>(пять человек).</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4) Существительным в косвенном падеже </w:t>
      </w:r>
      <w:r w:rsidRPr="00B14ABA">
        <w:rPr>
          <w:rFonts w:ascii="Times New Roman" w:hAnsi="Times New Roman" w:cs="Times New Roman"/>
          <w:i/>
          <w:iCs/>
          <w:sz w:val="24"/>
          <w:szCs w:val="24"/>
        </w:rPr>
        <w:t xml:space="preserve">(человек). </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i/>
          <w:iCs/>
          <w:noProof/>
          <w:sz w:val="24"/>
          <w:szCs w:val="24"/>
        </w:rPr>
        <w:drawing>
          <wp:inline distT="0" distB="0" distL="0" distR="0">
            <wp:extent cx="336550" cy="267335"/>
            <wp:effectExtent l="1905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srcRect/>
                    <a:stretch>
                      <a:fillRect/>
                    </a:stretch>
                  </pic:blipFill>
                  <pic:spPr bwMode="auto">
                    <a:xfrm>
                      <a:off x="0" y="0"/>
                      <a:ext cx="336550" cy="267335"/>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В предложении </w:t>
      </w:r>
      <w:r w:rsidRPr="00B14ABA">
        <w:rPr>
          <w:rFonts w:ascii="Times New Roman" w:hAnsi="Times New Roman" w:cs="Times New Roman"/>
          <w:i/>
          <w:iCs/>
          <w:sz w:val="24"/>
          <w:szCs w:val="24"/>
        </w:rPr>
        <w:t>Я стал изучать английский язык в пятом классе</w:t>
      </w:r>
      <w:r w:rsidRPr="00B14ABA">
        <w:rPr>
          <w:rFonts w:ascii="Times New Roman" w:hAnsi="Times New Roman" w:cs="Times New Roman"/>
          <w:sz w:val="24"/>
          <w:szCs w:val="24"/>
        </w:rPr>
        <w:t xml:space="preserve"> сказуемое: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1) простое глагольное;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2) составное глагольное;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3) составное именное.</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327660" cy="25908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srcRect/>
                    <a:stretch>
                      <a:fillRect/>
                    </a:stretch>
                  </pic:blipFill>
                  <pic:spPr bwMode="auto">
                    <a:xfrm>
                      <a:off x="0" y="0"/>
                      <a:ext cx="327660" cy="259080"/>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В каком предложении между подлежащим и сказуемым нужно поставить тире?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1) Жизнь нескончаемый экзамен.</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2) Облака как причудливые замки.</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3) Простота есть необходимое условие прекрасного.</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4) Я учитель.</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293370" cy="26733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srcRect/>
                    <a:stretch>
                      <a:fillRect/>
                    </a:stretch>
                  </pic:blipFill>
                  <pic:spPr bwMode="auto">
                    <a:xfrm>
                      <a:off x="0" y="0"/>
                      <a:ext cx="293370" cy="267335"/>
                    </a:xfrm>
                    <a:prstGeom prst="rect">
                      <a:avLst/>
                    </a:prstGeom>
                    <a:noFill/>
                    <a:ln w="9525">
                      <a:noFill/>
                      <a:miter lim="800000"/>
                      <a:headEnd/>
                      <a:tailEnd/>
                    </a:ln>
                  </pic:spPr>
                </pic:pic>
              </a:graphicData>
            </a:graphic>
          </wp:inline>
        </w:drawing>
      </w:r>
      <w:r w:rsidRPr="00B14ABA">
        <w:rPr>
          <w:rFonts w:ascii="Times New Roman" w:hAnsi="Times New Roman" w:cs="Times New Roman"/>
          <w:b/>
          <w:bCs/>
          <w:sz w:val="24"/>
          <w:szCs w:val="24"/>
        </w:rPr>
        <w:t xml:space="preserve"> </w:t>
      </w:r>
      <w:r w:rsidRPr="00B14ABA">
        <w:rPr>
          <w:rFonts w:ascii="Times New Roman" w:hAnsi="Times New Roman" w:cs="Times New Roman"/>
          <w:sz w:val="24"/>
          <w:szCs w:val="24"/>
        </w:rPr>
        <w:t>В каком приложении неверно поставлен дефис?</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1) Бабочка-капустница;</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2) врач-терапевт;</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3) гриб-подосиновик;</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4) жук-олень.</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noProof/>
          <w:sz w:val="24"/>
          <w:szCs w:val="24"/>
        </w:rPr>
        <w:drawing>
          <wp:inline distT="0" distB="0" distL="0" distR="0">
            <wp:extent cx="276225" cy="215900"/>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srcRect/>
                    <a:stretch>
                      <a:fillRect/>
                    </a:stretch>
                  </pic:blipFill>
                  <pic:spPr bwMode="auto">
                    <a:xfrm>
                      <a:off x="0" y="0"/>
                      <a:ext cx="276225" cy="215900"/>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Чем выражено обстоятельство в предложении </w:t>
      </w:r>
      <w:r w:rsidRPr="00B14ABA">
        <w:rPr>
          <w:rFonts w:ascii="Times New Roman" w:hAnsi="Times New Roman" w:cs="Times New Roman"/>
          <w:i/>
          <w:iCs/>
          <w:sz w:val="24"/>
          <w:szCs w:val="24"/>
        </w:rPr>
        <w:t>И звуки полетят, красуясь и играя</w:t>
      </w:r>
      <w:r w:rsidRPr="00B14ABA">
        <w:rPr>
          <w:rFonts w:ascii="Times New Roman" w:hAnsi="Times New Roman" w:cs="Times New Roman"/>
          <w:sz w:val="24"/>
          <w:szCs w:val="24"/>
        </w:rPr>
        <w:t>?</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1) Глаголом </w:t>
      </w:r>
      <w:r w:rsidRPr="00B14ABA">
        <w:rPr>
          <w:rFonts w:ascii="Times New Roman" w:hAnsi="Times New Roman" w:cs="Times New Roman"/>
          <w:i/>
          <w:iCs/>
          <w:sz w:val="24"/>
          <w:szCs w:val="24"/>
        </w:rPr>
        <w:t>(полетят);</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2) деепричастием </w:t>
      </w:r>
      <w:r w:rsidRPr="00B14ABA">
        <w:rPr>
          <w:rFonts w:ascii="Times New Roman" w:hAnsi="Times New Roman" w:cs="Times New Roman"/>
          <w:i/>
          <w:iCs/>
          <w:sz w:val="24"/>
          <w:szCs w:val="24"/>
        </w:rPr>
        <w:t>(красуясь);</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3) деепричастием </w:t>
      </w:r>
      <w:r w:rsidRPr="00B14ABA">
        <w:rPr>
          <w:rFonts w:ascii="Times New Roman" w:hAnsi="Times New Roman" w:cs="Times New Roman"/>
          <w:i/>
          <w:iCs/>
          <w:sz w:val="24"/>
          <w:szCs w:val="24"/>
        </w:rPr>
        <w:t>(играя);</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4) существительным </w:t>
      </w:r>
      <w:r w:rsidRPr="00B14ABA">
        <w:rPr>
          <w:rFonts w:ascii="Times New Roman" w:hAnsi="Times New Roman" w:cs="Times New Roman"/>
          <w:i/>
          <w:iCs/>
          <w:sz w:val="24"/>
          <w:szCs w:val="24"/>
        </w:rPr>
        <w:t>(звуки).</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i/>
          <w:iCs/>
          <w:noProof/>
          <w:sz w:val="24"/>
          <w:szCs w:val="24"/>
        </w:rPr>
        <w:drawing>
          <wp:inline distT="0" distB="0" distL="0" distR="0">
            <wp:extent cx="284480" cy="259080"/>
            <wp:effectExtent l="19050" t="0" r="127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srcRect/>
                    <a:stretch>
                      <a:fillRect/>
                    </a:stretch>
                  </pic:blipFill>
                  <pic:spPr bwMode="auto">
                    <a:xfrm>
                      <a:off x="0" y="0"/>
                      <a:ext cx="284480" cy="259080"/>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Чем выражено определение в предложении </w:t>
      </w:r>
      <w:r w:rsidRPr="00B14ABA">
        <w:rPr>
          <w:rFonts w:ascii="Times New Roman" w:hAnsi="Times New Roman" w:cs="Times New Roman"/>
          <w:i/>
          <w:iCs/>
          <w:sz w:val="24"/>
          <w:szCs w:val="24"/>
        </w:rPr>
        <w:t>Раздалась команда поднять паруса</w:t>
      </w:r>
      <w:r w:rsidRPr="00B14ABA">
        <w:rPr>
          <w:rFonts w:ascii="Times New Roman" w:hAnsi="Times New Roman" w:cs="Times New Roman"/>
          <w:sz w:val="24"/>
          <w:szCs w:val="24"/>
        </w:rPr>
        <w:t>?</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1) Глаголом </w:t>
      </w:r>
      <w:r w:rsidRPr="00B14ABA">
        <w:rPr>
          <w:rFonts w:ascii="Times New Roman" w:hAnsi="Times New Roman" w:cs="Times New Roman"/>
          <w:i/>
          <w:iCs/>
          <w:sz w:val="24"/>
          <w:szCs w:val="24"/>
        </w:rPr>
        <w:t>(раздалась);</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2) существительным </w:t>
      </w:r>
      <w:r w:rsidRPr="00B14ABA">
        <w:rPr>
          <w:rFonts w:ascii="Times New Roman" w:hAnsi="Times New Roman" w:cs="Times New Roman"/>
          <w:i/>
          <w:iCs/>
          <w:sz w:val="24"/>
          <w:szCs w:val="24"/>
        </w:rPr>
        <w:t>(команда);</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3) существительным </w:t>
      </w:r>
      <w:r w:rsidRPr="00B14ABA">
        <w:rPr>
          <w:rFonts w:ascii="Times New Roman" w:hAnsi="Times New Roman" w:cs="Times New Roman"/>
          <w:i/>
          <w:iCs/>
          <w:sz w:val="24"/>
          <w:szCs w:val="24"/>
        </w:rPr>
        <w:t>(паруса);</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i/>
          <w:iCs/>
          <w:sz w:val="24"/>
          <w:szCs w:val="24"/>
        </w:rPr>
      </w:pPr>
      <w:r w:rsidRPr="00B14ABA">
        <w:rPr>
          <w:rFonts w:ascii="Times New Roman" w:hAnsi="Times New Roman" w:cs="Times New Roman"/>
          <w:sz w:val="24"/>
          <w:szCs w:val="24"/>
        </w:rPr>
        <w:t xml:space="preserve">4) словосочетанием </w:t>
      </w:r>
      <w:r w:rsidRPr="00B14ABA">
        <w:rPr>
          <w:rFonts w:ascii="Times New Roman" w:hAnsi="Times New Roman" w:cs="Times New Roman"/>
          <w:i/>
          <w:iCs/>
          <w:sz w:val="24"/>
          <w:szCs w:val="24"/>
        </w:rPr>
        <w:t>(поднять паруса).</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i/>
          <w:iCs/>
          <w:noProof/>
          <w:sz w:val="24"/>
          <w:szCs w:val="24"/>
        </w:rPr>
        <w:lastRenderedPageBreak/>
        <w:drawing>
          <wp:inline distT="0" distB="0" distL="0" distR="0">
            <wp:extent cx="405130" cy="25908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srcRect/>
                    <a:stretch>
                      <a:fillRect/>
                    </a:stretch>
                  </pic:blipFill>
                  <pic:spPr bwMode="auto">
                    <a:xfrm>
                      <a:off x="0" y="0"/>
                      <a:ext cx="405130" cy="259080"/>
                    </a:xfrm>
                    <a:prstGeom prst="rect">
                      <a:avLst/>
                    </a:prstGeom>
                    <a:noFill/>
                    <a:ln w="9525">
                      <a:noFill/>
                      <a:miter lim="800000"/>
                      <a:headEnd/>
                      <a:tailEnd/>
                    </a:ln>
                  </pic:spPr>
                </pic:pic>
              </a:graphicData>
            </a:graphic>
          </wp:inline>
        </w:drawing>
      </w:r>
      <w:r w:rsidRPr="00B14ABA">
        <w:rPr>
          <w:rFonts w:ascii="Times New Roman" w:hAnsi="Times New Roman" w:cs="Times New Roman"/>
          <w:sz w:val="24"/>
          <w:szCs w:val="24"/>
        </w:rPr>
        <w:t xml:space="preserve"> Какое средство языковой выразительности чаще всего содержит определение?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1) Метафора;</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2) олицетворение;</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3) эпитет;</w:t>
      </w:r>
    </w:p>
    <w:p w:rsidR="00215593" w:rsidRPr="00B14ABA" w:rsidRDefault="00215593" w:rsidP="00215593">
      <w:pPr>
        <w:shd w:val="clear" w:color="auto" w:fill="FFFFFF"/>
        <w:tabs>
          <w:tab w:val="left" w:pos="570"/>
        </w:tabs>
        <w:autoSpaceDE w:val="0"/>
        <w:autoSpaceDN w:val="0"/>
        <w:adjustRightInd w:val="0"/>
        <w:spacing w:after="0" w:line="264" w:lineRule="auto"/>
        <w:ind w:left="720" w:hanging="360"/>
        <w:jc w:val="both"/>
        <w:rPr>
          <w:rFonts w:ascii="Times New Roman" w:hAnsi="Times New Roman" w:cs="Times New Roman"/>
          <w:sz w:val="24"/>
          <w:szCs w:val="24"/>
        </w:rPr>
      </w:pPr>
      <w:r w:rsidRPr="00B14ABA">
        <w:rPr>
          <w:rFonts w:ascii="Times New Roman" w:hAnsi="Times New Roman" w:cs="Times New Roman"/>
          <w:sz w:val="24"/>
          <w:szCs w:val="24"/>
        </w:rPr>
        <w:t>4) сравнение.</w:t>
      </w:r>
    </w:p>
    <w:p w:rsidR="00215593" w:rsidRPr="00B14ABA" w:rsidRDefault="00215593" w:rsidP="00215593">
      <w:pPr>
        <w:shd w:val="clear" w:color="auto" w:fill="FFFFFF"/>
        <w:autoSpaceDE w:val="0"/>
        <w:autoSpaceDN w:val="0"/>
        <w:adjustRightInd w:val="0"/>
        <w:spacing w:before="120" w:after="0" w:line="264" w:lineRule="auto"/>
        <w:ind w:firstLine="360"/>
        <w:jc w:val="both"/>
        <w:rPr>
          <w:rFonts w:ascii="Times New Roman" w:hAnsi="Times New Roman" w:cs="Times New Roman"/>
          <w:b/>
          <w:bCs/>
          <w:i/>
          <w:iCs/>
          <w:color w:val="000000"/>
          <w:sz w:val="24"/>
          <w:szCs w:val="24"/>
        </w:rPr>
      </w:pPr>
      <w:r w:rsidRPr="00B14ABA">
        <w:rPr>
          <w:rFonts w:ascii="Times New Roman" w:hAnsi="Times New Roman" w:cs="Times New Roman"/>
          <w:b/>
          <w:bCs/>
          <w:i/>
          <w:iCs/>
          <w:color w:val="000000"/>
          <w:sz w:val="24"/>
          <w:szCs w:val="24"/>
        </w:rPr>
        <w:t>Прочтите текст и выполните задания В1-В5.</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(1) Желудок крокодила  адский химический комбинат, переваривающий всё: шерсть, рога, копыта. (2) Даже железные крючья постепенно разъедаются в его желудке.</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(3) Суши крокодил не избегает. (4) Излюбленное его занятие греться на песчаном берегу водоема. (5) При явной опасности он мчится в воду, изгибая тело, выбрасывая далеко вперед задние ноги. (6) Здесь он хозяин.</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noProof/>
          <w:color w:val="000000"/>
          <w:sz w:val="24"/>
          <w:szCs w:val="24"/>
        </w:rPr>
        <w:drawing>
          <wp:inline distT="0" distB="0" distL="0" distR="0">
            <wp:extent cx="310515" cy="26733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srcRect/>
                    <a:stretch>
                      <a:fillRect/>
                    </a:stretch>
                  </pic:blipFill>
                  <pic:spPr bwMode="auto">
                    <a:xfrm>
                      <a:off x="0" y="0"/>
                      <a:ext cx="310515" cy="267335"/>
                    </a:xfrm>
                    <a:prstGeom prst="rect">
                      <a:avLst/>
                    </a:prstGeom>
                    <a:noFill/>
                    <a:ln w="9525">
                      <a:noFill/>
                      <a:miter lim="800000"/>
                      <a:headEnd/>
                      <a:tailEnd/>
                    </a:ln>
                  </pic:spPr>
                </pic:pic>
              </a:graphicData>
            </a:graphic>
          </wp:inline>
        </w:drawing>
      </w:r>
      <w:r w:rsidRPr="00B14ABA">
        <w:rPr>
          <w:rFonts w:ascii="Times New Roman" w:hAnsi="Times New Roman" w:cs="Times New Roman"/>
          <w:color w:val="000000"/>
          <w:sz w:val="24"/>
          <w:szCs w:val="24"/>
        </w:rPr>
        <w:t xml:space="preserve"> В каких предложениях между подлежащим и сказуемым необходимо поставить тире? (Знаки препинания не расставлены.)</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noProof/>
          <w:color w:val="000000"/>
          <w:sz w:val="24"/>
          <w:szCs w:val="24"/>
        </w:rPr>
        <w:drawing>
          <wp:inline distT="0" distB="0" distL="0" distR="0">
            <wp:extent cx="301625" cy="284480"/>
            <wp:effectExtent l="19050" t="0" r="317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srcRect/>
                    <a:stretch>
                      <a:fillRect/>
                    </a:stretch>
                  </pic:blipFill>
                  <pic:spPr bwMode="auto">
                    <a:xfrm>
                      <a:off x="0" y="0"/>
                      <a:ext cx="301625" cy="284480"/>
                    </a:xfrm>
                    <a:prstGeom prst="rect">
                      <a:avLst/>
                    </a:prstGeom>
                    <a:noFill/>
                    <a:ln w="9525">
                      <a:noFill/>
                      <a:miter lim="800000"/>
                      <a:headEnd/>
                      <a:tailEnd/>
                    </a:ln>
                  </pic:spPr>
                </pic:pic>
              </a:graphicData>
            </a:graphic>
          </wp:inline>
        </w:drawing>
      </w:r>
      <w:r w:rsidRPr="00B14ABA">
        <w:rPr>
          <w:rFonts w:ascii="Times New Roman" w:hAnsi="Times New Roman" w:cs="Times New Roman"/>
          <w:color w:val="000000"/>
          <w:sz w:val="24"/>
          <w:szCs w:val="24"/>
        </w:rPr>
        <w:t xml:space="preserve"> Укажите номер предложения, в котором сказуемое выражено существительным в именительном падеже.</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noProof/>
          <w:color w:val="000000"/>
          <w:sz w:val="24"/>
          <w:szCs w:val="24"/>
        </w:rPr>
        <w:drawing>
          <wp:inline distT="0" distB="0" distL="0" distR="0">
            <wp:extent cx="310515" cy="26733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srcRect/>
                    <a:stretch>
                      <a:fillRect/>
                    </a:stretch>
                  </pic:blipFill>
                  <pic:spPr bwMode="auto">
                    <a:xfrm>
                      <a:off x="0" y="0"/>
                      <a:ext cx="310515" cy="267335"/>
                    </a:xfrm>
                    <a:prstGeom prst="rect">
                      <a:avLst/>
                    </a:prstGeom>
                    <a:noFill/>
                    <a:ln w="9525">
                      <a:noFill/>
                      <a:miter lim="800000"/>
                      <a:headEnd/>
                      <a:tailEnd/>
                    </a:ln>
                  </pic:spPr>
                </pic:pic>
              </a:graphicData>
            </a:graphic>
          </wp:inline>
        </w:drawing>
      </w:r>
      <w:r w:rsidRPr="00B14ABA">
        <w:rPr>
          <w:rFonts w:ascii="Times New Roman" w:hAnsi="Times New Roman" w:cs="Times New Roman"/>
          <w:color w:val="000000"/>
          <w:sz w:val="24"/>
          <w:szCs w:val="24"/>
        </w:rPr>
        <w:t xml:space="preserve"> Укажите номер предложения, в котором сказуемое выражено неопределенной формой глагола.</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noProof/>
          <w:color w:val="000000"/>
          <w:sz w:val="24"/>
          <w:szCs w:val="24"/>
        </w:rPr>
        <w:drawing>
          <wp:inline distT="0" distB="0" distL="0" distR="0">
            <wp:extent cx="301625" cy="259080"/>
            <wp:effectExtent l="19050" t="0" r="317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cstate="print"/>
                    <a:srcRect/>
                    <a:stretch>
                      <a:fillRect/>
                    </a:stretch>
                  </pic:blipFill>
                  <pic:spPr bwMode="auto">
                    <a:xfrm>
                      <a:off x="0" y="0"/>
                      <a:ext cx="301625" cy="259080"/>
                    </a:xfrm>
                    <a:prstGeom prst="rect">
                      <a:avLst/>
                    </a:prstGeom>
                    <a:noFill/>
                    <a:ln w="9525">
                      <a:noFill/>
                      <a:miter lim="800000"/>
                      <a:headEnd/>
                      <a:tailEnd/>
                    </a:ln>
                  </pic:spPr>
                </pic:pic>
              </a:graphicData>
            </a:graphic>
          </wp:inline>
        </w:drawing>
      </w:r>
      <w:r w:rsidRPr="00B14ABA">
        <w:rPr>
          <w:rFonts w:ascii="Times New Roman" w:hAnsi="Times New Roman" w:cs="Times New Roman"/>
          <w:color w:val="000000"/>
          <w:sz w:val="24"/>
          <w:szCs w:val="24"/>
        </w:rPr>
        <w:t xml:space="preserve"> Какие средства языковой выразительности встречаются в предложении 1?</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noProof/>
          <w:color w:val="000000"/>
          <w:sz w:val="24"/>
          <w:szCs w:val="24"/>
        </w:rPr>
        <w:drawing>
          <wp:inline distT="0" distB="0" distL="0" distR="0">
            <wp:extent cx="301625" cy="259080"/>
            <wp:effectExtent l="19050" t="0" r="317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cstate="print"/>
                    <a:srcRect/>
                    <a:stretch>
                      <a:fillRect/>
                    </a:stretch>
                  </pic:blipFill>
                  <pic:spPr bwMode="auto">
                    <a:xfrm>
                      <a:off x="0" y="0"/>
                      <a:ext cx="301625" cy="259080"/>
                    </a:xfrm>
                    <a:prstGeom prst="rect">
                      <a:avLst/>
                    </a:prstGeom>
                    <a:noFill/>
                    <a:ln w="9525">
                      <a:noFill/>
                      <a:miter lim="800000"/>
                      <a:headEnd/>
                      <a:tailEnd/>
                    </a:ln>
                  </pic:spPr>
                </pic:pic>
              </a:graphicData>
            </a:graphic>
          </wp:inline>
        </w:drawing>
      </w:r>
      <w:r w:rsidRPr="00B14ABA">
        <w:rPr>
          <w:rFonts w:ascii="Times New Roman" w:hAnsi="Times New Roman" w:cs="Times New Roman"/>
          <w:color w:val="000000"/>
          <w:sz w:val="24"/>
          <w:szCs w:val="24"/>
        </w:rPr>
        <w:t xml:space="preserve"> Укажите номер предложения, содержащего деепричастный оборот. Каким членом предложения он является? </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pacing w:val="45"/>
          <w:sz w:val="24"/>
          <w:szCs w:val="24"/>
        </w:rPr>
        <w:t>Ключ</w:t>
      </w:r>
      <w:r w:rsidRPr="00B14ABA">
        <w:rPr>
          <w:rFonts w:ascii="Times New Roman" w:hAnsi="Times New Roman" w:cs="Times New Roman"/>
          <w:sz w:val="24"/>
          <w:szCs w:val="24"/>
        </w:rPr>
        <w:t>: А1 – 2, 3, 4; А2 – 1; А3 – 3; А4 – 3; А5 – 2; А6 – 1; А7 – 3; А8 – 2, 3; А9 – 4; А10 – 3 (4); В1 – 1, 4; В2 – 1, 6; В3 – 4; В4 – метафора, эпитет; В5 – 5 обстоятельство.</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p>
    <w:p w:rsidR="00215593" w:rsidRPr="00B14ABA" w:rsidRDefault="00215593" w:rsidP="00215593">
      <w:pPr>
        <w:autoSpaceDE w:val="0"/>
        <w:autoSpaceDN w:val="0"/>
        <w:adjustRightInd w:val="0"/>
        <w:spacing w:after="0" w:line="264" w:lineRule="auto"/>
        <w:jc w:val="center"/>
        <w:rPr>
          <w:rFonts w:ascii="Times New Roman" w:hAnsi="Times New Roman" w:cs="Times New Roman"/>
          <w:b/>
          <w:bCs/>
          <w:sz w:val="24"/>
          <w:szCs w:val="24"/>
        </w:rPr>
      </w:pPr>
      <w:r w:rsidRPr="00B14ABA">
        <w:rPr>
          <w:rFonts w:ascii="Times New Roman" w:hAnsi="Times New Roman" w:cs="Times New Roman"/>
          <w:b/>
          <w:bCs/>
          <w:caps/>
          <w:sz w:val="24"/>
          <w:szCs w:val="24"/>
        </w:rPr>
        <w:t xml:space="preserve">Контрольная работа по разделу </w:t>
      </w:r>
      <w:r w:rsidRPr="00B14ABA">
        <w:rPr>
          <w:rFonts w:ascii="Times New Roman" w:hAnsi="Times New Roman" w:cs="Times New Roman"/>
          <w:b/>
          <w:bCs/>
          <w:caps/>
          <w:sz w:val="24"/>
          <w:szCs w:val="24"/>
        </w:rPr>
        <w:br/>
        <w:t>«Однородные члены предложения»</w:t>
      </w:r>
      <w:r w:rsidRPr="00B14ABA">
        <w:rPr>
          <w:rFonts w:ascii="Times New Roman" w:hAnsi="Times New Roman" w:cs="Times New Roman"/>
          <w:b/>
          <w:bCs/>
          <w:sz w:val="24"/>
          <w:szCs w:val="24"/>
        </w:rPr>
        <w:t xml:space="preserve"> </w:t>
      </w:r>
      <w:r w:rsidRPr="00B14ABA">
        <w:rPr>
          <w:rFonts w:ascii="Times New Roman" w:hAnsi="Times New Roman" w:cs="Times New Roman"/>
          <w:b/>
          <w:bCs/>
          <w:sz w:val="24"/>
          <w:szCs w:val="24"/>
        </w:rPr>
        <w:br/>
        <w:t>(комплексный анализ текста)</w:t>
      </w:r>
    </w:p>
    <w:p w:rsidR="00215593" w:rsidRPr="00B14ABA" w:rsidRDefault="00215593" w:rsidP="00215593">
      <w:pPr>
        <w:shd w:val="clear" w:color="auto" w:fill="FFFFFF"/>
        <w:autoSpaceDE w:val="0"/>
        <w:autoSpaceDN w:val="0"/>
        <w:adjustRightInd w:val="0"/>
        <w:spacing w:before="120" w:after="0" w:line="264" w:lineRule="auto"/>
        <w:jc w:val="center"/>
        <w:rPr>
          <w:rFonts w:ascii="Times New Roman" w:hAnsi="Times New Roman" w:cs="Times New Roman"/>
          <w:color w:val="000000"/>
          <w:spacing w:val="45"/>
          <w:sz w:val="24"/>
          <w:szCs w:val="24"/>
        </w:rPr>
      </w:pPr>
      <w:r w:rsidRPr="00B14ABA">
        <w:rPr>
          <w:rFonts w:ascii="Times New Roman" w:hAnsi="Times New Roman" w:cs="Times New Roman"/>
          <w:color w:val="000000"/>
          <w:spacing w:val="45"/>
          <w:sz w:val="24"/>
          <w:szCs w:val="24"/>
        </w:rPr>
        <w:t>I вариант</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1. Вставьте пропущенные буквы.</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2. Вставьте пропущенные знаки препинания.</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 xml:space="preserve">3. Укажите номера предложений, в которых встречаются однородные члены предложения.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 xml:space="preserve">4. Укажите номера предложений, в которых встречаются обобщающие слова при однородных членах.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lastRenderedPageBreak/>
        <w:t>5. Постройте схему предложения 14.</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 xml:space="preserve">(1) Март первый весен(н)ий месяц. (2) Назван он так в честь миф..логического бога войны Марса, который (в)начале просл..влялся древними римлянами как бог з..мледелия и скот..водства.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(3) Название сохр..нилось у многих народов. (4) На Русь оно пр..шло из Византии.</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(5) Издавн.. март отличался праз(д)никами и обрядами. (6) На Руси к праз(д)нику вып..кали печен..е в виде жаворонков олиц..творяющих пр..ход весны. (7) Строили (не)приступные снежные или ледян(н)ые крепости. (8) Встречающие весну д..лились на две группы. (9) Одна защ..щала крепость другая ее штурмовала. (10) Смех шутки не см..лкали ни на минуту (в) течени.. всего дня.</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i/>
          <w:iCs/>
          <w:color w:val="000000"/>
          <w:sz w:val="24"/>
          <w:szCs w:val="24"/>
        </w:rPr>
      </w:pPr>
      <w:r w:rsidRPr="00B14ABA">
        <w:rPr>
          <w:rFonts w:ascii="Times New Roman" w:hAnsi="Times New Roman" w:cs="Times New Roman"/>
          <w:color w:val="000000"/>
          <w:sz w:val="24"/>
          <w:szCs w:val="24"/>
        </w:rPr>
        <w:t xml:space="preserve">(11) В России март не всегда бывает теплым. (12) Иногда в начале месяца возвр..щаются морозы. (13) И все(же) мало(помалу) снег тает. (14) Повсюду по овражкам по склонам холмов бл..стят на солнце сливаясь в (не)большие болотца ручейки. (15) В лесных ч..щобах на опушках рощ(ь) везде слышатся шорохи. (16) Это падает с веток подтаявший снег освоб..ждая из снежного плена дерев..я. </w:t>
      </w:r>
      <w:r w:rsidRPr="00B14ABA">
        <w:rPr>
          <w:rFonts w:ascii="Times New Roman" w:hAnsi="Times New Roman" w:cs="Times New Roman"/>
          <w:i/>
          <w:iCs/>
          <w:color w:val="000000"/>
          <w:sz w:val="24"/>
          <w:szCs w:val="24"/>
        </w:rPr>
        <w:t>(134 слова.)</w:t>
      </w:r>
    </w:p>
    <w:p w:rsidR="00215593" w:rsidRPr="00B14ABA" w:rsidRDefault="00215593" w:rsidP="00215593">
      <w:pPr>
        <w:shd w:val="clear" w:color="auto" w:fill="FFFFFF"/>
        <w:autoSpaceDE w:val="0"/>
        <w:autoSpaceDN w:val="0"/>
        <w:adjustRightInd w:val="0"/>
        <w:spacing w:after="0" w:line="264" w:lineRule="auto"/>
        <w:ind w:firstLine="360"/>
        <w:jc w:val="right"/>
        <w:rPr>
          <w:rFonts w:ascii="Times New Roman" w:hAnsi="Times New Roman" w:cs="Times New Roman"/>
          <w:i/>
          <w:iCs/>
          <w:color w:val="000000"/>
          <w:sz w:val="24"/>
          <w:szCs w:val="24"/>
        </w:rPr>
      </w:pPr>
      <w:r w:rsidRPr="00B14ABA">
        <w:rPr>
          <w:rFonts w:ascii="Times New Roman" w:hAnsi="Times New Roman" w:cs="Times New Roman"/>
          <w:i/>
          <w:iCs/>
          <w:color w:val="000000"/>
          <w:sz w:val="24"/>
          <w:szCs w:val="24"/>
        </w:rPr>
        <w:t>(По материалам «Календаря».)</w:t>
      </w:r>
    </w:p>
    <w:p w:rsidR="00215593" w:rsidRPr="00B14ABA" w:rsidRDefault="00215593" w:rsidP="00215593">
      <w:pPr>
        <w:shd w:val="clear" w:color="auto" w:fill="FFFFFF"/>
        <w:autoSpaceDE w:val="0"/>
        <w:autoSpaceDN w:val="0"/>
        <w:adjustRightInd w:val="0"/>
        <w:spacing w:before="120" w:after="0" w:line="264" w:lineRule="auto"/>
        <w:jc w:val="center"/>
        <w:rPr>
          <w:rFonts w:ascii="Times New Roman" w:hAnsi="Times New Roman" w:cs="Times New Roman"/>
          <w:color w:val="000000"/>
          <w:spacing w:val="45"/>
          <w:sz w:val="24"/>
          <w:szCs w:val="24"/>
        </w:rPr>
      </w:pPr>
      <w:r w:rsidRPr="00B14ABA">
        <w:rPr>
          <w:rFonts w:ascii="Times New Roman" w:hAnsi="Times New Roman" w:cs="Times New Roman"/>
          <w:color w:val="000000"/>
          <w:spacing w:val="45"/>
          <w:sz w:val="24"/>
          <w:szCs w:val="24"/>
        </w:rPr>
        <w:t>II вариант</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1. Вставьте пропущенные буквы.</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2. Вставьте пропущенные знаки препинания.</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 xml:space="preserve">3. Укажите номера предложений, в которых встречаются однородные члены предложения.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 xml:space="preserve">4. Укажите номера предложений, в которых встречаются обобщающие слова при однородных членах.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5. Постройте схему предложения 4.</w:t>
      </w:r>
    </w:p>
    <w:p w:rsidR="00215593" w:rsidRPr="00B14ABA" w:rsidRDefault="00215593" w:rsidP="00215593">
      <w:pPr>
        <w:shd w:val="clear" w:color="auto" w:fill="FFFFFF"/>
        <w:autoSpaceDE w:val="0"/>
        <w:autoSpaceDN w:val="0"/>
        <w:adjustRightInd w:val="0"/>
        <w:spacing w:before="60" w:after="0" w:line="264" w:lineRule="auto"/>
        <w:jc w:val="center"/>
        <w:rPr>
          <w:rFonts w:ascii="Times New Roman" w:hAnsi="Times New Roman" w:cs="Times New Roman"/>
          <w:color w:val="000000"/>
          <w:sz w:val="24"/>
          <w:szCs w:val="24"/>
        </w:rPr>
      </w:pPr>
      <w:r w:rsidRPr="00B14ABA">
        <w:rPr>
          <w:rFonts w:ascii="Times New Roman" w:hAnsi="Times New Roman" w:cs="Times New Roman"/>
          <w:color w:val="000000"/>
          <w:sz w:val="24"/>
          <w:szCs w:val="24"/>
        </w:rPr>
        <w:t>Как состроена изба</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 xml:space="preserve">(1) Сколько с..сновых изб срублено было на Руси! (2) Веками стучали т..поры плотников ставящих избы. (3) Да и сейчас стучат – выр..стают в деревнях румян(н)ые смолистые пятистенки. (4) В богатых лесом краях в Карели.. в Сибир.. на Урал.. проще возводить жил..е из дерева.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(5) Тепло в нем сухо чисто.</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(6) Из века в век стучали т..поры и от поколения к поколению склад..валось м..стерство умельцев-плотников.</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(7) Ты (ни)когда (не)интересовался как состроена рус(с)кая изба? (8) Наложены бревна одно на другое пробиты окошки (с)верху крыша драночная или тесовая. (9) Любопытное сооружение! (10) Концы бревен соед..нены «в лапу» держатся друг за дружку словно пальц.. сплетен(н)ых рук. (11) В каждом бревне спрятаны круглые деревян(н)ые шипы. (12) Они то(же) укрепляют стену.</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i/>
          <w:iCs/>
          <w:color w:val="000000"/>
          <w:sz w:val="24"/>
          <w:szCs w:val="24"/>
        </w:rPr>
      </w:pPr>
      <w:r w:rsidRPr="00B14ABA">
        <w:rPr>
          <w:rFonts w:ascii="Times New Roman" w:hAnsi="Times New Roman" w:cs="Times New Roman"/>
          <w:color w:val="000000"/>
          <w:sz w:val="24"/>
          <w:szCs w:val="24"/>
        </w:rPr>
        <w:t xml:space="preserve">(13) Строят избу из могучих с..сновых бревен. (14) Но избы не выглядят мрачными и тяжелыми они стройны  ле..ки  веселы. (15) Всё в них украшено деревян(н)ой р..зьбой и крыльцо и наличники и б..лкончики. (16) Стоят на деревенской улице избы-красавицы и одна с одною соперничают в изяществе и б..гатстве н..ряда. </w:t>
      </w:r>
      <w:r w:rsidRPr="00B14ABA">
        <w:rPr>
          <w:rFonts w:ascii="Times New Roman" w:hAnsi="Times New Roman" w:cs="Times New Roman"/>
          <w:i/>
          <w:iCs/>
          <w:color w:val="000000"/>
          <w:sz w:val="24"/>
          <w:szCs w:val="24"/>
        </w:rPr>
        <w:t>(152 слова.)</w:t>
      </w:r>
    </w:p>
    <w:p w:rsidR="00215593" w:rsidRPr="00B14ABA" w:rsidRDefault="00215593" w:rsidP="00215593">
      <w:pPr>
        <w:shd w:val="clear" w:color="auto" w:fill="FFFFFF"/>
        <w:autoSpaceDE w:val="0"/>
        <w:autoSpaceDN w:val="0"/>
        <w:adjustRightInd w:val="0"/>
        <w:spacing w:after="0" w:line="264" w:lineRule="auto"/>
        <w:ind w:firstLine="360"/>
        <w:jc w:val="right"/>
        <w:rPr>
          <w:rFonts w:ascii="Times New Roman" w:hAnsi="Times New Roman" w:cs="Times New Roman"/>
          <w:i/>
          <w:iCs/>
          <w:color w:val="000000"/>
          <w:sz w:val="24"/>
          <w:szCs w:val="24"/>
        </w:rPr>
      </w:pPr>
      <w:r w:rsidRPr="00B14ABA">
        <w:rPr>
          <w:rFonts w:ascii="Times New Roman" w:hAnsi="Times New Roman" w:cs="Times New Roman"/>
          <w:i/>
          <w:iCs/>
          <w:color w:val="000000"/>
          <w:sz w:val="24"/>
          <w:szCs w:val="24"/>
        </w:rPr>
        <w:t>(По Э. Шиму.)</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b/>
          <w:bCs/>
          <w:spacing w:val="45"/>
          <w:sz w:val="24"/>
          <w:szCs w:val="24"/>
        </w:rPr>
      </w:pPr>
      <w:r w:rsidRPr="00B14ABA">
        <w:rPr>
          <w:rFonts w:ascii="Times New Roman" w:hAnsi="Times New Roman" w:cs="Times New Roman"/>
          <w:b/>
          <w:bCs/>
          <w:spacing w:val="45"/>
          <w:sz w:val="24"/>
          <w:szCs w:val="24"/>
        </w:rPr>
        <w:t xml:space="preserve">Ключ. </w:t>
      </w:r>
    </w:p>
    <w:p w:rsidR="00215593" w:rsidRPr="00B14ABA" w:rsidRDefault="00215593" w:rsidP="00215593">
      <w:pPr>
        <w:shd w:val="clear" w:color="auto" w:fill="FFFFFF"/>
        <w:autoSpaceDE w:val="0"/>
        <w:autoSpaceDN w:val="0"/>
        <w:adjustRightInd w:val="0"/>
        <w:spacing w:before="120" w:after="0" w:line="264" w:lineRule="auto"/>
        <w:jc w:val="center"/>
        <w:rPr>
          <w:rFonts w:ascii="Times New Roman" w:hAnsi="Times New Roman" w:cs="Times New Roman"/>
          <w:color w:val="000000"/>
          <w:spacing w:val="45"/>
          <w:sz w:val="24"/>
          <w:szCs w:val="24"/>
        </w:rPr>
      </w:pPr>
      <w:r w:rsidRPr="00B14ABA">
        <w:rPr>
          <w:rFonts w:ascii="Times New Roman" w:hAnsi="Times New Roman" w:cs="Times New Roman"/>
          <w:color w:val="000000"/>
          <w:spacing w:val="45"/>
          <w:sz w:val="24"/>
          <w:szCs w:val="24"/>
        </w:rPr>
        <w:t>I вариант</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(1) Март – первый весенний месяц. (2) Назван он так в честь мифологического бога войны Марса, который вначале прославлялся древними римлянами как бог земледелия и скотоводства. (3) Название сохранилось у многих народов. (4) На Русь оно пришло из Византии.</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(5) Издавна март отличался праздниками и обрядами. (6) На Руси к празднику выпекали печенье в виде жаворонков, олицетворяющих приход весны. (7) Строили неприступные снежные или ледяные крепости. (8) Встречающие весну делились на две группы. (9) Одна защищала крепость, другая ее штурмовала. (10) Смех, шутки не смолкали ни на минуту в течение всего дня.</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lastRenderedPageBreak/>
        <w:t xml:space="preserve">(11) В России март не всегда бывает теплым. (12) Иногда в начале месяца возвращаются морозы. (13) И все же мало-помалу снег тает. (14) Повсюду: по овражкам, по склонам холмов – блестят на солнце, сливаясь в небольшие болотца, ручейки. (15) В лесных чащобах, на опушках рощ – везде слышатся шорохи. (16) Это падает с веток подтаявший снег, освобождая из снежного плена деревья.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3. 2, 5, 7, 10, 14, 15.</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4. 14, 15.</w:t>
      </w:r>
    </w:p>
    <w:p w:rsidR="00215593" w:rsidRPr="00B14ABA" w:rsidRDefault="00215593" w:rsidP="00215593">
      <w:pPr>
        <w:shd w:val="clear" w:color="auto" w:fill="FFFFFF"/>
        <w:autoSpaceDE w:val="0"/>
        <w:autoSpaceDN w:val="0"/>
        <w:adjustRightInd w:val="0"/>
        <w:spacing w:after="0" w:line="264" w:lineRule="auto"/>
        <w:ind w:firstLine="300"/>
        <w:jc w:val="both"/>
        <w:rPr>
          <w:rFonts w:ascii="Times New Roman" w:hAnsi="Times New Roman" w:cs="Times New Roman"/>
          <w:color w:val="000000"/>
          <w:sz w:val="24"/>
          <w:szCs w:val="24"/>
        </w:rPr>
      </w:pPr>
      <w:r w:rsidRPr="00B14ABA">
        <w:rPr>
          <w:rFonts w:ascii="Times New Roman" w:hAnsi="Times New Roman" w:cs="Times New Roman"/>
          <w:noProof/>
          <w:color w:val="000000"/>
          <w:sz w:val="24"/>
          <w:szCs w:val="24"/>
        </w:rPr>
        <w:drawing>
          <wp:inline distT="0" distB="0" distL="0" distR="0">
            <wp:extent cx="3683635" cy="336550"/>
            <wp:effectExtent l="19050" t="0" r="0" b="0"/>
            <wp:docPr id="1891" name="Рисунок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spect="1" noChangeArrowheads="1"/>
                    </pic:cNvPicPr>
                  </pic:nvPicPr>
                  <pic:blipFill>
                    <a:blip r:embed="rId47" cstate="print"/>
                    <a:srcRect/>
                    <a:stretch>
                      <a:fillRect/>
                    </a:stretch>
                  </pic:blipFill>
                  <pic:spPr bwMode="auto">
                    <a:xfrm>
                      <a:off x="0" y="0"/>
                      <a:ext cx="3683635" cy="336550"/>
                    </a:xfrm>
                    <a:prstGeom prst="rect">
                      <a:avLst/>
                    </a:prstGeom>
                    <a:noFill/>
                    <a:ln w="9525">
                      <a:noFill/>
                      <a:miter lim="800000"/>
                      <a:headEnd/>
                      <a:tailEnd/>
                    </a:ln>
                  </pic:spPr>
                </pic:pic>
              </a:graphicData>
            </a:graphic>
          </wp:inline>
        </w:drawing>
      </w:r>
    </w:p>
    <w:p w:rsidR="00215593" w:rsidRPr="00B14ABA" w:rsidRDefault="00215593" w:rsidP="00215593">
      <w:pPr>
        <w:shd w:val="clear" w:color="auto" w:fill="FFFFFF"/>
        <w:autoSpaceDE w:val="0"/>
        <w:autoSpaceDN w:val="0"/>
        <w:adjustRightInd w:val="0"/>
        <w:spacing w:before="240" w:after="0" w:line="264" w:lineRule="auto"/>
        <w:jc w:val="center"/>
        <w:rPr>
          <w:rFonts w:ascii="Times New Roman" w:hAnsi="Times New Roman" w:cs="Times New Roman"/>
          <w:color w:val="000000"/>
          <w:spacing w:val="45"/>
          <w:sz w:val="24"/>
          <w:szCs w:val="24"/>
        </w:rPr>
      </w:pPr>
      <w:r w:rsidRPr="00B14ABA">
        <w:rPr>
          <w:rFonts w:ascii="Times New Roman" w:hAnsi="Times New Roman" w:cs="Times New Roman"/>
          <w:color w:val="000000"/>
          <w:spacing w:val="45"/>
          <w:sz w:val="24"/>
          <w:szCs w:val="24"/>
        </w:rPr>
        <w:t>II вариант</w:t>
      </w:r>
    </w:p>
    <w:p w:rsidR="00215593" w:rsidRPr="00B14ABA" w:rsidRDefault="00215593" w:rsidP="00215593">
      <w:pPr>
        <w:shd w:val="clear" w:color="auto" w:fill="FFFFFF"/>
        <w:autoSpaceDE w:val="0"/>
        <w:autoSpaceDN w:val="0"/>
        <w:adjustRightInd w:val="0"/>
        <w:spacing w:before="60" w:after="60" w:line="264" w:lineRule="auto"/>
        <w:jc w:val="center"/>
        <w:rPr>
          <w:rFonts w:ascii="Times New Roman" w:hAnsi="Times New Roman" w:cs="Times New Roman"/>
          <w:b/>
          <w:bCs/>
          <w:color w:val="000000"/>
          <w:sz w:val="24"/>
          <w:szCs w:val="24"/>
        </w:rPr>
      </w:pPr>
      <w:r w:rsidRPr="00B14ABA">
        <w:rPr>
          <w:rFonts w:ascii="Times New Roman" w:hAnsi="Times New Roman" w:cs="Times New Roman"/>
          <w:b/>
          <w:bCs/>
          <w:color w:val="000000"/>
          <w:sz w:val="24"/>
          <w:szCs w:val="24"/>
        </w:rPr>
        <w:t>Как состроена изба</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(1) Сколько сосновых изб срублено было на Руси! (2) Веками стучали топоры плотников, ставящих избы. (3) Да и сейчас стучат – вырастают в деревнях румяные смолистые пятистенки. (4) В богатых лесом краях: в Карелии, в Сибири, на Урале – проще возводить жилье из дерева. (5) Тепло в нем, сухо, чисто.</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(6) Из века в век стучали топоры, и от поколения к поколению складывалось мастерство умельцев-плотников.</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(7) Ты никогда не интересовался, как состроена русская изба? (8) Наложены бревна одно на другое, пробиты окошки, сверху крыша драночная или тесовая. (9) Любопытное сооружение! (10) Концы бревен соединены «в лапу», держатся друг за дружку, словно пальцы сплетенных рук. (11) В каждом бревне спрятаны круглые деревянные шипы. (12) Они тоже укрепляют стену.</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 xml:space="preserve">(13) Строят избу из могучих сосновых бревен. (14) Но избы не выглядят мрачными и тяжелыми, они стройны, легки, веселы. (15) Всё в них украшено деревянной резьбой: и крыльцо, и наличники, и балкончики. (16) Стоят на деревенской улице избы-красавицы, и одна с одною соперничают в изяществе и богатстве наряда.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3. 4, 5, 8, 10, 14, 15, 16.</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4. 4, 15.</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noProof/>
          <w:color w:val="000000"/>
          <w:sz w:val="24"/>
          <w:szCs w:val="24"/>
        </w:rPr>
        <w:drawing>
          <wp:inline distT="0" distB="0" distL="0" distR="0">
            <wp:extent cx="4391025" cy="336550"/>
            <wp:effectExtent l="19050" t="0" r="9525" b="0"/>
            <wp:docPr id="1892" name="Рисунок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r:embed="rId48" cstate="print"/>
                    <a:srcRect/>
                    <a:stretch>
                      <a:fillRect/>
                    </a:stretch>
                  </pic:blipFill>
                  <pic:spPr bwMode="auto">
                    <a:xfrm>
                      <a:off x="0" y="0"/>
                      <a:ext cx="4391025" cy="336550"/>
                    </a:xfrm>
                    <a:prstGeom prst="rect">
                      <a:avLst/>
                    </a:prstGeom>
                    <a:noFill/>
                    <a:ln w="9525">
                      <a:noFill/>
                      <a:miter lim="800000"/>
                      <a:headEnd/>
                      <a:tailEnd/>
                    </a:ln>
                  </pic:spPr>
                </pic:pic>
              </a:graphicData>
            </a:graphic>
          </wp:inline>
        </w:drawing>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p>
    <w:p w:rsidR="00215593" w:rsidRPr="00B14ABA" w:rsidRDefault="00215593" w:rsidP="00215593">
      <w:pPr>
        <w:autoSpaceDE w:val="0"/>
        <w:autoSpaceDN w:val="0"/>
        <w:adjustRightInd w:val="0"/>
        <w:spacing w:after="0" w:line="264" w:lineRule="auto"/>
        <w:jc w:val="center"/>
        <w:rPr>
          <w:rFonts w:ascii="Times New Roman" w:hAnsi="Times New Roman" w:cs="Times New Roman"/>
          <w:b/>
          <w:bCs/>
          <w:sz w:val="24"/>
          <w:szCs w:val="24"/>
        </w:rPr>
      </w:pPr>
      <w:r w:rsidRPr="00B14ABA">
        <w:rPr>
          <w:rFonts w:ascii="Times New Roman" w:hAnsi="Times New Roman" w:cs="Times New Roman"/>
          <w:b/>
          <w:bCs/>
          <w:caps/>
          <w:sz w:val="24"/>
          <w:szCs w:val="24"/>
        </w:rPr>
        <w:t xml:space="preserve">Контрольная работа по теме </w:t>
      </w:r>
      <w:r w:rsidRPr="00B14ABA">
        <w:rPr>
          <w:rFonts w:ascii="Times New Roman" w:hAnsi="Times New Roman" w:cs="Times New Roman"/>
          <w:b/>
          <w:bCs/>
          <w:caps/>
          <w:sz w:val="24"/>
          <w:szCs w:val="24"/>
        </w:rPr>
        <w:br/>
        <w:t xml:space="preserve">«Слова, грамматически не связанные </w:t>
      </w:r>
      <w:r w:rsidRPr="00B14ABA">
        <w:rPr>
          <w:rFonts w:ascii="Times New Roman" w:hAnsi="Times New Roman" w:cs="Times New Roman"/>
          <w:b/>
          <w:bCs/>
          <w:caps/>
          <w:sz w:val="24"/>
          <w:szCs w:val="24"/>
        </w:rPr>
        <w:br/>
        <w:t>с членами предложения»</w:t>
      </w:r>
    </w:p>
    <w:p w:rsidR="00215593" w:rsidRPr="00B14ABA" w:rsidRDefault="00215593" w:rsidP="00215593">
      <w:pPr>
        <w:shd w:val="clear" w:color="auto" w:fill="FFFFFF"/>
        <w:autoSpaceDE w:val="0"/>
        <w:autoSpaceDN w:val="0"/>
        <w:adjustRightInd w:val="0"/>
        <w:spacing w:before="120" w:after="60" w:line="264" w:lineRule="auto"/>
        <w:jc w:val="center"/>
        <w:rPr>
          <w:rFonts w:ascii="Times New Roman" w:hAnsi="Times New Roman" w:cs="Times New Roman"/>
          <w:color w:val="000000"/>
          <w:spacing w:val="45"/>
          <w:sz w:val="24"/>
          <w:szCs w:val="24"/>
        </w:rPr>
      </w:pPr>
      <w:r w:rsidRPr="00B14ABA">
        <w:rPr>
          <w:rFonts w:ascii="Times New Roman" w:hAnsi="Times New Roman" w:cs="Times New Roman"/>
          <w:color w:val="000000"/>
          <w:spacing w:val="45"/>
          <w:sz w:val="24"/>
          <w:szCs w:val="24"/>
        </w:rPr>
        <w:t>I вариант</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spacing w:val="45"/>
          <w:sz w:val="24"/>
          <w:szCs w:val="24"/>
        </w:rPr>
        <w:t>Задание</w:t>
      </w:r>
      <w:r w:rsidRPr="00B14ABA">
        <w:rPr>
          <w:rFonts w:ascii="Times New Roman" w:hAnsi="Times New Roman" w:cs="Times New Roman"/>
          <w:sz w:val="24"/>
          <w:szCs w:val="24"/>
        </w:rPr>
        <w:t>:</w:t>
      </w:r>
      <w:r w:rsidRPr="00B14ABA">
        <w:rPr>
          <w:rFonts w:ascii="Times New Roman" w:hAnsi="Times New Roman" w:cs="Times New Roman"/>
          <w:b/>
          <w:bCs/>
          <w:i/>
          <w:iCs/>
          <w:sz w:val="24"/>
          <w:szCs w:val="24"/>
        </w:rPr>
        <w:t xml:space="preserve"> </w:t>
      </w:r>
      <w:r w:rsidRPr="00B14ABA">
        <w:rPr>
          <w:rFonts w:ascii="Times New Roman" w:hAnsi="Times New Roman" w:cs="Times New Roman"/>
          <w:color w:val="000000"/>
          <w:sz w:val="24"/>
          <w:szCs w:val="24"/>
        </w:rPr>
        <w:t>поставьте пропущенные знаки препинания, перечислите номера предложений с вводными конструкциями большей степени уверенности.</w:t>
      </w:r>
    </w:p>
    <w:p w:rsidR="00215593" w:rsidRPr="00B14ABA" w:rsidRDefault="00215593" w:rsidP="00215593">
      <w:pPr>
        <w:shd w:val="clear" w:color="auto" w:fill="FFFFFF"/>
        <w:autoSpaceDE w:val="0"/>
        <w:autoSpaceDN w:val="0"/>
        <w:adjustRightInd w:val="0"/>
        <w:spacing w:before="60" w:after="60" w:line="264" w:lineRule="auto"/>
        <w:jc w:val="center"/>
        <w:rPr>
          <w:rFonts w:ascii="Times New Roman" w:hAnsi="Times New Roman" w:cs="Times New Roman"/>
          <w:b/>
          <w:bCs/>
          <w:color w:val="000000"/>
          <w:sz w:val="24"/>
          <w:szCs w:val="24"/>
        </w:rPr>
      </w:pPr>
      <w:r w:rsidRPr="00B14ABA">
        <w:rPr>
          <w:rFonts w:ascii="Times New Roman" w:hAnsi="Times New Roman" w:cs="Times New Roman"/>
          <w:b/>
          <w:bCs/>
          <w:color w:val="000000"/>
          <w:sz w:val="24"/>
          <w:szCs w:val="24"/>
        </w:rPr>
        <w:t>Глазами художника</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(1) Во время пребывания в Лондоне известный французский художник</w:t>
      </w:r>
      <w:r w:rsidRPr="00B14ABA">
        <w:rPr>
          <w:rFonts w:ascii="Times New Roman" w:hAnsi="Times New Roman" w:cs="Times New Roman"/>
          <w:sz w:val="24"/>
          <w:szCs w:val="24"/>
        </w:rPr>
        <w:t xml:space="preserve"> </w:t>
      </w:r>
      <w:r w:rsidRPr="00B14ABA">
        <w:rPr>
          <w:rFonts w:ascii="Times New Roman" w:hAnsi="Times New Roman" w:cs="Times New Roman"/>
          <w:color w:val="000000"/>
          <w:sz w:val="24"/>
          <w:szCs w:val="24"/>
        </w:rPr>
        <w:t>Клод Моне был поражен собором святого Павла и конечно решил его нарисовать.</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(2) Как известно Лондон город туманов. (3) В тот день туман был таким густым что сквозь него еле-еле просматривались очертания строений. (4) Моне естественно все так и изобразил.</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(5) Лондонцы увидевшие на выставке картину были раздражены: туман на полотне к их удивлению был не серый а розовый. (6) Когда же возмущенные посетители галереи вышли на улицу они оторопели. (7) Действительно туман был розовым.</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lastRenderedPageBreak/>
        <w:t>(8) Дело в том, что Лондон город старых кирпичных зданий. (9) Красная кирпичная пыль висит в воздухе и смешиваясь с туманом  придает ему красный оттенок. (10) Художник увидел то что другие не замечали. (11) С тех пор Моне даже называют певцом лондонского тумана.</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i/>
          <w:iCs/>
          <w:color w:val="000000"/>
          <w:sz w:val="24"/>
          <w:szCs w:val="24"/>
        </w:rPr>
      </w:pPr>
      <w:r w:rsidRPr="00B14ABA">
        <w:rPr>
          <w:rFonts w:ascii="Times New Roman" w:hAnsi="Times New Roman" w:cs="Times New Roman"/>
          <w:color w:val="000000"/>
          <w:sz w:val="24"/>
          <w:szCs w:val="24"/>
        </w:rPr>
        <w:t xml:space="preserve">(12) Часто люди проходят мимо прелюбопытнейших явлений, однако не замечают их оставаясь равнодушными к ним. (13) Но приходит художник и открывает нам необычное в обыкновенном. </w:t>
      </w:r>
      <w:r w:rsidRPr="00B14ABA">
        <w:rPr>
          <w:rFonts w:ascii="Times New Roman" w:hAnsi="Times New Roman" w:cs="Times New Roman"/>
          <w:i/>
          <w:iCs/>
          <w:color w:val="000000"/>
          <w:sz w:val="24"/>
          <w:szCs w:val="24"/>
        </w:rPr>
        <w:t>(141 слово.)</w:t>
      </w:r>
    </w:p>
    <w:p w:rsidR="00215593" w:rsidRPr="00B14ABA" w:rsidRDefault="00215593" w:rsidP="00215593">
      <w:pPr>
        <w:shd w:val="clear" w:color="auto" w:fill="FFFFFF"/>
        <w:autoSpaceDE w:val="0"/>
        <w:autoSpaceDN w:val="0"/>
        <w:adjustRightInd w:val="0"/>
        <w:spacing w:after="0" w:line="264" w:lineRule="auto"/>
        <w:ind w:firstLine="360"/>
        <w:jc w:val="right"/>
        <w:rPr>
          <w:rFonts w:ascii="Times New Roman" w:hAnsi="Times New Roman" w:cs="Times New Roman"/>
          <w:i/>
          <w:iCs/>
          <w:color w:val="000000"/>
          <w:sz w:val="24"/>
          <w:szCs w:val="24"/>
        </w:rPr>
      </w:pPr>
      <w:r w:rsidRPr="00B14ABA">
        <w:rPr>
          <w:rFonts w:ascii="Times New Roman" w:hAnsi="Times New Roman" w:cs="Times New Roman"/>
          <w:i/>
          <w:iCs/>
          <w:color w:val="000000"/>
          <w:sz w:val="24"/>
          <w:szCs w:val="24"/>
        </w:rPr>
        <w:t xml:space="preserve">(По А. Воловик.) </w:t>
      </w:r>
    </w:p>
    <w:p w:rsidR="00215593" w:rsidRPr="00B14ABA" w:rsidRDefault="00215593" w:rsidP="00215593">
      <w:pPr>
        <w:shd w:val="clear" w:color="auto" w:fill="FFFFFF"/>
        <w:autoSpaceDE w:val="0"/>
        <w:autoSpaceDN w:val="0"/>
        <w:adjustRightInd w:val="0"/>
        <w:spacing w:before="60" w:after="60" w:line="264" w:lineRule="auto"/>
        <w:jc w:val="center"/>
        <w:rPr>
          <w:rFonts w:ascii="Times New Roman" w:hAnsi="Times New Roman" w:cs="Times New Roman"/>
          <w:color w:val="000000"/>
          <w:spacing w:val="45"/>
          <w:sz w:val="24"/>
          <w:szCs w:val="24"/>
        </w:rPr>
      </w:pPr>
      <w:r w:rsidRPr="00B14ABA">
        <w:rPr>
          <w:rFonts w:ascii="Times New Roman" w:hAnsi="Times New Roman" w:cs="Times New Roman"/>
          <w:color w:val="000000"/>
          <w:spacing w:val="45"/>
          <w:sz w:val="24"/>
          <w:szCs w:val="24"/>
        </w:rPr>
        <w:t>II вариант</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spacing w:val="45"/>
          <w:sz w:val="24"/>
          <w:szCs w:val="24"/>
        </w:rPr>
        <w:t>Задание</w:t>
      </w:r>
      <w:r w:rsidRPr="00B14ABA">
        <w:rPr>
          <w:rFonts w:ascii="Times New Roman" w:hAnsi="Times New Roman" w:cs="Times New Roman"/>
          <w:sz w:val="24"/>
          <w:szCs w:val="24"/>
        </w:rPr>
        <w:t>:</w:t>
      </w:r>
      <w:r w:rsidRPr="00B14ABA">
        <w:rPr>
          <w:rFonts w:ascii="Times New Roman" w:hAnsi="Times New Roman" w:cs="Times New Roman"/>
          <w:b/>
          <w:bCs/>
          <w:i/>
          <w:iCs/>
          <w:sz w:val="24"/>
          <w:szCs w:val="24"/>
        </w:rPr>
        <w:t xml:space="preserve"> </w:t>
      </w:r>
      <w:r w:rsidRPr="00B14ABA">
        <w:rPr>
          <w:rFonts w:ascii="Times New Roman" w:hAnsi="Times New Roman" w:cs="Times New Roman"/>
          <w:color w:val="000000"/>
          <w:sz w:val="24"/>
          <w:szCs w:val="24"/>
        </w:rPr>
        <w:t>поставьте пропущенные знаки препинания, перечислите номера предложений с вводными конструкциями, выражающими различные чувства.</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i/>
          <w:iCs/>
          <w:color w:val="000000"/>
          <w:sz w:val="24"/>
          <w:szCs w:val="24"/>
        </w:rPr>
      </w:pPr>
      <w:r w:rsidRPr="00B14ABA">
        <w:rPr>
          <w:rFonts w:ascii="Times New Roman" w:hAnsi="Times New Roman" w:cs="Times New Roman"/>
          <w:color w:val="000000"/>
          <w:sz w:val="24"/>
          <w:szCs w:val="24"/>
        </w:rPr>
        <w:t xml:space="preserve">(1) Напуганный двумя дурными по его мнению предзнаменованиями, наш проводник отказался идти дальше. (2) Мы пытались его уговорить. (3) Это по всей вероятности нам удалось бы  но один из путников решил над ним подтрунить. (4) Проводник рассердился повернулся и быстро пошел по тропе обратно. (5) Задерживать его теперь было конечно бесполезно. (6) Через несколько минут он скрылся в чаще леса. (7) Обсудив положение мы решили продолжать путь без проводника но к величайшей нашей досаде совсем потеряли тропу и не могли ее найти. (8) Мы направились на шум прибоя. (9) Но наши приключения не закончились. (10) Мы попали в очень глубокие овраги с крутыми склонами. (11) Один раз наш соратник чуть было не сорвался. (12) К счастью он вовремя ухватился за корни старой ели. (13) Значит необходимо держаться от берега на незначительном расстоянии слышать и видеть морскую гладь. (14) К несчастью мы еще попали в бурелом. (15) Сделав значительный крюк назад мы благополучно из него выбрались. (16) Посовещавшись мы решили идти прямо к морю и продолжать путь. </w:t>
      </w:r>
      <w:r w:rsidRPr="00B14ABA">
        <w:rPr>
          <w:rFonts w:ascii="Times New Roman" w:hAnsi="Times New Roman" w:cs="Times New Roman"/>
          <w:i/>
          <w:iCs/>
          <w:color w:val="000000"/>
          <w:sz w:val="24"/>
          <w:szCs w:val="24"/>
        </w:rPr>
        <w:t>(150 слов.)</w:t>
      </w:r>
    </w:p>
    <w:p w:rsidR="00215593" w:rsidRPr="00B14ABA" w:rsidRDefault="00215593" w:rsidP="00215593">
      <w:pPr>
        <w:shd w:val="clear" w:color="auto" w:fill="FFFFFF"/>
        <w:autoSpaceDE w:val="0"/>
        <w:autoSpaceDN w:val="0"/>
        <w:adjustRightInd w:val="0"/>
        <w:spacing w:after="0" w:line="264" w:lineRule="auto"/>
        <w:ind w:firstLine="360"/>
        <w:jc w:val="right"/>
        <w:rPr>
          <w:rFonts w:ascii="Times New Roman" w:hAnsi="Times New Roman" w:cs="Times New Roman"/>
          <w:i/>
          <w:iCs/>
          <w:color w:val="000000"/>
          <w:sz w:val="24"/>
          <w:szCs w:val="24"/>
        </w:rPr>
      </w:pPr>
      <w:r w:rsidRPr="00B14ABA">
        <w:rPr>
          <w:rFonts w:ascii="Times New Roman" w:hAnsi="Times New Roman" w:cs="Times New Roman"/>
          <w:i/>
          <w:iCs/>
          <w:color w:val="000000"/>
          <w:sz w:val="24"/>
          <w:szCs w:val="24"/>
        </w:rPr>
        <w:t>(По В. Арсеньеву.)</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b/>
          <w:bCs/>
          <w:color w:val="000000"/>
          <w:spacing w:val="45"/>
          <w:sz w:val="24"/>
          <w:szCs w:val="24"/>
        </w:rPr>
      </w:pPr>
      <w:r w:rsidRPr="00B14ABA">
        <w:rPr>
          <w:rFonts w:ascii="Times New Roman" w:hAnsi="Times New Roman" w:cs="Times New Roman"/>
          <w:b/>
          <w:bCs/>
          <w:color w:val="000000"/>
          <w:spacing w:val="45"/>
          <w:sz w:val="24"/>
          <w:szCs w:val="24"/>
        </w:rPr>
        <w:t>Ключ.</w:t>
      </w:r>
    </w:p>
    <w:p w:rsidR="00215593" w:rsidRPr="00B14ABA" w:rsidRDefault="00215593" w:rsidP="00215593">
      <w:pPr>
        <w:shd w:val="clear" w:color="auto" w:fill="FFFFFF"/>
        <w:autoSpaceDE w:val="0"/>
        <w:autoSpaceDN w:val="0"/>
        <w:adjustRightInd w:val="0"/>
        <w:spacing w:before="60" w:after="0" w:line="264" w:lineRule="auto"/>
        <w:jc w:val="center"/>
        <w:rPr>
          <w:rFonts w:ascii="Times New Roman" w:hAnsi="Times New Roman" w:cs="Times New Roman"/>
          <w:color w:val="000000"/>
          <w:spacing w:val="45"/>
          <w:sz w:val="24"/>
          <w:szCs w:val="24"/>
        </w:rPr>
      </w:pPr>
      <w:r w:rsidRPr="00B14ABA">
        <w:rPr>
          <w:rFonts w:ascii="Times New Roman" w:hAnsi="Times New Roman" w:cs="Times New Roman"/>
          <w:color w:val="000000"/>
          <w:spacing w:val="45"/>
          <w:sz w:val="24"/>
          <w:szCs w:val="24"/>
        </w:rPr>
        <w:t>I вариант</w:t>
      </w:r>
    </w:p>
    <w:p w:rsidR="00215593" w:rsidRPr="00B14ABA" w:rsidRDefault="00215593" w:rsidP="00215593">
      <w:pPr>
        <w:shd w:val="clear" w:color="auto" w:fill="FFFFFF"/>
        <w:autoSpaceDE w:val="0"/>
        <w:autoSpaceDN w:val="0"/>
        <w:adjustRightInd w:val="0"/>
        <w:spacing w:before="60" w:after="60" w:line="264" w:lineRule="auto"/>
        <w:jc w:val="center"/>
        <w:rPr>
          <w:rFonts w:ascii="Times New Roman" w:hAnsi="Times New Roman" w:cs="Times New Roman"/>
          <w:b/>
          <w:bCs/>
          <w:color w:val="000000"/>
          <w:sz w:val="24"/>
          <w:szCs w:val="24"/>
        </w:rPr>
      </w:pPr>
      <w:r w:rsidRPr="00B14ABA">
        <w:rPr>
          <w:rFonts w:ascii="Times New Roman" w:hAnsi="Times New Roman" w:cs="Times New Roman"/>
          <w:b/>
          <w:bCs/>
          <w:color w:val="000000"/>
          <w:sz w:val="24"/>
          <w:szCs w:val="24"/>
        </w:rPr>
        <w:t>Глазами художника</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(1) Во время пребывания в Лондоне известный французский художник</w:t>
      </w:r>
      <w:r w:rsidRPr="00B14ABA">
        <w:rPr>
          <w:rFonts w:ascii="Times New Roman" w:hAnsi="Times New Roman" w:cs="Times New Roman"/>
          <w:sz w:val="24"/>
          <w:szCs w:val="24"/>
        </w:rPr>
        <w:t xml:space="preserve"> </w:t>
      </w:r>
      <w:r w:rsidRPr="00B14ABA">
        <w:rPr>
          <w:rFonts w:ascii="Times New Roman" w:hAnsi="Times New Roman" w:cs="Times New Roman"/>
          <w:color w:val="000000"/>
          <w:sz w:val="24"/>
          <w:szCs w:val="24"/>
        </w:rPr>
        <w:t>Клод Моне был поражен собором святого Павла и, конечно, решил его нарисовать.</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 xml:space="preserve">(2) Как известно, Лондон – город туманов. (3) В тот день туман был таким густым, что сквозь него еле-еле просматривались очертания строений. </w:t>
      </w:r>
      <w:r w:rsidRPr="00B14ABA">
        <w:rPr>
          <w:rFonts w:ascii="Times New Roman" w:hAnsi="Times New Roman" w:cs="Times New Roman"/>
          <w:b/>
          <w:bCs/>
          <w:color w:val="000000"/>
          <w:sz w:val="24"/>
          <w:szCs w:val="24"/>
        </w:rPr>
        <w:t>(4)</w:t>
      </w:r>
      <w:r w:rsidRPr="00B14ABA">
        <w:rPr>
          <w:rFonts w:ascii="Times New Roman" w:hAnsi="Times New Roman" w:cs="Times New Roman"/>
          <w:color w:val="000000"/>
          <w:sz w:val="24"/>
          <w:szCs w:val="24"/>
        </w:rPr>
        <w:t xml:space="preserve"> Моне, естественно, все так и изобразил.</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 xml:space="preserve">(5) Лондонцы, увидевшие на выставке картину, были раздражены: туман на полотне, к их удивлению, был не серый, а розовый. (6) Когда же возмущенные посетители галереи вышли на улицу, они оторопели. </w:t>
      </w:r>
      <w:r w:rsidRPr="00B14ABA">
        <w:rPr>
          <w:rFonts w:ascii="Times New Roman" w:hAnsi="Times New Roman" w:cs="Times New Roman"/>
          <w:b/>
          <w:bCs/>
          <w:color w:val="000000"/>
          <w:sz w:val="24"/>
          <w:szCs w:val="24"/>
        </w:rPr>
        <w:t>(7)</w:t>
      </w:r>
      <w:r w:rsidRPr="00B14ABA">
        <w:rPr>
          <w:rFonts w:ascii="Times New Roman" w:hAnsi="Times New Roman" w:cs="Times New Roman"/>
          <w:color w:val="000000"/>
          <w:sz w:val="24"/>
          <w:szCs w:val="24"/>
        </w:rPr>
        <w:t xml:space="preserve"> Действительно, туман был розовым.</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(8) Дело в том, что Лондон – город старых кирпичных зданий. (9) Красная кирпичная пыль висит в воздухе и, смешиваясь с туманом, придает ему красный оттенок. (10) Художник увидел то, что другие не замечали. (11) С тех пор Моне даже называют певцом лондонского тумана.</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color w:val="000000"/>
          <w:sz w:val="24"/>
          <w:szCs w:val="24"/>
        </w:rPr>
      </w:pPr>
      <w:r w:rsidRPr="00B14ABA">
        <w:rPr>
          <w:rFonts w:ascii="Times New Roman" w:hAnsi="Times New Roman" w:cs="Times New Roman"/>
          <w:color w:val="000000"/>
          <w:sz w:val="24"/>
          <w:szCs w:val="24"/>
        </w:rPr>
        <w:t xml:space="preserve">(12) Часто люди проходят мимо прелюбопытнейших явлений, однако не замечают их, оставаясь равнодушными к ним. (13) Но приходит художник и открывает нам необычное в обыкновенном. </w:t>
      </w:r>
    </w:p>
    <w:p w:rsidR="00215593" w:rsidRPr="00B14ABA" w:rsidRDefault="00215593" w:rsidP="00215593">
      <w:pPr>
        <w:shd w:val="clear" w:color="auto" w:fill="FFFFFF"/>
        <w:autoSpaceDE w:val="0"/>
        <w:autoSpaceDN w:val="0"/>
        <w:adjustRightInd w:val="0"/>
        <w:spacing w:before="120" w:after="60" w:line="264" w:lineRule="auto"/>
        <w:jc w:val="center"/>
        <w:rPr>
          <w:rFonts w:ascii="Times New Roman" w:hAnsi="Times New Roman" w:cs="Times New Roman"/>
          <w:color w:val="000000"/>
          <w:spacing w:val="45"/>
          <w:sz w:val="24"/>
          <w:szCs w:val="24"/>
        </w:rPr>
      </w:pPr>
      <w:r w:rsidRPr="00B14ABA">
        <w:rPr>
          <w:rFonts w:ascii="Times New Roman" w:hAnsi="Times New Roman" w:cs="Times New Roman"/>
          <w:color w:val="000000"/>
          <w:spacing w:val="45"/>
          <w:sz w:val="24"/>
          <w:szCs w:val="24"/>
        </w:rPr>
        <w:t>II вариант</w:t>
      </w:r>
    </w:p>
    <w:p w:rsidR="00215593" w:rsidRPr="00B14ABA" w:rsidRDefault="00215593" w:rsidP="00215593">
      <w:pPr>
        <w:pStyle w:val="ad"/>
        <w:numPr>
          <w:ilvl w:val="0"/>
          <w:numId w:val="19"/>
        </w:numPr>
        <w:shd w:val="clear" w:color="auto" w:fill="FFFFFF"/>
        <w:autoSpaceDE w:val="0"/>
        <w:autoSpaceDN w:val="0"/>
        <w:adjustRightInd w:val="0"/>
        <w:spacing w:after="0" w:line="264" w:lineRule="auto"/>
        <w:jc w:val="both"/>
        <w:rPr>
          <w:rFonts w:cs="Times New Roman"/>
          <w:color w:val="000000"/>
          <w:sz w:val="24"/>
          <w:szCs w:val="24"/>
        </w:rPr>
      </w:pPr>
      <w:r w:rsidRPr="00B14ABA">
        <w:rPr>
          <w:rFonts w:cs="Times New Roman"/>
          <w:color w:val="000000"/>
          <w:sz w:val="24"/>
          <w:szCs w:val="24"/>
        </w:rPr>
        <w:t xml:space="preserve">Напуганный двумя дурными, по его мнению, предзнаменованиями, наш проводник отказался идти дальше. (2) Мы пытались его уговорить. (3) Это, по всей вероятности, нам удалось бы, но один из путников решил над ним подтрунить. (4) Проводник рассердился, повернулся и быстро пошел по тропе обратно. (5) Задерживать его теперь было, конечно, бесполезно. (6) Через несколько минут он скрылся в чаще леса. </w:t>
      </w:r>
      <w:r w:rsidRPr="00B14ABA">
        <w:rPr>
          <w:rFonts w:cs="Times New Roman"/>
          <w:b/>
          <w:bCs/>
          <w:color w:val="000000"/>
          <w:sz w:val="24"/>
          <w:szCs w:val="24"/>
        </w:rPr>
        <w:t>(7)</w:t>
      </w:r>
      <w:r w:rsidRPr="00B14ABA">
        <w:rPr>
          <w:rFonts w:cs="Times New Roman"/>
          <w:color w:val="000000"/>
          <w:sz w:val="24"/>
          <w:szCs w:val="24"/>
        </w:rPr>
        <w:t xml:space="preserve"> Обсудив положение, мы решили продолжать путь без проводника, но, к величайшей </w:t>
      </w:r>
      <w:r w:rsidRPr="00B14ABA">
        <w:rPr>
          <w:rFonts w:cs="Times New Roman"/>
          <w:color w:val="000000"/>
          <w:sz w:val="24"/>
          <w:szCs w:val="24"/>
        </w:rPr>
        <w:lastRenderedPageBreak/>
        <w:t xml:space="preserve">нашей досаде, совсем потеряли тропу и не могли ее найти. (8) Мы направились на шум прибоя. (9) Но наши приключения не закончились. (10) Мы попали в очень глубокие овраги с крутыми склонами. (11) Один раз наш соратник чуть было не сорвался. </w:t>
      </w:r>
      <w:r w:rsidRPr="00B14ABA">
        <w:rPr>
          <w:rFonts w:cs="Times New Roman"/>
          <w:b/>
          <w:bCs/>
          <w:color w:val="000000"/>
          <w:sz w:val="24"/>
          <w:szCs w:val="24"/>
        </w:rPr>
        <w:t>(12)</w:t>
      </w:r>
      <w:r w:rsidRPr="00B14ABA">
        <w:rPr>
          <w:rFonts w:cs="Times New Roman"/>
          <w:color w:val="000000"/>
          <w:sz w:val="24"/>
          <w:szCs w:val="24"/>
        </w:rPr>
        <w:t xml:space="preserve"> К счастью, он вовремя ухватился за корни старой ели. (13) Значит, необходимо держаться от берега на незначительном расстоянии, слышать и видеть морскую гладь. </w:t>
      </w:r>
      <w:r w:rsidRPr="00B14ABA">
        <w:rPr>
          <w:rFonts w:cs="Times New Roman"/>
          <w:b/>
          <w:bCs/>
          <w:color w:val="000000"/>
          <w:sz w:val="24"/>
          <w:szCs w:val="24"/>
        </w:rPr>
        <w:t>(14)</w:t>
      </w:r>
      <w:r w:rsidRPr="00B14ABA">
        <w:rPr>
          <w:rFonts w:cs="Times New Roman"/>
          <w:color w:val="000000"/>
          <w:sz w:val="24"/>
          <w:szCs w:val="24"/>
        </w:rPr>
        <w:t xml:space="preserve"> К несчастью, мы еще попали в бурелом. (15) Сделав значительный крюк назад, мы благополучно из него выбрались. (16) Посовещавшись, мы решили идти прямо к морю и продолжать путь.</w:t>
      </w:r>
    </w:p>
    <w:p w:rsidR="00215593" w:rsidRPr="00B14ABA" w:rsidRDefault="00215593" w:rsidP="00215593">
      <w:pPr>
        <w:shd w:val="clear" w:color="auto" w:fill="FFFFFF"/>
        <w:autoSpaceDE w:val="0"/>
        <w:autoSpaceDN w:val="0"/>
        <w:adjustRightInd w:val="0"/>
        <w:spacing w:after="0" w:line="264" w:lineRule="auto"/>
        <w:ind w:left="360"/>
        <w:jc w:val="both"/>
        <w:rPr>
          <w:rFonts w:ascii="Times New Roman" w:hAnsi="Times New Roman" w:cs="Times New Roman"/>
          <w:color w:val="000000"/>
          <w:sz w:val="24"/>
          <w:szCs w:val="24"/>
        </w:rPr>
      </w:pPr>
    </w:p>
    <w:p w:rsidR="00215593" w:rsidRPr="00B14ABA" w:rsidRDefault="00215593" w:rsidP="00215593">
      <w:pPr>
        <w:autoSpaceDE w:val="0"/>
        <w:autoSpaceDN w:val="0"/>
        <w:adjustRightInd w:val="0"/>
        <w:spacing w:after="0" w:line="264" w:lineRule="auto"/>
        <w:rPr>
          <w:rFonts w:ascii="Times New Roman" w:hAnsi="Times New Roman" w:cs="Times New Roman"/>
          <w:b/>
          <w:bCs/>
          <w:caps/>
          <w:sz w:val="24"/>
          <w:szCs w:val="24"/>
        </w:rPr>
      </w:pPr>
    </w:p>
    <w:p w:rsidR="00215593" w:rsidRPr="00B14ABA" w:rsidRDefault="00215593" w:rsidP="00215593">
      <w:pPr>
        <w:shd w:val="clear" w:color="auto" w:fill="FFFFFF"/>
        <w:autoSpaceDE w:val="0"/>
        <w:autoSpaceDN w:val="0"/>
        <w:adjustRightInd w:val="0"/>
        <w:spacing w:after="0" w:line="264" w:lineRule="auto"/>
        <w:jc w:val="center"/>
        <w:rPr>
          <w:rFonts w:ascii="Times New Roman" w:hAnsi="Times New Roman" w:cs="Times New Roman"/>
          <w:b/>
          <w:bCs/>
          <w:sz w:val="24"/>
          <w:szCs w:val="24"/>
        </w:rPr>
      </w:pPr>
      <w:r w:rsidRPr="00B14ABA">
        <w:rPr>
          <w:rFonts w:ascii="Times New Roman" w:hAnsi="Times New Roman" w:cs="Times New Roman"/>
          <w:b/>
          <w:bCs/>
          <w:sz w:val="24"/>
          <w:szCs w:val="24"/>
        </w:rPr>
        <w:t>Итоговый тест за курс 8 класса</w:t>
      </w:r>
    </w:p>
    <w:p w:rsidR="00215593" w:rsidRPr="00B14ABA" w:rsidRDefault="00215593" w:rsidP="00215593">
      <w:pPr>
        <w:shd w:val="clear" w:color="auto" w:fill="FFFFFF"/>
        <w:autoSpaceDE w:val="0"/>
        <w:autoSpaceDN w:val="0"/>
        <w:adjustRightInd w:val="0"/>
        <w:spacing w:before="120" w:after="120" w:line="264" w:lineRule="auto"/>
        <w:jc w:val="center"/>
        <w:rPr>
          <w:rFonts w:ascii="Times New Roman" w:hAnsi="Times New Roman" w:cs="Times New Roman"/>
          <w:spacing w:val="45"/>
          <w:sz w:val="24"/>
          <w:szCs w:val="24"/>
        </w:rPr>
      </w:pPr>
      <w:r w:rsidRPr="00B14ABA">
        <w:rPr>
          <w:rFonts w:ascii="Times New Roman" w:hAnsi="Times New Roman" w:cs="Times New Roman"/>
          <w:spacing w:val="45"/>
          <w:sz w:val="24"/>
          <w:szCs w:val="24"/>
        </w:rPr>
        <w:t>I вариант</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w:t>
      </w:r>
      <w:r w:rsidRPr="00B14ABA">
        <w:rPr>
          <w:rFonts w:ascii="Times New Roman" w:hAnsi="Times New Roman" w:cs="Times New Roman"/>
          <w:i/>
          <w:iCs/>
          <w:sz w:val="24"/>
          <w:szCs w:val="24"/>
        </w:rPr>
        <w:t xml:space="preserve"> </w:t>
      </w:r>
      <w:r w:rsidRPr="00B14ABA">
        <w:rPr>
          <w:rFonts w:ascii="Times New Roman" w:hAnsi="Times New Roman" w:cs="Times New Roman"/>
          <w:sz w:val="24"/>
          <w:szCs w:val="24"/>
        </w:rPr>
        <w:t>Укажите предложение с составным именным сказуемым.</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а) Парус белый из тумана начинает выплывать. </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б) Охвачено сердце тревогою смутной. </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в) Росы напился соловей с кленового куста. </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Небо из-за горы казалось необъятно-огромным.</w:t>
      </w:r>
    </w:p>
    <w:p w:rsidR="00215593" w:rsidRPr="00B14ABA" w:rsidRDefault="00215593" w:rsidP="00215593">
      <w:pPr>
        <w:shd w:val="clear" w:color="auto" w:fill="FFFFFF"/>
        <w:tabs>
          <w:tab w:val="left" w:pos="27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2. Укажите предложения с составным глагольным сказуемым.</w:t>
      </w:r>
    </w:p>
    <w:p w:rsidR="00215593" w:rsidRPr="00B14ABA" w:rsidRDefault="00215593" w:rsidP="00215593">
      <w:pPr>
        <w:shd w:val="clear" w:color="auto" w:fill="FFFFFF"/>
        <w:tabs>
          <w:tab w:val="left" w:pos="31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а) От влажных запахов цветочных начинает кружиться голова. </w:t>
      </w:r>
    </w:p>
    <w:p w:rsidR="00215593" w:rsidRPr="00B14ABA" w:rsidRDefault="00215593" w:rsidP="00215593">
      <w:pPr>
        <w:shd w:val="clear" w:color="auto" w:fill="FFFFFF"/>
        <w:tabs>
          <w:tab w:val="left" w:pos="31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б) Черепицы стеклом светиться будут. </w:t>
      </w:r>
    </w:p>
    <w:p w:rsidR="00215593" w:rsidRPr="00B14ABA" w:rsidRDefault="00215593" w:rsidP="00215593">
      <w:pPr>
        <w:shd w:val="clear" w:color="auto" w:fill="FFFFFF"/>
        <w:tabs>
          <w:tab w:val="left" w:pos="31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в) Была равнина снежная бела. </w:t>
      </w:r>
    </w:p>
    <w:p w:rsidR="00215593" w:rsidRPr="00B14ABA" w:rsidRDefault="00215593" w:rsidP="00215593">
      <w:pPr>
        <w:shd w:val="clear" w:color="auto" w:fill="FFFFFF"/>
        <w:tabs>
          <w:tab w:val="left" w:pos="31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В осеннем солнечном лесу человек становится чище.</w:t>
      </w:r>
    </w:p>
    <w:p w:rsidR="00215593" w:rsidRPr="00B14ABA" w:rsidRDefault="00215593" w:rsidP="00215593">
      <w:pPr>
        <w:shd w:val="clear" w:color="auto" w:fill="FFFFFF"/>
        <w:tabs>
          <w:tab w:val="left" w:pos="27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3. В каком предложении должно быть тире между главными членами?</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а) Молодость бескорыстна и великодушна. </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б) Простота есть необходимое условие прекрасного. </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в) Глаза как ночь. </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Лучшее средство укрепления памяти чтение с полным вниманием.</w:t>
      </w:r>
    </w:p>
    <w:p w:rsidR="00215593" w:rsidRPr="00B14ABA" w:rsidRDefault="00215593" w:rsidP="00215593">
      <w:pPr>
        <w:shd w:val="clear" w:color="auto" w:fill="FFFFFF"/>
        <w:tabs>
          <w:tab w:val="left" w:pos="27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4. Найдите двусоставные предложения.</w:t>
      </w:r>
    </w:p>
    <w:p w:rsidR="00215593" w:rsidRPr="00B14ABA" w:rsidRDefault="00215593" w:rsidP="00215593">
      <w:pPr>
        <w:shd w:val="clear" w:color="auto" w:fill="FFFFFF"/>
        <w:tabs>
          <w:tab w:val="left" w:pos="31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а) Вновь зарёю восток озарило. </w:t>
      </w:r>
    </w:p>
    <w:p w:rsidR="00215593" w:rsidRPr="00B14ABA" w:rsidRDefault="00215593" w:rsidP="00215593">
      <w:pPr>
        <w:shd w:val="clear" w:color="auto" w:fill="FFFFFF"/>
        <w:tabs>
          <w:tab w:val="left" w:pos="31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б) Легки облака на рассвете. </w:t>
      </w:r>
    </w:p>
    <w:p w:rsidR="00215593" w:rsidRPr="00B14ABA" w:rsidRDefault="00215593" w:rsidP="00215593">
      <w:pPr>
        <w:shd w:val="clear" w:color="auto" w:fill="FFFFFF"/>
        <w:tabs>
          <w:tab w:val="left" w:pos="31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в) С крыши сбросили снег. </w:t>
      </w:r>
    </w:p>
    <w:p w:rsidR="00215593" w:rsidRPr="00B14ABA" w:rsidRDefault="00215593" w:rsidP="00215593">
      <w:pPr>
        <w:shd w:val="clear" w:color="auto" w:fill="FFFFFF"/>
        <w:tabs>
          <w:tab w:val="left" w:pos="31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Липким запахом веет полынь.</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5. Определите вид простого предложения «Люблю читать приключенческую литературу».</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а) Определенно-личное; </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неопределенно-личное;</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в) безличное; </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двусоставное.</w:t>
      </w:r>
    </w:p>
    <w:p w:rsidR="00215593" w:rsidRPr="00B14ABA" w:rsidRDefault="00215593" w:rsidP="00215593">
      <w:pPr>
        <w:shd w:val="clear" w:color="auto" w:fill="FFFFFF"/>
        <w:tabs>
          <w:tab w:val="left" w:pos="255"/>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6. Найдите определенно-личное предложение.</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а) Вновь к черемухе душистой пчёлы ранние летят. </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Из полей тянуло гречишным медом.</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в) Тихо бреду вдоль пушистых решеток канала. </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Золотым лучом деревню облило.</w:t>
      </w:r>
    </w:p>
    <w:p w:rsidR="00215593" w:rsidRPr="00B14ABA" w:rsidRDefault="00215593" w:rsidP="00215593">
      <w:pPr>
        <w:shd w:val="clear" w:color="auto" w:fill="FFFFFF"/>
        <w:tabs>
          <w:tab w:val="left" w:pos="255"/>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7. Найдите предложение с ошибкой в постановке дефиса.</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а) Из пернатых в этот день мы видели лишь сокола-сапсана.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Красавцы-лебеди каждое лето прилетают на озеро.</w:t>
      </w:r>
    </w:p>
    <w:p w:rsidR="00215593" w:rsidRPr="00B14ABA" w:rsidRDefault="00215593" w:rsidP="00215593">
      <w:pPr>
        <w:shd w:val="clear" w:color="auto" w:fill="FFFFFF"/>
        <w:tabs>
          <w:tab w:val="left" w:pos="25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lastRenderedPageBreak/>
        <w:t>в) Самолет-истребитель показался над лесом.</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Брат учится в институте и станет инженером-строителем.</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8. В каком предложении перед </w:t>
      </w:r>
      <w:r w:rsidRPr="00B14ABA">
        <w:rPr>
          <w:rFonts w:ascii="Times New Roman" w:hAnsi="Times New Roman" w:cs="Times New Roman"/>
          <w:i/>
          <w:iCs/>
          <w:sz w:val="24"/>
          <w:szCs w:val="24"/>
        </w:rPr>
        <w:t>как</w:t>
      </w:r>
      <w:r w:rsidRPr="00B14ABA">
        <w:rPr>
          <w:rFonts w:ascii="Times New Roman" w:hAnsi="Times New Roman" w:cs="Times New Roman"/>
          <w:sz w:val="24"/>
          <w:szCs w:val="24"/>
        </w:rPr>
        <w:t xml:space="preserve"> ставится запятая?</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Дождь лил как из ведра.</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У тебя брошка как пчелка.</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в) Белая чайка мелькала в воздухе как первый слег. </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Молодость как песня жаворонка на заре.</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9. Укажите, чем осложнено предложение «Действительно, часов около двух пополудни начал дуть ветер, сначала тихий и ровный, а затем все усиливающийся».</w:t>
      </w:r>
    </w:p>
    <w:p w:rsidR="00215593" w:rsidRPr="00B14ABA" w:rsidRDefault="00215593" w:rsidP="00215593">
      <w:pPr>
        <w:shd w:val="clear" w:color="auto" w:fill="FFFFFF"/>
        <w:tabs>
          <w:tab w:val="left" w:pos="330"/>
          <w:tab w:val="left" w:pos="70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Обособленным определением, выраженным причастным оборотом;</w:t>
      </w:r>
    </w:p>
    <w:p w:rsidR="00215593" w:rsidRPr="00B14ABA" w:rsidRDefault="00215593" w:rsidP="00215593">
      <w:pPr>
        <w:shd w:val="clear" w:color="auto" w:fill="FFFFFF"/>
        <w:tabs>
          <w:tab w:val="left" w:pos="33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вводным словом и определением, выраженным причастным оборотом;</w:t>
      </w:r>
    </w:p>
    <w:p w:rsidR="00215593" w:rsidRPr="00B14ABA" w:rsidRDefault="00215593" w:rsidP="00215593">
      <w:pPr>
        <w:shd w:val="clear" w:color="auto" w:fill="FFFFFF"/>
        <w:tabs>
          <w:tab w:val="left" w:pos="33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вводным словом и однородными обособленными определениями.</w:t>
      </w:r>
    </w:p>
    <w:p w:rsidR="00215593" w:rsidRPr="00B14ABA" w:rsidRDefault="00215593" w:rsidP="00215593">
      <w:pPr>
        <w:shd w:val="clear" w:color="auto" w:fill="FFFFFF"/>
        <w:tabs>
          <w:tab w:val="left" w:pos="90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10. Найдите предложения с пунктуационной ошибкой.</w:t>
      </w:r>
    </w:p>
    <w:p w:rsidR="00215593" w:rsidRPr="00B14ABA" w:rsidRDefault="00215593" w:rsidP="00215593">
      <w:pPr>
        <w:shd w:val="clear" w:color="auto" w:fill="FFFFFF"/>
        <w:tabs>
          <w:tab w:val="left" w:pos="31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Мир этот предстает перед ним (Жуковским) как мир крушения личных надежд.</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В долгой жизни своей видывал я путешественников, до глубокой старости не утративших несмотря на свой возраст, своей страсти.</w:t>
      </w:r>
    </w:p>
    <w:p w:rsidR="00215593" w:rsidRPr="00B14ABA" w:rsidRDefault="00215593" w:rsidP="00215593">
      <w:pPr>
        <w:shd w:val="clear" w:color="auto" w:fill="FFFFFF"/>
        <w:tabs>
          <w:tab w:val="left" w:pos="31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За прилавкою сидит молодой купец, статный молодец Степан Парамонович, по прозванию Калашников.</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г) Ночью, особенно в грозу спать ребятам в шалаше страшновато.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д) Несколько раз поскользнувшись на мокрых камнях, и, начерпав воды в сапоги, Алексей поднялся на берег.</w:t>
      </w:r>
    </w:p>
    <w:p w:rsidR="00215593" w:rsidRPr="00B14ABA" w:rsidRDefault="00215593" w:rsidP="00215593">
      <w:pPr>
        <w:shd w:val="clear" w:color="auto" w:fill="FFFFFF"/>
        <w:tabs>
          <w:tab w:val="left" w:pos="900"/>
          <w:tab w:val="left" w:pos="6075"/>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11. На месте каких цифр нужны запятые?</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Я совсем растерялся (1) не понимая происходящего (2) и (3) стоя на одном месте (4) бессмысленно смотрел на удаляющегося в сторону (5) маленького человека.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а) 1, 4, 5; </w:t>
      </w:r>
      <w:r w:rsidRPr="00B14ABA">
        <w:rPr>
          <w:rFonts w:ascii="Times New Roman" w:hAnsi="Times New Roman" w:cs="Times New Roman"/>
          <w:sz w:val="24"/>
          <w:szCs w:val="24"/>
        </w:rPr>
        <w:tab/>
      </w:r>
      <w:r w:rsidRPr="00B14ABA">
        <w:rPr>
          <w:rFonts w:ascii="Times New Roman" w:hAnsi="Times New Roman" w:cs="Times New Roman"/>
          <w:sz w:val="24"/>
          <w:szCs w:val="24"/>
        </w:rPr>
        <w:tab/>
        <w:t>в) 1, 2, 3, 4;</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2, 3, 4, 5;</w:t>
      </w:r>
      <w:r w:rsidRPr="00B14ABA">
        <w:rPr>
          <w:rFonts w:ascii="Times New Roman" w:hAnsi="Times New Roman" w:cs="Times New Roman"/>
          <w:sz w:val="24"/>
          <w:szCs w:val="24"/>
        </w:rPr>
        <w:tab/>
      </w:r>
      <w:r w:rsidRPr="00B14ABA">
        <w:rPr>
          <w:rFonts w:ascii="Times New Roman" w:hAnsi="Times New Roman" w:cs="Times New Roman"/>
          <w:sz w:val="24"/>
          <w:szCs w:val="24"/>
        </w:rPr>
        <w:tab/>
        <w:t>г) 1, 2, 3, 4, 5.</w:t>
      </w:r>
    </w:p>
    <w:p w:rsidR="00215593" w:rsidRPr="00B14ABA" w:rsidRDefault="00215593" w:rsidP="00215593">
      <w:pPr>
        <w:shd w:val="clear" w:color="auto" w:fill="FFFFFF"/>
        <w:tabs>
          <w:tab w:val="left" w:pos="78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12. Какое предложение с цитатой оформлено неправильно?</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Л. Толстой утверждал, что «главное средство во всяком искусстве – чувство меры».</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Л. Толстой утверждал «Главное средство во всяком искусстве – чувство меры».</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Хочется напомнить о том, что «надо там речей не тратить пo-пустому, где нужно власть употребить».</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Твардовский говорит о своем герое: «Парень в этом роде / В каждой роте есть всегда…»</w:t>
      </w:r>
    </w:p>
    <w:p w:rsidR="00215593" w:rsidRPr="00B14ABA" w:rsidRDefault="00215593" w:rsidP="00215593">
      <w:pPr>
        <w:shd w:val="clear" w:color="auto" w:fill="FFFFFF"/>
        <w:autoSpaceDE w:val="0"/>
        <w:autoSpaceDN w:val="0"/>
        <w:adjustRightInd w:val="0"/>
        <w:spacing w:before="120" w:after="60" w:line="264" w:lineRule="auto"/>
        <w:jc w:val="center"/>
        <w:rPr>
          <w:rFonts w:ascii="Times New Roman" w:hAnsi="Times New Roman" w:cs="Times New Roman"/>
          <w:spacing w:val="45"/>
          <w:sz w:val="24"/>
          <w:szCs w:val="24"/>
        </w:rPr>
      </w:pPr>
      <w:r w:rsidRPr="00B14ABA">
        <w:rPr>
          <w:rFonts w:ascii="Times New Roman" w:hAnsi="Times New Roman" w:cs="Times New Roman"/>
          <w:spacing w:val="45"/>
          <w:sz w:val="24"/>
          <w:szCs w:val="24"/>
        </w:rPr>
        <w:t>II вариант</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w:t>
      </w:r>
      <w:r w:rsidRPr="00B14ABA">
        <w:rPr>
          <w:rFonts w:ascii="Times New Roman" w:hAnsi="Times New Roman" w:cs="Times New Roman"/>
          <w:i/>
          <w:iCs/>
          <w:sz w:val="24"/>
          <w:szCs w:val="24"/>
        </w:rPr>
        <w:t xml:space="preserve">. </w:t>
      </w:r>
      <w:r w:rsidRPr="00B14ABA">
        <w:rPr>
          <w:rFonts w:ascii="Times New Roman" w:hAnsi="Times New Roman" w:cs="Times New Roman"/>
          <w:sz w:val="24"/>
          <w:szCs w:val="24"/>
        </w:rPr>
        <w:t>Найдите предложение, в котором подлежащее выражено неопределенной формой глагола.</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Стали блестеть, как мокрые, на солнце клейкие листочки.</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б) Большая радость – делать счастливыми других.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в) Для меня жить – значит работать.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Удивительное зрелище – видеть летящих журавлей.</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2. Укажите предложения с составным именным сказуемым.</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Ум не замещает знания.</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Всё у нас с тобой по-прежнему.</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Сбегутся песню слушать колосья на ветру.</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От родимой земли журавли оторваться никак не могли.</w:t>
      </w:r>
    </w:p>
    <w:p w:rsidR="00215593" w:rsidRPr="00B14ABA" w:rsidRDefault="00215593" w:rsidP="00215593">
      <w:pPr>
        <w:shd w:val="clear" w:color="auto" w:fill="FFFFFF"/>
        <w:tabs>
          <w:tab w:val="left" w:pos="27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3. Найдите предложение, в котором есть согласованное определение.</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На завтрак подали яйцо всмятку.</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lastRenderedPageBreak/>
        <w:t>б) Женщина медленно натягивала на руку перчатку из кожи.</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Печальная песня доносилась</w:t>
      </w:r>
      <w:r w:rsidRPr="00B14ABA">
        <w:rPr>
          <w:rFonts w:ascii="Times New Roman" w:hAnsi="Times New Roman" w:cs="Times New Roman"/>
          <w:b/>
          <w:bCs/>
          <w:sz w:val="24"/>
          <w:szCs w:val="24"/>
        </w:rPr>
        <w:t xml:space="preserve"> </w:t>
      </w:r>
      <w:r w:rsidRPr="00B14ABA">
        <w:rPr>
          <w:rFonts w:ascii="Times New Roman" w:hAnsi="Times New Roman" w:cs="Times New Roman"/>
          <w:sz w:val="24"/>
          <w:szCs w:val="24"/>
        </w:rPr>
        <w:t xml:space="preserve">издалека. </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День сегодня тихий, безветренный.</w:t>
      </w:r>
    </w:p>
    <w:p w:rsidR="00215593" w:rsidRPr="00B14ABA" w:rsidRDefault="00215593" w:rsidP="00215593">
      <w:pPr>
        <w:shd w:val="clear" w:color="auto" w:fill="FFFFFF"/>
        <w:tabs>
          <w:tab w:val="left" w:pos="27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4. Найдите предложение, в котором начальная форма глагола является дополнением.</w:t>
      </w:r>
    </w:p>
    <w:p w:rsidR="00215593" w:rsidRPr="00B14ABA" w:rsidRDefault="00215593" w:rsidP="00215593">
      <w:pPr>
        <w:shd w:val="clear" w:color="auto" w:fill="FFFFFF"/>
        <w:tabs>
          <w:tab w:val="left" w:pos="48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Сирень начинает отцветать.</w:t>
      </w:r>
    </w:p>
    <w:p w:rsidR="00215593" w:rsidRPr="00B14ABA" w:rsidRDefault="00215593" w:rsidP="00215593">
      <w:pPr>
        <w:shd w:val="clear" w:color="auto" w:fill="FFFFFF"/>
        <w:tabs>
          <w:tab w:val="left" w:pos="48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Мать велела мне поставить чайник.</w:t>
      </w:r>
    </w:p>
    <w:p w:rsidR="00215593" w:rsidRPr="00B14ABA" w:rsidRDefault="00215593" w:rsidP="00215593">
      <w:pPr>
        <w:shd w:val="clear" w:color="auto" w:fill="FFFFFF"/>
        <w:tabs>
          <w:tab w:val="left" w:pos="27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Дом будут строить каменщики.</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У него была мечта отправиться на Байкал.</w:t>
      </w:r>
    </w:p>
    <w:p w:rsidR="00215593" w:rsidRPr="00B14ABA" w:rsidRDefault="00215593" w:rsidP="00215593">
      <w:pPr>
        <w:shd w:val="clear" w:color="auto" w:fill="FFFFFF"/>
        <w:tabs>
          <w:tab w:val="left" w:pos="27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5. Укажите предложение, в котором между главными членами должно быть тире.</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Поляна, усыпанная белыми цветами, как детский сад, вышедший на прогулку.</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Охранять природу значит охранять родной край.</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Лед как сахар.</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Капли меда точно жемчуг.</w:t>
      </w:r>
    </w:p>
    <w:p w:rsidR="00215593" w:rsidRPr="00B14ABA" w:rsidRDefault="00215593" w:rsidP="00215593">
      <w:pPr>
        <w:shd w:val="clear" w:color="auto" w:fill="FFFFFF"/>
        <w:tabs>
          <w:tab w:val="left" w:pos="27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6. Найдите двусоставные предложения.</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а) Скамейка почернела от времени. </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В воздухе запахло гарью.</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Буду слушать музыку падающей листвы.</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Мать, строго посмотрев на сына, вышла из комнаты.</w:t>
      </w:r>
    </w:p>
    <w:p w:rsidR="00215593" w:rsidRPr="00B14ABA" w:rsidRDefault="00215593" w:rsidP="00215593">
      <w:pPr>
        <w:shd w:val="clear" w:color="auto" w:fill="FFFFFF"/>
        <w:tabs>
          <w:tab w:val="left" w:pos="27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7. Укажите односоставное предложение.</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В лесу держался запах прелой листвы.</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Поэзия не профессия.</w:t>
      </w:r>
    </w:p>
    <w:p w:rsidR="00215593" w:rsidRPr="00B14ABA" w:rsidRDefault="00215593" w:rsidP="00215593">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Вижу горы и долины.</w:t>
      </w:r>
    </w:p>
    <w:p w:rsidR="00215593" w:rsidRPr="00B14ABA" w:rsidRDefault="00215593" w:rsidP="00215593">
      <w:pPr>
        <w:shd w:val="clear" w:color="auto" w:fill="FFFFFF"/>
        <w:tabs>
          <w:tab w:val="left" w:pos="36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Подул с заречья ветерок.</w:t>
      </w:r>
    </w:p>
    <w:p w:rsidR="00215593" w:rsidRPr="00B14ABA" w:rsidRDefault="00215593" w:rsidP="00215593">
      <w:pPr>
        <w:shd w:val="clear" w:color="auto" w:fill="FFFFFF"/>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8. Определите вид простого предложения «Снегом замело входы в блиндажи».</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Определенно-личное;</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неопределенно-личное;</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безличное;</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двусоставное.</w:t>
      </w:r>
    </w:p>
    <w:p w:rsidR="00215593" w:rsidRPr="00B14ABA" w:rsidRDefault="00215593" w:rsidP="00215593">
      <w:pPr>
        <w:shd w:val="clear" w:color="auto" w:fill="FFFFFF"/>
        <w:tabs>
          <w:tab w:val="left" w:pos="24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9. Найдите предложение с ошибкой в постановке дефиса.</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Письмо принесла девушка-почтальон.</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Пара испуганных куличков-перевозчиков низко пронеслась над водой.</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И смуглянка-молдаванка по тропинке в лес пошла.</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Вот хрустнул сучком заяц-беляк.</w:t>
      </w:r>
    </w:p>
    <w:p w:rsidR="00215593" w:rsidRPr="00B14ABA" w:rsidRDefault="00215593" w:rsidP="00215593">
      <w:pPr>
        <w:shd w:val="clear" w:color="auto" w:fill="FFFFFF"/>
        <w:tabs>
          <w:tab w:val="left" w:pos="78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10. Укажите, чем осложнено предложение «Река, сжатая с обеих сторон стеной леса, пенилась, вздымая валы, и стремительно скользила мимо». </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а) Однородными членами предложения;</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обособленным определением, выраженным причастным оборотом, и однородными членами одновременно;</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обособленным определением, выраженным причастным оборотом, обособленным обстоятельством, выраженным деепричастным оборотом, и однородными членами предложения;</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обособленным приложением и однородными членами предложения одновременно.</w:t>
      </w:r>
    </w:p>
    <w:p w:rsidR="00215593" w:rsidRPr="00B14ABA" w:rsidRDefault="00215593" w:rsidP="00215593">
      <w:pPr>
        <w:shd w:val="clear" w:color="auto" w:fill="FFFFFF"/>
        <w:tabs>
          <w:tab w:val="left" w:pos="795"/>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11. Найдите предложение с пунктуационной ошибкой.</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а) Здесь, вместо лампы или свечи, горел яркий веерообразный огонек. </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Две старушки пили чай или, может быть, играли в карты, или просто разговаривали, сидя в плетеных креслах у столика, покрытого длинной, до пола, скатертью.</w:t>
      </w:r>
    </w:p>
    <w:p w:rsidR="00215593" w:rsidRPr="00B14ABA" w:rsidRDefault="00215593" w:rsidP="00215593">
      <w:pPr>
        <w:shd w:val="clear" w:color="auto" w:fill="FFFFFF"/>
        <w:tabs>
          <w:tab w:val="left" w:pos="300"/>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lastRenderedPageBreak/>
        <w:t>в) Однажды, в будний день, поутру я с дедом разгребал на дворе снег, обильно выпавший за ночь.</w:t>
      </w:r>
    </w:p>
    <w:p w:rsidR="00215593" w:rsidRPr="00B14ABA" w:rsidRDefault="00215593" w:rsidP="00215593">
      <w:pPr>
        <w:shd w:val="clear" w:color="auto" w:fill="FFFFFF"/>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г) Так и не заснув, Феня разбудила Машу ни свет ни заря, со вторыми петухами.</w:t>
      </w:r>
    </w:p>
    <w:p w:rsidR="00215593" w:rsidRPr="00B14ABA" w:rsidRDefault="00215593" w:rsidP="00215593">
      <w:pPr>
        <w:shd w:val="clear" w:color="auto" w:fill="FFFFFF"/>
        <w:tabs>
          <w:tab w:val="left" w:pos="900"/>
        </w:tabs>
        <w:autoSpaceDE w:val="0"/>
        <w:autoSpaceDN w:val="0"/>
        <w:adjustRightInd w:val="0"/>
        <w:spacing w:before="60"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12. Какое предложение с цитатой оформлено неверно?</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а) Л. Толстой говорил, что: «Слово </w:t>
      </w:r>
      <w:r w:rsidRPr="00B14ABA">
        <w:rPr>
          <w:rFonts w:ascii="Times New Roman" w:hAnsi="Times New Roman" w:cs="Times New Roman"/>
          <w:i/>
          <w:iCs/>
          <w:sz w:val="24"/>
          <w:szCs w:val="24"/>
        </w:rPr>
        <w:t xml:space="preserve">– </w:t>
      </w:r>
      <w:r w:rsidRPr="00B14ABA">
        <w:rPr>
          <w:rFonts w:ascii="Times New Roman" w:hAnsi="Times New Roman" w:cs="Times New Roman"/>
          <w:sz w:val="24"/>
          <w:szCs w:val="24"/>
        </w:rPr>
        <w:t>выражение мысли».</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б) В. Даль отмечал, что язык народа – «сокровищница» нашего языка».</w:t>
      </w:r>
    </w:p>
    <w:p w:rsidR="00215593" w:rsidRPr="00B14ABA" w:rsidRDefault="00215593" w:rsidP="00215593">
      <w:pPr>
        <w:shd w:val="clear" w:color="auto" w:fill="FFFFFF"/>
        <w:tabs>
          <w:tab w:val="left" w:pos="285"/>
        </w:tabs>
        <w:autoSpaceDE w:val="0"/>
        <w:autoSpaceDN w:val="0"/>
        <w:adjustRightInd w:val="0"/>
        <w:spacing w:after="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в) По мнению А. Чехова, «праздная жизнь не может быть чистой».</w:t>
      </w:r>
    </w:p>
    <w:p w:rsidR="00215593" w:rsidRPr="00B14ABA" w:rsidRDefault="00215593" w:rsidP="00215593">
      <w:pPr>
        <w:shd w:val="clear" w:color="auto" w:fill="FFFFFF"/>
        <w:tabs>
          <w:tab w:val="left" w:pos="285"/>
        </w:tabs>
        <w:autoSpaceDE w:val="0"/>
        <w:autoSpaceDN w:val="0"/>
        <w:adjustRightInd w:val="0"/>
        <w:spacing w:after="120" w:line="264" w:lineRule="auto"/>
        <w:ind w:firstLine="360"/>
        <w:jc w:val="both"/>
        <w:rPr>
          <w:rFonts w:ascii="Times New Roman" w:hAnsi="Times New Roman" w:cs="Times New Roman"/>
          <w:sz w:val="24"/>
          <w:szCs w:val="24"/>
        </w:rPr>
      </w:pPr>
      <w:r w:rsidRPr="00B14ABA">
        <w:rPr>
          <w:rFonts w:ascii="Times New Roman" w:hAnsi="Times New Roman" w:cs="Times New Roman"/>
          <w:sz w:val="24"/>
          <w:szCs w:val="24"/>
        </w:rPr>
        <w:t xml:space="preserve">г) Ф. Тютчев размышлял: </w:t>
      </w:r>
    </w:p>
    <w:p w:rsidR="00215593" w:rsidRPr="00B14ABA" w:rsidRDefault="00215593" w:rsidP="00215593">
      <w:pPr>
        <w:shd w:val="clear" w:color="auto" w:fill="FFFFFF"/>
        <w:autoSpaceDE w:val="0"/>
        <w:autoSpaceDN w:val="0"/>
        <w:adjustRightInd w:val="0"/>
        <w:spacing w:after="0" w:line="264" w:lineRule="auto"/>
        <w:ind w:firstLine="3000"/>
        <w:jc w:val="both"/>
        <w:rPr>
          <w:rFonts w:ascii="Times New Roman" w:hAnsi="Times New Roman" w:cs="Times New Roman"/>
          <w:sz w:val="24"/>
          <w:szCs w:val="24"/>
        </w:rPr>
      </w:pPr>
      <w:r w:rsidRPr="00B14ABA">
        <w:rPr>
          <w:rFonts w:ascii="Times New Roman" w:hAnsi="Times New Roman" w:cs="Times New Roman"/>
          <w:sz w:val="24"/>
          <w:szCs w:val="24"/>
        </w:rPr>
        <w:t>Умом Россию не понять.</w:t>
      </w:r>
    </w:p>
    <w:p w:rsidR="00215593" w:rsidRPr="00B14ABA" w:rsidRDefault="00215593" w:rsidP="00215593">
      <w:pPr>
        <w:shd w:val="clear" w:color="auto" w:fill="FFFFFF"/>
        <w:autoSpaceDE w:val="0"/>
        <w:autoSpaceDN w:val="0"/>
        <w:adjustRightInd w:val="0"/>
        <w:spacing w:after="0" w:line="264" w:lineRule="auto"/>
        <w:ind w:firstLine="3000"/>
        <w:jc w:val="both"/>
        <w:rPr>
          <w:rFonts w:ascii="Times New Roman" w:hAnsi="Times New Roman" w:cs="Times New Roman"/>
          <w:sz w:val="24"/>
          <w:szCs w:val="24"/>
        </w:rPr>
      </w:pPr>
      <w:r w:rsidRPr="00B14ABA">
        <w:rPr>
          <w:rFonts w:ascii="Times New Roman" w:hAnsi="Times New Roman" w:cs="Times New Roman"/>
          <w:sz w:val="24"/>
          <w:szCs w:val="24"/>
        </w:rPr>
        <w:t>Аршином общим не измерить:</w:t>
      </w:r>
    </w:p>
    <w:p w:rsidR="00215593" w:rsidRPr="00B14ABA" w:rsidRDefault="00215593" w:rsidP="00215593">
      <w:pPr>
        <w:shd w:val="clear" w:color="auto" w:fill="FFFFFF"/>
        <w:autoSpaceDE w:val="0"/>
        <w:autoSpaceDN w:val="0"/>
        <w:adjustRightInd w:val="0"/>
        <w:spacing w:after="0" w:line="264" w:lineRule="auto"/>
        <w:ind w:firstLine="3000"/>
        <w:jc w:val="both"/>
        <w:rPr>
          <w:rFonts w:ascii="Times New Roman" w:hAnsi="Times New Roman" w:cs="Times New Roman"/>
          <w:i/>
          <w:iCs/>
          <w:sz w:val="24"/>
          <w:szCs w:val="24"/>
        </w:rPr>
      </w:pPr>
      <w:r w:rsidRPr="00B14ABA">
        <w:rPr>
          <w:rFonts w:ascii="Times New Roman" w:hAnsi="Times New Roman" w:cs="Times New Roman"/>
          <w:sz w:val="24"/>
          <w:szCs w:val="24"/>
        </w:rPr>
        <w:t xml:space="preserve">У ней особенная стать </w:t>
      </w:r>
      <w:r w:rsidRPr="00B14ABA">
        <w:rPr>
          <w:rFonts w:ascii="Times New Roman" w:hAnsi="Times New Roman" w:cs="Times New Roman"/>
          <w:i/>
          <w:iCs/>
          <w:sz w:val="24"/>
          <w:szCs w:val="24"/>
        </w:rPr>
        <w:t>–</w:t>
      </w:r>
    </w:p>
    <w:p w:rsidR="00215593" w:rsidRPr="00B14ABA" w:rsidRDefault="00215593" w:rsidP="00215593">
      <w:pPr>
        <w:shd w:val="clear" w:color="auto" w:fill="FFFFFF"/>
        <w:autoSpaceDE w:val="0"/>
        <w:autoSpaceDN w:val="0"/>
        <w:adjustRightInd w:val="0"/>
        <w:spacing w:after="0" w:line="264" w:lineRule="auto"/>
        <w:ind w:firstLine="3000"/>
        <w:jc w:val="both"/>
        <w:rPr>
          <w:rFonts w:ascii="Times New Roman" w:hAnsi="Times New Roman" w:cs="Times New Roman"/>
          <w:sz w:val="24"/>
          <w:szCs w:val="24"/>
        </w:rPr>
      </w:pPr>
      <w:r w:rsidRPr="00B14ABA">
        <w:rPr>
          <w:rFonts w:ascii="Times New Roman" w:hAnsi="Times New Roman" w:cs="Times New Roman"/>
          <w:sz w:val="24"/>
          <w:szCs w:val="24"/>
        </w:rPr>
        <w:t>В Россию можно только верить.</w:t>
      </w:r>
    </w:p>
    <w:p w:rsidR="00215593" w:rsidRPr="00B14ABA" w:rsidRDefault="00215593" w:rsidP="00215593">
      <w:pPr>
        <w:autoSpaceDE w:val="0"/>
        <w:autoSpaceDN w:val="0"/>
        <w:adjustRightInd w:val="0"/>
        <w:spacing w:before="120" w:after="0" w:line="264" w:lineRule="auto"/>
        <w:ind w:firstLine="360"/>
        <w:jc w:val="both"/>
        <w:rPr>
          <w:rFonts w:ascii="Times New Roman" w:hAnsi="Times New Roman" w:cs="Times New Roman"/>
          <w:b/>
          <w:bCs/>
          <w:spacing w:val="45"/>
          <w:sz w:val="24"/>
          <w:szCs w:val="24"/>
        </w:rPr>
      </w:pPr>
      <w:r w:rsidRPr="00B14ABA">
        <w:rPr>
          <w:rFonts w:ascii="Times New Roman" w:hAnsi="Times New Roman" w:cs="Times New Roman"/>
          <w:b/>
          <w:bCs/>
          <w:spacing w:val="45"/>
          <w:sz w:val="24"/>
          <w:szCs w:val="24"/>
        </w:rPr>
        <w:t>Ключ.</w:t>
      </w:r>
    </w:p>
    <w:p w:rsidR="00215593" w:rsidRPr="00B14ABA" w:rsidRDefault="00215593" w:rsidP="00215593">
      <w:pPr>
        <w:autoSpaceDE w:val="0"/>
        <w:autoSpaceDN w:val="0"/>
        <w:adjustRightInd w:val="0"/>
        <w:spacing w:after="75" w:line="264" w:lineRule="auto"/>
        <w:ind w:firstLine="360"/>
        <w:jc w:val="both"/>
        <w:rPr>
          <w:rFonts w:ascii="Times New Roman" w:hAnsi="Times New Roman" w:cs="Times New Roman"/>
          <w:spacing w:val="45"/>
          <w:sz w:val="24"/>
          <w:szCs w:val="24"/>
        </w:rPr>
      </w:pPr>
      <w:r w:rsidRPr="00B14ABA">
        <w:rPr>
          <w:rFonts w:ascii="Times New Roman" w:hAnsi="Times New Roman" w:cs="Times New Roman"/>
          <w:spacing w:val="45"/>
          <w:sz w:val="24"/>
          <w:szCs w:val="24"/>
        </w:rPr>
        <w:t>I вариант.</w:t>
      </w:r>
    </w:p>
    <w:tbl>
      <w:tblPr>
        <w:tblW w:w="9000" w:type="dxa"/>
        <w:jc w:val="center"/>
        <w:tblCellSpacing w:w="0" w:type="dxa"/>
        <w:tblLayout w:type="fixed"/>
        <w:tblCellMar>
          <w:top w:w="60" w:type="dxa"/>
          <w:left w:w="60" w:type="dxa"/>
          <w:bottom w:w="60" w:type="dxa"/>
          <w:right w:w="60" w:type="dxa"/>
        </w:tblCellMar>
        <w:tblLook w:val="0000"/>
      </w:tblPr>
      <w:tblGrid>
        <w:gridCol w:w="632"/>
        <w:gridCol w:w="762"/>
        <w:gridCol w:w="762"/>
        <w:gridCol w:w="762"/>
        <w:gridCol w:w="762"/>
        <w:gridCol w:w="762"/>
        <w:gridCol w:w="762"/>
        <w:gridCol w:w="762"/>
        <w:gridCol w:w="762"/>
        <w:gridCol w:w="762"/>
        <w:gridCol w:w="762"/>
        <w:gridCol w:w="748"/>
      </w:tblGrid>
      <w:tr w:rsidR="00215593" w:rsidRPr="00B14ABA" w:rsidTr="00624F3A">
        <w:trPr>
          <w:tblCellSpacing w:w="0" w:type="dxa"/>
          <w:jc w:val="center"/>
        </w:trPr>
        <w:tc>
          <w:tcPr>
            <w:tcW w:w="622"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1</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2</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3</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4</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5</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6</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7</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8</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9</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10</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11</w:t>
            </w:r>
          </w:p>
        </w:tc>
        <w:tc>
          <w:tcPr>
            <w:tcW w:w="736"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12</w:t>
            </w:r>
          </w:p>
        </w:tc>
      </w:tr>
      <w:tr w:rsidR="00215593" w:rsidRPr="00B14ABA" w:rsidTr="00624F3A">
        <w:tblPrEx>
          <w:tblCellSpacing w:w="-8" w:type="dxa"/>
        </w:tblPrEx>
        <w:trPr>
          <w:tblCellSpacing w:w="-8" w:type="dxa"/>
          <w:jc w:val="center"/>
        </w:trPr>
        <w:tc>
          <w:tcPr>
            <w:tcW w:w="622"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г</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а, б</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г</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б, г</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а</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в</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б</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в</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в</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ind w:left="-120" w:right="-120"/>
              <w:jc w:val="center"/>
              <w:rPr>
                <w:rFonts w:ascii="Times New Roman" w:hAnsi="Times New Roman" w:cs="Times New Roman"/>
                <w:sz w:val="24"/>
                <w:szCs w:val="24"/>
              </w:rPr>
            </w:pPr>
            <w:r w:rsidRPr="00B14ABA">
              <w:rPr>
                <w:rFonts w:ascii="Times New Roman" w:hAnsi="Times New Roman" w:cs="Times New Roman"/>
                <w:sz w:val="24"/>
                <w:szCs w:val="24"/>
              </w:rPr>
              <w:t>б, г, д</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в</w:t>
            </w:r>
          </w:p>
        </w:tc>
        <w:tc>
          <w:tcPr>
            <w:tcW w:w="736"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б</w:t>
            </w:r>
          </w:p>
        </w:tc>
      </w:tr>
    </w:tbl>
    <w:p w:rsidR="00215593" w:rsidRPr="00B14ABA" w:rsidRDefault="00215593" w:rsidP="00215593">
      <w:pPr>
        <w:autoSpaceDE w:val="0"/>
        <w:autoSpaceDN w:val="0"/>
        <w:adjustRightInd w:val="0"/>
        <w:spacing w:before="75" w:after="75" w:line="264" w:lineRule="auto"/>
        <w:ind w:firstLine="360"/>
        <w:jc w:val="both"/>
        <w:rPr>
          <w:rFonts w:ascii="Times New Roman" w:hAnsi="Times New Roman" w:cs="Times New Roman"/>
          <w:spacing w:val="45"/>
          <w:sz w:val="24"/>
          <w:szCs w:val="24"/>
        </w:rPr>
      </w:pPr>
      <w:r w:rsidRPr="00B14ABA">
        <w:rPr>
          <w:rFonts w:ascii="Times New Roman" w:hAnsi="Times New Roman" w:cs="Times New Roman"/>
          <w:spacing w:val="45"/>
          <w:sz w:val="24"/>
          <w:szCs w:val="24"/>
        </w:rPr>
        <w:t>II вариант.</w:t>
      </w:r>
    </w:p>
    <w:tbl>
      <w:tblPr>
        <w:tblW w:w="9000" w:type="dxa"/>
        <w:jc w:val="center"/>
        <w:tblCellSpacing w:w="0" w:type="dxa"/>
        <w:tblLayout w:type="fixed"/>
        <w:tblCellMar>
          <w:top w:w="60" w:type="dxa"/>
          <w:left w:w="60" w:type="dxa"/>
          <w:bottom w:w="60" w:type="dxa"/>
          <w:right w:w="60" w:type="dxa"/>
        </w:tblCellMar>
        <w:tblLook w:val="0000"/>
      </w:tblPr>
      <w:tblGrid>
        <w:gridCol w:w="632"/>
        <w:gridCol w:w="762"/>
        <w:gridCol w:w="762"/>
        <w:gridCol w:w="762"/>
        <w:gridCol w:w="762"/>
        <w:gridCol w:w="762"/>
        <w:gridCol w:w="762"/>
        <w:gridCol w:w="762"/>
        <w:gridCol w:w="762"/>
        <w:gridCol w:w="762"/>
        <w:gridCol w:w="762"/>
        <w:gridCol w:w="748"/>
      </w:tblGrid>
      <w:tr w:rsidR="00215593" w:rsidRPr="00B14ABA" w:rsidTr="00624F3A">
        <w:trPr>
          <w:tblCellSpacing w:w="0" w:type="dxa"/>
          <w:jc w:val="center"/>
        </w:trPr>
        <w:tc>
          <w:tcPr>
            <w:tcW w:w="622"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1</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2</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3</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4</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5</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6</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7</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8</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9</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10</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11</w:t>
            </w:r>
          </w:p>
        </w:tc>
        <w:tc>
          <w:tcPr>
            <w:tcW w:w="736"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12</w:t>
            </w:r>
          </w:p>
        </w:tc>
      </w:tr>
      <w:tr w:rsidR="00215593" w:rsidRPr="00B14ABA" w:rsidTr="00624F3A">
        <w:tblPrEx>
          <w:tblCellSpacing w:w="-8" w:type="dxa"/>
        </w:tblPrEx>
        <w:trPr>
          <w:tblCellSpacing w:w="-8" w:type="dxa"/>
          <w:jc w:val="center"/>
        </w:trPr>
        <w:tc>
          <w:tcPr>
            <w:tcW w:w="622"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в</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б</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в</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б</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б</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а, г</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в</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в</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в</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ind w:left="-120" w:right="-120"/>
              <w:jc w:val="center"/>
              <w:rPr>
                <w:rFonts w:ascii="Times New Roman" w:hAnsi="Times New Roman" w:cs="Times New Roman"/>
                <w:sz w:val="24"/>
                <w:szCs w:val="24"/>
              </w:rPr>
            </w:pPr>
            <w:r w:rsidRPr="00B14ABA">
              <w:rPr>
                <w:rFonts w:ascii="Times New Roman" w:hAnsi="Times New Roman" w:cs="Times New Roman"/>
                <w:sz w:val="24"/>
                <w:szCs w:val="24"/>
              </w:rPr>
              <w:t>в</w:t>
            </w:r>
          </w:p>
        </w:tc>
        <w:tc>
          <w:tcPr>
            <w:tcW w:w="750"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а, в</w:t>
            </w:r>
          </w:p>
        </w:tc>
        <w:tc>
          <w:tcPr>
            <w:tcW w:w="736" w:type="dxa"/>
            <w:tcBorders>
              <w:top w:val="single" w:sz="6" w:space="0" w:color="000000"/>
              <w:left w:val="single" w:sz="6" w:space="0" w:color="000000"/>
              <w:bottom w:val="single" w:sz="6" w:space="0" w:color="000000"/>
              <w:right w:val="single" w:sz="6" w:space="0" w:color="000000"/>
            </w:tcBorders>
          </w:tcPr>
          <w:p w:rsidR="00215593" w:rsidRPr="00B14ABA" w:rsidRDefault="00215593" w:rsidP="00624F3A">
            <w:pPr>
              <w:autoSpaceDE w:val="0"/>
              <w:autoSpaceDN w:val="0"/>
              <w:adjustRightInd w:val="0"/>
              <w:spacing w:after="0" w:line="264" w:lineRule="auto"/>
              <w:jc w:val="center"/>
              <w:rPr>
                <w:rFonts w:ascii="Times New Roman" w:hAnsi="Times New Roman" w:cs="Times New Roman"/>
                <w:sz w:val="24"/>
                <w:szCs w:val="24"/>
              </w:rPr>
            </w:pPr>
            <w:r w:rsidRPr="00B14ABA">
              <w:rPr>
                <w:rFonts w:ascii="Times New Roman" w:hAnsi="Times New Roman" w:cs="Times New Roman"/>
                <w:sz w:val="24"/>
                <w:szCs w:val="24"/>
              </w:rPr>
              <w:t>а</w:t>
            </w:r>
          </w:p>
        </w:tc>
      </w:tr>
    </w:tbl>
    <w:p w:rsidR="00215593" w:rsidRPr="00B14ABA" w:rsidRDefault="00215593" w:rsidP="00215593">
      <w:pPr>
        <w:autoSpaceDE w:val="0"/>
        <w:autoSpaceDN w:val="0"/>
        <w:adjustRightInd w:val="0"/>
        <w:spacing w:after="0" w:line="240" w:lineRule="auto"/>
        <w:jc w:val="center"/>
        <w:rPr>
          <w:rFonts w:ascii="Times New Roman" w:hAnsi="Times New Roman" w:cs="Times New Roman"/>
          <w:spacing w:val="45"/>
          <w:sz w:val="24"/>
          <w:szCs w:val="24"/>
        </w:rPr>
      </w:pPr>
    </w:p>
    <w:p w:rsidR="00215593" w:rsidRPr="00DE302E" w:rsidRDefault="00215593" w:rsidP="00215593">
      <w:pPr>
        <w:shd w:val="clear" w:color="auto" w:fill="FFFFFF"/>
        <w:autoSpaceDE w:val="0"/>
        <w:autoSpaceDN w:val="0"/>
        <w:adjustRightInd w:val="0"/>
        <w:spacing w:after="0" w:line="264" w:lineRule="auto"/>
        <w:ind w:left="360"/>
        <w:jc w:val="both"/>
        <w:rPr>
          <w:rFonts w:ascii="Times New Roman" w:hAnsi="Times New Roman" w:cs="Times New Roman"/>
          <w:color w:val="000000"/>
          <w:sz w:val="24"/>
          <w:szCs w:val="24"/>
        </w:rPr>
      </w:pPr>
    </w:p>
    <w:p w:rsidR="00215593" w:rsidRPr="004B7602" w:rsidRDefault="00215593" w:rsidP="00215593">
      <w:pPr>
        <w:tabs>
          <w:tab w:val="left" w:pos="6930"/>
        </w:tabs>
        <w:rPr>
          <w:b/>
          <w:sz w:val="40"/>
          <w:szCs w:val="40"/>
        </w:rPr>
      </w:pPr>
    </w:p>
    <w:sectPr w:rsidR="00215593" w:rsidRPr="004B7602" w:rsidSect="00215593">
      <w:footerReference w:type="default" r:id="rId49"/>
      <w:pgSz w:w="11906" w:h="16838"/>
      <w:pgMar w:top="1134" w:right="851" w:bottom="1134"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1C4" w:rsidRDefault="00A451C4" w:rsidP="00215593">
      <w:pPr>
        <w:spacing w:after="0" w:line="240" w:lineRule="auto"/>
      </w:pPr>
      <w:r>
        <w:separator/>
      </w:r>
    </w:p>
  </w:endnote>
  <w:endnote w:type="continuationSeparator" w:id="1">
    <w:p w:rsidR="00A451C4" w:rsidRDefault="00A451C4" w:rsidP="00215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56408"/>
      <w:docPartObj>
        <w:docPartGallery w:val="Page Numbers (Bottom of Page)"/>
        <w:docPartUnique/>
      </w:docPartObj>
    </w:sdtPr>
    <w:sdtContent>
      <w:p w:rsidR="00215593" w:rsidRDefault="00215593">
        <w:pPr>
          <w:pStyle w:val="a7"/>
          <w:jc w:val="center"/>
        </w:pPr>
        <w:fldSimple w:instr=" PAGE   \* MERGEFORMAT ">
          <w:r>
            <w:rPr>
              <w:noProof/>
            </w:rPr>
            <w:t>6</w:t>
          </w:r>
        </w:fldSimple>
      </w:p>
    </w:sdtContent>
  </w:sdt>
  <w:p w:rsidR="00215593" w:rsidRDefault="0021559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1C4" w:rsidRDefault="00A451C4" w:rsidP="00215593">
      <w:pPr>
        <w:spacing w:after="0" w:line="240" w:lineRule="auto"/>
      </w:pPr>
      <w:r>
        <w:separator/>
      </w:r>
    </w:p>
  </w:footnote>
  <w:footnote w:type="continuationSeparator" w:id="1">
    <w:p w:rsidR="00A451C4" w:rsidRDefault="00A451C4" w:rsidP="002155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nsid w:val="00000005"/>
    <w:multiLevelType w:val="singleLevel"/>
    <w:tmpl w:val="00000005"/>
    <w:name w:val="WW8Num5"/>
    <w:lvl w:ilvl="0">
      <w:numFmt w:val="bullet"/>
      <w:lvlText w:val=""/>
      <w:lvlJc w:val="left"/>
      <w:pPr>
        <w:tabs>
          <w:tab w:val="num" w:pos="720"/>
        </w:tabs>
        <w:ind w:left="720" w:hanging="360"/>
      </w:pPr>
      <w:rPr>
        <w:rFonts w:ascii="Wingdings" w:hAnsi="Wingdings"/>
      </w:rPr>
    </w:lvl>
  </w:abstractNum>
  <w:abstractNum w:abstractNumId="4">
    <w:nsid w:val="0AC445C5"/>
    <w:multiLevelType w:val="hybridMultilevel"/>
    <w:tmpl w:val="C9A8B91C"/>
    <w:lvl w:ilvl="0" w:tplc="CEF881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2C580A"/>
    <w:multiLevelType w:val="hybridMultilevel"/>
    <w:tmpl w:val="7C487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305E64"/>
    <w:multiLevelType w:val="hybridMultilevel"/>
    <w:tmpl w:val="B52CD2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7501AA"/>
    <w:multiLevelType w:val="hybridMultilevel"/>
    <w:tmpl w:val="40B281B4"/>
    <w:lvl w:ilvl="0" w:tplc="CEF881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344488"/>
    <w:multiLevelType w:val="hybridMultilevel"/>
    <w:tmpl w:val="AC12D592"/>
    <w:lvl w:ilvl="0" w:tplc="045482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D82274"/>
    <w:multiLevelType w:val="hybridMultilevel"/>
    <w:tmpl w:val="A8C2BD94"/>
    <w:lvl w:ilvl="0" w:tplc="57084D52">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277A75"/>
    <w:multiLevelType w:val="hybridMultilevel"/>
    <w:tmpl w:val="BD80535C"/>
    <w:lvl w:ilvl="0" w:tplc="9ED6F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2162A6"/>
    <w:multiLevelType w:val="hybridMultilevel"/>
    <w:tmpl w:val="B67435C0"/>
    <w:lvl w:ilvl="0" w:tplc="768EB74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814CD8"/>
    <w:multiLevelType w:val="hybridMultilevel"/>
    <w:tmpl w:val="95B4C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B405DDF"/>
    <w:multiLevelType w:val="hybridMultilevel"/>
    <w:tmpl w:val="F5C40BCC"/>
    <w:lvl w:ilvl="0" w:tplc="CEF881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BF48FC"/>
    <w:multiLevelType w:val="hybridMultilevel"/>
    <w:tmpl w:val="3DA2FF14"/>
    <w:lvl w:ilvl="0" w:tplc="CEF881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506E36"/>
    <w:multiLevelType w:val="hybridMultilevel"/>
    <w:tmpl w:val="FCA4B478"/>
    <w:lvl w:ilvl="0" w:tplc="CEF881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CE4FC8"/>
    <w:multiLevelType w:val="hybridMultilevel"/>
    <w:tmpl w:val="48E26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4193DD8"/>
    <w:multiLevelType w:val="hybridMultilevel"/>
    <w:tmpl w:val="A34897E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4CF7DC8"/>
    <w:multiLevelType w:val="hybridMultilevel"/>
    <w:tmpl w:val="8A625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3"/>
  </w:num>
  <w:num w:numId="4">
    <w:abstractNumId w:val="0"/>
  </w:num>
  <w:num w:numId="5">
    <w:abstractNumId w:val="1"/>
  </w:num>
  <w:num w:numId="6">
    <w:abstractNumId w:val="2"/>
  </w:num>
  <w:num w:numId="7">
    <w:abstractNumId w:val="10"/>
  </w:num>
  <w:num w:numId="8">
    <w:abstractNumId w:val="15"/>
  </w:num>
  <w:num w:numId="9">
    <w:abstractNumId w:val="14"/>
  </w:num>
  <w:num w:numId="10">
    <w:abstractNumId w:val="7"/>
  </w:num>
  <w:num w:numId="11">
    <w:abstractNumId w:val="4"/>
  </w:num>
  <w:num w:numId="12">
    <w:abstractNumId w:val="13"/>
  </w:num>
  <w:num w:numId="13">
    <w:abstractNumId w:val="11"/>
  </w:num>
  <w:num w:numId="14">
    <w:abstractNumId w:val="8"/>
  </w:num>
  <w:num w:numId="15">
    <w:abstractNumId w:val="18"/>
  </w:num>
  <w:num w:numId="16">
    <w:abstractNumId w:val="17"/>
  </w:num>
  <w:num w:numId="17">
    <w:abstractNumId w:val="6"/>
  </w:num>
  <w:num w:numId="18">
    <w:abstractNumId w:val="1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34B71"/>
    <w:rsid w:val="001249B3"/>
    <w:rsid w:val="00215593"/>
    <w:rsid w:val="0032523E"/>
    <w:rsid w:val="003F183A"/>
    <w:rsid w:val="004B7602"/>
    <w:rsid w:val="0056485A"/>
    <w:rsid w:val="00572418"/>
    <w:rsid w:val="006713E4"/>
    <w:rsid w:val="007B0C76"/>
    <w:rsid w:val="008D1ED1"/>
    <w:rsid w:val="00943FD0"/>
    <w:rsid w:val="00A34BE6"/>
    <w:rsid w:val="00A451C4"/>
    <w:rsid w:val="00F34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B3"/>
  </w:style>
  <w:style w:type="paragraph" w:styleId="1">
    <w:name w:val="heading 1"/>
    <w:basedOn w:val="a"/>
    <w:next w:val="a"/>
    <w:link w:val="10"/>
    <w:qFormat/>
    <w:rsid w:val="00215593"/>
    <w:pPr>
      <w:keepNext/>
      <w:tabs>
        <w:tab w:val="num" w:pos="720"/>
      </w:tabs>
      <w:suppressAutoHyphens/>
      <w:spacing w:before="240" w:after="60"/>
      <w:ind w:left="720" w:hanging="360"/>
      <w:outlineLvl w:val="0"/>
    </w:pPr>
    <w:rPr>
      <w:rFonts w:ascii="Arial" w:eastAsia="Calibri" w:hAnsi="Arial" w:cs="Arial"/>
      <w:b/>
      <w:bCs/>
      <w:kern w:val="1"/>
      <w:sz w:val="32"/>
      <w:szCs w:val="32"/>
      <w:lang w:eastAsia="hi-IN" w:bidi="hi-IN"/>
    </w:rPr>
  </w:style>
  <w:style w:type="paragraph" w:styleId="2">
    <w:name w:val="heading 2"/>
    <w:basedOn w:val="a"/>
    <w:next w:val="a"/>
    <w:link w:val="20"/>
    <w:qFormat/>
    <w:rsid w:val="0021559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21559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B71"/>
    <w:pPr>
      <w:spacing w:after="0" w:line="240" w:lineRule="auto"/>
    </w:pPr>
  </w:style>
  <w:style w:type="character" w:customStyle="1" w:styleId="10">
    <w:name w:val="Заголовок 1 Знак"/>
    <w:basedOn w:val="a0"/>
    <w:link w:val="1"/>
    <w:rsid w:val="00215593"/>
    <w:rPr>
      <w:rFonts w:ascii="Arial" w:eastAsia="Calibri" w:hAnsi="Arial" w:cs="Arial"/>
      <w:b/>
      <w:bCs/>
      <w:kern w:val="1"/>
      <w:sz w:val="32"/>
      <w:szCs w:val="32"/>
      <w:lang w:eastAsia="hi-IN" w:bidi="hi-IN"/>
    </w:rPr>
  </w:style>
  <w:style w:type="table" w:styleId="a4">
    <w:name w:val="Table Grid"/>
    <w:basedOn w:val="a1"/>
    <w:rsid w:val="002155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2155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semiHidden/>
    <w:rsid w:val="00215593"/>
    <w:rPr>
      <w:rFonts w:ascii="Times New Roman" w:eastAsia="Times New Roman" w:hAnsi="Times New Roman" w:cs="Times New Roman"/>
      <w:sz w:val="24"/>
      <w:szCs w:val="24"/>
    </w:rPr>
  </w:style>
  <w:style w:type="paragraph" w:styleId="a7">
    <w:name w:val="footer"/>
    <w:basedOn w:val="a"/>
    <w:link w:val="a8"/>
    <w:uiPriority w:val="99"/>
    <w:unhideWhenUsed/>
    <w:rsid w:val="002155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215593"/>
    <w:rPr>
      <w:rFonts w:ascii="Times New Roman" w:eastAsia="Times New Roman" w:hAnsi="Times New Roman" w:cs="Times New Roman"/>
      <w:sz w:val="24"/>
      <w:szCs w:val="24"/>
    </w:rPr>
  </w:style>
  <w:style w:type="character" w:styleId="a9">
    <w:name w:val="Hyperlink"/>
    <w:rsid w:val="00215593"/>
    <w:rPr>
      <w:color w:val="0000FF"/>
      <w:u w:val="single"/>
    </w:rPr>
  </w:style>
  <w:style w:type="character" w:customStyle="1" w:styleId="url1">
    <w:name w:val="url1"/>
    <w:rsid w:val="00215593"/>
    <w:rPr>
      <w:rFonts w:ascii="Arial" w:hAnsi="Arial" w:cs="Arial"/>
      <w:strike w:val="0"/>
      <w:dstrike w:val="0"/>
      <w:sz w:val="15"/>
      <w:szCs w:val="15"/>
      <w:u w:val="none"/>
    </w:rPr>
  </w:style>
  <w:style w:type="paragraph" w:styleId="aa">
    <w:name w:val="Normal (Web)"/>
    <w:basedOn w:val="a"/>
    <w:rsid w:val="00215593"/>
    <w:pPr>
      <w:spacing w:before="100" w:after="119" w:line="240" w:lineRule="auto"/>
    </w:pPr>
    <w:rPr>
      <w:rFonts w:ascii="Times New Roman" w:eastAsia="Times New Roman" w:hAnsi="Times New Roman" w:cs="Times New Roman"/>
      <w:kern w:val="1"/>
      <w:sz w:val="24"/>
      <w:szCs w:val="24"/>
      <w:lang w:eastAsia="ar-SA"/>
    </w:rPr>
  </w:style>
  <w:style w:type="paragraph" w:styleId="ab">
    <w:name w:val="Body Text Indent"/>
    <w:basedOn w:val="a"/>
    <w:link w:val="ac"/>
    <w:rsid w:val="00215593"/>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215593"/>
    <w:rPr>
      <w:rFonts w:ascii="Times New Roman" w:eastAsia="Times New Roman" w:hAnsi="Times New Roman" w:cs="Times New Roman"/>
      <w:sz w:val="24"/>
      <w:szCs w:val="24"/>
    </w:rPr>
  </w:style>
  <w:style w:type="paragraph" w:customStyle="1" w:styleId="32">
    <w:name w:val="Основной текст с отступом 32"/>
    <w:basedOn w:val="a"/>
    <w:rsid w:val="00215593"/>
    <w:pPr>
      <w:suppressAutoHyphens/>
      <w:spacing w:after="120" w:line="240" w:lineRule="auto"/>
      <w:ind w:left="283"/>
    </w:pPr>
    <w:rPr>
      <w:rFonts w:ascii="Times New Roman" w:eastAsia="SimSun" w:hAnsi="Times New Roman" w:cs="Tahoma"/>
      <w:kern w:val="1"/>
      <w:sz w:val="16"/>
      <w:szCs w:val="16"/>
      <w:lang w:eastAsia="hi-IN" w:bidi="hi-IN"/>
    </w:rPr>
  </w:style>
  <w:style w:type="paragraph" w:customStyle="1" w:styleId="22">
    <w:name w:val="Основной текст с отступом 22"/>
    <w:basedOn w:val="a"/>
    <w:rsid w:val="00215593"/>
    <w:pPr>
      <w:suppressAutoHyphens/>
      <w:spacing w:after="120" w:line="480" w:lineRule="auto"/>
      <w:ind w:left="283"/>
    </w:pPr>
    <w:rPr>
      <w:rFonts w:ascii="Times New Roman" w:eastAsia="SimSun" w:hAnsi="Times New Roman" w:cs="Tahoma"/>
      <w:kern w:val="1"/>
      <w:sz w:val="24"/>
      <w:szCs w:val="24"/>
      <w:lang w:eastAsia="hi-IN" w:bidi="hi-IN"/>
    </w:rPr>
  </w:style>
  <w:style w:type="character" w:customStyle="1" w:styleId="20">
    <w:name w:val="Заголовок 2 Знак"/>
    <w:basedOn w:val="a0"/>
    <w:link w:val="2"/>
    <w:rsid w:val="00215593"/>
    <w:rPr>
      <w:rFonts w:ascii="Arial" w:eastAsia="Times New Roman" w:hAnsi="Arial" w:cs="Arial"/>
      <w:b/>
      <w:bCs/>
      <w:i/>
      <w:iCs/>
      <w:sz w:val="28"/>
      <w:szCs w:val="28"/>
    </w:rPr>
  </w:style>
  <w:style w:type="character" w:customStyle="1" w:styleId="30">
    <w:name w:val="Заголовок 3 Знак"/>
    <w:basedOn w:val="a0"/>
    <w:link w:val="3"/>
    <w:rsid w:val="00215593"/>
    <w:rPr>
      <w:rFonts w:ascii="Arial" w:eastAsia="Times New Roman" w:hAnsi="Arial" w:cs="Arial"/>
      <w:b/>
      <w:bCs/>
      <w:sz w:val="26"/>
      <w:szCs w:val="26"/>
    </w:rPr>
  </w:style>
  <w:style w:type="paragraph" w:styleId="ad">
    <w:name w:val="List Paragraph"/>
    <w:basedOn w:val="a"/>
    <w:uiPriority w:val="34"/>
    <w:qFormat/>
    <w:rsid w:val="00215593"/>
    <w:pPr>
      <w:ind w:left="720"/>
      <w:contextualSpacing/>
    </w:pPr>
    <w:rPr>
      <w:rFonts w:ascii="Times New Roman" w:eastAsiaTheme="minorHAnsi" w:hAnsi="Times New Roman"/>
      <w:sz w:val="28"/>
      <w:lang w:eastAsia="en-US"/>
    </w:rPr>
  </w:style>
  <w:style w:type="paragraph" w:customStyle="1" w:styleId="11">
    <w:name w:val="Знак1"/>
    <w:basedOn w:val="a"/>
    <w:rsid w:val="00215593"/>
    <w:pPr>
      <w:spacing w:after="160" w:line="240" w:lineRule="exact"/>
    </w:pPr>
    <w:rPr>
      <w:rFonts w:ascii="Verdana" w:eastAsia="Times New Roman" w:hAnsi="Verdana" w:cs="Times New Roman"/>
      <w:sz w:val="20"/>
      <w:szCs w:val="20"/>
      <w:lang w:val="en-US" w:eastAsia="en-US"/>
    </w:rPr>
  </w:style>
  <w:style w:type="paragraph" w:styleId="ae">
    <w:name w:val="Body Text"/>
    <w:basedOn w:val="a"/>
    <w:link w:val="af"/>
    <w:rsid w:val="00215593"/>
    <w:pPr>
      <w:spacing w:after="0" w:line="240" w:lineRule="auto"/>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rsid w:val="00215593"/>
    <w:rPr>
      <w:rFonts w:ascii="Times New Roman" w:eastAsia="Times New Roman" w:hAnsi="Times New Roman" w:cs="Times New Roman"/>
      <w:sz w:val="24"/>
      <w:szCs w:val="24"/>
    </w:rPr>
  </w:style>
  <w:style w:type="paragraph" w:styleId="21">
    <w:name w:val="Body Text Indent 2"/>
    <w:basedOn w:val="a"/>
    <w:link w:val="23"/>
    <w:rsid w:val="00215593"/>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1"/>
    <w:rsid w:val="00215593"/>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21559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15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s.techno.ru/" TargetMode="External"/><Relationship Id="rId18" Type="http://schemas.openxmlformats.org/officeDocument/2006/relationships/hyperlink" Target="http://www.navigator.gramota.ru/" TargetMode="External"/><Relationship Id="rId26" Type="http://schemas.openxmlformats.org/officeDocument/2006/relationships/hyperlink" Target="http://www.megakm.ru/ojigov/" TargetMode="External"/><Relationship Id="rId39"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www.philology.ru/default.htm" TargetMode="External"/><Relationship Id="rId34" Type="http://schemas.openxmlformats.org/officeDocument/2006/relationships/image" Target="media/image3.png"/><Relationship Id="rId42" Type="http://schemas.openxmlformats.org/officeDocument/2006/relationships/image" Target="media/image11.png"/><Relationship Id="rId47" Type="http://schemas.openxmlformats.org/officeDocument/2006/relationships/image" Target="media/image16.png"/><Relationship Id="rId50" Type="http://schemas.openxmlformats.org/officeDocument/2006/relationships/fontTable" Target="fontTable.xml"/><Relationship Id="rId7" Type="http://schemas.openxmlformats.org/officeDocument/2006/relationships/hyperlink" Target="http://ege.edu.ru/" TargetMode="External"/><Relationship Id="rId12" Type="http://schemas.openxmlformats.org/officeDocument/2006/relationships/hyperlink" Target="http://www.school.edu.ru/" TargetMode="External"/><Relationship Id="rId17" Type="http://schemas.openxmlformats.org/officeDocument/2006/relationships/hyperlink" Target="http://www.mapryal.org/" TargetMode="External"/><Relationship Id="rId25" Type="http://schemas.openxmlformats.org/officeDocument/2006/relationships/hyperlink" Target="http://www.rusfam.ru/" TargetMode="Externa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http://www.mediaterra.ru/ruslang/" TargetMode="External"/><Relationship Id="rId20" Type="http://schemas.openxmlformats.org/officeDocument/2006/relationships/hyperlink" Target="http://yamal.org/ook/" TargetMode="External"/><Relationship Id="rId29" Type="http://schemas.openxmlformats.org/officeDocument/2006/relationships/hyperlink" Target="http://www.ipmce.su/~lib/osn_prav.html" TargetMode="External"/><Relationship Id="rId41"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g.ru/" TargetMode="External"/><Relationship Id="rId24" Type="http://schemas.openxmlformats.org/officeDocument/2006/relationships/hyperlink" Target="http://www.vedomosty.spb.ru/2001/arts/spbved-2473-art-17.html"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hyperlink" Target="http://all.edu.ru/" TargetMode="External"/><Relationship Id="rId23" Type="http://schemas.openxmlformats.org/officeDocument/2006/relationships/hyperlink" Target="http://www.sokr.ru/" TargetMode="External"/><Relationship Id="rId28" Type="http://schemas.openxmlformats.org/officeDocument/2006/relationships/hyperlink" Target="http://altnet.ru/~mcsmall/cat_ru.htm" TargetMode="External"/><Relationship Id="rId36" Type="http://schemas.openxmlformats.org/officeDocument/2006/relationships/image" Target="media/image5.png"/><Relationship Id="rId49" Type="http://schemas.openxmlformats.org/officeDocument/2006/relationships/footer" Target="footer1.xml"/><Relationship Id="rId10" Type="http://schemas.openxmlformats.org/officeDocument/2006/relationships/hyperlink" Target="http://som.fio.ru/" TargetMode="External"/><Relationship Id="rId19" Type="http://schemas.openxmlformats.org/officeDocument/2006/relationships/hyperlink" Target="http://www.rubricon.ru/nsr_1.asp" TargetMode="External"/><Relationship Id="rId31" Type="http://schemas.openxmlformats.org/officeDocument/2006/relationships/hyperlink" Target="http://www.slova.ru/" TargetMode="External"/><Relationship Id="rId44"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repetitor.1c.ru/" TargetMode="External"/><Relationship Id="rId14" Type="http://schemas.openxmlformats.org/officeDocument/2006/relationships/hyperlink" Target="http://www.1september.ru/ru/" TargetMode="External"/><Relationship Id="rId22" Type="http://schemas.openxmlformats.org/officeDocument/2006/relationships/hyperlink" Target="http://www.sibupk.nsk.su/Public/Chairs/c_foreign/Russian/kr_rus.htm" TargetMode="External"/><Relationship Id="rId27" Type="http://schemas.openxmlformats.org/officeDocument/2006/relationships/hyperlink" Target="http://sertolovo.narod.ru/1.htm" TargetMode="External"/><Relationship Id="rId30" Type="http://schemas.openxmlformats.org/officeDocument/2006/relationships/hyperlink" Target="http://urok.hut.ru/" TargetMode="External"/><Relationship Id="rId35" Type="http://schemas.openxmlformats.org/officeDocument/2006/relationships/image" Target="media/image4.png"/><Relationship Id="rId43" Type="http://schemas.openxmlformats.org/officeDocument/2006/relationships/image" Target="media/image12.png"/><Relationship Id="rId48" Type="http://schemas.openxmlformats.org/officeDocument/2006/relationships/image" Target="media/image17.png"/><Relationship Id="rId8" Type="http://schemas.openxmlformats.org/officeDocument/2006/relationships/hyperlink" Target="http://www.9151394.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46</Pages>
  <Words>13966</Words>
  <Characters>79611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МОУ ЖСОШ№22</Company>
  <LinksUpToDate>false</LinksUpToDate>
  <CharactersWithSpaces>93391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Михайловна</dc:creator>
  <cp:keywords/>
  <dc:description/>
  <cp:lastModifiedBy>User</cp:lastModifiedBy>
  <cp:revision>9</cp:revision>
  <cp:lastPrinted>2012-01-15T18:15:00Z</cp:lastPrinted>
  <dcterms:created xsi:type="dcterms:W3CDTF">2011-11-10T04:25:00Z</dcterms:created>
  <dcterms:modified xsi:type="dcterms:W3CDTF">2013-03-16T12:55:00Z</dcterms:modified>
</cp:coreProperties>
</file>