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4B" w:rsidRPr="00BA3315" w:rsidRDefault="00BA3315">
      <w:pPr>
        <w:rPr>
          <w:b/>
          <w:sz w:val="44"/>
          <w:szCs w:val="44"/>
        </w:rPr>
      </w:pPr>
      <w:r w:rsidRPr="00BA3315">
        <w:rPr>
          <w:b/>
          <w:sz w:val="44"/>
          <w:szCs w:val="44"/>
        </w:rPr>
        <w:t xml:space="preserve">                        Доклад</w:t>
      </w:r>
    </w:p>
    <w:p w:rsidR="00BA3315" w:rsidRDefault="00BA3315" w:rsidP="00BA3315">
      <w:pPr>
        <w:ind w:left="-1134"/>
        <w:rPr>
          <w:sz w:val="36"/>
          <w:szCs w:val="36"/>
        </w:rPr>
      </w:pPr>
      <w:r>
        <w:rPr>
          <w:sz w:val="36"/>
          <w:szCs w:val="36"/>
        </w:rPr>
        <w:t>«Обучение связной речи детей младшего дошкольного возраста»</w:t>
      </w:r>
    </w:p>
    <w:p w:rsidR="00BA3315" w:rsidRDefault="00BA3315" w:rsidP="00953E9A">
      <w:pPr>
        <w:ind w:left="-142"/>
        <w:rPr>
          <w:sz w:val="28"/>
          <w:szCs w:val="28"/>
        </w:rPr>
      </w:pPr>
      <w:r>
        <w:rPr>
          <w:sz w:val="36"/>
          <w:szCs w:val="36"/>
        </w:rPr>
        <w:t xml:space="preserve">               </w:t>
      </w:r>
      <w:r>
        <w:rPr>
          <w:sz w:val="28"/>
          <w:szCs w:val="28"/>
        </w:rPr>
        <w:t xml:space="preserve">Большую роль в развитии ребёнка играет речь. Развитие связной речи проводиться на занятиях, на которых дети пересказывают литературные произведения, рассказывают об игрушке и по картине составляют рассказ. На этих занятиях в комплексе решаются все речевые задачи, </w:t>
      </w: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основной задачей – обучению рассказыванию.</w:t>
      </w:r>
      <w:r w:rsidR="00F03271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подводятся к</w:t>
      </w:r>
      <w:r w:rsidR="00F0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пересказыванию</w:t>
      </w:r>
      <w:r w:rsidR="00F0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литературного произведения, обучаясь умению воспроизводить текст знакомой сказки или ко</w:t>
      </w:r>
      <w:r w:rsidR="00F03271">
        <w:rPr>
          <w:sz w:val="28"/>
          <w:szCs w:val="28"/>
        </w:rPr>
        <w:t>роткого рассказа сначала</w:t>
      </w:r>
      <w:r>
        <w:rPr>
          <w:sz w:val="28"/>
          <w:szCs w:val="28"/>
        </w:rPr>
        <w:t xml:space="preserve"> по вопросам воспитателя, затем совместно с ним ( воспитатель называет одно слово или фразу, а р</w:t>
      </w:r>
      <w:r w:rsidR="00F03271">
        <w:rPr>
          <w:sz w:val="28"/>
          <w:szCs w:val="28"/>
        </w:rPr>
        <w:t>ебёнок заканчивает предложение) и</w:t>
      </w:r>
      <w:proofErr w:type="gramStart"/>
      <w:r w:rsidR="00F03271">
        <w:rPr>
          <w:sz w:val="28"/>
          <w:szCs w:val="28"/>
        </w:rPr>
        <w:t xml:space="preserve"> ,</w:t>
      </w:r>
      <w:proofErr w:type="gramEnd"/>
      <w:r w:rsidR="00F03271">
        <w:rPr>
          <w:sz w:val="28"/>
          <w:szCs w:val="28"/>
        </w:rPr>
        <w:t xml:space="preserve"> наконец, самостоятельно. При рассматривании картин дети учатся сначала отвечать на вопросы по содержанию картины, затем их внимание обращается на действия персонажей картины, и только после этого они составляют короткий рассказ сначала  вместе </w:t>
      </w:r>
      <w:proofErr w:type="gramStart"/>
      <w:r w:rsidR="00F03271">
        <w:rPr>
          <w:sz w:val="28"/>
          <w:szCs w:val="28"/>
        </w:rPr>
        <w:t>со</w:t>
      </w:r>
      <w:proofErr w:type="gramEnd"/>
      <w:r w:rsidR="00F03271">
        <w:rPr>
          <w:sz w:val="28"/>
          <w:szCs w:val="28"/>
        </w:rPr>
        <w:t xml:space="preserve"> взрослыми, а потом самостоятельно.</w:t>
      </w:r>
    </w:p>
    <w:p w:rsidR="00F03271" w:rsidRDefault="00F03271" w:rsidP="00953E9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Необходимо формировать у детей представление об элементарной структуре высказывания описательного и повествовательного типа. Сначала при рассматривании предмета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игрушки) воспитатель привлекает внимание детей к особенностям и характерным признакам предмета. Для этого проводятся игры: «узнай по описанию», «угадай, кто это», «какая это игрушка»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находят описываемые предметы по двум- трём признакам, а затем по тем признакам, которые не видны, но относятся к рассматриваемому предмету.</w:t>
      </w:r>
    </w:p>
    <w:p w:rsidR="0073337C" w:rsidRDefault="0073337C" w:rsidP="00953E9A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 xml:space="preserve">                Детей надо научиться точно и правильно называть предмет (или игрушку)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мение называть предмет и его признаки развивается в играх «что за овощ», «что за предмет», «что у кого». Дети отвечают на вопросы, которые помогают описать предмет, его свойства, качества, действия, назначение и подойти к составлению рассказов. Сначала воспитатель привлекает внимание детей к особенностям и характерным признакам предмета. При описании предмет сначала называется Это…зайчик), далее</w:t>
      </w:r>
      <w:r w:rsidR="00953E9A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раскрываются его качества, свойства, назначение, цвет, форма, а затем  особенности, характерные признаки, а также действия (</w:t>
      </w:r>
      <w:r w:rsidR="00953E9A">
        <w:rPr>
          <w:sz w:val="28"/>
          <w:szCs w:val="28"/>
        </w:rPr>
        <w:t>объектами для описания могут быть игрушки, овощи</w:t>
      </w:r>
      <w:proofErr w:type="gramStart"/>
      <w:r w:rsidR="00953E9A">
        <w:rPr>
          <w:sz w:val="28"/>
          <w:szCs w:val="28"/>
        </w:rPr>
        <w:t xml:space="preserve"> ,</w:t>
      </w:r>
      <w:proofErr w:type="gramEnd"/>
      <w:r w:rsidR="00953E9A">
        <w:rPr>
          <w:sz w:val="28"/>
          <w:szCs w:val="28"/>
        </w:rPr>
        <w:t xml:space="preserve"> фрукты, одежда, дети, картинки, предметы быта).При описании широко используется совместное рассказывание. Воспитатель начинает предложение, а ребёнок его </w:t>
      </w:r>
      <w:r w:rsidR="00953E9A">
        <w:rPr>
          <w:sz w:val="28"/>
          <w:szCs w:val="28"/>
        </w:rPr>
        <w:lastRenderedPageBreak/>
        <w:t>заканчивает: «Это… (лиса). Она… ( рыжая, пушистая, мягкая, золотистая)</w:t>
      </w:r>
      <w:proofErr w:type="gramStart"/>
      <w:r w:rsidR="00953E9A">
        <w:rPr>
          <w:sz w:val="28"/>
          <w:szCs w:val="28"/>
        </w:rPr>
        <w:t>.У</w:t>
      </w:r>
      <w:proofErr w:type="gramEnd"/>
      <w:r w:rsidR="00953E9A">
        <w:rPr>
          <w:sz w:val="28"/>
          <w:szCs w:val="28"/>
        </w:rPr>
        <w:t xml:space="preserve"> лисы…(длинный хвост, блестящий мех). Лисичка любит…</w:t>
      </w:r>
      <w:proofErr w:type="gramStart"/>
      <w:r w:rsidR="00953E9A">
        <w:rPr>
          <w:sz w:val="28"/>
          <w:szCs w:val="28"/>
        </w:rPr>
        <w:t xml:space="preserve">( </w:t>
      </w:r>
      <w:proofErr w:type="gramEnd"/>
      <w:r w:rsidR="00953E9A">
        <w:rPr>
          <w:sz w:val="28"/>
          <w:szCs w:val="28"/>
        </w:rPr>
        <w:t>бегать, охотиться, заметать следы). Мне нравится…( играть с этой игрушкой)</w:t>
      </w:r>
      <w:proofErr w:type="gramStart"/>
      <w:r w:rsidR="00953E9A">
        <w:rPr>
          <w:sz w:val="28"/>
          <w:szCs w:val="28"/>
        </w:rPr>
        <w:t>.»</w:t>
      </w:r>
      <w:proofErr w:type="gramEnd"/>
    </w:p>
    <w:p w:rsidR="00953E9A" w:rsidRDefault="00953E9A" w:rsidP="00953E9A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>Дети младшего дошкольного возраста могут составлять рассказы пове</w:t>
      </w:r>
      <w:r w:rsidR="00DF4189">
        <w:rPr>
          <w:sz w:val="28"/>
          <w:szCs w:val="28"/>
        </w:rPr>
        <w:t xml:space="preserve">ствовательного типа. Надо развивать в них умение видеть структуру рассказа </w:t>
      </w:r>
      <w:proofErr w:type="gramStart"/>
      <w:r w:rsidR="00DF4189">
        <w:rPr>
          <w:sz w:val="28"/>
          <w:szCs w:val="28"/>
        </w:rPr>
        <w:t xml:space="preserve">( </w:t>
      </w:r>
      <w:proofErr w:type="gramEnd"/>
      <w:r w:rsidR="00DF4189">
        <w:rPr>
          <w:sz w:val="28"/>
          <w:szCs w:val="28"/>
        </w:rPr>
        <w:t>начало, середину, конец).</w:t>
      </w:r>
    </w:p>
    <w:p w:rsidR="00DF4189" w:rsidRDefault="00DF4189" w:rsidP="00953E9A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>Формированию умения видеть начало и конец действий способствуют задания на раскладывание картинок, изображающих действия персонажей в их последовательности ( девочка спит – делает зарядку, мальчик строит – собирает игрушки, дети идут в лес – собирают игрушки – уходят домой с полными корзинами)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пражнения на называние последующих действий помогают детям усвоить логическую последовательность действий героев рассказа: «Скажи, что делает… (девочка, мальчик, кукла) и что будет делать потом»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игре «Добавь слово» воспитатель называет начало действия, а дети- его продолжение</w:t>
      </w:r>
      <w:r w:rsidR="00A24A6E">
        <w:rPr>
          <w:sz w:val="28"/>
          <w:szCs w:val="28"/>
        </w:rPr>
        <w:t>: «Зайчик испугался и … ( побежал, спрятался), «Девочка обиделась и … ( ушла, заплакала)»</w:t>
      </w:r>
      <w:proofErr w:type="gramStart"/>
      <w:r w:rsidR="00A24A6E">
        <w:rPr>
          <w:sz w:val="28"/>
          <w:szCs w:val="28"/>
        </w:rPr>
        <w:t>.В</w:t>
      </w:r>
      <w:proofErr w:type="gramEnd"/>
      <w:r w:rsidR="00A24A6E">
        <w:rPr>
          <w:sz w:val="28"/>
          <w:szCs w:val="28"/>
        </w:rPr>
        <w:t xml:space="preserve"> таких играх надо обращать внимание на интонацию в конце предложения.</w:t>
      </w:r>
    </w:p>
    <w:p w:rsidR="00A24A6E" w:rsidRDefault="00A24A6E" w:rsidP="00953E9A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 xml:space="preserve">При совместном рассказывании функцию планирования берёт на себя воспитатель. Он задаёт схему высказывания, а ребёнок заполняет эту схему различным содержанием. К самостоятельному рассказыванию лучше всего подводить детей в игре – драматизации по сюжету знакомых сказок («Волк и семеро козлят», «Маша и медведь», «Заюшкина избушка»), подсказывая определённую последовательность повествования или описания. В текст повествования можно включить элементы описания и подсказать необходимые средства связи между фразами, а также интонацию. </w:t>
      </w:r>
    </w:p>
    <w:p w:rsidR="00A24A6E" w:rsidRDefault="00A24A6E" w:rsidP="00953E9A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>Работа по развитию речи детей проходит в определённой последовательности. Паралле</w:t>
      </w:r>
      <w:r w:rsidR="00EA39F8">
        <w:rPr>
          <w:sz w:val="28"/>
          <w:szCs w:val="28"/>
        </w:rPr>
        <w:t>ль</w:t>
      </w:r>
      <w:r>
        <w:rPr>
          <w:sz w:val="28"/>
          <w:szCs w:val="28"/>
        </w:rPr>
        <w:t>но решаются все речевые задачи:</w:t>
      </w:r>
      <w:r w:rsidR="00EA39F8">
        <w:rPr>
          <w:sz w:val="28"/>
          <w:szCs w:val="28"/>
        </w:rPr>
        <w:t xml:space="preserve"> воспитание звуковой культуры, формирование словаря и грамматического строя речи.</w:t>
      </w:r>
    </w:p>
    <w:p w:rsidR="00953E9A" w:rsidRPr="00BA3315" w:rsidRDefault="00953E9A" w:rsidP="00BA331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953E9A" w:rsidRPr="00BA3315" w:rsidSect="00BA33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15"/>
    <w:rsid w:val="00201A19"/>
    <w:rsid w:val="0055039A"/>
    <w:rsid w:val="0073337C"/>
    <w:rsid w:val="008C2AB0"/>
    <w:rsid w:val="00953E9A"/>
    <w:rsid w:val="00A24A6E"/>
    <w:rsid w:val="00BA3315"/>
    <w:rsid w:val="00DF4189"/>
    <w:rsid w:val="00EA39F8"/>
    <w:rsid w:val="00F0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2012-08-17T11:31:00Z</dcterms:created>
  <dcterms:modified xsi:type="dcterms:W3CDTF">2012-08-17T12:36:00Z</dcterms:modified>
</cp:coreProperties>
</file>