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D0" w:rsidRDefault="00F07ED0" w:rsidP="00F07ED0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Щербак Татьяна Ивановна</w:t>
      </w:r>
    </w:p>
    <w:p w:rsidR="00F07ED0" w:rsidRDefault="00F07ED0" w:rsidP="00F07ED0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воспитатель муниципального дошкольного образовательного учреждения</w:t>
      </w:r>
    </w:p>
    <w:p w:rsidR="00F07ED0" w:rsidRPr="00F07ED0" w:rsidRDefault="00F07ED0" w:rsidP="00F07ED0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детский сад комбинированного вида №13 г. Алексеевки Белгородской области</w:t>
      </w:r>
    </w:p>
    <w:p w:rsidR="00F07ED0" w:rsidRDefault="00F07ED0" w:rsidP="00F07ED0">
      <w:pPr>
        <w:pStyle w:val="2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Тема НОД: В поисках рукавички</w:t>
      </w:r>
    </w:p>
    <w:p w:rsidR="00F07ED0" w:rsidRDefault="00F07ED0" w:rsidP="00F07ED0">
      <w:pPr>
        <w:pStyle w:val="2"/>
        <w:shd w:val="clear" w:color="auto" w:fill="auto"/>
        <w:spacing w:line="240" w:lineRule="auto"/>
        <w:jc w:val="center"/>
      </w:pPr>
      <w:r>
        <w:rPr>
          <w:b/>
          <w:bCs/>
        </w:rPr>
        <w:t>(</w:t>
      </w:r>
      <w:r w:rsidRPr="00FB531A">
        <w:t>по мотивам украинской народной сказки «Рукавичка»)</w:t>
      </w:r>
    </w:p>
    <w:p w:rsidR="00F07ED0" w:rsidRPr="00FB531A" w:rsidRDefault="00F07ED0" w:rsidP="00F07ED0">
      <w:pPr>
        <w:pStyle w:val="2"/>
        <w:shd w:val="clear" w:color="auto" w:fill="auto"/>
        <w:spacing w:line="240" w:lineRule="auto"/>
        <w:jc w:val="center"/>
        <w:rPr>
          <w:rStyle w:val="1"/>
          <w:rFonts w:cs="Courier New"/>
        </w:rPr>
      </w:pPr>
    </w:p>
    <w:p w:rsidR="00F07ED0" w:rsidRDefault="00F07ED0" w:rsidP="00F07ED0">
      <w:pPr>
        <w:pStyle w:val="2"/>
        <w:shd w:val="clear" w:color="auto" w:fill="auto"/>
        <w:spacing w:line="240" w:lineRule="auto"/>
        <w:jc w:val="both"/>
      </w:pPr>
      <w:r>
        <w:rPr>
          <w:b/>
          <w:bCs/>
        </w:rPr>
        <w:t xml:space="preserve">Непосредственно – образовательная деятельность: </w:t>
      </w:r>
      <w:r>
        <w:t>коммуникативная, двигательная, игровая</w:t>
      </w:r>
    </w:p>
    <w:p w:rsidR="00F07ED0" w:rsidRDefault="00F07ED0" w:rsidP="00D07F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7646" w:rsidRPr="00FB531A" w:rsidRDefault="00297646" w:rsidP="00D07F72">
      <w:pPr>
        <w:jc w:val="both"/>
        <w:rPr>
          <w:rFonts w:ascii="Times New Roman" w:hAnsi="Times New Roman" w:cs="Times New Roman"/>
          <w:sz w:val="28"/>
          <w:szCs w:val="28"/>
        </w:rPr>
      </w:pPr>
      <w:r w:rsidRPr="0057340F">
        <w:rPr>
          <w:rFonts w:ascii="Times New Roman" w:hAnsi="Times New Roman" w:cs="Times New Roman"/>
          <w:b/>
          <w:bCs/>
          <w:sz w:val="28"/>
          <w:szCs w:val="28"/>
        </w:rPr>
        <w:t xml:space="preserve">Группа: </w:t>
      </w:r>
      <w:r w:rsidR="00F07ED0">
        <w:rPr>
          <w:rFonts w:ascii="Times New Roman" w:hAnsi="Times New Roman" w:cs="Times New Roman"/>
          <w:sz w:val="28"/>
          <w:szCs w:val="28"/>
        </w:rPr>
        <w:t>старшая</w:t>
      </w:r>
    </w:p>
    <w:p w:rsidR="00297646" w:rsidRDefault="00297646" w:rsidP="00D07F72">
      <w:pPr>
        <w:pStyle w:val="2"/>
        <w:shd w:val="clear" w:color="auto" w:fill="auto"/>
        <w:spacing w:line="240" w:lineRule="auto"/>
        <w:jc w:val="both"/>
      </w:pPr>
      <w:r>
        <w:rPr>
          <w:b/>
          <w:bCs/>
        </w:rPr>
        <w:t xml:space="preserve">Примерная основная </w:t>
      </w:r>
      <w:r w:rsidRPr="0057340F">
        <w:rPr>
          <w:b/>
          <w:bCs/>
        </w:rPr>
        <w:t xml:space="preserve"> общеобразовательная задача НОД:</w:t>
      </w:r>
      <w:r>
        <w:t xml:space="preserve"> развитие речи детей; ознакомление с многообразием  художественной литературы.</w:t>
      </w:r>
    </w:p>
    <w:p w:rsidR="00297646" w:rsidRDefault="00297646" w:rsidP="00D07F72">
      <w:pPr>
        <w:pStyle w:val="2"/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57340F">
        <w:rPr>
          <w:rStyle w:val="1"/>
          <w:b/>
          <w:bCs/>
        </w:rPr>
        <w:t xml:space="preserve">Цель </w:t>
      </w:r>
      <w:r w:rsidRPr="0057340F">
        <w:rPr>
          <w:b/>
          <w:bCs/>
        </w:rPr>
        <w:t>НОД</w:t>
      </w:r>
      <w:r w:rsidRPr="0057340F">
        <w:rPr>
          <w:rStyle w:val="1"/>
          <w:b/>
          <w:bCs/>
        </w:rPr>
        <w:t>:</w:t>
      </w:r>
      <w:r w:rsidRPr="00AB3D9B">
        <w:rPr>
          <w:rStyle w:val="1"/>
        </w:rPr>
        <w:t xml:space="preserve"> </w:t>
      </w:r>
    </w:p>
    <w:p w:rsidR="00297646" w:rsidRDefault="00297646" w:rsidP="00D07F72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>продолжать знакомить с творчеством</w:t>
      </w:r>
      <w:r>
        <w:rPr>
          <w:rStyle w:val="1"/>
        </w:rPr>
        <w:t xml:space="preserve"> украинского народа; вспомнить   сказку</w:t>
      </w:r>
      <w:r w:rsidRPr="00AB3D9B">
        <w:rPr>
          <w:rStyle w:val="1"/>
        </w:rPr>
        <w:t xml:space="preserve"> «Рукавичка»; </w:t>
      </w:r>
    </w:p>
    <w:p w:rsidR="00297646" w:rsidRDefault="00297646" w:rsidP="00D07F72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 xml:space="preserve">учить понимать и оценивать поступки и характер героев; </w:t>
      </w:r>
    </w:p>
    <w:p w:rsidR="00297646" w:rsidRDefault="00297646" w:rsidP="00D07F72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 xml:space="preserve">знакомить с предметами рукотворного мира; </w:t>
      </w:r>
    </w:p>
    <w:p w:rsidR="00297646" w:rsidRDefault="00297646" w:rsidP="00D07F72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развивать речь, мышление, воображение, побуждать импровизировать, закрепить умение различать одинаковые части тела у разных животных.</w:t>
      </w:r>
    </w:p>
    <w:p w:rsidR="00297646" w:rsidRDefault="00297646" w:rsidP="00D07F72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>
        <w:rPr>
          <w:rStyle w:val="1"/>
        </w:rPr>
        <w:t>вспомнить знакомые детям сказки;</w:t>
      </w:r>
      <w:r w:rsidRPr="00AB3D9B">
        <w:rPr>
          <w:rStyle w:val="1"/>
        </w:rPr>
        <w:t xml:space="preserve"> </w:t>
      </w:r>
    </w:p>
    <w:p w:rsidR="00297646" w:rsidRPr="00AB3D9B" w:rsidRDefault="00297646" w:rsidP="00D07F72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cs="Courier New"/>
        </w:rPr>
      </w:pPr>
      <w:r>
        <w:rPr>
          <w:rStyle w:val="1"/>
        </w:rPr>
        <w:t>в</w:t>
      </w:r>
      <w:r w:rsidRPr="00AB3D9B">
        <w:rPr>
          <w:rStyle w:val="1"/>
        </w:rPr>
        <w:t>оспитывать интерес к народному творчеству</w:t>
      </w:r>
      <w:r>
        <w:rPr>
          <w:rStyle w:val="1"/>
        </w:rPr>
        <w:t>;</w:t>
      </w:r>
    </w:p>
    <w:p w:rsidR="00297646" w:rsidRDefault="00297646" w:rsidP="00D07F72">
      <w:pPr>
        <w:pStyle w:val="2"/>
        <w:shd w:val="clear" w:color="auto" w:fill="auto"/>
        <w:spacing w:line="240" w:lineRule="auto"/>
        <w:jc w:val="both"/>
        <w:rPr>
          <w:rStyle w:val="1"/>
          <w:rFonts w:cs="Courier New"/>
        </w:rPr>
      </w:pPr>
      <w:r>
        <w:rPr>
          <w:rStyle w:val="1"/>
          <w:b/>
          <w:bCs/>
        </w:rPr>
        <w:t>Оборудование для проведения</w:t>
      </w:r>
      <w:r w:rsidRPr="0057340F">
        <w:rPr>
          <w:rStyle w:val="1"/>
          <w:b/>
          <w:bCs/>
        </w:rPr>
        <w:t>:</w:t>
      </w:r>
      <w:r w:rsidRPr="00AB3D9B">
        <w:rPr>
          <w:rStyle w:val="1"/>
        </w:rPr>
        <w:t xml:space="preserve"> </w:t>
      </w:r>
    </w:p>
    <w:p w:rsidR="00297646" w:rsidRDefault="00297646" w:rsidP="00D07F72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>
        <w:rPr>
          <w:rStyle w:val="1"/>
        </w:rPr>
        <w:t>макет ворот</w:t>
      </w:r>
      <w:r w:rsidRPr="00AB3D9B">
        <w:rPr>
          <w:rStyle w:val="1"/>
        </w:rPr>
        <w:t xml:space="preserve"> в «Тридесятое царство»; </w:t>
      </w:r>
    </w:p>
    <w:p w:rsidR="00297646" w:rsidRDefault="00297646" w:rsidP="00D07F72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 xml:space="preserve">дерево с волшебными птицами, настольные театры сказок; </w:t>
      </w:r>
    </w:p>
    <w:p w:rsidR="00297646" w:rsidRDefault="00297646" w:rsidP="00D07F72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>рукавицы;</w:t>
      </w:r>
    </w:p>
    <w:p w:rsidR="00297646" w:rsidRDefault="00297646" w:rsidP="00D07F72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 xml:space="preserve"> д/игры «Подбери хвосты», «Найди пару»; </w:t>
      </w:r>
    </w:p>
    <w:p w:rsidR="00297646" w:rsidRDefault="00297646" w:rsidP="00D07F72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 w:rsidRPr="00AB3D9B">
        <w:rPr>
          <w:rStyle w:val="1"/>
        </w:rPr>
        <w:t>нитки для вязания, кусочки ткани.</w:t>
      </w:r>
    </w:p>
    <w:p w:rsidR="00297646" w:rsidRDefault="00297646" w:rsidP="00D07F72">
      <w:pPr>
        <w:pStyle w:val="2"/>
        <w:shd w:val="clear" w:color="auto" w:fill="auto"/>
        <w:spacing w:line="240" w:lineRule="auto"/>
        <w:jc w:val="both"/>
        <w:rPr>
          <w:rStyle w:val="1"/>
          <w:b/>
          <w:bCs/>
        </w:rPr>
      </w:pPr>
      <w:r>
        <w:rPr>
          <w:rStyle w:val="1"/>
          <w:b/>
          <w:bCs/>
        </w:rPr>
        <w:t>Предварительная работа:</w:t>
      </w:r>
    </w:p>
    <w:p w:rsidR="00297646" w:rsidRDefault="00297646" w:rsidP="00D07F72">
      <w:pPr>
        <w:pStyle w:val="2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1"/>
        </w:rPr>
      </w:pPr>
      <w:r>
        <w:rPr>
          <w:rStyle w:val="1"/>
        </w:rPr>
        <w:t>чтение украинской народной сказки «Рукавичка»;</w:t>
      </w:r>
    </w:p>
    <w:p w:rsidR="00297646" w:rsidRDefault="00297646" w:rsidP="00D07F72">
      <w:pPr>
        <w:pStyle w:val="2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1"/>
        </w:rPr>
      </w:pPr>
      <w:r>
        <w:rPr>
          <w:rStyle w:val="1"/>
        </w:rPr>
        <w:t>дидактическая игра «Узнай сказку по картинке»;</w:t>
      </w:r>
    </w:p>
    <w:p w:rsidR="00297646" w:rsidRDefault="00297646" w:rsidP="00D07F72">
      <w:pPr>
        <w:pStyle w:val="2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1"/>
        </w:rPr>
      </w:pPr>
      <w:r>
        <w:rPr>
          <w:rStyle w:val="1"/>
        </w:rPr>
        <w:t>рассматривание детских и взрослых рукавичек и перчаток»;</w:t>
      </w:r>
    </w:p>
    <w:p w:rsidR="00297646" w:rsidRPr="00D07F72" w:rsidRDefault="00297646" w:rsidP="00D07F72">
      <w:pPr>
        <w:pStyle w:val="2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1"/>
          <w:rFonts w:cs="Courier New"/>
        </w:rPr>
      </w:pPr>
      <w:r>
        <w:rPr>
          <w:rStyle w:val="1"/>
        </w:rPr>
        <w:t>настольно – печатная игра «Рукавички»;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360"/>
        <w:jc w:val="both"/>
        <w:rPr>
          <w:rFonts w:cs="Courier New"/>
        </w:rPr>
      </w:pPr>
    </w:p>
    <w:p w:rsidR="00297646" w:rsidRDefault="00297646" w:rsidP="00D07F72">
      <w:pPr>
        <w:pStyle w:val="2"/>
        <w:shd w:val="clear" w:color="auto" w:fill="auto"/>
        <w:spacing w:line="240" w:lineRule="auto"/>
        <w:jc w:val="center"/>
        <w:rPr>
          <w:rStyle w:val="1"/>
          <w:b/>
          <w:bCs/>
        </w:rPr>
      </w:pPr>
      <w:r>
        <w:rPr>
          <w:rStyle w:val="1"/>
          <w:b/>
          <w:bCs/>
        </w:rPr>
        <w:t>Ход проведения  НОД:</w:t>
      </w:r>
    </w:p>
    <w:p w:rsidR="00297646" w:rsidRPr="0057340F" w:rsidRDefault="00297646" w:rsidP="00D07F72">
      <w:pPr>
        <w:pStyle w:val="2"/>
        <w:shd w:val="clear" w:color="auto" w:fill="auto"/>
        <w:spacing w:line="240" w:lineRule="auto"/>
        <w:jc w:val="center"/>
        <w:rPr>
          <w:rFonts w:cs="Courier New"/>
          <w:b/>
          <w:bCs/>
        </w:rPr>
      </w:pP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>
        <w:rPr>
          <w:rStyle w:val="1"/>
        </w:rPr>
        <w:t xml:space="preserve">- </w:t>
      </w:r>
      <w:r w:rsidRPr="00AB3D9B">
        <w:rPr>
          <w:rStyle w:val="1"/>
        </w:rPr>
        <w:t>Дети, подойдите сюда и послушайте, что я вам расскажу. Далеко</w:t>
      </w:r>
      <w:r w:rsidRPr="00AB3D9B">
        <w:rPr>
          <w:rStyle w:val="1"/>
        </w:rPr>
        <w:softHyphen/>
      </w:r>
      <w:r>
        <w:rPr>
          <w:rStyle w:val="1"/>
        </w:rPr>
        <w:t xml:space="preserve"> - </w:t>
      </w:r>
      <w:r w:rsidRPr="00AB3D9B">
        <w:rPr>
          <w:rStyle w:val="1"/>
        </w:rPr>
        <w:t>далеко, за морями, за дремучими лесами, в тридесятом царстве есть огромная страна сказок. Сегодня мы отправимся в необычное путешествие в эту страну, только идти надо тихо, не шуметь, чтобы не спугнуть сказки.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(Дети подходят к воротам.)</w:t>
      </w:r>
    </w:p>
    <w:p w:rsidR="00297646" w:rsidRDefault="00297646" w:rsidP="00D07F72">
      <w:pPr>
        <w:pStyle w:val="2"/>
        <w:shd w:val="clear" w:color="auto" w:fill="auto"/>
        <w:spacing w:line="240" w:lineRule="auto"/>
        <w:jc w:val="both"/>
        <w:rPr>
          <w:rStyle w:val="1"/>
          <w:rFonts w:cs="Courier New"/>
        </w:rPr>
      </w:pPr>
      <w:r>
        <w:rPr>
          <w:rStyle w:val="1"/>
        </w:rPr>
        <w:t>- П</w:t>
      </w:r>
      <w:r w:rsidRPr="00AB3D9B">
        <w:rPr>
          <w:rStyle w:val="1"/>
        </w:rPr>
        <w:t>режде чем мы сможем войти в эти ворота, надо отгадать загадку, которая написана на воротах.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1560"/>
        <w:rPr>
          <w:rFonts w:cs="Courier New"/>
        </w:rPr>
      </w:pPr>
      <w:r>
        <w:rPr>
          <w:rStyle w:val="1"/>
        </w:rPr>
        <w:t xml:space="preserve">    </w:t>
      </w:r>
      <w:r w:rsidRPr="00AB3D9B">
        <w:rPr>
          <w:rStyle w:val="1"/>
        </w:rPr>
        <w:t>Отгадать загадку предложили мне,</w:t>
      </w:r>
    </w:p>
    <w:p w:rsidR="00297646" w:rsidRDefault="00297646" w:rsidP="00D07F72">
      <w:pPr>
        <w:pStyle w:val="2"/>
        <w:shd w:val="clear" w:color="auto" w:fill="auto"/>
        <w:spacing w:line="240" w:lineRule="auto"/>
        <w:ind w:left="1840" w:right="1860"/>
        <w:rPr>
          <w:rStyle w:val="1"/>
          <w:rFonts w:cs="Courier New"/>
        </w:rPr>
      </w:pPr>
      <w:r w:rsidRPr="00AB3D9B">
        <w:rPr>
          <w:rStyle w:val="1"/>
        </w:rPr>
        <w:t xml:space="preserve">При каких </w:t>
      </w:r>
      <w:proofErr w:type="gramStart"/>
      <w:r w:rsidRPr="00AB3D9B">
        <w:rPr>
          <w:rStyle w:val="1"/>
        </w:rPr>
        <w:t>порядках</w:t>
      </w:r>
      <w:proofErr w:type="gramEnd"/>
      <w:r w:rsidRPr="00AB3D9B">
        <w:rPr>
          <w:rStyle w:val="1"/>
        </w:rPr>
        <w:t xml:space="preserve"> и в </w:t>
      </w:r>
      <w:proofErr w:type="gramStart"/>
      <w:r w:rsidRPr="00AB3D9B">
        <w:rPr>
          <w:rStyle w:val="1"/>
        </w:rPr>
        <w:t>какой</w:t>
      </w:r>
      <w:proofErr w:type="gramEnd"/>
      <w:r w:rsidRPr="00AB3D9B">
        <w:rPr>
          <w:rStyle w:val="1"/>
        </w:rPr>
        <w:t xml:space="preserve"> стране 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1840" w:right="1860"/>
        <w:rPr>
          <w:rFonts w:cs="Courier New"/>
        </w:rPr>
      </w:pPr>
      <w:r w:rsidRPr="00AB3D9B">
        <w:rPr>
          <w:rStyle w:val="1"/>
        </w:rPr>
        <w:t>По дороге катится смелый колобок,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1840"/>
        <w:rPr>
          <w:rFonts w:cs="Courier New"/>
        </w:rPr>
      </w:pPr>
      <w:r w:rsidRPr="00AB3D9B">
        <w:rPr>
          <w:rStyle w:val="1"/>
        </w:rPr>
        <w:t>А навстречу зайчику вышел петушок,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1840"/>
        <w:rPr>
          <w:rFonts w:cs="Courier New"/>
        </w:rPr>
      </w:pPr>
      <w:r w:rsidRPr="00AB3D9B">
        <w:rPr>
          <w:rStyle w:val="1"/>
        </w:rPr>
        <w:t>В чистом поле видит мышка теремок,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1840"/>
        <w:rPr>
          <w:rFonts w:cs="Courier New"/>
        </w:rPr>
      </w:pPr>
      <w:r w:rsidRPr="00AB3D9B">
        <w:rPr>
          <w:rStyle w:val="1"/>
        </w:rPr>
        <w:t>И поможет бабушке смоляной бычок.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ind w:left="20"/>
        <w:jc w:val="both"/>
        <w:rPr>
          <w:rFonts w:cs="Courier New"/>
        </w:rPr>
      </w:pPr>
      <w:r w:rsidRPr="00AB3D9B">
        <w:rPr>
          <w:rStyle w:val="1"/>
        </w:rPr>
        <w:t>Правильно, в стране сказок.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(Звучит музыка, дети заходят в ворота, их встречает хранительница сказок бабушка</w:t>
      </w:r>
      <w:r>
        <w:rPr>
          <w:rStyle w:val="1"/>
        </w:rPr>
        <w:t xml:space="preserve"> </w:t>
      </w:r>
      <w:r w:rsidRPr="00AB3D9B">
        <w:rPr>
          <w:rStyle w:val="1"/>
        </w:rPr>
        <w:t>-</w:t>
      </w:r>
      <w:r>
        <w:rPr>
          <w:rStyle w:val="1"/>
        </w:rPr>
        <w:t xml:space="preserve"> </w:t>
      </w:r>
      <w:proofErr w:type="spellStart"/>
      <w:r w:rsidRPr="00AB3D9B">
        <w:rPr>
          <w:rStyle w:val="1"/>
        </w:rPr>
        <w:t>рассказушка</w:t>
      </w:r>
      <w:proofErr w:type="spellEnd"/>
      <w:r w:rsidRPr="00AB3D9B">
        <w:rPr>
          <w:rStyle w:val="1"/>
        </w:rPr>
        <w:t>.)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-Здравствуйте, дорогие ребята, добро пожаловать в мои владения. Здесь живут все сказки на свете.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(На столах различные театры сказок.)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Бабушка</w:t>
      </w:r>
      <w:r>
        <w:rPr>
          <w:rStyle w:val="1"/>
        </w:rPr>
        <w:t xml:space="preserve"> </w:t>
      </w:r>
      <w:r w:rsidRPr="00AB3D9B">
        <w:rPr>
          <w:rStyle w:val="1"/>
        </w:rPr>
        <w:t>-</w:t>
      </w:r>
      <w:r>
        <w:rPr>
          <w:rStyle w:val="1"/>
        </w:rPr>
        <w:t xml:space="preserve"> </w:t>
      </w:r>
      <w:proofErr w:type="spellStart"/>
      <w:r w:rsidRPr="00AB3D9B">
        <w:rPr>
          <w:rStyle w:val="1"/>
        </w:rPr>
        <w:t>рассказушка</w:t>
      </w:r>
      <w:proofErr w:type="spellEnd"/>
      <w:r w:rsidRPr="00AB3D9B">
        <w:rPr>
          <w:rStyle w:val="1"/>
        </w:rPr>
        <w:t>, наши дети знают много сказок и смогут узнать, какие сказки живут в твоей стране.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Дети, вы узнали, какая это сказка?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А это какая сказка?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Кто в ней живет?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Дети, что здесь лежит?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-Рукавичка. Это герои украинской народной сказки «Рукавичка». Кто потерял рукавичку?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Не знаете?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rPr>
          <w:rFonts w:cs="Courier New"/>
        </w:rPr>
      </w:pPr>
      <w:r w:rsidRPr="00AB3D9B">
        <w:rPr>
          <w:rStyle w:val="1"/>
        </w:rPr>
        <w:t>Бабушка</w:t>
      </w:r>
      <w:r>
        <w:rPr>
          <w:rStyle w:val="1"/>
        </w:rPr>
        <w:t xml:space="preserve"> </w:t>
      </w:r>
      <w:r w:rsidRPr="00AB3D9B">
        <w:rPr>
          <w:rStyle w:val="1"/>
        </w:rPr>
        <w:t>-</w:t>
      </w:r>
      <w:r>
        <w:rPr>
          <w:rStyle w:val="1"/>
        </w:rPr>
        <w:t xml:space="preserve"> </w:t>
      </w:r>
      <w:proofErr w:type="spellStart"/>
      <w:r w:rsidRPr="00AB3D9B">
        <w:rPr>
          <w:rStyle w:val="1"/>
        </w:rPr>
        <w:t>рассказушка</w:t>
      </w:r>
      <w:proofErr w:type="spellEnd"/>
      <w:r w:rsidRPr="00AB3D9B">
        <w:rPr>
          <w:rStyle w:val="1"/>
        </w:rPr>
        <w:t>, расскажи, пожалуйста, ребятам, кто пот</w:t>
      </w:r>
      <w:r>
        <w:rPr>
          <w:rStyle w:val="1"/>
        </w:rPr>
        <w:t>ер</w:t>
      </w:r>
      <w:r w:rsidRPr="00AB3D9B">
        <w:rPr>
          <w:rStyle w:val="1"/>
        </w:rPr>
        <w:t>ял</w:t>
      </w:r>
      <w:r>
        <w:rPr>
          <w:rStyle w:val="1"/>
        </w:rPr>
        <w:t xml:space="preserve"> </w:t>
      </w:r>
      <w:r w:rsidRPr="00AB3D9B">
        <w:rPr>
          <w:rStyle w:val="1"/>
        </w:rPr>
        <w:t>рукавичку.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(Бабушка рассказывает сказку, в это время рукавичку убирают). Спасибо, Бабушка-</w:t>
      </w:r>
      <w:proofErr w:type="spellStart"/>
      <w:r w:rsidRPr="00AB3D9B">
        <w:rPr>
          <w:rStyle w:val="1"/>
        </w:rPr>
        <w:t>рассказушка</w:t>
      </w:r>
      <w:proofErr w:type="spellEnd"/>
      <w:r w:rsidRPr="00AB3D9B">
        <w:rPr>
          <w:rStyle w:val="1"/>
        </w:rPr>
        <w:t>, ты рассказала нам интересную сказку.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Дети, представьте, что в сказке не было собачки. Кто же тогда поможет дедушке найти рукавичку? Давайте мы с вами </w:t>
      </w:r>
      <w:proofErr w:type="gramStart"/>
      <w:r w:rsidRPr="00AB3D9B">
        <w:rPr>
          <w:rStyle w:val="1"/>
        </w:rPr>
        <w:t>пойдем</w:t>
      </w:r>
      <w:proofErr w:type="gramEnd"/>
      <w:r w:rsidRPr="00AB3D9B">
        <w:rPr>
          <w:rStyle w:val="1"/>
        </w:rPr>
        <w:t xml:space="preserve"> поищем дедушкину рукавичку.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Смотрите, прямо на нашем пути растет дерево, на нем сидят сказочные птицы, они приготовили для вас вопросы, они написаны на волшебных снежинках, которые они держат в своих клювах.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Звери встретились в рукавичке. Хорошо это или плохо?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Дедушка потерял рукавичку. Хорошо это или плохо?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Звери пускали жить к себе в рукавичку всех, кто пожелает. Хорошо это или плохо?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Собачка помогла дедушке найти рукавичку. Хорошо это или плохо?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Звери испугались собачки и убежали, теперь у них нет домика. Хорошо это или плохо?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Это, конечно, плохо, но звери обязательно найдут или построят себе домик в лесу.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Пойдемте дальше.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( На дорожке корзинка, в которой кусочки ткани, нитки.)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Что это за корзина? Давайте посмотрим, что в ней лежит.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-Нитки.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lastRenderedPageBreak/>
        <w:t>Зачем нужны нитки?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“Чтобы шить.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Правильно, но шьют тонкими нитками. А эти </w:t>
      </w:r>
      <w:proofErr w:type="gramStart"/>
      <w:r w:rsidRPr="00AB3D9B">
        <w:rPr>
          <w:rStyle w:val="1"/>
        </w:rPr>
        <w:t>нитки</w:t>
      </w:r>
      <w:proofErr w:type="gramEnd"/>
      <w:r w:rsidRPr="00AB3D9B">
        <w:rPr>
          <w:rStyle w:val="1"/>
        </w:rPr>
        <w:t xml:space="preserve"> зачем нужны? Из них вяжут, нитки нужны для вязания.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Как вы думаете, зачем могли понадобиться нитки в сказке «Рукавичка»?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-Чтобы связать рукавички для дедушки.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Как еще можно сделать рукавички?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Их можно сшить из теплой, мягкой ткани. Давайте оставим корзину и пойдем дальше. (Звучит музыка).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Послушайте музыку. </w:t>
      </w:r>
      <w:proofErr w:type="gramStart"/>
      <w:r w:rsidRPr="00AB3D9B">
        <w:rPr>
          <w:rStyle w:val="1"/>
        </w:rPr>
        <w:t>Характер</w:t>
      </w:r>
      <w:proofErr w:type="gramEnd"/>
      <w:r w:rsidRPr="00AB3D9B">
        <w:rPr>
          <w:rStyle w:val="1"/>
        </w:rPr>
        <w:t xml:space="preserve"> какого сказочного героя она передает?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Правильно, это медведь, давайте </w:t>
      </w:r>
      <w:proofErr w:type="gramStart"/>
      <w:r w:rsidRPr="00AB3D9B">
        <w:rPr>
          <w:rStyle w:val="1"/>
        </w:rPr>
        <w:t>покажем</w:t>
      </w:r>
      <w:proofErr w:type="gramEnd"/>
      <w:r w:rsidRPr="00AB3D9B">
        <w:rPr>
          <w:rStyle w:val="1"/>
        </w:rPr>
        <w:t xml:space="preserve"> как медведь идет к рукавичке.</w:t>
      </w:r>
    </w:p>
    <w:p w:rsidR="00297646" w:rsidRPr="00AB3D9B" w:rsidRDefault="00297646" w:rsidP="00D07F72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А это какой зверь идет по тропинке?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-Лиса.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Как лиса идет?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Молодцы, хорошо показали персонажей сказки «Рукавичка».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proofErr w:type="gramStart"/>
      <w:r w:rsidRPr="00AB3D9B">
        <w:rPr>
          <w:rStyle w:val="1"/>
        </w:rPr>
        <w:t>Так</w:t>
      </w:r>
      <w:proofErr w:type="gramEnd"/>
      <w:r w:rsidRPr="00AB3D9B">
        <w:rPr>
          <w:rStyle w:val="1"/>
        </w:rPr>
        <w:t xml:space="preserve"> где же всё-таки дедушка потерял свою рукавичку?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Пойдем искать дальше.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Вот лесные звери, у них, кажется, что-то случилось. Точно, они перепутали свои хвосты и не могут понять, </w:t>
      </w:r>
      <w:proofErr w:type="gramStart"/>
      <w:r w:rsidRPr="00AB3D9B">
        <w:rPr>
          <w:rStyle w:val="1"/>
        </w:rPr>
        <w:t>где</w:t>
      </w:r>
      <w:proofErr w:type="gramEnd"/>
      <w:r w:rsidRPr="00AB3D9B">
        <w:rPr>
          <w:rStyle w:val="1"/>
        </w:rPr>
        <w:t xml:space="preserve"> чей хвост. Молодцы, помогли </w:t>
      </w:r>
      <w:proofErr w:type="gramStart"/>
      <w:r w:rsidRPr="00AB3D9B">
        <w:rPr>
          <w:rStyle w:val="1"/>
        </w:rPr>
        <w:t>зверюшкам</w:t>
      </w:r>
      <w:proofErr w:type="gramEnd"/>
      <w:r w:rsidRPr="00AB3D9B">
        <w:rPr>
          <w:rStyle w:val="1"/>
        </w:rPr>
        <w:t>. А теперь надо идти дальше искать рукавичку.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На улице зима, а тут ручеек. Но ведь это сказочный лес, а в нем все может быть. Давайте по камушкам </w:t>
      </w:r>
      <w:proofErr w:type="gramStart"/>
      <w:r w:rsidRPr="00AB3D9B">
        <w:rPr>
          <w:rStyle w:val="1"/>
        </w:rPr>
        <w:t>прейдем</w:t>
      </w:r>
      <w:proofErr w:type="gramEnd"/>
      <w:r w:rsidRPr="00AB3D9B">
        <w:rPr>
          <w:rStyle w:val="1"/>
        </w:rPr>
        <w:t xml:space="preserve"> на другую сторону ручья. Посмотрите, кто-то здесь потерял рукавички. Это точно не дедушка. Как вы думаете, почему это не дедушкины рукавички?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Правильно, они маленькие.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Наверное, их потеряли детки из какого-то другого детского сада. Возьмите каждый </w:t>
      </w:r>
      <w:proofErr w:type="gramStart"/>
      <w:r w:rsidRPr="00AB3D9B">
        <w:rPr>
          <w:rStyle w:val="1"/>
        </w:rPr>
        <w:t>о</w:t>
      </w:r>
      <w:proofErr w:type="gramEnd"/>
      <w:r w:rsidRPr="00AB3D9B">
        <w:rPr>
          <w:rStyle w:val="1"/>
        </w:rPr>
        <w:t xml:space="preserve"> одной рукавичке и найдете к ней пару.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(Дети находят пару к рукавичкам.)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Хорошо, все дети справились с заданием. Теперь деткам, которые потеряли свои </w:t>
      </w:r>
      <w:proofErr w:type="gramStart"/>
      <w:r w:rsidRPr="00AB3D9B">
        <w:rPr>
          <w:rStyle w:val="1"/>
        </w:rPr>
        <w:t>рукавички</w:t>
      </w:r>
      <w:proofErr w:type="gramEnd"/>
      <w:r w:rsidRPr="00AB3D9B">
        <w:rPr>
          <w:rStyle w:val="1"/>
        </w:rPr>
        <w:t xml:space="preserve"> будет легко найти пару своих рукавичек.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Ой, а вот и дедушкина рукавичка.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Почему вы решили, что это дедушкина рукавичка?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-Она большая.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Правильно.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А где же дедушка?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Давайте хором позовем дедушку.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Дедушка, мы нашли твою рукавичку.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Дедушка: Вот спасибо, ребятки, а то у меня уже совсем рука замерзла. Мне бы не как без вас рукавичку не отыскать.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А за это вот вам гостинчик.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 xml:space="preserve">(Дедушка достает из рукавички и раздает детям </w:t>
      </w:r>
      <w:proofErr w:type="spellStart"/>
      <w:r w:rsidRPr="00AB3D9B">
        <w:rPr>
          <w:rStyle w:val="1"/>
        </w:rPr>
        <w:t>конфеты</w:t>
      </w:r>
      <w:proofErr w:type="gramStart"/>
      <w:r w:rsidRPr="00AB3D9B">
        <w:rPr>
          <w:rStyle w:val="1"/>
        </w:rPr>
        <w:t>.Д</w:t>
      </w:r>
      <w:proofErr w:type="gramEnd"/>
      <w:r w:rsidRPr="00AB3D9B">
        <w:rPr>
          <w:rStyle w:val="1"/>
        </w:rPr>
        <w:t>ети</w:t>
      </w:r>
      <w:proofErr w:type="spellEnd"/>
      <w:r w:rsidRPr="00AB3D9B">
        <w:rPr>
          <w:rStyle w:val="1"/>
        </w:rPr>
        <w:t xml:space="preserve"> благодарят дедушку.)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Дедушка: Ну, ребятки, до свидания, мне пора за дровами.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Дети, мне кажется, нам тоже пора возвращаться в детский сад. Давайте скажем до свидания сказке «Рукавичка», всей стране и хранительнице сказок.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lastRenderedPageBreak/>
        <w:t>-До свидания.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Хранительница сказок: Дети, приходите еще в гости к сказке, узнаете много нового и интересного.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А сейчас - до свидания.</w:t>
      </w:r>
    </w:p>
    <w:p w:rsidR="00297646" w:rsidRPr="00AB3D9B" w:rsidRDefault="00297646" w:rsidP="00D07F72">
      <w:pPr>
        <w:pStyle w:val="2"/>
        <w:shd w:val="clear" w:color="auto" w:fill="auto"/>
        <w:spacing w:line="240" w:lineRule="auto"/>
        <w:jc w:val="both"/>
        <w:rPr>
          <w:rFonts w:cs="Courier New"/>
        </w:rPr>
      </w:pPr>
      <w:r w:rsidRPr="00AB3D9B">
        <w:rPr>
          <w:rStyle w:val="1"/>
        </w:rPr>
        <w:t>Дети уходят из сказки через ворота.</w:t>
      </w:r>
    </w:p>
    <w:sectPr w:rsidR="00297646" w:rsidRPr="00AB3D9B" w:rsidSect="00AB3D9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A3" w:rsidRDefault="00C544A3">
      <w:r>
        <w:separator/>
      </w:r>
    </w:p>
  </w:endnote>
  <w:endnote w:type="continuationSeparator" w:id="0">
    <w:p w:rsidR="00C544A3" w:rsidRDefault="00C5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A3" w:rsidRDefault="00C544A3"/>
  </w:footnote>
  <w:footnote w:type="continuationSeparator" w:id="0">
    <w:p w:rsidR="00C544A3" w:rsidRDefault="00C544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0ED"/>
    <w:multiLevelType w:val="multilevel"/>
    <w:tmpl w:val="2C368A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275A"/>
    <w:multiLevelType w:val="hybridMultilevel"/>
    <w:tmpl w:val="DA04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4715DD"/>
    <w:multiLevelType w:val="hybridMultilevel"/>
    <w:tmpl w:val="ECD8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264760"/>
    <w:multiLevelType w:val="hybridMultilevel"/>
    <w:tmpl w:val="CE36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2D0"/>
    <w:rsid w:val="00014BA2"/>
    <w:rsid w:val="00297646"/>
    <w:rsid w:val="00371D84"/>
    <w:rsid w:val="0057340F"/>
    <w:rsid w:val="00A1287E"/>
    <w:rsid w:val="00AB3D9B"/>
    <w:rsid w:val="00B760F2"/>
    <w:rsid w:val="00C06AEA"/>
    <w:rsid w:val="00C544A3"/>
    <w:rsid w:val="00C85B1B"/>
    <w:rsid w:val="00D07F72"/>
    <w:rsid w:val="00DE7FB6"/>
    <w:rsid w:val="00E57228"/>
    <w:rsid w:val="00E90FC9"/>
    <w:rsid w:val="00F07ED0"/>
    <w:rsid w:val="00FB02D0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7FB6"/>
    <w:rPr>
      <w:color w:val="auto"/>
      <w:u w:val="single"/>
    </w:rPr>
  </w:style>
  <w:style w:type="character" w:customStyle="1" w:styleId="a4">
    <w:name w:val="Основной текст_"/>
    <w:link w:val="2"/>
    <w:uiPriority w:val="99"/>
    <w:locked/>
    <w:rsid w:val="00DE7FB6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Основной текст1"/>
    <w:uiPriority w:val="99"/>
    <w:rsid w:val="00DE7FB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4"/>
    <w:uiPriority w:val="99"/>
    <w:rsid w:val="00DE7FB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B3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B3D9B"/>
    <w:rPr>
      <w:color w:val="000000"/>
    </w:rPr>
  </w:style>
  <w:style w:type="paragraph" w:styleId="a7">
    <w:name w:val="footer"/>
    <w:basedOn w:val="a"/>
    <w:link w:val="a8"/>
    <w:uiPriority w:val="99"/>
    <w:rsid w:val="00AB3D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B3D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866</Words>
  <Characters>4939</Characters>
  <Application>Microsoft Office Word</Application>
  <DocSecurity>0</DocSecurity>
  <Lines>41</Lines>
  <Paragraphs>11</Paragraphs>
  <ScaleCrop>false</ScaleCrop>
  <Company>ОАО "Группа "Разгуляй"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Юльчик</cp:lastModifiedBy>
  <cp:revision>7</cp:revision>
  <cp:lastPrinted>2012-02-20T05:25:00Z</cp:lastPrinted>
  <dcterms:created xsi:type="dcterms:W3CDTF">2012-02-04T13:53:00Z</dcterms:created>
  <dcterms:modified xsi:type="dcterms:W3CDTF">2012-08-12T04:37:00Z</dcterms:modified>
</cp:coreProperties>
</file>