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78" w:rsidRPr="009F2778" w:rsidRDefault="009F2778" w:rsidP="009F2778">
      <w:pPr>
        <w:jc w:val="both"/>
        <w:rPr>
          <w:rFonts w:ascii="Times New Roman" w:hAnsi="Times New Roman" w:cs="Times New Roman"/>
          <w:b/>
          <w:sz w:val="32"/>
        </w:rPr>
      </w:pPr>
      <w:r w:rsidRPr="009F2778">
        <w:rPr>
          <w:rFonts w:ascii="Times New Roman" w:hAnsi="Times New Roman" w:cs="Times New Roman"/>
          <w:b/>
          <w:sz w:val="32"/>
        </w:rPr>
        <w:t xml:space="preserve">Педагогическая система Марии </w:t>
      </w:r>
      <w:proofErr w:type="spellStart"/>
      <w:r w:rsidRPr="009F2778">
        <w:rPr>
          <w:rFonts w:ascii="Times New Roman" w:hAnsi="Times New Roman" w:cs="Times New Roman"/>
          <w:b/>
          <w:sz w:val="32"/>
        </w:rPr>
        <w:t>Монтессори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На сегодняшний  день педагогика Марии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–  одна из самых востребованных методик  развития ребенка, </w:t>
      </w:r>
      <w:proofErr w:type="gramStart"/>
      <w:r w:rsidRPr="009E1444">
        <w:rPr>
          <w:rFonts w:ascii="Times New Roman" w:hAnsi="Times New Roman" w:cs="Times New Roman"/>
          <w:sz w:val="28"/>
        </w:rPr>
        <w:t>в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которой совмещено, казалось бы, несовместимое: свобода  и дисциплина, увлекательная игра и серьезная работа.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Свою педагогическую систему Мария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называла системой самостоятельного развития ребенка в дидактически подготовленной среде. Системе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более 100 лет. Но очень долгое время её методы были недоступны в нашей стране, </w:t>
      </w:r>
      <w:proofErr w:type="gramStart"/>
      <w:r w:rsidRPr="009E1444">
        <w:rPr>
          <w:rFonts w:ascii="Times New Roman" w:hAnsi="Times New Roman" w:cs="Times New Roman"/>
          <w:sz w:val="28"/>
        </w:rPr>
        <w:t>в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то время как в других странах они широко распространены. Педагогика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стала возрождаться у нас только в 90е годы. В настоящее время в России открыто много различных центров и детских садов, обучающих детей по системе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>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В основном методика охватывает возраст от 3 до 6 лет.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История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Мария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(31.08.1870-06.05.1952) – первая женщина-врач в Италии, ученый, педагог и психолог.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В 1896 году, работая детским врачом в клинике, Мария обратила внимание на умственно-отсталых детей, которые бесцельно </w:t>
      </w:r>
      <w:proofErr w:type="gramStart"/>
      <w:r w:rsidRPr="009E1444">
        <w:rPr>
          <w:rFonts w:ascii="Times New Roman" w:hAnsi="Times New Roman" w:cs="Times New Roman"/>
          <w:sz w:val="28"/>
        </w:rPr>
        <w:t>бродили  по коридорам заведения и ничто не могло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их занять. Наблюдая за несчастными, Мария пришла к выводу, что эти дети в свое время не имели стимулов к развитию и что каждому ребенку в первую очередь нужна специальная развивающая среда, в которой каждый смог бы найти что-то интересное для себя.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взялась за изучение педагогики и психологии развития здорового ребенка и попробовала создать свои методы развития и воспитания детей.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В итоге  была создана педагогическая система, которую Мария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впервые  использовала в «Доме ребенка», открытом ею 6 января 1907 года в Риме. Наблюдая за работой детей, Мария методом проб и ошибок постепенно разработала сенсорные материалы, вызывающие и стимулирующие у детей интерес к познаниям.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С 1909 года педагогика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начала распространяться во многих странах мира. В 1913 г она появилась и в России. А с 1914г. во многих русских городах были открыты детские сады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. Но спустя 10 лет большевики закрыли детские сады. Только в 1992 году система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вернулась в Россию.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Суть  метода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В уникальной системе самовоспитания и саморазвития маленьких детей основное внимание уделяется воспитанию самостоятельности, развитию чувств (зрения, слуха, обоняния, вкуса и т.д.) и мелкой моторики. В этой системе нет единых требований и программ обучения. Каждый ребенок работает в собственном темпе и занимается только тем, что ему интересно. «Соревнуясь» только с самим собой, ребенок приобретает уверенность в собственных силах и полностью усваивает изученное.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Главный принцип системы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- «Помоги  мне сделать это самому!». Это  значит, что взрослый должен понять, что интересует малыша в данный момент, создать ему оптимальную среду  для занятий и ненавязчиво  научить пользоваться этой средой. Таким образом, взрослый помогает каждому ребенку самому найти свой индивидуальный путь развития и раскрыть заложенные в него природные способности.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Дети, занимающиеся по системе М.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, растут </w:t>
      </w:r>
      <w:proofErr w:type="gramStart"/>
      <w:r w:rsidRPr="009E1444">
        <w:rPr>
          <w:rFonts w:ascii="Times New Roman" w:hAnsi="Times New Roman" w:cs="Times New Roman"/>
          <w:sz w:val="28"/>
        </w:rPr>
        <w:t>любознательными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и открытыми для получения глубоких и разносторонних знаний. Уже в детстве малыши проявляют себя как свободные, независимые личности, умеющие найти свое место в обществе.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Основные идеи системы </w:t>
      </w:r>
      <w:proofErr w:type="spellStart"/>
      <w:r w:rsidRPr="009E1444">
        <w:rPr>
          <w:rFonts w:ascii="Times New Roman" w:hAnsi="Times New Roman" w:cs="Times New Roman"/>
          <w:sz w:val="28"/>
        </w:rPr>
        <w:t>М.Монтессори</w:t>
      </w:r>
      <w:proofErr w:type="spellEnd"/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Система основана на следующих положениях: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Ребенок активный. Роль взрослого непосредственно в акции обучения вторична. Он помощник, а не наставник.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Ребенок сам себе учитель. Он имеет полную свободу выбора и действий.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Дети учат детей. Поскольку в группах занимаются дети разного возраста, старшие дети «становятся» учителями, при этом учатся заботиться о других, а младшие тянутся за старшими.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Дети принимают  самостоятельные решения.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Занятия проходят в специально подготовленной среде.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Ребенка нужно заинтересовать, а развиваться он будет сам.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Полноценное саморазвитие, как следствие свободы в действиях, мышлении, чувствах.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lastRenderedPageBreak/>
        <w:t>Ребенок становится самим собой, когда мы следуем указаниям природы, а не идем против них.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Уважение к детям — отсутствие запретов, критики и указаний.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Ребенок вправе ошибаться и доходить до всего сам.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Таким образом, все и вся в системе стимулирует ребенка к самовоспитанию, самообучению, саморазвитию потенциала, заложенного в нем.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Задача воспитателя — помочь организовать ему свою деятельность для освоения собственного уникального пути, чтобы реализовать свой потенциал. Взрослый предлагает ровно столько помощи, сколько нужно ребенку для того чтобы вызвать заинтересованность.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Графически  систему можно представить так, как представлено на рисунке 1.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Итак, основные составляющие системы позволяющей реализовать индивидуальный путь развития ребенка: взрослые, развивающая среда, дидактический материал. Ниже постараемся кратко описать каждую из них.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Роль  взрослого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E1444">
        <w:rPr>
          <w:rFonts w:ascii="Times New Roman" w:hAnsi="Times New Roman" w:cs="Times New Roman"/>
          <w:sz w:val="28"/>
        </w:rPr>
        <w:t>При том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, что в системе М.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взрослым надлежит помогать детям ровно в том объеме, сколько нужно. Тем не </w:t>
      </w:r>
      <w:proofErr w:type="gramStart"/>
      <w:r w:rsidRPr="009E1444">
        <w:rPr>
          <w:rFonts w:ascii="Times New Roman" w:hAnsi="Times New Roman" w:cs="Times New Roman"/>
          <w:sz w:val="28"/>
        </w:rPr>
        <w:t>менее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истинная роль учителя огромна. Взрослому, используя </w:t>
      </w:r>
      <w:proofErr w:type="gramStart"/>
      <w:r w:rsidRPr="009E1444">
        <w:rPr>
          <w:rFonts w:ascii="Times New Roman" w:hAnsi="Times New Roman" w:cs="Times New Roman"/>
          <w:sz w:val="28"/>
        </w:rPr>
        <w:t>собственные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опыт, мудрость и природное чутьё, необходимо проникнуться методикой, провести подготовительную работу, чтобы создать для занятий истинно развивающую среду и подобрать эффективный дидактический материал.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Основная  задача взрослого по отношению к  ребенку непосредственно в процессе занятий  – не </w:t>
      </w:r>
      <w:proofErr w:type="gramStart"/>
      <w:r w:rsidRPr="009E1444">
        <w:rPr>
          <w:rFonts w:ascii="Times New Roman" w:hAnsi="Times New Roman" w:cs="Times New Roman"/>
          <w:sz w:val="28"/>
        </w:rPr>
        <w:t>мешать ему осваивать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 окружающий мир, не передавать свои знания, а помогать  собирать, анализировать и систематизировать свои собственные. Взрослый наблюдает за действиями ребенка, определяет его склонности и предоставляет ребенку более простые или более сложные задания с выбранным дидактическим материалом.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Без внимания не оставляется даже положение в пространстве. Чтобы быть на одном уровне с ребенком, взрослый должен сидеть на корточках или на полу.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Как выглядит работа взрослого на занятиях? Сначала  педагог внимательно наблюдает  за каждым ребенком, какой тот выбирает себе материал. Если малыш обратился выбранному пособию в первый раз, то взрослый старается заинтересовать им ребенка. Он показывает малышу, как правильно </w:t>
      </w:r>
      <w:r w:rsidRPr="009E1444">
        <w:rPr>
          <w:rFonts w:ascii="Times New Roman" w:hAnsi="Times New Roman" w:cs="Times New Roman"/>
          <w:sz w:val="28"/>
        </w:rPr>
        <w:lastRenderedPageBreak/>
        <w:t>справиться с заданием. При этом взрослый не многословен и  говорит только по делу. Далее ребенок уже играет самостоятельно, но не только так, как ему показали, а методом проб и ошибок придумывает новые способы использования материала. В ходе такой творческой активности и совершается великое открытие! В этом случае самое главное, чтобы взрослый сумел предоставить ребенку возможность творить самому! Ведь даже маленькое замечание может сбить ребенка с толку, не дать ему сделать шаг в нужном направлении.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Развивающая среда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Развивающая среда — важнейший элемент педагогики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>. Без нее она не может функционировать как система. Подготовленная среда дает ребенку возможность шаг за шагом развиваться без опеки взрослого и становиться независимым.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У детей есть огромная внутренняя потребность осваивать и узнавать мир вокруг себя. Каждый ребенок обладает естественным стремлением все пощупать, понюхать, попробовать на вкус, поскольку путь к интеллекту ребенка ведет не через абстракцию, а через его органы чувств. Ощущать и познавать становится единым целым.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В связи с этим среда должна соответствовать потребностям ребенка. Как </w:t>
      </w:r>
      <w:proofErr w:type="gramStart"/>
      <w:r w:rsidRPr="009E1444">
        <w:rPr>
          <w:rFonts w:ascii="Times New Roman" w:hAnsi="Times New Roman" w:cs="Times New Roman"/>
          <w:sz w:val="28"/>
        </w:rPr>
        <w:t xml:space="preserve">отмечала сама Мария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не следует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ускорять процесс развития детей, но важно и не упустить нужный момент, дабы ребенок не утратил интерес к «упущенному» занятию.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Среда имеет точную логику построения. Следует  отметить, что в специально подготовленной среде абсолютно все является учебным пособием.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Расположением полок среда разделена на 5 зон: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Зона упражнений в повседневной жизни — материалы, с помощью которых ребенок учится следить за собой и своими вещами, т.е. то, что нужно в повседневной жизни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Зона сенсорного воспитания — предназначена для развития и утончения восприятия органов чувств, изучения величин, размеров, форм и т.п.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E1444">
        <w:rPr>
          <w:rFonts w:ascii="Times New Roman" w:hAnsi="Times New Roman" w:cs="Times New Roman"/>
          <w:sz w:val="28"/>
        </w:rPr>
        <w:t>Математическая зона — для понимания порядкового счета, цифр, состава чисел, сложения, вычитания, умножения, деления.</w:t>
      </w:r>
      <w:proofErr w:type="gramEnd"/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Зона русского языка — для расширения словарного запаса, знакомства с буквами,  фонетикой, понимания составления слов и их написания.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lastRenderedPageBreak/>
        <w:t>Зона космоса — для знакомства с окружающим миром и значением роли человека в нем, для усвоения основ ботаники, зоологии, анатомии, географии, физики, астрономии.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Особенность классов, в которых проводятся занятия, - отсутствие парт, которые ограничивают детей. Есть только маленькие столики  и стульчики, которые можно переставлять по своему усмотрению. И коврики, которые  дети расстилают на полу, где им удобно.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Дидактический материал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Мария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считала, что ребенок  учится, прежде всего, играя с предметами. Игры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– это не обязательно  какие-то специальные игрушки. </w:t>
      </w:r>
      <w:proofErr w:type="gramStart"/>
      <w:r w:rsidRPr="009E1444">
        <w:rPr>
          <w:rFonts w:ascii="Times New Roman" w:hAnsi="Times New Roman" w:cs="Times New Roman"/>
          <w:sz w:val="28"/>
        </w:rPr>
        <w:t>Предметом  игры может стать любая вещь: тазик, сито, стаканчик, ложка, салфетка, губка, крупа, вода и т.д.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Но есть и специальные классические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Монтессори-материалы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– знаменитая </w:t>
      </w:r>
      <w:proofErr w:type="spellStart"/>
      <w:r w:rsidRPr="009E1444">
        <w:rPr>
          <w:rFonts w:ascii="Times New Roman" w:hAnsi="Times New Roman" w:cs="Times New Roman"/>
          <w:sz w:val="28"/>
        </w:rPr>
        <w:t>Розовая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башня, Коричневая лестница, формочки-вкладыши т.д.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Мария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очень тщательно разрабатывала пособия, которые несли бы в себе обучающую задачу и помогали бы развиваться детям в самых разных направлениях. У каждого из этих материалов огромный потенциал и большие творческие возможности.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Любое упражнение с дидактическим материалом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имеет две цели - прямую и косвенную. Первая способствует актуальному движению ребенка (расстегивание и застегивание пуговиц, нахождение одинаково звучащих цилиндров и т.д.), а вторая нацелена на перспективу (развитие самостоятельности, координации движений, утончение слуха и т.д.).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Чтобы минимизировать вмешательство взрослых в процесс развития ребенка,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Монтессори-материалы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 выполнены так, что ребенок может сам увидеть свою ошибку и устранить  её, следуя логике и порядку выбранного материала. Таким образом, ребенок  учится не только устранять, но и предупреждать ошибки.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Помимо  сказанного, сама обстановка и доступность  абсолютно всех пособий побуждает  детей искать ключ к окружающему  миру.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Основные  правила использования 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Монтессори-материалами</w:t>
      </w:r>
      <w:proofErr w:type="spellEnd"/>
      <w:r w:rsidRPr="009E1444">
        <w:rPr>
          <w:rFonts w:ascii="Times New Roman" w:hAnsi="Times New Roman" w:cs="Times New Roman"/>
          <w:sz w:val="28"/>
        </w:rPr>
        <w:t>: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Материал расположен в свободном доступе, на уровне глаз ребенка (не выше 1 м от пола). Это призыв ребенка к действию.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lastRenderedPageBreak/>
        <w:t>Аккуратное отношение к материалам и работа с ними только после того, как понято их использование.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Соблюдение 5 этапов при работе с материалом: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выбор материала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подготовка материала и рабочего места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выполнение действий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контроль ошибок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завершение работы, расположение материала на исходное место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Выбранный материал ребенок приносит и аккуратно раскладывает его на коврике или столе в определенном порядке.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На групповых занятиях нельзя передавать материал и рук в руки.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При работе с материалом, ребенок может действовать не только так, как показал учитель, но и применяя накопленные знания.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Работа с материалами должна происходить с постепенным усложнением по дизайну и использованию.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Когда упражнение закончено ребенком, материалы необходимо вернуть на свое место, и только после этого взять следующее пособие.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Один материал — один ребенок, чтобы иметь возможность сосредоточится. Если выбранный ребенком материал сейчас занят, он ждет, наблюдая за работой другого ребенка (наблюдение — это одно из важнейших способов познания), или выбирает какой-то другой материал</w:t>
      </w:r>
      <w:r w:rsidRPr="009E1444">
        <w:rPr>
          <w:rFonts w:ascii="Times New Roman" w:hAnsi="Times New Roman" w:cs="Times New Roman"/>
          <w:sz w:val="28"/>
        </w:rPr>
        <w:cr/>
        <w:t xml:space="preserve">Все эти  правила не касаются коллективных игр, основанных на общении и умении сотрудничать. 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Недостатки  системы М.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Как и у всякой </w:t>
      </w:r>
      <w:proofErr w:type="gramStart"/>
      <w:r w:rsidRPr="009E1444">
        <w:rPr>
          <w:rFonts w:ascii="Times New Roman" w:hAnsi="Times New Roman" w:cs="Times New Roman"/>
          <w:sz w:val="28"/>
        </w:rPr>
        <w:t>системы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здесь тоже есть свои минусы: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Система концентрируется лишь на развитии интеллекта и практических навыков.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В системе нет ролевых и подвижных игр.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Отрицание творчества, как препятствия для умственного развития детей (в то время как исследования психологов говорят об </w:t>
      </w:r>
      <w:proofErr w:type="gramStart"/>
      <w:r w:rsidRPr="009E1444">
        <w:rPr>
          <w:rFonts w:ascii="Times New Roman" w:hAnsi="Times New Roman" w:cs="Times New Roman"/>
          <w:sz w:val="28"/>
        </w:rPr>
        <w:t>обратном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). Следует отметить, </w:t>
      </w:r>
      <w:r w:rsidRPr="009E1444">
        <w:rPr>
          <w:rFonts w:ascii="Times New Roman" w:hAnsi="Times New Roman" w:cs="Times New Roman"/>
          <w:sz w:val="28"/>
        </w:rPr>
        <w:lastRenderedPageBreak/>
        <w:t xml:space="preserve">что два последних недостатка компенсированы тем, что в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Монтессори-садах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обязательно создают обычные игровые комнаты, и ребенок в садике проводит не все свое время.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 xml:space="preserve">После </w:t>
      </w:r>
      <w:proofErr w:type="gramStart"/>
      <w:r w:rsidRPr="009E1444">
        <w:rPr>
          <w:rFonts w:ascii="Times New Roman" w:hAnsi="Times New Roman" w:cs="Times New Roman"/>
          <w:sz w:val="28"/>
        </w:rPr>
        <w:t>демократичной системы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детям трудно привыкнуть к соблюдению дисциплины в обычных садах и школах.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E1444">
        <w:rPr>
          <w:rFonts w:ascii="Times New Roman" w:hAnsi="Times New Roman" w:cs="Times New Roman"/>
          <w:sz w:val="28"/>
        </w:rPr>
        <w:t xml:space="preserve">Сложно  уместить огромный жизненный опыт Марии  </w:t>
      </w:r>
      <w:proofErr w:type="spellStart"/>
      <w:r w:rsidRPr="009E1444">
        <w:rPr>
          <w:rFonts w:ascii="Times New Roman" w:hAnsi="Times New Roman" w:cs="Times New Roman"/>
          <w:sz w:val="28"/>
        </w:rPr>
        <w:t>Монтессори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воплощенный в ее </w:t>
      </w:r>
      <w:proofErr w:type="spellStart"/>
      <w:r w:rsidRPr="009E1444">
        <w:rPr>
          <w:rFonts w:ascii="Times New Roman" w:hAnsi="Times New Roman" w:cs="Times New Roman"/>
          <w:sz w:val="28"/>
        </w:rPr>
        <w:t>сисетме</w:t>
      </w:r>
      <w:proofErr w:type="spellEnd"/>
      <w:r w:rsidRPr="009E1444">
        <w:rPr>
          <w:rFonts w:ascii="Times New Roman" w:hAnsi="Times New Roman" w:cs="Times New Roman"/>
          <w:sz w:val="28"/>
        </w:rPr>
        <w:t xml:space="preserve">  в рамках небольшого обзора.</w:t>
      </w:r>
      <w:proofErr w:type="gramEnd"/>
      <w:r w:rsidRPr="009E1444">
        <w:rPr>
          <w:rFonts w:ascii="Times New Roman" w:hAnsi="Times New Roman" w:cs="Times New Roman"/>
          <w:sz w:val="28"/>
        </w:rPr>
        <w:t xml:space="preserve"> Поэтому  в данной статье есть только самое  основное. Если Вам интересно более  подробно узнать о системе Марии </w:t>
      </w:r>
      <w:proofErr w:type="spellStart"/>
      <w:r w:rsidRPr="009E1444">
        <w:rPr>
          <w:rFonts w:ascii="Times New Roman" w:hAnsi="Times New Roman" w:cs="Times New Roman"/>
          <w:sz w:val="28"/>
        </w:rPr>
        <w:t>Монтесори</w:t>
      </w:r>
      <w:proofErr w:type="spellEnd"/>
      <w:r w:rsidRPr="009E1444">
        <w:rPr>
          <w:rFonts w:ascii="Times New Roman" w:hAnsi="Times New Roman" w:cs="Times New Roman"/>
          <w:sz w:val="28"/>
        </w:rPr>
        <w:t>, целесообразно познакомиться с первоначальными источниками.</w:t>
      </w:r>
    </w:p>
    <w:p w:rsidR="009E1444" w:rsidRPr="009E1444" w:rsidRDefault="009E1444" w:rsidP="009F2778">
      <w:pPr>
        <w:jc w:val="both"/>
        <w:rPr>
          <w:rFonts w:ascii="Times New Roman" w:hAnsi="Times New Roman" w:cs="Times New Roman"/>
          <w:sz w:val="28"/>
        </w:rPr>
      </w:pPr>
      <w:r w:rsidRPr="009E1444">
        <w:rPr>
          <w:rFonts w:ascii="Times New Roman" w:hAnsi="Times New Roman" w:cs="Times New Roman"/>
          <w:sz w:val="28"/>
        </w:rPr>
        <w:t>Следует помнить, что на сегодняшний день мы имеем доступ к множеству методик  и систем, и в наших силах  выбирать лучшее для своих детей.</w:t>
      </w:r>
    </w:p>
    <w:p w:rsidR="009F2778" w:rsidRDefault="009F2778" w:rsidP="009F2778">
      <w:pPr>
        <w:jc w:val="both"/>
        <w:rPr>
          <w:rFonts w:ascii="Times New Roman" w:hAnsi="Times New Roman" w:cs="Times New Roman"/>
          <w:sz w:val="28"/>
        </w:rPr>
      </w:pPr>
    </w:p>
    <w:p w:rsidR="009F2778" w:rsidRDefault="009F2778" w:rsidP="009F2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Источник:</w:t>
      </w:r>
      <w:r w:rsidRPr="009F2778">
        <w:rPr>
          <w:rFonts w:ascii="Times New Roman" w:hAnsi="Times New Roman" w:cs="Times New Roman"/>
          <w:sz w:val="28"/>
        </w:rPr>
        <w:t>http</w:t>
      </w:r>
      <w:proofErr w:type="spellEnd"/>
      <w:r w:rsidRPr="009F2778">
        <w:rPr>
          <w:rFonts w:ascii="Times New Roman" w:hAnsi="Times New Roman" w:cs="Times New Roman"/>
          <w:sz w:val="28"/>
        </w:rPr>
        <w:t>://</w:t>
      </w:r>
      <w:proofErr w:type="spellStart"/>
      <w:r w:rsidRPr="009F2778">
        <w:rPr>
          <w:rFonts w:ascii="Times New Roman" w:hAnsi="Times New Roman" w:cs="Times New Roman"/>
          <w:sz w:val="28"/>
        </w:rPr>
        <w:t>socialpeded.ru</w:t>
      </w:r>
      <w:proofErr w:type="spellEnd"/>
    </w:p>
    <w:p w:rsidR="009F2778" w:rsidRDefault="009F2778" w:rsidP="009F2778">
      <w:pPr>
        <w:rPr>
          <w:rFonts w:ascii="Times New Roman" w:hAnsi="Times New Roman" w:cs="Times New Roman"/>
          <w:sz w:val="28"/>
        </w:rPr>
      </w:pPr>
    </w:p>
    <w:p w:rsidR="009F2778" w:rsidRDefault="009F2778" w:rsidP="009F2778">
      <w:pPr>
        <w:rPr>
          <w:rFonts w:ascii="Times New Roman" w:hAnsi="Times New Roman" w:cs="Times New Roman"/>
          <w:sz w:val="28"/>
        </w:rPr>
      </w:pPr>
    </w:p>
    <w:p w:rsidR="006861FF" w:rsidRPr="009F2778" w:rsidRDefault="006861FF" w:rsidP="009F2778">
      <w:pPr>
        <w:tabs>
          <w:tab w:val="left" w:pos="6570"/>
        </w:tabs>
        <w:rPr>
          <w:rFonts w:ascii="Times New Roman" w:hAnsi="Times New Roman" w:cs="Times New Roman"/>
          <w:sz w:val="28"/>
        </w:rPr>
      </w:pPr>
    </w:p>
    <w:sectPr w:rsidR="006861FF" w:rsidRPr="009F2778" w:rsidSect="0068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44"/>
    <w:rsid w:val="004C0FBE"/>
    <w:rsid w:val="006861FF"/>
    <w:rsid w:val="009E1444"/>
    <w:rsid w:val="009F2778"/>
    <w:rsid w:val="00C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4</cp:revision>
  <cp:lastPrinted>2011-12-05T09:31:00Z</cp:lastPrinted>
  <dcterms:created xsi:type="dcterms:W3CDTF">2011-12-05T09:23:00Z</dcterms:created>
  <dcterms:modified xsi:type="dcterms:W3CDTF">2014-10-26T14:03:00Z</dcterms:modified>
</cp:coreProperties>
</file>