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A1" w:rsidRPr="005B33A1" w:rsidRDefault="005B33A1" w:rsidP="005B33A1">
      <w:pPr>
        <w:spacing w:line="360" w:lineRule="auto"/>
        <w:jc w:val="both"/>
        <w:rPr>
          <w:lang w:val="en-US"/>
        </w:rPr>
      </w:pPr>
    </w:p>
    <w:p w:rsidR="005B33A1" w:rsidRPr="005B33A1" w:rsidRDefault="005B33A1" w:rsidP="005B33A1">
      <w:pPr>
        <w:spacing w:line="360" w:lineRule="auto"/>
        <w:jc w:val="center"/>
        <w:rPr>
          <w:b/>
        </w:rPr>
      </w:pPr>
      <w:r>
        <w:rPr>
          <w:b/>
        </w:rPr>
        <w:t>Блок интегрированных занятий по разделам «Музыка» и «Изобразительная деятельность»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591"/>
        <w:gridCol w:w="3555"/>
        <w:gridCol w:w="3935"/>
      </w:tblGrid>
      <w:tr w:rsidR="005B33A1" w:rsidRPr="00816DAB" w:rsidTr="00A16DEE">
        <w:trPr>
          <w:trHeight w:val="360"/>
        </w:trPr>
        <w:tc>
          <w:tcPr>
            <w:tcW w:w="1179" w:type="dxa"/>
            <w:vMerge w:val="restart"/>
          </w:tcPr>
          <w:p w:rsidR="005B33A1" w:rsidRPr="00816DAB" w:rsidRDefault="005B33A1" w:rsidP="00A16DEE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1591" w:type="dxa"/>
            <w:vMerge w:val="restart"/>
          </w:tcPr>
          <w:p w:rsidR="005B33A1" w:rsidRPr="00816DAB" w:rsidRDefault="005B33A1" w:rsidP="00A16DEE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7490" w:type="dxa"/>
            <w:gridSpan w:val="2"/>
          </w:tcPr>
          <w:p w:rsidR="005B33A1" w:rsidRPr="00816DAB" w:rsidRDefault="005B33A1" w:rsidP="00A16DEE">
            <w:pPr>
              <w:spacing w:line="27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Совместная деятельность детей и педагогов</w:t>
            </w:r>
          </w:p>
        </w:tc>
      </w:tr>
      <w:tr w:rsidR="005B33A1" w:rsidRPr="00816DAB" w:rsidTr="00A16DEE">
        <w:trPr>
          <w:trHeight w:val="450"/>
        </w:trPr>
        <w:tc>
          <w:tcPr>
            <w:tcW w:w="1179" w:type="dxa"/>
            <w:vMerge/>
          </w:tcPr>
          <w:p w:rsidR="005B33A1" w:rsidRPr="00816DAB" w:rsidRDefault="005B33A1" w:rsidP="00A16DEE">
            <w:pPr>
              <w:spacing w:line="360" w:lineRule="auto"/>
              <w:jc w:val="center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5B33A1" w:rsidRPr="00816DAB" w:rsidRDefault="005B33A1" w:rsidP="00A16DEE">
            <w:pPr>
              <w:spacing w:line="360" w:lineRule="auto"/>
              <w:jc w:val="center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</w:tc>
        <w:tc>
          <w:tcPr>
            <w:tcW w:w="3555" w:type="dxa"/>
          </w:tcPr>
          <w:p w:rsidR="005B33A1" w:rsidRPr="00816DAB" w:rsidRDefault="005B33A1" w:rsidP="00A16DEE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3935" w:type="dxa"/>
          </w:tcPr>
          <w:p w:rsidR="005B33A1" w:rsidRPr="00816DAB" w:rsidRDefault="005B33A1" w:rsidP="00A16DEE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5B33A1" w:rsidRPr="00816DAB" w:rsidTr="00A16DEE">
        <w:tc>
          <w:tcPr>
            <w:tcW w:w="1179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Сентябрь-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591" w:type="dxa"/>
          </w:tcPr>
          <w:p w:rsidR="005B33A1" w:rsidRPr="00816DAB" w:rsidRDefault="005B33A1" w:rsidP="00A16DEE">
            <w:pPr>
              <w:spacing w:line="27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«Золотая осень»</w:t>
            </w:r>
          </w:p>
        </w:tc>
        <w:tc>
          <w:tcPr>
            <w:tcW w:w="355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Слушание: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1.«Листопад» - муз. Т.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Потапенко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, сл.Е.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Авдиенко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2. «Осенняя песнь» - муз. П.И.Чайковского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(из цикла времена года)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3. «Утро» - муз. С. Прокопьева.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4. «Осень» - муз. А. Вивальди (1и 2ч.)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 Танцевальная импровизация: «Осенние листья кружатся» - муз. «Вальс» П.И. Чайковского.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Пение: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1.«Журавли»- муз. А.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Лившина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, сл. С.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Познанской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2. «Падают листья» - муз. А. Филиппенко, сл. Г. Бойко.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3. «Тучка» - муз. Е. Тиличеевой, сл. Н. Найденовой</w:t>
            </w:r>
          </w:p>
        </w:tc>
        <w:tc>
          <w:tcPr>
            <w:tcW w:w="393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Рассматривание репродукций картин на тему осени И. И. Левитан «Золотая осень», И.Грабарь «Осень», И.С. Остроухова «Золотая осень»</w:t>
            </w:r>
          </w:p>
          <w:p w:rsidR="005B33A1" w:rsidRPr="00816DAB" w:rsidRDefault="005B33A1" w:rsidP="00A16DEE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Рисование «Лес в осеннем убранстве»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Заучивание стихов выставка детских книг, иллюстраций на тему осени, экскурсия в парк, наблюдение за осенними явлениями, беседы об осени, чтение художественных произведений «Лес осенью» А. Твардовского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«Осень» - отрывок  А.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Майкова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B33A1" w:rsidRPr="00816DAB" w:rsidTr="00A16DEE">
        <w:tc>
          <w:tcPr>
            <w:tcW w:w="1179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91" w:type="dxa"/>
          </w:tcPr>
          <w:p w:rsidR="005B33A1" w:rsidRPr="00816DAB" w:rsidRDefault="005B33A1" w:rsidP="00A16DEE">
            <w:pPr>
              <w:spacing w:line="270" w:lineRule="atLeast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"Зимушка хрустальная»</w:t>
            </w:r>
          </w:p>
        </w:tc>
        <w:tc>
          <w:tcPr>
            <w:tcW w:w="355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Слушание произведений: «Зима» - муз. П.И.Чайковского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Сл. А. Плещеева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Зима» - А. Вивальди (из цикла Времена года</w:t>
            </w:r>
            <w:proofErr w:type="gramEnd"/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3.«Декабрь»- муз. Чайковского (из цикла «Времена года»)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4. «Буря мглою небо кроет…» Романс на стихи А.С. Пушкина.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5. «Зимушка пришла», «Тройка» - муз.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Г.Свиридова, Филиппенко, 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Танец импровизация: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«Зимние Узоры» на муз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>з балета «Щелкунчик»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Пение: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1.«Зимушка хрустальная» - муз. А. Филиппенко, сл.Н.Волгиной.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2. «Зимняя песенка» - муз. М.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Красева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, сл. С.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Вышеславцевой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3. «Снегири» - муз. Е.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Зарицкой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, сл. Л. Куклина.</w:t>
            </w:r>
          </w:p>
        </w:tc>
        <w:tc>
          <w:tcPr>
            <w:tcW w:w="393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Просмотр видеозаписи с зарисовками зимних пейзажей, рисование на тему: «Зимушка зима»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Знакомство детей с творчеством</w:t>
            </w:r>
            <w:r w:rsidRPr="00816DA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16DAB">
              <w:rPr>
                <w:color w:val="000000"/>
                <w:sz w:val="22"/>
                <w:szCs w:val="22"/>
              </w:rPr>
              <w:br/>
              <w:t>А.С. Пушкина: рассказ воспитателя о поэте, заучивание стихов, выставка детских книг и иллюстраций на тему зимы просмотр видеофильма "Дом-музей А.С. Пушкина"</w:t>
            </w:r>
          </w:p>
        </w:tc>
      </w:tr>
      <w:tr w:rsidR="005B33A1" w:rsidRPr="00816DAB" w:rsidTr="00A16DEE">
        <w:tc>
          <w:tcPr>
            <w:tcW w:w="1179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591" w:type="dxa"/>
          </w:tcPr>
          <w:p w:rsidR="005B33A1" w:rsidRPr="00816DAB" w:rsidRDefault="005B33A1" w:rsidP="00A16DEE">
            <w:pPr>
              <w:spacing w:line="27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"Забавы зимушки зимы"</w:t>
            </w:r>
          </w:p>
        </w:tc>
        <w:tc>
          <w:tcPr>
            <w:tcW w:w="355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Слушание песен: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- «Тройка» - муз. Чайковского (из цикла «Времена года»)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- «Зимнее утро» - муз. Чайковского «Детский альбом»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lastRenderedPageBreak/>
              <w:t>- «Шествие гномов» - Э. Грига.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- «Баба Яга»,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 - П.И. Чайковского «Дет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>льбом»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- «Камаринская» - П.Чайковский «Дет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>льбом»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Пение: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 «Спят деревья на опушке» муз. М. Иорданского, сл. И.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Черницкой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 «Снегопад» - муз. В.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Герчик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, сл. З. Петрова.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«Голубые санки» муз. М. Иорданского, сл.М.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Клоковой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Танцевальная импровизация: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«Серебристые снежинки» на муз. Д. Шостаковича «Валь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с-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 xml:space="preserve"> шутка».</w:t>
            </w:r>
          </w:p>
        </w:tc>
        <w:tc>
          <w:tcPr>
            <w:tcW w:w="393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lastRenderedPageBreak/>
              <w:t>Рассматривание репродукции «Взятие снежного городка» - В. Сурикова и иллюстраций зимних забав, рисование  «Зимние забавы».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Наблюдение и просмотр </w:t>
            </w:r>
            <w:proofErr w:type="gramStart"/>
            <w:r w:rsidRPr="00816DAB">
              <w:rPr>
                <w:color w:val="000000"/>
                <w:sz w:val="22"/>
                <w:szCs w:val="22"/>
              </w:rPr>
              <w:t>иллюстрации</w:t>
            </w:r>
            <w:proofErr w:type="gramEnd"/>
            <w:r w:rsidRPr="00816DAB">
              <w:rPr>
                <w:color w:val="000000"/>
                <w:sz w:val="22"/>
                <w:szCs w:val="22"/>
              </w:rPr>
              <w:t xml:space="preserve"> </w:t>
            </w:r>
            <w:r w:rsidRPr="00816DAB">
              <w:rPr>
                <w:color w:val="000000"/>
                <w:sz w:val="22"/>
                <w:szCs w:val="22"/>
              </w:rPr>
              <w:lastRenderedPageBreak/>
              <w:t>зимние забавы, просмотр фотографий, проведение бесед., разучивание стихотворения «Вот моя деревня», чтение загадок, пословиц.</w:t>
            </w:r>
          </w:p>
        </w:tc>
      </w:tr>
      <w:tr w:rsidR="005B33A1" w:rsidRPr="00816DAB" w:rsidTr="00A16DEE">
        <w:tc>
          <w:tcPr>
            <w:tcW w:w="1179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591" w:type="dxa"/>
          </w:tcPr>
          <w:p w:rsidR="005B33A1" w:rsidRPr="00816DAB" w:rsidRDefault="005B33A1" w:rsidP="00A16DEE">
            <w:pPr>
              <w:spacing w:line="27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"Пришла весна»"</w:t>
            </w:r>
          </w:p>
        </w:tc>
        <w:tc>
          <w:tcPr>
            <w:tcW w:w="355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Слушание: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- «Весна» муз. Вивальди (из цикла «Времена года)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- «Март» - муз. Чайковского (из цикла «Времена года»)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- «Весна и осень»  - Г. Свиридова.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Пение: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- «Весенняя песенка» - муз. А.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Филипенко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, сл. Н. Найденовой. 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«Веснянка» -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укр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. народная песня. 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- «Весенняя капель» - Е.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Тиличевой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, сл. М.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Долинова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- «Вот уж зимушка проходит» - муз. Чайковского, сл. С.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Клоковой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Танцевальная импровизация: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«Вальс подснежников» на муз. «Вальс» Д.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Рассматривание иллюстраций, репродукций картин «Голубая весна» В.Н. Бакшеева, К.Ф.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Юона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 «Мартовское солнце», И. Левитан «Март», рисование «Ранняя весна».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Наблюдения на прогулке, рассматривание репродукций художников, чтение стихов о весне, загадок, беседы о весне.</w:t>
            </w:r>
          </w:p>
        </w:tc>
      </w:tr>
      <w:tr w:rsidR="005B33A1" w:rsidRPr="00816DAB" w:rsidTr="00A16DEE">
        <w:tc>
          <w:tcPr>
            <w:tcW w:w="1179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91" w:type="dxa"/>
          </w:tcPr>
          <w:p w:rsidR="005B33A1" w:rsidRPr="00816DAB" w:rsidRDefault="005B33A1" w:rsidP="00A16DEE">
            <w:pPr>
              <w:spacing w:line="27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16DAB">
              <w:rPr>
                <w:b/>
                <w:color w:val="000000"/>
                <w:sz w:val="22"/>
                <w:szCs w:val="22"/>
              </w:rPr>
              <w:t>"Апрель,</w:t>
            </w:r>
            <w:r w:rsidRPr="00816DAB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816DAB">
              <w:rPr>
                <w:b/>
                <w:color w:val="000000"/>
                <w:sz w:val="22"/>
                <w:szCs w:val="22"/>
              </w:rPr>
              <w:t>апрель, звенит капель"</w:t>
            </w:r>
          </w:p>
        </w:tc>
        <w:tc>
          <w:tcPr>
            <w:tcW w:w="355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Слушание: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«Жаворонок»- муз. М. Глинки, «Апрель», «Подснежник» - муз. Чайковского (из цикла «Времена года»)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Пение: «Пришла весна» - муз. З. Левиной, сл. Л. Некрасовой,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-«Ой, бежит ручьем вода!» -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укр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. народная песня.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 xml:space="preserve">- «Скворцы» - муз. Е. 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Зарицкой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>, сл. Л. Куклина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Танцевальная импровизация: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«Вальс» муз. Ф.Шуберта.</w:t>
            </w:r>
          </w:p>
        </w:tc>
        <w:tc>
          <w:tcPr>
            <w:tcW w:w="3935" w:type="dxa"/>
          </w:tcPr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Рассматривание репродукций И. Левитана «Весна – большая вода»,</w:t>
            </w:r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proofErr w:type="gramStart"/>
            <w:r w:rsidRPr="00816DAB">
              <w:rPr>
                <w:color w:val="000000"/>
                <w:sz w:val="22"/>
                <w:szCs w:val="22"/>
              </w:rPr>
              <w:t xml:space="preserve">А. </w:t>
            </w:r>
            <w:proofErr w:type="spellStart"/>
            <w:r w:rsidRPr="00816DAB">
              <w:rPr>
                <w:color w:val="000000"/>
                <w:sz w:val="22"/>
                <w:szCs w:val="22"/>
              </w:rPr>
              <w:t>Саврасова</w:t>
            </w:r>
            <w:proofErr w:type="spellEnd"/>
            <w:r w:rsidRPr="00816DAB">
              <w:rPr>
                <w:color w:val="000000"/>
                <w:sz w:val="22"/>
                <w:szCs w:val="22"/>
              </w:rPr>
              <w:t xml:space="preserve"> «Грачи прилетели», И. Бродской «Апрель», рисование «Подснежники» (гуашь, подмалевок)</w:t>
            </w:r>
            <w:proofErr w:type="gramEnd"/>
          </w:p>
          <w:p w:rsidR="005B33A1" w:rsidRPr="00816DAB" w:rsidRDefault="005B33A1" w:rsidP="00A16DEE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816DAB">
              <w:rPr>
                <w:color w:val="000000"/>
                <w:sz w:val="22"/>
                <w:szCs w:val="22"/>
              </w:rPr>
              <w:t>Организация наблюдений в природе. Проведение бесед, чтение загадок, пословиц и поговорок о весне. Разучивание стихотворения «Подснежник» - Е. Серова, выставка детских книг и иллюстраций на весеннюю тематику.</w:t>
            </w:r>
          </w:p>
        </w:tc>
      </w:tr>
    </w:tbl>
    <w:p w:rsidR="00207D0A" w:rsidRDefault="00207D0A"/>
    <w:sectPr w:rsidR="00207D0A" w:rsidSect="0020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33A1"/>
    <w:rsid w:val="00207D0A"/>
    <w:rsid w:val="005B33A1"/>
    <w:rsid w:val="0089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3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2014-10-20T06:46:00Z</dcterms:created>
  <dcterms:modified xsi:type="dcterms:W3CDTF">2014-10-20T06:51:00Z</dcterms:modified>
</cp:coreProperties>
</file>