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5" o:title="Почтовая бумага" type="tile"/>
    </v:background>
  </w:background>
  <w:body>
    <w:tbl>
      <w:tblPr>
        <w:tblW w:w="10605" w:type="dxa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605"/>
      </w:tblGrid>
      <w:tr w:rsidR="00003EB1" w:rsidRPr="00003EB1" w:rsidTr="003C0DC3">
        <w:trPr>
          <w:tblCellSpacing w:w="15" w:type="dxa"/>
        </w:trPr>
        <w:tc>
          <w:tcPr>
            <w:tcW w:w="5000" w:type="pct"/>
            <w:tcMar>
              <w:top w:w="90" w:type="dxa"/>
              <w:left w:w="480" w:type="dxa"/>
              <w:bottom w:w="75" w:type="dxa"/>
              <w:right w:w="0" w:type="dxa"/>
            </w:tcMar>
            <w:vAlign w:val="center"/>
            <w:hideMark/>
          </w:tcPr>
          <w:p w:rsidR="003C0DC3" w:rsidRPr="00003EB1" w:rsidRDefault="00A5533B" w:rsidP="00003EB1">
            <w:pPr>
              <w:spacing w:after="0" w:line="234" w:lineRule="atLeast"/>
              <w:ind w:left="30" w:right="30"/>
              <w:rPr>
                <w:rFonts w:eastAsia="Times New Roman" w:cstheme="minorHAnsi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924555E" wp14:editId="61EBD2EF">
                  <wp:simplePos x="0" y="0"/>
                  <wp:positionH relativeFrom="column">
                    <wp:posOffset>-1042035</wp:posOffset>
                  </wp:positionH>
                  <wp:positionV relativeFrom="paragraph">
                    <wp:posOffset>-724535</wp:posOffset>
                  </wp:positionV>
                  <wp:extent cx="7450455" cy="10572750"/>
                  <wp:effectExtent l="0" t="0" r="0" b="0"/>
                  <wp:wrapNone/>
                  <wp:docPr id="3" name="Рисунок 3" descr="C:\Users\Администратор\Pictures\95766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истратор\Pictures\95766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0455" cy="1057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C0DC3" w:rsidRPr="00003EB1" w:rsidRDefault="003C0DC3" w:rsidP="003C0DC3">
      <w:pPr>
        <w:spacing w:after="0" w:line="240" w:lineRule="auto"/>
        <w:rPr>
          <w:rFonts w:eastAsia="Times New Roman" w:cstheme="minorHAnsi"/>
          <w:vanish/>
          <w:sz w:val="32"/>
          <w:szCs w:val="32"/>
          <w:lang w:eastAsia="ru-RU"/>
        </w:rPr>
      </w:pPr>
    </w:p>
    <w:tbl>
      <w:tblPr>
        <w:tblpPr w:leftFromText="180" w:rightFromText="180" w:vertAnchor="text" w:tblpY="1"/>
        <w:tblOverlap w:val="never"/>
        <w:tblW w:w="9400" w:type="dxa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00"/>
      </w:tblGrid>
      <w:tr w:rsidR="00003EB1" w:rsidRPr="00003EB1" w:rsidTr="005D5892">
        <w:trPr>
          <w:trHeight w:val="277"/>
          <w:tblCellSpacing w:w="15" w:type="dxa"/>
        </w:trPr>
        <w:tc>
          <w:tcPr>
            <w:tcW w:w="93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5533B" w:rsidRDefault="00A5533B" w:rsidP="00A5533B">
            <w:pPr>
              <w:spacing w:before="100" w:beforeAutospacing="1" w:after="100" w:afterAutospacing="1"/>
              <w:rPr>
                <w:rFonts w:eastAsia="Times New Roman" w:cstheme="minorHAnsi"/>
                <w:b/>
                <w:sz w:val="32"/>
                <w:szCs w:val="32"/>
                <w:lang w:eastAsia="ru-RU"/>
              </w:rPr>
            </w:pPr>
          </w:p>
          <w:p w:rsidR="00A5533B" w:rsidRDefault="00A5533B" w:rsidP="00A5533B">
            <w:pPr>
              <w:spacing w:before="100" w:beforeAutospacing="1" w:after="100" w:afterAutospacing="1"/>
              <w:rPr>
                <w:rFonts w:eastAsia="Times New Roman" w:cstheme="minorHAnsi"/>
                <w:b/>
                <w:sz w:val="32"/>
                <w:szCs w:val="32"/>
                <w:lang w:eastAsia="ru-RU"/>
              </w:rPr>
            </w:pPr>
          </w:p>
          <w:p w:rsidR="005B4903" w:rsidRDefault="005B4903" w:rsidP="000916E2">
            <w:pPr>
              <w:tabs>
                <w:tab w:val="left" w:pos="1335"/>
              </w:tabs>
              <w:spacing w:before="100" w:beforeAutospacing="1" w:after="100" w:afterAutospacing="1"/>
              <w:rPr>
                <w:rFonts w:eastAsia="Times New Roman" w:cstheme="minorHAnsi"/>
                <w:b/>
                <w:sz w:val="32"/>
                <w:szCs w:val="32"/>
                <w:lang w:eastAsia="ru-RU"/>
              </w:rPr>
            </w:pPr>
          </w:p>
          <w:p w:rsidR="005B4903" w:rsidRPr="000916E2" w:rsidRDefault="005B4903" w:rsidP="00745469">
            <w:pPr>
              <w:tabs>
                <w:tab w:val="left" w:pos="1335"/>
              </w:tabs>
              <w:spacing w:before="100" w:beforeAutospacing="1" w:after="100" w:afterAutospacing="1"/>
              <w:rPr>
                <w:rFonts w:eastAsia="Times New Roman" w:cstheme="minorHAnsi"/>
                <w:b/>
                <w:sz w:val="32"/>
                <w:szCs w:val="32"/>
                <w:lang w:eastAsia="ru-RU"/>
              </w:rPr>
            </w:pPr>
            <w:r>
              <w:rPr>
                <w:rFonts w:eastAsia="Times New Roman" w:cstheme="minorHAnsi"/>
                <w:b/>
                <w:sz w:val="32"/>
                <w:szCs w:val="32"/>
                <w:lang w:eastAsia="ru-RU"/>
              </w:rPr>
              <w:t xml:space="preserve">            </w:t>
            </w:r>
            <w:r w:rsidR="000916E2">
              <w:rPr>
                <w:rFonts w:eastAsia="Times New Roman" w:cstheme="minorHAnsi"/>
                <w:b/>
                <w:sz w:val="32"/>
                <w:szCs w:val="32"/>
                <w:lang w:eastAsia="ru-RU"/>
              </w:rPr>
              <w:t xml:space="preserve">                                </w:t>
            </w:r>
            <w:r w:rsidR="00513E26" w:rsidRPr="005B4903">
              <w:rPr>
                <w:rFonts w:ascii="Angelica" w:eastAsia="Times New Roman" w:hAnsi="Angelica" w:cstheme="minorHAnsi"/>
                <w:b/>
                <w:sz w:val="80"/>
                <w:szCs w:val="80"/>
                <w:lang w:eastAsia="ru-RU"/>
              </w:rPr>
              <w:t>Проект</w:t>
            </w:r>
          </w:p>
          <w:p w:rsidR="00513E26" w:rsidRDefault="000916E2" w:rsidP="00513E26">
            <w:pPr>
              <w:spacing w:before="100" w:beforeAutospacing="1" w:after="100" w:afterAutospacing="1"/>
              <w:rPr>
                <w:rFonts w:ascii="Angelica" w:eastAsia="Times New Roman" w:hAnsi="Angelica" w:cstheme="minorHAnsi"/>
                <w:b/>
                <w:color w:val="C00000"/>
                <w:sz w:val="110"/>
                <w:szCs w:val="110"/>
                <w:lang w:eastAsia="ru-RU"/>
              </w:rPr>
            </w:pPr>
            <w:r>
              <w:rPr>
                <w:rFonts w:ascii="Angelica" w:eastAsia="Times New Roman" w:hAnsi="Angelica" w:cstheme="minorHAnsi"/>
                <w:b/>
                <w:noProof/>
                <w:color w:val="0000FF"/>
                <w:sz w:val="110"/>
                <w:szCs w:val="110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2AA6350" wp14:editId="0DB0DDCA">
                  <wp:simplePos x="0" y="0"/>
                  <wp:positionH relativeFrom="column">
                    <wp:posOffset>1891665</wp:posOffset>
                  </wp:positionH>
                  <wp:positionV relativeFrom="paragraph">
                    <wp:posOffset>805815</wp:posOffset>
                  </wp:positionV>
                  <wp:extent cx="2171700" cy="2896472"/>
                  <wp:effectExtent l="0" t="0" r="0" b="0"/>
                  <wp:wrapNone/>
                  <wp:docPr id="5" name="Рисунок 5" descr="D:\Работа\петр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та\петр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89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3E26">
              <w:rPr>
                <w:rFonts w:eastAsia="Times New Roman" w:cstheme="minorHAnsi"/>
                <w:b/>
                <w:sz w:val="32"/>
                <w:szCs w:val="32"/>
                <w:lang w:eastAsia="ru-RU"/>
              </w:rPr>
              <w:t xml:space="preserve">      </w:t>
            </w:r>
            <w:r w:rsidR="005B4903">
              <w:rPr>
                <w:rFonts w:eastAsia="Times New Roman" w:cstheme="minorHAnsi"/>
                <w:b/>
                <w:sz w:val="32"/>
                <w:szCs w:val="32"/>
                <w:lang w:eastAsia="ru-RU"/>
              </w:rPr>
              <w:t xml:space="preserve"> </w:t>
            </w:r>
            <w:r w:rsidR="00513E26" w:rsidRPr="005B4903">
              <w:rPr>
                <w:rFonts w:ascii="Angelica" w:eastAsia="Times New Roman" w:hAnsi="Angelica" w:cstheme="minorHAnsi"/>
                <w:b/>
                <w:color w:val="C00000"/>
                <w:sz w:val="110"/>
                <w:szCs w:val="110"/>
                <w:lang w:eastAsia="ru-RU"/>
              </w:rPr>
              <w:t xml:space="preserve">«Сказочная </w:t>
            </w:r>
            <w:r w:rsidR="00715BC2">
              <w:rPr>
                <w:rFonts w:ascii="Angelica" w:eastAsia="Times New Roman" w:hAnsi="Angelica" w:cstheme="minorHAnsi"/>
                <w:b/>
                <w:color w:val="C00000"/>
                <w:sz w:val="110"/>
                <w:szCs w:val="110"/>
                <w:lang w:eastAsia="ru-RU"/>
              </w:rPr>
              <w:t xml:space="preserve"> </w:t>
            </w:r>
            <w:r w:rsidR="00513E26" w:rsidRPr="005B4903">
              <w:rPr>
                <w:rFonts w:ascii="Angelica" w:eastAsia="Times New Roman" w:hAnsi="Angelica" w:cstheme="minorHAnsi"/>
                <w:b/>
                <w:color w:val="C00000"/>
                <w:sz w:val="110"/>
                <w:szCs w:val="110"/>
                <w:lang w:eastAsia="ru-RU"/>
              </w:rPr>
              <w:t>эпоха Петра»</w:t>
            </w:r>
          </w:p>
          <w:p w:rsidR="000916E2" w:rsidRDefault="000916E2" w:rsidP="00513E26">
            <w:pPr>
              <w:spacing w:before="100" w:beforeAutospacing="1" w:after="100" w:afterAutospacing="1"/>
              <w:rPr>
                <w:rFonts w:ascii="Angelica" w:eastAsia="Times New Roman" w:hAnsi="Angelica" w:cstheme="minorHAnsi"/>
                <w:b/>
                <w:color w:val="C00000"/>
                <w:sz w:val="110"/>
                <w:szCs w:val="110"/>
                <w:lang w:eastAsia="ru-RU"/>
              </w:rPr>
            </w:pPr>
          </w:p>
          <w:p w:rsidR="000916E2" w:rsidRPr="005B4903" w:rsidRDefault="000916E2" w:rsidP="00513E26">
            <w:pPr>
              <w:spacing w:before="100" w:beforeAutospacing="1" w:after="100" w:afterAutospacing="1"/>
              <w:rPr>
                <w:rFonts w:ascii="Angelica" w:eastAsia="Times New Roman" w:hAnsi="Angelica" w:cstheme="minorHAnsi"/>
                <w:b/>
                <w:color w:val="0000FF"/>
                <w:sz w:val="110"/>
                <w:szCs w:val="110"/>
                <w:lang w:eastAsia="ru-RU"/>
              </w:rPr>
            </w:pPr>
          </w:p>
          <w:p w:rsidR="000916E2" w:rsidRDefault="00513E26" w:rsidP="005B4903">
            <w:pPr>
              <w:tabs>
                <w:tab w:val="left" w:pos="5385"/>
              </w:tabs>
              <w:spacing w:before="100" w:beforeAutospacing="1" w:after="100" w:afterAutospacing="1"/>
              <w:rPr>
                <w:rFonts w:ascii="Bickham Script Alt Four" w:eastAsia="Times New Roman" w:hAnsi="Bickham Script Alt Four" w:cstheme="minorHAnsi"/>
                <w:b/>
                <w:sz w:val="32"/>
                <w:szCs w:val="32"/>
                <w:lang w:eastAsia="ru-RU"/>
              </w:rPr>
            </w:pPr>
            <w:r>
              <w:rPr>
                <w:rFonts w:eastAsia="Times New Roman" w:cstheme="minorHAnsi"/>
                <w:b/>
                <w:sz w:val="32"/>
                <w:szCs w:val="32"/>
                <w:lang w:eastAsia="ru-RU"/>
              </w:rPr>
              <w:t xml:space="preserve">                               </w:t>
            </w:r>
            <w:r w:rsidRPr="005B4903">
              <w:rPr>
                <w:rFonts w:ascii="Bickham Script Alt Four" w:eastAsia="Times New Roman" w:hAnsi="Bickham Script Alt Four" w:cstheme="minorHAnsi"/>
                <w:b/>
                <w:sz w:val="32"/>
                <w:szCs w:val="32"/>
                <w:lang w:eastAsia="ru-RU"/>
              </w:rPr>
              <w:t xml:space="preserve"> </w:t>
            </w:r>
            <w:r w:rsidR="00172D5C">
              <w:rPr>
                <w:rFonts w:ascii="Bickham Script Alt Four" w:eastAsia="Times New Roman" w:hAnsi="Bickham Script Alt Four" w:cstheme="minorHAnsi"/>
                <w:b/>
                <w:sz w:val="32"/>
                <w:szCs w:val="32"/>
                <w:lang w:eastAsia="ru-RU"/>
              </w:rPr>
              <w:t xml:space="preserve">             </w:t>
            </w:r>
          </w:p>
          <w:p w:rsidR="00A5533B" w:rsidRPr="005B4903" w:rsidRDefault="000916E2" w:rsidP="005B4903">
            <w:pPr>
              <w:tabs>
                <w:tab w:val="left" w:pos="5385"/>
              </w:tabs>
              <w:spacing w:before="100" w:beforeAutospacing="1" w:after="100" w:afterAutospacing="1"/>
              <w:rPr>
                <w:rFonts w:ascii="Bickham Script Alt Four" w:eastAsia="Times New Roman" w:hAnsi="Bickham Script Alt Four" w:cstheme="minorHAnsi"/>
                <w:b/>
                <w:sz w:val="96"/>
                <w:szCs w:val="96"/>
                <w:lang w:eastAsia="ru-RU"/>
              </w:rPr>
            </w:pPr>
            <w:r>
              <w:rPr>
                <w:rFonts w:ascii="Bickham Script Alt Four" w:eastAsia="Times New Roman" w:hAnsi="Bickham Script Alt Four" w:cstheme="minorHAnsi"/>
                <w:b/>
                <w:sz w:val="32"/>
                <w:szCs w:val="32"/>
                <w:lang w:eastAsia="ru-RU"/>
              </w:rPr>
              <w:t xml:space="preserve">                                                                 </w:t>
            </w:r>
            <w:r w:rsidR="005B4903" w:rsidRPr="005B4903">
              <w:rPr>
                <w:rFonts w:ascii="Bickham Script Alt Four" w:eastAsia="Times New Roman" w:hAnsi="Bickham Script Alt Four" w:cstheme="minorHAnsi"/>
                <w:b/>
                <w:sz w:val="96"/>
                <w:szCs w:val="96"/>
                <w:lang w:eastAsia="ru-RU"/>
              </w:rPr>
              <w:t xml:space="preserve">С    </w:t>
            </w:r>
          </w:p>
          <w:p w:rsidR="00A5533B" w:rsidRDefault="00A5533B" w:rsidP="00A5533B">
            <w:pPr>
              <w:spacing w:before="100" w:beforeAutospacing="1" w:after="100" w:afterAutospacing="1"/>
              <w:rPr>
                <w:rFonts w:eastAsia="Times New Roman" w:cstheme="minorHAnsi"/>
                <w:b/>
                <w:sz w:val="32"/>
                <w:szCs w:val="32"/>
                <w:lang w:eastAsia="ru-RU"/>
              </w:rPr>
            </w:pPr>
          </w:p>
          <w:p w:rsidR="00A5533B" w:rsidRDefault="00A5533B" w:rsidP="00A5533B">
            <w:pPr>
              <w:spacing w:before="100" w:beforeAutospacing="1" w:after="100" w:afterAutospacing="1"/>
              <w:rPr>
                <w:rFonts w:eastAsia="Times New Roman" w:cstheme="minorHAnsi"/>
                <w:b/>
                <w:sz w:val="32"/>
                <w:szCs w:val="32"/>
                <w:lang w:eastAsia="ru-RU"/>
              </w:rPr>
            </w:pPr>
          </w:p>
          <w:p w:rsidR="00B824F4" w:rsidRDefault="00172D5C" w:rsidP="00172D5C">
            <w:pPr>
              <w:spacing w:before="100" w:beforeAutospacing="1" w:after="100" w:afterAutospacing="1"/>
              <w:rPr>
                <w:rFonts w:eastAsia="Times New Roman" w:cstheme="minorHAnsi"/>
                <w:b/>
                <w:sz w:val="32"/>
                <w:szCs w:val="32"/>
                <w:lang w:eastAsia="ru-RU"/>
              </w:rPr>
            </w:pPr>
            <w:r>
              <w:rPr>
                <w:rFonts w:ascii="Angelica" w:eastAsia="Times New Roman" w:hAnsi="Angelica" w:cstheme="minorHAnsi"/>
                <w:b/>
                <w:noProof/>
                <w:sz w:val="80"/>
                <w:szCs w:val="80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55394D3F" wp14:editId="125552F0">
                  <wp:simplePos x="0" y="0"/>
                  <wp:positionH relativeFrom="column">
                    <wp:posOffset>-1061085</wp:posOffset>
                  </wp:positionH>
                  <wp:positionV relativeFrom="paragraph">
                    <wp:posOffset>-712470</wp:posOffset>
                  </wp:positionV>
                  <wp:extent cx="7505700" cy="10636885"/>
                  <wp:effectExtent l="0" t="0" r="0" b="0"/>
                  <wp:wrapNone/>
                  <wp:docPr id="4" name="Рисунок 4" descr="C:\Users\Администратор\Pictures\88778890_large_36ee77e1d3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истратор\Pictures\88778890_large_36ee77e1d3d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0" cy="1063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2D5C" w:rsidRPr="00172D5C" w:rsidRDefault="00172D5C" w:rsidP="00172D5C">
            <w:pPr>
              <w:spacing w:before="100" w:beforeAutospacing="1" w:after="100" w:afterAutospacing="1"/>
              <w:rPr>
                <w:rFonts w:eastAsia="Times New Roman" w:cstheme="minorHAnsi"/>
                <w:b/>
                <w:sz w:val="32"/>
                <w:szCs w:val="32"/>
                <w:lang w:eastAsia="ru-RU"/>
              </w:rPr>
            </w:pPr>
          </w:p>
          <w:p w:rsidR="00003EB1" w:rsidRPr="005B4903" w:rsidRDefault="00003EB1" w:rsidP="00B824F4">
            <w:pPr>
              <w:spacing w:before="100" w:beforeAutospacing="1" w:after="100" w:afterAutospacing="1"/>
              <w:jc w:val="center"/>
              <w:rPr>
                <w:rFonts w:ascii="Angelica" w:eastAsia="Times New Roman" w:hAnsi="Angelica" w:cstheme="minorHAnsi"/>
                <w:b/>
                <w:sz w:val="80"/>
                <w:szCs w:val="80"/>
                <w:lang w:eastAsia="ru-RU"/>
              </w:rPr>
            </w:pPr>
            <w:r w:rsidRPr="005B4903">
              <w:rPr>
                <w:rFonts w:ascii="Angelica" w:eastAsia="Times New Roman" w:hAnsi="Angelica" w:cstheme="minorHAnsi"/>
                <w:b/>
                <w:sz w:val="80"/>
                <w:szCs w:val="80"/>
                <w:lang w:eastAsia="ru-RU"/>
              </w:rPr>
              <w:t>Содержание:</w:t>
            </w:r>
          </w:p>
          <w:p w:rsidR="00003EB1" w:rsidRPr="005B4903" w:rsidRDefault="00003EB1" w:rsidP="00B824F4">
            <w:pPr>
              <w:spacing w:before="100" w:beforeAutospacing="1" w:after="100" w:afterAutospacing="1"/>
              <w:jc w:val="center"/>
              <w:rPr>
                <w:rFonts w:ascii="Angelica" w:eastAsia="Times New Roman" w:hAnsi="Angelica" w:cstheme="minorHAnsi"/>
                <w:sz w:val="32"/>
                <w:szCs w:val="32"/>
                <w:lang w:eastAsia="ru-RU"/>
              </w:rPr>
            </w:pPr>
          </w:p>
          <w:p w:rsidR="00003EB1" w:rsidRPr="00B824F4" w:rsidRDefault="005B4903" w:rsidP="00B824F4">
            <w:pPr>
              <w:spacing w:before="100" w:beforeAutospacing="1" w:after="100" w:afterAutospacing="1" w:line="240" w:lineRule="auto"/>
              <w:jc w:val="center"/>
              <w:rPr>
                <w:rFonts w:ascii="Adine Kirnberg" w:eastAsia="Times New Roman" w:hAnsi="Adine Kirnberg" w:cstheme="minorHAnsi"/>
                <w:b/>
                <w:sz w:val="56"/>
                <w:szCs w:val="56"/>
                <w:lang w:eastAsia="ru-RU"/>
              </w:rPr>
            </w:pPr>
            <w:r w:rsidRPr="00B824F4">
              <w:rPr>
                <w:rFonts w:ascii="Adine Kirnberg" w:eastAsia="Times New Roman" w:hAnsi="Adine Kirnberg" w:cstheme="minorHAnsi"/>
                <w:b/>
                <w:sz w:val="56"/>
                <w:szCs w:val="56"/>
                <w:lang w:eastAsia="ru-RU"/>
              </w:rPr>
              <w:t>I. Введение</w:t>
            </w:r>
          </w:p>
          <w:p w:rsidR="00003EB1" w:rsidRPr="00B824F4" w:rsidRDefault="005B4903" w:rsidP="00B824F4">
            <w:pPr>
              <w:spacing w:before="100" w:beforeAutospacing="1" w:after="100" w:afterAutospacing="1" w:line="240" w:lineRule="auto"/>
              <w:jc w:val="center"/>
              <w:rPr>
                <w:rFonts w:ascii="Adine Kirnberg" w:eastAsia="Times New Roman" w:hAnsi="Adine Kirnberg" w:cstheme="minorHAnsi"/>
                <w:b/>
                <w:sz w:val="56"/>
                <w:szCs w:val="56"/>
                <w:lang w:eastAsia="ru-RU"/>
              </w:rPr>
            </w:pPr>
            <w:r w:rsidRPr="00B824F4">
              <w:rPr>
                <w:rFonts w:ascii="Adine Kirnberg" w:eastAsia="Times New Roman" w:hAnsi="Adine Kirnberg" w:cstheme="minorHAnsi"/>
                <w:b/>
                <w:sz w:val="56"/>
                <w:szCs w:val="56"/>
                <w:lang w:eastAsia="ru-RU"/>
              </w:rPr>
              <w:t>2. Актуальность проекта</w:t>
            </w:r>
          </w:p>
          <w:p w:rsidR="00003EB1" w:rsidRPr="00B824F4" w:rsidRDefault="00003EB1" w:rsidP="00B824F4">
            <w:pPr>
              <w:spacing w:before="100" w:beforeAutospacing="1" w:after="100" w:afterAutospacing="1" w:line="240" w:lineRule="auto"/>
              <w:jc w:val="center"/>
              <w:rPr>
                <w:rFonts w:ascii="Adine Kirnberg" w:eastAsia="Times New Roman" w:hAnsi="Adine Kirnberg" w:cstheme="minorHAnsi"/>
                <w:b/>
                <w:sz w:val="56"/>
                <w:szCs w:val="56"/>
                <w:lang w:eastAsia="ru-RU"/>
              </w:rPr>
            </w:pPr>
            <w:r w:rsidRPr="00B824F4">
              <w:rPr>
                <w:rFonts w:ascii="Adine Kirnberg" w:eastAsia="Times New Roman" w:hAnsi="Adine Kirnberg" w:cstheme="minorHAnsi"/>
                <w:b/>
                <w:sz w:val="56"/>
                <w:szCs w:val="56"/>
                <w:lang w:eastAsia="ru-RU"/>
              </w:rPr>
              <w:t>3. Цели, задачи, о</w:t>
            </w:r>
            <w:r w:rsidR="005B4903" w:rsidRPr="00B824F4">
              <w:rPr>
                <w:rFonts w:ascii="Adine Kirnberg" w:eastAsia="Times New Roman" w:hAnsi="Adine Kirnberg" w:cstheme="minorHAnsi"/>
                <w:b/>
                <w:sz w:val="56"/>
                <w:szCs w:val="56"/>
                <w:lang w:eastAsia="ru-RU"/>
              </w:rPr>
              <w:t>жидаемые результаты и продукты</w:t>
            </w:r>
          </w:p>
          <w:p w:rsidR="00003EB1" w:rsidRPr="00B824F4" w:rsidRDefault="00A12666" w:rsidP="00B824F4">
            <w:pPr>
              <w:spacing w:before="100" w:beforeAutospacing="1" w:after="100" w:afterAutospacing="1" w:line="240" w:lineRule="auto"/>
              <w:jc w:val="center"/>
              <w:rPr>
                <w:rFonts w:ascii="Adine Kirnberg" w:eastAsia="Times New Roman" w:hAnsi="Adine Kirnberg" w:cstheme="minorHAnsi"/>
                <w:b/>
                <w:sz w:val="56"/>
                <w:szCs w:val="56"/>
                <w:lang w:eastAsia="ru-RU"/>
              </w:rPr>
            </w:pPr>
            <w:r>
              <w:rPr>
                <w:rFonts w:ascii="Adine Kirnberg" w:eastAsia="Times New Roman" w:hAnsi="Adine Kirnberg" w:cstheme="minorHAnsi"/>
                <w:b/>
                <w:sz w:val="56"/>
                <w:szCs w:val="56"/>
                <w:lang w:eastAsia="ru-RU"/>
              </w:rPr>
              <w:t>4</w:t>
            </w:r>
            <w:r w:rsidR="00003EB1" w:rsidRPr="00B824F4">
              <w:rPr>
                <w:rFonts w:ascii="Adine Kirnberg" w:eastAsia="Times New Roman" w:hAnsi="Adine Kirnberg" w:cstheme="minorHAnsi"/>
                <w:b/>
                <w:sz w:val="56"/>
                <w:szCs w:val="56"/>
                <w:lang w:eastAsia="ru-RU"/>
              </w:rPr>
              <w:t>. Этап</w:t>
            </w:r>
            <w:r w:rsidR="005B4903" w:rsidRPr="00B824F4">
              <w:rPr>
                <w:rFonts w:ascii="Adine Kirnberg" w:eastAsia="Times New Roman" w:hAnsi="Adine Kirnberg" w:cstheme="minorHAnsi"/>
                <w:b/>
                <w:sz w:val="56"/>
                <w:szCs w:val="56"/>
                <w:lang w:eastAsia="ru-RU"/>
              </w:rPr>
              <w:t>ы реализации проекта программы</w:t>
            </w:r>
          </w:p>
          <w:p w:rsidR="00003EB1" w:rsidRPr="00B824F4" w:rsidRDefault="00A12666" w:rsidP="00B824F4">
            <w:pPr>
              <w:spacing w:before="100" w:beforeAutospacing="1" w:after="100" w:afterAutospacing="1" w:line="240" w:lineRule="auto"/>
              <w:jc w:val="center"/>
              <w:rPr>
                <w:rFonts w:ascii="Adine Kirnberg" w:eastAsia="Times New Roman" w:hAnsi="Adine Kirnberg" w:cstheme="minorHAnsi"/>
                <w:b/>
                <w:sz w:val="56"/>
                <w:szCs w:val="56"/>
                <w:lang w:eastAsia="ru-RU"/>
              </w:rPr>
            </w:pPr>
            <w:r>
              <w:rPr>
                <w:rFonts w:ascii="Adine Kirnberg" w:eastAsia="Times New Roman" w:hAnsi="Adine Kirnberg" w:cstheme="minorHAnsi"/>
                <w:b/>
                <w:sz w:val="56"/>
                <w:szCs w:val="56"/>
                <w:lang w:eastAsia="ru-RU"/>
              </w:rPr>
              <w:t>5</w:t>
            </w:r>
            <w:r w:rsidR="005B4903" w:rsidRPr="00B824F4">
              <w:rPr>
                <w:rFonts w:ascii="Adine Kirnberg" w:eastAsia="Times New Roman" w:hAnsi="Adine Kirnberg" w:cstheme="minorHAnsi"/>
                <w:b/>
                <w:sz w:val="56"/>
                <w:szCs w:val="56"/>
                <w:lang w:eastAsia="ru-RU"/>
              </w:rPr>
              <w:t>. План мероприятий</w:t>
            </w:r>
          </w:p>
          <w:p w:rsidR="00003EB1" w:rsidRPr="00B824F4" w:rsidRDefault="002F3AFB" w:rsidP="00B824F4">
            <w:pPr>
              <w:spacing w:before="100" w:beforeAutospacing="1" w:after="100" w:afterAutospacing="1" w:line="240" w:lineRule="auto"/>
              <w:jc w:val="center"/>
              <w:rPr>
                <w:rFonts w:ascii="Adine Kirnberg" w:eastAsia="Times New Roman" w:hAnsi="Adine Kirnberg" w:cstheme="minorHAnsi"/>
                <w:b/>
                <w:sz w:val="56"/>
                <w:szCs w:val="56"/>
                <w:lang w:eastAsia="ru-RU"/>
              </w:rPr>
            </w:pPr>
            <w:r>
              <w:rPr>
                <w:rFonts w:ascii="Adine Kirnberg" w:eastAsia="Times New Roman" w:hAnsi="Adine Kirnberg" w:cstheme="minorHAnsi"/>
                <w:b/>
                <w:sz w:val="56"/>
                <w:szCs w:val="56"/>
                <w:lang w:eastAsia="ru-RU"/>
              </w:rPr>
              <w:t>6</w:t>
            </w:r>
            <w:r w:rsidR="005B4903" w:rsidRPr="00B824F4">
              <w:rPr>
                <w:rFonts w:ascii="Adine Kirnberg" w:eastAsia="Times New Roman" w:hAnsi="Adine Kirnberg" w:cstheme="minorHAnsi"/>
                <w:b/>
                <w:sz w:val="56"/>
                <w:szCs w:val="56"/>
                <w:lang w:eastAsia="ru-RU"/>
              </w:rPr>
              <w:t xml:space="preserve">. </w:t>
            </w:r>
            <w:r>
              <w:t xml:space="preserve"> </w:t>
            </w:r>
            <w:r w:rsidRPr="002F3AFB">
              <w:rPr>
                <w:rFonts w:ascii="Adine Kirnberg" w:eastAsia="Times New Roman" w:hAnsi="Adine Kirnberg" w:cstheme="minorHAnsi"/>
                <w:b/>
                <w:sz w:val="56"/>
                <w:szCs w:val="56"/>
                <w:lang w:eastAsia="ru-RU"/>
              </w:rPr>
              <w:t xml:space="preserve">Выводы </w:t>
            </w:r>
          </w:p>
          <w:p w:rsidR="00003EB1" w:rsidRPr="00B824F4" w:rsidRDefault="002F3AFB" w:rsidP="00B824F4">
            <w:pPr>
              <w:spacing w:before="100" w:beforeAutospacing="1" w:after="100" w:afterAutospacing="1"/>
              <w:jc w:val="center"/>
              <w:rPr>
                <w:rFonts w:ascii="Adine Kirnberg" w:eastAsia="Times New Roman" w:hAnsi="Adine Kirnberg" w:cstheme="minorHAnsi"/>
                <w:b/>
                <w:sz w:val="56"/>
                <w:szCs w:val="56"/>
                <w:lang w:eastAsia="ru-RU"/>
              </w:rPr>
            </w:pPr>
            <w:r>
              <w:rPr>
                <w:rFonts w:ascii="Adine Kirnberg" w:eastAsia="Times New Roman" w:hAnsi="Adine Kirnberg" w:cstheme="minorHAnsi"/>
                <w:b/>
                <w:sz w:val="56"/>
                <w:szCs w:val="56"/>
                <w:lang w:eastAsia="ru-RU"/>
              </w:rPr>
              <w:t>7</w:t>
            </w:r>
            <w:r w:rsidR="005B4903" w:rsidRPr="00B824F4">
              <w:rPr>
                <w:rFonts w:ascii="Adine Kirnberg" w:eastAsia="Times New Roman" w:hAnsi="Adine Kirnberg" w:cstheme="minorHAnsi"/>
                <w:b/>
                <w:sz w:val="56"/>
                <w:szCs w:val="56"/>
                <w:lang w:eastAsia="ru-RU"/>
              </w:rPr>
              <w:t xml:space="preserve">. </w:t>
            </w:r>
            <w:r>
              <w:t xml:space="preserve"> </w:t>
            </w:r>
            <w:r w:rsidRPr="002F3AFB">
              <w:rPr>
                <w:rFonts w:ascii="Adine Kirnberg" w:eastAsia="Times New Roman" w:hAnsi="Adine Kirnberg" w:cstheme="minorHAnsi"/>
                <w:b/>
                <w:sz w:val="56"/>
                <w:szCs w:val="56"/>
                <w:lang w:eastAsia="ru-RU"/>
              </w:rPr>
              <w:t>Ресурсы</w:t>
            </w:r>
          </w:p>
          <w:p w:rsidR="00003EB1" w:rsidRPr="00B824F4" w:rsidRDefault="00003EB1" w:rsidP="00B824F4">
            <w:pPr>
              <w:spacing w:before="100" w:beforeAutospacing="1" w:after="100" w:afterAutospacing="1"/>
              <w:jc w:val="center"/>
              <w:rPr>
                <w:rFonts w:ascii="Adine Kirnberg" w:eastAsia="Times New Roman" w:hAnsi="Adine Kirnberg" w:cstheme="minorHAnsi"/>
                <w:b/>
                <w:sz w:val="32"/>
                <w:szCs w:val="32"/>
                <w:lang w:eastAsia="ru-RU"/>
              </w:rPr>
            </w:pPr>
            <w:r w:rsidRPr="00B824F4">
              <w:rPr>
                <w:rFonts w:ascii="Adine Kirnberg" w:eastAsia="Times New Roman" w:hAnsi="Adine Kirnberg" w:cstheme="minorHAnsi"/>
                <w:b/>
                <w:sz w:val="56"/>
                <w:szCs w:val="56"/>
                <w:lang w:eastAsia="ru-RU"/>
              </w:rPr>
              <w:t xml:space="preserve"> Литература</w:t>
            </w:r>
          </w:p>
          <w:p w:rsidR="00003EB1" w:rsidRPr="00003EB1" w:rsidRDefault="00003EB1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</w:p>
          <w:p w:rsidR="005B4903" w:rsidRDefault="005B4903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</w:p>
          <w:p w:rsidR="005B4903" w:rsidRDefault="005B4903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</w:p>
          <w:p w:rsidR="005B4903" w:rsidRDefault="005B4903" w:rsidP="00B824F4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</w:p>
          <w:p w:rsidR="002F3AFB" w:rsidRDefault="00B824F4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                                    </w:t>
            </w:r>
          </w:p>
          <w:p w:rsidR="00003EB1" w:rsidRPr="002F3AFB" w:rsidRDefault="00003EB1" w:rsidP="002F3AFB">
            <w:pPr>
              <w:pStyle w:val="a6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</w:pPr>
            <w:r w:rsidRPr="002F3AFB"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  <w:lastRenderedPageBreak/>
              <w:t>Введение</w:t>
            </w:r>
          </w:p>
          <w:p w:rsidR="00172D5C" w:rsidRPr="0097449D" w:rsidRDefault="00B824F4" w:rsidP="0097449D">
            <w:pPr>
              <w:tabs>
                <w:tab w:val="left" w:pos="5730"/>
              </w:tabs>
              <w:spacing w:before="100" w:beforeAutospacing="1" w:after="100" w:afterAutospacing="1"/>
              <w:ind w:left="5215"/>
              <w:rPr>
                <w:rFonts w:eastAsia="Times New Roman" w:cstheme="minorHAnsi"/>
                <w:b/>
                <w:sz w:val="32"/>
                <w:szCs w:val="32"/>
                <w:lang w:eastAsia="ru-RU"/>
              </w:rPr>
            </w:pPr>
            <w:r>
              <w:t xml:space="preserve"> </w:t>
            </w:r>
            <w:r w:rsidRPr="00B824F4">
              <w:rPr>
                <w:rFonts w:ascii="Adine Kirnberg" w:eastAsia="Times New Roman" w:hAnsi="Adine Kirnberg" w:cstheme="minorHAnsi"/>
                <w:b/>
                <w:sz w:val="52"/>
                <w:szCs w:val="52"/>
                <w:lang w:eastAsia="ru-RU"/>
              </w:rPr>
              <w:t>Человек, который не знает своего прошлого,  не имеет будущего</w:t>
            </w:r>
            <w:r w:rsidRPr="00B824F4">
              <w:rPr>
                <w:rFonts w:eastAsia="Times New Roman" w:cstheme="minorHAnsi"/>
                <w:b/>
                <w:sz w:val="32"/>
                <w:szCs w:val="32"/>
                <w:lang w:eastAsia="ru-RU"/>
              </w:rPr>
              <w:t>.</w:t>
            </w:r>
          </w:p>
          <w:p w:rsidR="00172D5C" w:rsidRPr="00926D8E" w:rsidRDefault="00620849" w:rsidP="0097449D">
            <w:pPr>
              <w:spacing w:after="0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    </w:t>
            </w:r>
            <w:r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</w:t>
            </w:r>
            <w:r w:rsidR="00172D5C"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>У дошкольников, как у взрослых, свои интересы, предпочтения. Одному нравятся автомобили, другой может часами говорить о самолетах, третьего увлекают корабли, оружие, девочки живо интересуются нарядами, прическами. История дает возможность каждому человеку найти то, что его больше всего занимает.</w:t>
            </w:r>
          </w:p>
          <w:p w:rsidR="00172D5C" w:rsidRPr="00926D8E" w:rsidRDefault="00620849" w:rsidP="0097449D">
            <w:pPr>
              <w:spacing w:after="0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    </w:t>
            </w:r>
            <w:r w:rsidR="00172D5C"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>Интерес к истории вызвать не сложно - эта наука сама по себе чрезвычайно увлекательна (вспомните свои детские впечатления). Важно помнить особенности детей дошкольного возраста и постараться не переносить в их процесс познания своих стереотипов. Конечно же, не стоит малышу говорить о революциях, войнах, государственных преобразованиях и тому подобном. Гораздо полезнее рассказать о том, как люди жили, чем интересовались, чего достигли. Пусть, на ваш взгляд, эти беседы не отражают полноты исторической картины, но вашему ребенку сейчас этого и не нужно: систему исторических знаний он получит в школе.</w:t>
            </w:r>
          </w:p>
          <w:p w:rsidR="00172D5C" w:rsidRPr="00926D8E" w:rsidRDefault="00620849" w:rsidP="00620849">
            <w:pPr>
              <w:spacing w:after="0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   </w:t>
            </w:r>
            <w:r w:rsidR="00172D5C"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>Ребенка интересует в первую очередь то, что касается его самого. Малыши любят рассматривать свои фотографии, расспрашивают нас о том, какими они были тогда. Воспользовавшись этим интересом, можно составить вместе с ребенком историю своей семьи в виде генеалогического дерева или схемы. Показывая фотографии свои и своих родителей, можно рассказывать о жизни людей в то время, привлекая дополнительные иллюстрации из книг, журналов.</w:t>
            </w:r>
          </w:p>
          <w:p w:rsidR="00172D5C" w:rsidRPr="00926D8E" w:rsidRDefault="00620849" w:rsidP="00620849">
            <w:pPr>
              <w:spacing w:after="0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    </w:t>
            </w:r>
            <w:r w:rsidR="00172D5C"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Переходя к истории страны или мира, полезнее не начинать с далекого прошлого, а составить набольшие рассказы о ярких, </w:t>
            </w:r>
            <w:r w:rsidR="00172D5C"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lastRenderedPageBreak/>
              <w:t xml:space="preserve">замечательных событиях и людях, об открытиях и изобретениях, о нравах и повседневной жизни людей в разное время. </w:t>
            </w:r>
          </w:p>
          <w:p w:rsidR="00620849" w:rsidRPr="00926D8E" w:rsidRDefault="00620849" w:rsidP="00620849">
            <w:pPr>
              <w:spacing w:after="0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    </w:t>
            </w:r>
          </w:p>
          <w:p w:rsidR="00003EB1" w:rsidRPr="00926D8E" w:rsidRDefault="00620849" w:rsidP="0097449D">
            <w:pPr>
              <w:spacing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   </w:t>
            </w:r>
            <w:r w:rsidR="00003EB1"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Проект ориентирован на решение одной главной </w:t>
            </w:r>
            <w:r w:rsidR="00003EB1" w:rsidRPr="00926D8E">
              <w:rPr>
                <w:rFonts w:eastAsia="Times New Roman" w:cstheme="minorHAnsi"/>
                <w:b/>
                <w:sz w:val="32"/>
                <w:szCs w:val="32"/>
                <w:lang w:eastAsia="ru-RU"/>
              </w:rPr>
              <w:t>проблемы</w:t>
            </w:r>
            <w:r w:rsidR="00003EB1"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</w:t>
            </w:r>
            <w:r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>–</w:t>
            </w:r>
            <w:r w:rsidR="00003EB1"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</w:t>
            </w:r>
            <w:r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>отсутствие знаний истории</w:t>
            </w:r>
            <w:r w:rsidR="00715BC2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родной страны</w:t>
            </w:r>
            <w:r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у детей дошкольного возраста</w:t>
            </w:r>
            <w:r w:rsidR="0097449D"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>.</w:t>
            </w:r>
          </w:p>
          <w:p w:rsidR="00003EB1" w:rsidRPr="00926D8E" w:rsidRDefault="00003EB1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Проектом предусмотрен объект исследования, которыми выступают условия </w:t>
            </w:r>
            <w:r w:rsidR="0097449D"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>для развития интереса к истории родной страны</w:t>
            </w:r>
            <w:r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>, предметом</w:t>
            </w:r>
            <w:r w:rsidR="0097449D"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деятельности является </w:t>
            </w:r>
            <w:r w:rsidR="0097449D" w:rsidRPr="00A70910">
              <w:rPr>
                <w:rFonts w:eastAsia="Times New Roman" w:cstheme="minorHAnsi"/>
                <w:b/>
                <w:sz w:val="32"/>
                <w:szCs w:val="32"/>
                <w:lang w:eastAsia="ru-RU"/>
              </w:rPr>
              <w:t>процесс</w:t>
            </w:r>
            <w:r w:rsidR="0097449D"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</w:t>
            </w:r>
            <w:r w:rsidR="001420AB">
              <w:rPr>
                <w:rFonts w:eastAsia="Times New Roman" w:cstheme="minorHAnsi"/>
                <w:sz w:val="32"/>
                <w:szCs w:val="32"/>
                <w:lang w:eastAsia="ru-RU"/>
              </w:rPr>
              <w:t>усвоения детьми знаний об истории России.</w:t>
            </w:r>
          </w:p>
          <w:p w:rsidR="00003EB1" w:rsidRPr="00003EB1" w:rsidRDefault="00003EB1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</w:p>
          <w:p w:rsidR="0097449D" w:rsidRDefault="0097449D" w:rsidP="00A5533B">
            <w:pPr>
              <w:spacing w:before="100" w:beforeAutospacing="1" w:after="100" w:afterAutospacing="1"/>
              <w:rPr>
                <w:rFonts w:ascii="Adine Kirnberg" w:eastAsia="Times New Roman" w:hAnsi="Adine Kirnberg" w:cstheme="minorHAnsi"/>
                <w:sz w:val="96"/>
                <w:szCs w:val="96"/>
                <w:lang w:eastAsia="ru-RU"/>
              </w:rPr>
            </w:pPr>
          </w:p>
          <w:p w:rsidR="0097449D" w:rsidRDefault="0097449D" w:rsidP="00A5533B">
            <w:pPr>
              <w:spacing w:before="100" w:beforeAutospacing="1" w:after="100" w:afterAutospacing="1"/>
              <w:rPr>
                <w:rFonts w:ascii="Adine Kirnberg" w:eastAsia="Times New Roman" w:hAnsi="Adine Kirnberg" w:cstheme="minorHAnsi"/>
                <w:sz w:val="96"/>
                <w:szCs w:val="96"/>
                <w:lang w:eastAsia="ru-RU"/>
              </w:rPr>
            </w:pPr>
          </w:p>
          <w:p w:rsidR="0097449D" w:rsidRDefault="0097449D" w:rsidP="00A5533B">
            <w:pPr>
              <w:spacing w:before="100" w:beforeAutospacing="1" w:after="100" w:afterAutospacing="1"/>
              <w:rPr>
                <w:rFonts w:ascii="Adine Kirnberg" w:eastAsia="Times New Roman" w:hAnsi="Adine Kirnberg" w:cstheme="minorHAnsi"/>
                <w:sz w:val="96"/>
                <w:szCs w:val="96"/>
                <w:lang w:eastAsia="ru-RU"/>
              </w:rPr>
            </w:pPr>
          </w:p>
          <w:p w:rsidR="0097449D" w:rsidRDefault="0097449D" w:rsidP="00A5533B">
            <w:pPr>
              <w:spacing w:before="100" w:beforeAutospacing="1" w:after="100" w:afterAutospacing="1"/>
              <w:rPr>
                <w:rFonts w:ascii="Adine Kirnberg" w:eastAsia="Times New Roman" w:hAnsi="Adine Kirnberg" w:cstheme="minorHAnsi"/>
                <w:sz w:val="96"/>
                <w:szCs w:val="96"/>
                <w:lang w:eastAsia="ru-RU"/>
              </w:rPr>
            </w:pPr>
          </w:p>
          <w:p w:rsidR="0097449D" w:rsidRDefault="0097449D" w:rsidP="00A5533B">
            <w:pPr>
              <w:spacing w:before="100" w:beforeAutospacing="1" w:after="100" w:afterAutospacing="1"/>
              <w:rPr>
                <w:rFonts w:ascii="Adine Kirnberg" w:eastAsia="Times New Roman" w:hAnsi="Adine Kirnberg" w:cstheme="minorHAnsi"/>
                <w:sz w:val="96"/>
                <w:szCs w:val="96"/>
                <w:lang w:eastAsia="ru-RU"/>
              </w:rPr>
            </w:pPr>
          </w:p>
          <w:p w:rsidR="002F3AFB" w:rsidRDefault="002F3AFB" w:rsidP="00A5533B">
            <w:pPr>
              <w:spacing w:before="100" w:beforeAutospacing="1" w:after="100" w:afterAutospacing="1"/>
              <w:rPr>
                <w:rFonts w:ascii="Adine Kirnberg" w:eastAsia="Times New Roman" w:hAnsi="Adine Kirnberg" w:cstheme="minorHAnsi"/>
                <w:sz w:val="96"/>
                <w:szCs w:val="96"/>
                <w:lang w:eastAsia="ru-RU"/>
              </w:rPr>
            </w:pPr>
          </w:p>
          <w:p w:rsidR="00003EB1" w:rsidRPr="0097449D" w:rsidRDefault="00003EB1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97449D">
              <w:rPr>
                <w:rFonts w:ascii="Adine Kirnberg" w:eastAsia="Times New Roman" w:hAnsi="Adine Kirnberg" w:cstheme="minorHAnsi"/>
                <w:sz w:val="96"/>
                <w:szCs w:val="96"/>
                <w:lang w:eastAsia="ru-RU"/>
              </w:rPr>
              <w:lastRenderedPageBreak/>
              <w:t>2.</w:t>
            </w:r>
            <w:r w:rsidRPr="00003EB1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</w:t>
            </w:r>
            <w:r w:rsidRPr="0097449D"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  <w:t>Актуальность создания проекта</w:t>
            </w:r>
          </w:p>
          <w:p w:rsidR="0097449D" w:rsidRPr="00926D8E" w:rsidRDefault="00926D8E" w:rsidP="0097449D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    </w:t>
            </w:r>
            <w:r w:rsidR="0097449D"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>В нашей стране традиционно отношение к истории носит яркую эмоциональную окраску. В отличие от народов других стран, мы не можем принять события нашего прошлого как данность и, постоянно возвращаясь к ним, вынуждены сами себе объяснять их, оправдывая прошлое.</w:t>
            </w:r>
          </w:p>
          <w:p w:rsidR="0097449D" w:rsidRPr="00926D8E" w:rsidRDefault="0097449D" w:rsidP="0097449D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  Дошкольники – любопытные и за формулировкой, с которой начинаются практически все сказки «давным-давно, в некотором царстве, в некотором государстве…», они пытаются разглядеть что-то еще. Появляются вопросы «Почему?», касающиеся одежды, образа жизни и др.</w:t>
            </w:r>
          </w:p>
          <w:p w:rsidR="0097449D" w:rsidRPr="00926D8E" w:rsidRDefault="0097449D" w:rsidP="0097449D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 Мы, так или иначе, рассказываем детям истории, о нас самих, о нашей жизни. Воспоминания людей старшего поколения – дедушек и бабушек вызывают у малышей интерес и живое участие. Фильмы, поход в музей, интересная иллюстрация в книге – все может стать причиной любопытства наших детей.</w:t>
            </w:r>
          </w:p>
          <w:p w:rsidR="0097449D" w:rsidRPr="00926D8E" w:rsidRDefault="0097449D" w:rsidP="0097449D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  История как область знаний несет в себе не только фактический материал, она не только дает нам факты, цифры, и другое, что пополняет наши знания. В истории, как и любой другой науке, весь фактический материал – лишь основа для познания мира и саморазвития.</w:t>
            </w:r>
          </w:p>
          <w:p w:rsidR="00003EB1" w:rsidRPr="00926D8E" w:rsidRDefault="0097449D" w:rsidP="0097449D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  Изучение истории, как и любой другой науки, дает возможность расширять кругозор, формировать мировоззрение, в процессе изучения появляются умения добывать и перерабатывать информацию, рассуждать и воспринимать другие, не свои, точки зрения. История позволяет также сформировать пространственно-временные представления, научить детей уважению к жизни и </w:t>
            </w:r>
            <w:r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lastRenderedPageBreak/>
              <w:t>достижениям предков, уважению культуры своего народа и народов мира. Кроме того, исторический материал – обширное поле для развития фантазии, воображения, речи. Помимо самой науки истории, рядом с ней и внутри нее существуют еще археология, палеонтология, геральдика, метрология и другие дисциплины, помогающие понять исторические события.</w:t>
            </w:r>
          </w:p>
          <w:p w:rsidR="00003EB1" w:rsidRPr="00926D8E" w:rsidRDefault="008B41E6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   </w:t>
            </w:r>
            <w:r w:rsidRPr="00926D8E">
              <w:rPr>
                <w:sz w:val="32"/>
                <w:szCs w:val="32"/>
              </w:rPr>
              <w:t xml:space="preserve"> </w:t>
            </w:r>
            <w:r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>Эпоха Петра I,  юность и годы жизни  полны великих событий и дел, которые будут интересны и понятны не только школьникам, но и детям в дошкольном возрасте. Балы, красивая музыка, одежда, парусники, все это вызывает у детей огромный интерес.</w:t>
            </w:r>
          </w:p>
          <w:p w:rsidR="00003EB1" w:rsidRPr="00926D8E" w:rsidRDefault="008B41E6" w:rsidP="008B41E6">
            <w:pPr>
              <w:spacing w:before="100" w:beforeAutospacing="1" w:after="0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     </w:t>
            </w:r>
            <w:r w:rsidR="00003EB1"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>Именно поэтому актуально становится разработка проекта</w:t>
            </w:r>
            <w:r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>, так как именно в проектной деятельности ребенок может стать исследователем и искателем ответов на заданные им самим вопросы, а так же участие родителей, которое предусматривает проектная деятельность – огромный стимул для каждого ребенка.</w:t>
            </w:r>
          </w:p>
          <w:p w:rsidR="00003EB1" w:rsidRPr="00926D8E" w:rsidRDefault="008B41E6" w:rsidP="008B41E6">
            <w:pPr>
              <w:spacing w:after="0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     </w:t>
            </w:r>
            <w:r w:rsidR="00003EB1"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Воспитание современного ребёнка и его познавательных способностей – приоритетная, наиглавнейшая задача дошкольной педагогики особенно в современных условиях, поскольку любой стране нужны личности </w:t>
            </w:r>
            <w:r w:rsidR="00FA4F6F"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>инициативные, самостоятельные, уверенные в своих силах, обладающие не только знаниями, но и развитой памятью и воображением</w:t>
            </w:r>
            <w:r w:rsidR="00003EB1"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>.</w:t>
            </w:r>
          </w:p>
          <w:p w:rsidR="00003EB1" w:rsidRPr="00003EB1" w:rsidRDefault="00003EB1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</w:p>
          <w:p w:rsidR="00FA4F6F" w:rsidRDefault="00FA4F6F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</w:p>
          <w:p w:rsidR="002F3AFB" w:rsidRDefault="002F3AFB" w:rsidP="00A5533B">
            <w:pPr>
              <w:spacing w:before="100" w:beforeAutospacing="1" w:after="100" w:afterAutospacing="1"/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</w:pPr>
          </w:p>
          <w:p w:rsidR="002F3AFB" w:rsidRDefault="002F3AFB" w:rsidP="00A5533B">
            <w:pPr>
              <w:spacing w:before="100" w:beforeAutospacing="1" w:after="100" w:afterAutospacing="1"/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</w:pPr>
          </w:p>
          <w:p w:rsidR="00003EB1" w:rsidRPr="00FA4F6F" w:rsidRDefault="00003EB1" w:rsidP="00A5533B">
            <w:pPr>
              <w:spacing w:before="100" w:beforeAutospacing="1" w:after="100" w:afterAutospacing="1"/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</w:pPr>
            <w:r w:rsidRPr="00FA4F6F"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  <w:lastRenderedPageBreak/>
              <w:t xml:space="preserve">3. Цели, задачи, </w:t>
            </w:r>
            <w:r w:rsidR="00FA4F6F"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  <w:t>ожидаемые результаты и продукты</w:t>
            </w:r>
          </w:p>
          <w:p w:rsidR="00003EB1" w:rsidRPr="0058509D" w:rsidRDefault="00FA4F6F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FA4F6F"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  <w:t>Цель:</w:t>
            </w:r>
            <w:r w:rsidR="002F3AFB"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  <w:t xml:space="preserve"> </w:t>
            </w:r>
            <w:r w:rsidR="00CC35D9" w:rsidRPr="0058509D">
              <w:rPr>
                <w:rFonts w:eastAsia="Times New Roman" w:cstheme="minorHAnsi"/>
                <w:sz w:val="32"/>
                <w:szCs w:val="32"/>
                <w:lang w:eastAsia="ru-RU"/>
              </w:rPr>
              <w:t>развитие музыкальных и творческих способностей детей на основе обогащения форм и методов художественно-творческой деятельности</w:t>
            </w:r>
          </w:p>
          <w:p w:rsidR="00003EB1" w:rsidRPr="00A12666" w:rsidRDefault="00003EB1" w:rsidP="00A5533B">
            <w:pPr>
              <w:spacing w:before="100" w:beforeAutospacing="1" w:after="100" w:afterAutospacing="1"/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</w:pPr>
            <w:r w:rsidRPr="00FA4F6F"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  <w:t>Задачи</w:t>
            </w:r>
            <w:r w:rsidR="00FA4F6F"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  <w:t>:</w:t>
            </w:r>
          </w:p>
          <w:p w:rsidR="002F3AFB" w:rsidRPr="00926D8E" w:rsidRDefault="00A12666" w:rsidP="00A5533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rFonts w:eastAsia="Times New Roman" w:cstheme="minorHAnsi"/>
                <w:sz w:val="32"/>
                <w:szCs w:val="32"/>
                <w:lang w:eastAsia="ru-RU"/>
              </w:rPr>
              <w:t>1.</w:t>
            </w:r>
            <w:r w:rsidR="002F3AFB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</w:t>
            </w:r>
            <w:r w:rsidR="002F3AFB">
              <w:t xml:space="preserve"> </w:t>
            </w:r>
            <w:r w:rsidR="002F3AFB" w:rsidRPr="00926D8E">
              <w:rPr>
                <w:sz w:val="32"/>
                <w:szCs w:val="32"/>
              </w:rPr>
              <w:t>Познакомить детей с легендарной эпохой – бытом, музыкой, событиями и т.д.</w:t>
            </w:r>
          </w:p>
          <w:p w:rsidR="00003EB1" w:rsidRPr="00003EB1" w:rsidRDefault="00003EB1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003EB1">
              <w:rPr>
                <w:rFonts w:eastAsia="Times New Roman" w:cstheme="minorHAnsi"/>
                <w:sz w:val="32"/>
                <w:szCs w:val="32"/>
                <w:lang w:eastAsia="ru-RU"/>
              </w:rPr>
              <w:t>2.</w:t>
            </w:r>
            <w:r w:rsidR="002F3AFB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</w:t>
            </w:r>
            <w:r w:rsidR="00CC35D9">
              <w:rPr>
                <w:rFonts w:eastAsia="Times New Roman" w:cstheme="minorHAnsi"/>
                <w:sz w:val="32"/>
                <w:szCs w:val="32"/>
                <w:lang w:eastAsia="ru-RU"/>
              </w:rPr>
              <w:t>Развивать у детей стремление к самостоятельному познанию и размышлению, развитие инициативности.</w:t>
            </w:r>
          </w:p>
          <w:p w:rsidR="00003EB1" w:rsidRDefault="00003EB1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003EB1">
              <w:rPr>
                <w:rFonts w:eastAsia="Times New Roman" w:cstheme="minorHAnsi"/>
                <w:sz w:val="32"/>
                <w:szCs w:val="32"/>
                <w:lang w:eastAsia="ru-RU"/>
              </w:rPr>
              <w:t>3.</w:t>
            </w:r>
            <w:r w:rsidR="002F3AFB">
              <w:t xml:space="preserve"> </w:t>
            </w:r>
            <w:r w:rsidR="002F3AFB" w:rsidRPr="00926D8E">
              <w:rPr>
                <w:rFonts w:eastAsia="Times New Roman" w:cstheme="minorHAnsi"/>
                <w:sz w:val="32"/>
                <w:szCs w:val="32"/>
                <w:lang w:eastAsia="ru-RU"/>
              </w:rPr>
              <w:t>Воспитывать патриотические чувства к истории нашей страны.</w:t>
            </w:r>
          </w:p>
          <w:p w:rsidR="00CC35D9" w:rsidRPr="00926D8E" w:rsidRDefault="00CC35D9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>
              <w:rPr>
                <w:rFonts w:eastAsia="Times New Roman" w:cstheme="minorHAnsi"/>
                <w:sz w:val="32"/>
                <w:szCs w:val="32"/>
                <w:lang w:eastAsia="ru-RU"/>
              </w:rPr>
              <w:t>4. Развивать художественный вкус и чувство гармонии.</w:t>
            </w:r>
          </w:p>
          <w:p w:rsidR="00003EB1" w:rsidRPr="00003EB1" w:rsidRDefault="00003EB1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</w:p>
          <w:p w:rsidR="00003EB1" w:rsidRPr="0058509D" w:rsidRDefault="00003EB1" w:rsidP="00A5533B">
            <w:pPr>
              <w:spacing w:before="100" w:beforeAutospacing="1" w:after="100" w:afterAutospacing="1"/>
              <w:rPr>
                <w:rFonts w:ascii="AnastasiaScript" w:eastAsia="Times New Roman" w:hAnsi="AnastasiaScript" w:cstheme="minorHAnsi"/>
                <w:sz w:val="72"/>
                <w:szCs w:val="72"/>
                <w:lang w:eastAsia="ru-RU"/>
              </w:rPr>
            </w:pPr>
            <w:r w:rsidRPr="0058509D">
              <w:rPr>
                <w:rFonts w:ascii="AnastasiaScript" w:eastAsia="Times New Roman" w:hAnsi="AnastasiaScript" w:cstheme="minorHAnsi"/>
                <w:sz w:val="72"/>
                <w:szCs w:val="72"/>
                <w:lang w:eastAsia="ru-RU"/>
              </w:rPr>
              <w:t>Ожидаемые результаты</w:t>
            </w:r>
            <w:r w:rsidR="00CC35D9" w:rsidRPr="0058509D">
              <w:rPr>
                <w:rFonts w:ascii="AnastasiaScript" w:eastAsia="Times New Roman" w:hAnsi="AnastasiaScript" w:cstheme="minorHAnsi"/>
                <w:sz w:val="72"/>
                <w:szCs w:val="72"/>
                <w:lang w:eastAsia="ru-RU"/>
              </w:rPr>
              <w:t>:</w:t>
            </w:r>
          </w:p>
          <w:p w:rsidR="00CC35D9" w:rsidRPr="00003EB1" w:rsidRDefault="00CC35D9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>
              <w:rPr>
                <w:rFonts w:eastAsia="Times New Roman" w:cstheme="minorHAnsi"/>
                <w:sz w:val="32"/>
                <w:szCs w:val="32"/>
                <w:lang w:eastAsia="ru-RU"/>
              </w:rPr>
              <w:t>Дети увлечены познанием окружающего мира, интересуются исторической литературой; вовлекают сверстников в интересную познавательную деятельность; знакомятся с произведениями искусства и музыки</w:t>
            </w:r>
            <w:r w:rsidR="00A70910">
              <w:rPr>
                <w:rFonts w:eastAsia="Times New Roman" w:cstheme="minorHAnsi"/>
                <w:sz w:val="32"/>
                <w:szCs w:val="32"/>
                <w:lang w:eastAsia="ru-RU"/>
              </w:rPr>
              <w:t>.</w:t>
            </w:r>
          </w:p>
          <w:p w:rsidR="00003EB1" w:rsidRPr="00003EB1" w:rsidRDefault="00003EB1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</w:p>
          <w:p w:rsidR="00003EB1" w:rsidRPr="00003EB1" w:rsidRDefault="00003EB1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bookmarkStart w:id="0" w:name="_GoBack"/>
            <w:r w:rsidRPr="00BB0CBF">
              <w:rPr>
                <w:rFonts w:ascii="Andantino script" w:eastAsia="Times New Roman" w:hAnsi="Andantino script" w:cstheme="minorHAnsi"/>
                <w:b/>
                <w:sz w:val="44"/>
                <w:szCs w:val="44"/>
                <w:lang w:eastAsia="ru-RU"/>
              </w:rPr>
              <w:t>Продукт</w:t>
            </w:r>
            <w:r w:rsidR="00A70910" w:rsidRPr="00BB0CBF">
              <w:rPr>
                <w:rFonts w:ascii="Andantino script" w:eastAsia="Times New Roman" w:hAnsi="Andantino script" w:cstheme="minorHAnsi"/>
                <w:b/>
                <w:sz w:val="44"/>
                <w:szCs w:val="44"/>
                <w:lang w:eastAsia="ru-RU"/>
              </w:rPr>
              <w:t xml:space="preserve"> </w:t>
            </w:r>
            <w:bookmarkEnd w:id="0"/>
            <w:r w:rsidR="00A70910">
              <w:rPr>
                <w:rFonts w:ascii="Andantino script" w:eastAsia="Times New Roman" w:hAnsi="Andantino script" w:cstheme="minorHAnsi"/>
                <w:b/>
                <w:sz w:val="32"/>
                <w:szCs w:val="32"/>
                <w:lang w:eastAsia="ru-RU"/>
              </w:rPr>
              <w:t xml:space="preserve">- </w:t>
            </w:r>
            <w:r w:rsidR="00CC35D9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Музыкально-литературный вечер «Детство </w:t>
            </w:r>
            <w:r w:rsidR="0058509D">
              <w:rPr>
                <w:rFonts w:eastAsia="Times New Roman" w:cstheme="minorHAnsi"/>
                <w:sz w:val="32"/>
                <w:szCs w:val="32"/>
                <w:lang w:eastAsia="ru-RU"/>
              </w:rPr>
              <w:t>Петра»</w:t>
            </w:r>
          </w:p>
          <w:p w:rsidR="00003EB1" w:rsidRPr="00003EB1" w:rsidRDefault="00003EB1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</w:p>
          <w:p w:rsidR="00003EB1" w:rsidRPr="00FA4F6F" w:rsidRDefault="002F3AFB" w:rsidP="00A5533B">
            <w:pPr>
              <w:spacing w:before="100" w:beforeAutospacing="1" w:after="100" w:afterAutospacing="1"/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</w:pPr>
            <w:r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  <w:lastRenderedPageBreak/>
              <w:t>4</w:t>
            </w:r>
            <w:r w:rsidR="00003EB1" w:rsidRPr="00FA4F6F"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  <w:t>. Эта</w:t>
            </w:r>
            <w:r w:rsidR="00FA4F6F" w:rsidRPr="00FA4F6F"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  <w:t>пы реализации проекта программы</w:t>
            </w:r>
          </w:p>
          <w:p w:rsidR="00003EB1" w:rsidRPr="00003EB1" w:rsidRDefault="00A12666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 </w:t>
            </w:r>
            <w:r w:rsidR="00003EB1" w:rsidRPr="00003EB1">
              <w:rPr>
                <w:rFonts w:eastAsia="Times New Roman" w:cstheme="minorHAnsi"/>
                <w:sz w:val="32"/>
                <w:szCs w:val="32"/>
                <w:lang w:eastAsia="ru-RU"/>
              </w:rPr>
              <w:t>Ре</w:t>
            </w:r>
            <w:r w:rsidR="00FA4F6F">
              <w:rPr>
                <w:rFonts w:eastAsia="Times New Roman" w:cstheme="minorHAnsi"/>
                <w:sz w:val="32"/>
                <w:szCs w:val="32"/>
                <w:lang w:eastAsia="ru-RU"/>
              </w:rPr>
              <w:t>ализация проекта рассчитана на 4 недели: с «25» марта по «25» апреля.</w:t>
            </w:r>
          </w:p>
          <w:p w:rsidR="00003EB1" w:rsidRPr="00003EB1" w:rsidRDefault="00003EB1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003EB1">
              <w:rPr>
                <w:rFonts w:eastAsia="Times New Roman" w:cstheme="minorHAnsi"/>
                <w:sz w:val="32"/>
                <w:szCs w:val="32"/>
                <w:lang w:eastAsia="ru-RU"/>
              </w:rPr>
              <w:t>1. Подго</w:t>
            </w:r>
            <w:r w:rsidR="00A12666">
              <w:rPr>
                <w:rFonts w:eastAsia="Times New Roman" w:cstheme="minorHAnsi"/>
                <w:sz w:val="32"/>
                <w:szCs w:val="32"/>
                <w:lang w:eastAsia="ru-RU"/>
              </w:rPr>
              <w:t>товительно-проектировочный этап</w:t>
            </w:r>
          </w:p>
          <w:p w:rsidR="00003EB1" w:rsidRPr="00003EB1" w:rsidRDefault="00003EB1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003EB1">
              <w:rPr>
                <w:rFonts w:eastAsia="Times New Roman" w:cstheme="minorHAnsi"/>
                <w:sz w:val="32"/>
                <w:szCs w:val="32"/>
                <w:lang w:eastAsia="ru-RU"/>
              </w:rPr>
              <w:t>2. Прак</w:t>
            </w:r>
            <w:r w:rsidR="00A12666">
              <w:rPr>
                <w:rFonts w:eastAsia="Times New Roman" w:cstheme="minorHAnsi"/>
                <w:sz w:val="32"/>
                <w:szCs w:val="32"/>
                <w:lang w:eastAsia="ru-RU"/>
              </w:rPr>
              <w:t>тический этап</w:t>
            </w:r>
          </w:p>
          <w:p w:rsidR="00003EB1" w:rsidRPr="00003EB1" w:rsidRDefault="00003EB1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003EB1">
              <w:rPr>
                <w:rFonts w:eastAsia="Times New Roman" w:cstheme="minorHAnsi"/>
                <w:sz w:val="32"/>
                <w:szCs w:val="32"/>
                <w:lang w:eastAsia="ru-RU"/>
              </w:rPr>
              <w:t>3. Обобщающе - результативный этап</w:t>
            </w:r>
          </w:p>
          <w:p w:rsidR="00003EB1" w:rsidRPr="00003EB1" w:rsidRDefault="00003EB1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</w:p>
          <w:p w:rsidR="00003EB1" w:rsidRPr="00A12666" w:rsidRDefault="002F3AFB" w:rsidP="00A5533B">
            <w:pPr>
              <w:spacing w:before="100" w:beforeAutospacing="1" w:after="100" w:afterAutospacing="1"/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</w:pPr>
            <w:r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  <w:t>5</w:t>
            </w:r>
            <w:r w:rsidR="00A12666"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  <w:t>. План мероприятий</w:t>
            </w:r>
          </w:p>
          <w:tbl>
            <w:tblPr>
              <w:tblStyle w:val="a7"/>
              <w:tblW w:w="9325" w:type="dxa"/>
              <w:tblLook w:val="04A0" w:firstRow="1" w:lastRow="0" w:firstColumn="1" w:lastColumn="0" w:noHBand="0" w:noVBand="1"/>
            </w:tblPr>
            <w:tblGrid>
              <w:gridCol w:w="689"/>
              <w:gridCol w:w="3516"/>
              <w:gridCol w:w="2583"/>
              <w:gridCol w:w="2537"/>
            </w:tblGrid>
            <w:tr w:rsidR="00187FD1" w:rsidTr="00715BC2">
              <w:trPr>
                <w:trHeight w:val="975"/>
              </w:trPr>
              <w:tc>
                <w:tcPr>
                  <w:tcW w:w="788" w:type="dxa"/>
                </w:tcPr>
                <w:p w:rsidR="00A12666" w:rsidRDefault="00A12666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 w:rsidRPr="00A12666"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№</w:t>
                  </w:r>
                </w:p>
              </w:tc>
              <w:tc>
                <w:tcPr>
                  <w:tcW w:w="4027" w:type="dxa"/>
                </w:tcPr>
                <w:p w:rsidR="00A12666" w:rsidRDefault="00EB2B9F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Темы</w:t>
                  </w:r>
                  <w:r w:rsidR="00A12666" w:rsidRPr="00A12666"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 xml:space="preserve"> мероприятий</w:t>
                  </w:r>
                </w:p>
              </w:tc>
              <w:tc>
                <w:tcPr>
                  <w:tcW w:w="1908" w:type="dxa"/>
                </w:tcPr>
                <w:p w:rsidR="00A12666" w:rsidRDefault="00EB2B9F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Взаимодействие с детьми</w:t>
                  </w:r>
                </w:p>
              </w:tc>
              <w:tc>
                <w:tcPr>
                  <w:tcW w:w="2602" w:type="dxa"/>
                </w:tcPr>
                <w:p w:rsidR="00A12666" w:rsidRDefault="00EB2B9F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Взаимодействие с родителями</w:t>
                  </w:r>
                </w:p>
              </w:tc>
            </w:tr>
            <w:tr w:rsidR="00187FD1" w:rsidTr="00715BC2">
              <w:trPr>
                <w:trHeight w:val="975"/>
              </w:trPr>
              <w:tc>
                <w:tcPr>
                  <w:tcW w:w="788" w:type="dxa"/>
                </w:tcPr>
                <w:p w:rsidR="00715BC2" w:rsidRDefault="00715BC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1.</w:t>
                  </w:r>
                </w:p>
                <w:p w:rsidR="00A70910" w:rsidRDefault="00A70910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715BC2" w:rsidRDefault="00715BC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2.</w:t>
                  </w:r>
                </w:p>
                <w:p w:rsidR="00715BC2" w:rsidRDefault="00715BC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715BC2" w:rsidRDefault="00715BC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3.</w:t>
                  </w:r>
                </w:p>
                <w:p w:rsidR="00715BC2" w:rsidRDefault="00715BC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A70910" w:rsidRDefault="00A70910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715BC2" w:rsidRDefault="00715BC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4.</w:t>
                  </w:r>
                </w:p>
                <w:p w:rsidR="00715BC2" w:rsidRDefault="00715BC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715BC2" w:rsidRDefault="00715BC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5.</w:t>
                  </w:r>
                </w:p>
                <w:p w:rsidR="00715BC2" w:rsidRDefault="00715BC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715BC2" w:rsidRDefault="00715BC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715BC2" w:rsidRDefault="00715BC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6.</w:t>
                  </w:r>
                </w:p>
                <w:p w:rsidR="00715BC2" w:rsidRDefault="00715BC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715BC2" w:rsidRDefault="00715BC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7.</w:t>
                  </w:r>
                </w:p>
                <w:p w:rsidR="005D5892" w:rsidRDefault="005D589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715BC2" w:rsidRDefault="00715BC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8.</w:t>
                  </w:r>
                </w:p>
                <w:p w:rsidR="005D5892" w:rsidRDefault="005D589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715BC2" w:rsidRDefault="00715BC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9.</w:t>
                  </w:r>
                </w:p>
                <w:p w:rsidR="005D5892" w:rsidRDefault="005D589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5D5892" w:rsidRDefault="005D589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715BC2" w:rsidRDefault="00715BC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10.</w:t>
                  </w:r>
                </w:p>
                <w:p w:rsidR="00715BC2" w:rsidRDefault="00715BC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5D5892" w:rsidRDefault="005D589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715BC2" w:rsidRDefault="00715BC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11.</w:t>
                  </w:r>
                </w:p>
                <w:p w:rsidR="00715BC2" w:rsidRDefault="00715BC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5D5892" w:rsidRDefault="005D589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715BC2" w:rsidRDefault="00715BC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12.</w:t>
                  </w:r>
                </w:p>
                <w:p w:rsidR="00715BC2" w:rsidRDefault="00715BC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715BC2" w:rsidRPr="00A12666" w:rsidRDefault="00715BC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4027" w:type="dxa"/>
                </w:tcPr>
                <w:p w:rsidR="00A12666" w:rsidRDefault="00EB2B9F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lastRenderedPageBreak/>
                    <w:t>Беседы «Детство Петра», «Семья Петра»</w:t>
                  </w:r>
                </w:p>
                <w:p w:rsidR="00EB2B9F" w:rsidRDefault="00EB2B9F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НОД «Знакомство с городом Петра и ремеслом»</w:t>
                  </w:r>
                </w:p>
                <w:p w:rsidR="00A70910" w:rsidRDefault="00EB2B9F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 xml:space="preserve">Творческая деятельность: рисование «Корабли», «Город Петра»;                    </w:t>
                  </w:r>
                </w:p>
                <w:p w:rsidR="00EA6C6A" w:rsidRDefault="00EB2B9F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лепка «</w:t>
                  </w:r>
                  <w:r w:rsidR="00EA6C6A"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Первый корабль»;                аппликация «Ботик Петра»</w:t>
                  </w:r>
                </w:p>
                <w:p w:rsidR="00EA6C6A" w:rsidRDefault="00EA6C6A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 xml:space="preserve">Сюжетно-ролевые игры «Кораблестроители», </w:t>
                  </w: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lastRenderedPageBreak/>
                    <w:t>«Королевский бал»</w:t>
                  </w:r>
                </w:p>
                <w:p w:rsidR="00187FD1" w:rsidRDefault="00187FD1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Выставка рисунков «Архитектура Петровской эпохи»</w:t>
                  </w:r>
                </w:p>
                <w:p w:rsidR="00187FD1" w:rsidRDefault="007F089F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 xml:space="preserve">Экскурсия в библиотеку </w:t>
                  </w:r>
                </w:p>
                <w:p w:rsidR="007F089F" w:rsidRDefault="007F089F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Экскурсия в Шк</w:t>
                  </w:r>
                  <w:r w:rsidR="005D5892"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олу</w:t>
                  </w: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 xml:space="preserve"> искус</w:t>
                  </w:r>
                  <w:r w:rsidR="005D5892"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ств «Картинн</w:t>
                  </w: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ая галерея»</w:t>
                  </w:r>
                </w:p>
                <w:p w:rsidR="00EA6C6A" w:rsidRDefault="00EA6C6A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Музыкальные этюды</w:t>
                  </w:r>
                </w:p>
                <w:p w:rsidR="005D5892" w:rsidRDefault="005D589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5D5892" w:rsidRDefault="005D589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Беседа о музыке «Дворцовая музыка. Балы»</w:t>
                  </w:r>
                </w:p>
                <w:p w:rsidR="005D5892" w:rsidRDefault="009552B9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Музыкальная гостиная «Бал в сказочном дворце»</w:t>
                  </w:r>
                </w:p>
                <w:p w:rsidR="005D5892" w:rsidRDefault="005D5892" w:rsidP="00BB0CBF">
                  <w:pPr>
                    <w:framePr w:hSpace="180" w:wrap="around" w:vAnchor="text" w:hAnchor="text" w:y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5D5892" w:rsidRDefault="005D5892" w:rsidP="00BB0CBF">
                  <w:pPr>
                    <w:framePr w:hSpace="180" w:wrap="around" w:vAnchor="text" w:hAnchor="text" w:y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Знакомство и разучивание песен о Санкт-Петербурге</w:t>
                  </w:r>
                </w:p>
                <w:p w:rsidR="005D5892" w:rsidRDefault="005D5892" w:rsidP="00BB0CBF">
                  <w:pPr>
                    <w:framePr w:hSpace="180" w:wrap="around" w:vAnchor="text" w:hAnchor="text" w:y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5D5892" w:rsidRDefault="005D5892" w:rsidP="00BB0CBF">
                  <w:pPr>
                    <w:framePr w:hSpace="180" w:wrap="around" w:vAnchor="text" w:hAnchor="text" w:y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9552B9" w:rsidRPr="005D5892" w:rsidRDefault="005D5892" w:rsidP="00BB0CBF">
                  <w:pPr>
                    <w:framePr w:hSpace="180" w:wrap="around" w:vAnchor="text" w:hAnchor="text" w:y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 xml:space="preserve">Концертное выступление в Администрации ТГО </w:t>
                  </w:r>
                </w:p>
              </w:tc>
              <w:tc>
                <w:tcPr>
                  <w:tcW w:w="1908" w:type="dxa"/>
                </w:tcPr>
                <w:p w:rsidR="00A12666" w:rsidRDefault="007F089F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lastRenderedPageBreak/>
                    <w:t>Как маленького Петра воспитывали</w:t>
                  </w:r>
                </w:p>
                <w:p w:rsidR="007F089F" w:rsidRDefault="007F089F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Уличное образование Петра</w:t>
                  </w:r>
                </w:p>
                <w:p w:rsidR="007F089F" w:rsidRDefault="007F089F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«Ботик» Петра Великого</w:t>
                  </w:r>
                </w:p>
                <w:p w:rsidR="007F089F" w:rsidRDefault="007F089F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7F089F" w:rsidRDefault="007F089F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7F089F" w:rsidRDefault="007F089F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7F089F" w:rsidRDefault="001420AB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 xml:space="preserve">Игры со строительным </w:t>
                  </w: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lastRenderedPageBreak/>
                    <w:t>материалом</w:t>
                  </w:r>
                </w:p>
                <w:p w:rsidR="001420AB" w:rsidRDefault="001420AB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Рисование разнообразными техниками</w:t>
                  </w:r>
                </w:p>
                <w:p w:rsidR="001420AB" w:rsidRDefault="001420AB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 xml:space="preserve">Знакомство с </w:t>
                  </w:r>
                  <w:proofErr w:type="gramStart"/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худ</w:t>
                  </w:r>
                  <w:proofErr w:type="gramEnd"/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 xml:space="preserve"> литературой</w:t>
                  </w:r>
                </w:p>
                <w:p w:rsidR="001420AB" w:rsidRDefault="001420AB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Знакомство с произвед</w:t>
                  </w:r>
                  <w:r w:rsidR="005D5892"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ениями</w:t>
                  </w: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 xml:space="preserve"> искусства</w:t>
                  </w:r>
                </w:p>
                <w:p w:rsidR="005D5892" w:rsidRDefault="005D5892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5D5892" w:rsidRDefault="005D5892" w:rsidP="00BB0CBF">
                  <w:pPr>
                    <w:framePr w:hSpace="180" w:wrap="around" w:vAnchor="text" w:hAnchor="text" w:y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5D5892" w:rsidRDefault="005D5892" w:rsidP="00BB0CBF">
                  <w:pPr>
                    <w:framePr w:hSpace="180" w:wrap="around" w:vAnchor="text" w:hAnchor="text" w:y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Знакомство с музыкой Петровской эпохи, что такое бал и какие танцы были в моде</w:t>
                  </w:r>
                </w:p>
                <w:p w:rsidR="005D5892" w:rsidRDefault="005D5892" w:rsidP="00BB0CBF">
                  <w:pPr>
                    <w:framePr w:hSpace="180" w:wrap="around" w:vAnchor="text" w:hAnchor="text" w:y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5D5892" w:rsidRDefault="005D5892" w:rsidP="00BB0CBF">
                  <w:pPr>
                    <w:framePr w:hSpace="180" w:wrap="around" w:vAnchor="text" w:hAnchor="text" w:y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1420AB" w:rsidRPr="005D5892" w:rsidRDefault="005D5892" w:rsidP="00BB0CBF">
                  <w:pPr>
                    <w:framePr w:hSpace="180" w:wrap="around" w:vAnchor="text" w:hAnchor="text" w:y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>Работа над вокальными навыками</w:t>
                  </w:r>
                </w:p>
              </w:tc>
              <w:tc>
                <w:tcPr>
                  <w:tcW w:w="2602" w:type="dxa"/>
                </w:tcPr>
                <w:p w:rsidR="00A12666" w:rsidRPr="00A70910" w:rsidRDefault="00A70910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lastRenderedPageBreak/>
                    <w:t xml:space="preserve">Подбор </w:t>
                  </w:r>
                  <w:r w:rsidRPr="00A70910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материал, художественной литературы по теме Детство П</w:t>
                  </w:r>
                  <w:r w:rsidR="00187FD1" w:rsidRPr="00A70910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етра</w:t>
                  </w:r>
                </w:p>
                <w:p w:rsidR="00187FD1" w:rsidRPr="00A70910" w:rsidRDefault="00187FD1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</w:pPr>
                </w:p>
                <w:p w:rsidR="00187FD1" w:rsidRPr="00A70910" w:rsidRDefault="001420AB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</w:pPr>
                  <w:r w:rsidRPr="00A70910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Подготовка атр</w:t>
                  </w:r>
                  <w:r w:rsidR="00187FD1" w:rsidRPr="00A70910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ибутов к сюж</w:t>
                  </w:r>
                  <w:r w:rsidR="00A70910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етно –</w:t>
                  </w:r>
                  <w:r w:rsidR="00187FD1" w:rsidRPr="00A70910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 xml:space="preserve"> рол</w:t>
                  </w:r>
                  <w:r w:rsidR="00A70910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евым играм и</w:t>
                  </w:r>
                  <w:r w:rsidR="00187FD1" w:rsidRPr="00A70910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A70910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предст</w:t>
                  </w:r>
                  <w:r w:rsidR="007F089F" w:rsidRPr="00A70910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а</w:t>
                  </w:r>
                  <w:r w:rsidR="00A70910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влениям</w:t>
                  </w:r>
                </w:p>
                <w:p w:rsidR="007F089F" w:rsidRDefault="007F089F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 w:rsidRPr="00A70910">
                    <w:rPr>
                      <w:rFonts w:eastAsia="Times New Roman" w:cstheme="minorHAnsi"/>
                      <w:sz w:val="28"/>
                      <w:szCs w:val="28"/>
                      <w:lang w:eastAsia="ru-RU"/>
                    </w:rPr>
                    <w:t>Оформление выставки Деревянные корабли Петра</w:t>
                  </w:r>
                </w:p>
                <w:p w:rsidR="007F089F" w:rsidRDefault="007F089F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t xml:space="preserve">Участие в </w:t>
                  </w:r>
                  <w:r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  <w:lastRenderedPageBreak/>
                    <w:t>викторинах и праздниках</w:t>
                  </w:r>
                </w:p>
                <w:p w:rsidR="007F089F" w:rsidRDefault="007F089F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  <w:p w:rsidR="007F089F" w:rsidRPr="00A12666" w:rsidRDefault="007F089F" w:rsidP="00BB0CBF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eastAsia="Times New Roman" w:cstheme="minorHAnsi"/>
                      <w:sz w:val="32"/>
                      <w:szCs w:val="32"/>
                      <w:lang w:eastAsia="ru-RU"/>
                    </w:rPr>
                  </w:pPr>
                </w:p>
              </w:tc>
            </w:tr>
          </w:tbl>
          <w:p w:rsidR="002F3AFB" w:rsidRDefault="002F3AFB" w:rsidP="00A5533B">
            <w:pPr>
              <w:spacing w:before="100" w:beforeAutospacing="1" w:after="100" w:afterAutospacing="1"/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</w:pPr>
          </w:p>
          <w:p w:rsidR="002F3AFB" w:rsidRDefault="002F3AFB" w:rsidP="00A5533B">
            <w:pPr>
              <w:spacing w:before="100" w:beforeAutospacing="1" w:after="100" w:afterAutospacing="1"/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</w:pPr>
            <w:r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  <w:lastRenderedPageBreak/>
              <w:t>7. Ресурсы</w:t>
            </w:r>
            <w:r w:rsidR="001420AB"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  <w:t xml:space="preserve"> (интернет)</w:t>
            </w:r>
          </w:p>
          <w:p w:rsidR="005D5892" w:rsidRPr="005D5892" w:rsidRDefault="00BB0CBF" w:rsidP="005D5892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</w:rPr>
            </w:pPr>
            <w:hyperlink r:id="rId11" w:history="1">
              <w:r w:rsidR="005D5892" w:rsidRPr="005D5892">
                <w:rPr>
                  <w:rStyle w:val="a5"/>
                  <w:color w:val="auto"/>
                  <w:sz w:val="28"/>
                  <w:szCs w:val="28"/>
                </w:rPr>
                <w:t>http://www.allbest.ru/</w:t>
              </w:r>
            </w:hyperlink>
          </w:p>
          <w:p w:rsidR="005D5892" w:rsidRPr="005D5892" w:rsidRDefault="005D5892" w:rsidP="005D5892">
            <w:pPr>
              <w:pStyle w:val="a6"/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  <w:lang w:val="en-US"/>
              </w:rPr>
            </w:pPr>
            <w:r w:rsidRPr="005D5892">
              <w:rPr>
                <w:b/>
                <w:bCs/>
                <w:sz w:val="28"/>
                <w:szCs w:val="28"/>
              </w:rPr>
              <w:t xml:space="preserve">Сайт: </w:t>
            </w:r>
            <w:proofErr w:type="spellStart"/>
            <w:r w:rsidRPr="005D5892">
              <w:rPr>
                <w:b/>
                <w:bCs/>
                <w:sz w:val="28"/>
                <w:szCs w:val="28"/>
              </w:rPr>
              <w:t>www</w:t>
            </w:r>
            <w:proofErr w:type="spellEnd"/>
            <w:r w:rsidRPr="005D5892">
              <w:rPr>
                <w:b/>
                <w:bCs/>
                <w:sz w:val="28"/>
                <w:szCs w:val="28"/>
              </w:rPr>
              <w:t>//</w:t>
            </w:r>
            <w:proofErr w:type="spellStart"/>
            <w:r w:rsidRPr="005D5892">
              <w:rPr>
                <w:b/>
                <w:bCs/>
                <w:sz w:val="28"/>
                <w:szCs w:val="28"/>
                <w:lang w:val="en-US"/>
              </w:rPr>
              <w:t>viki</w:t>
            </w:r>
            <w:proofErr w:type="spellEnd"/>
            <w:r w:rsidRPr="005D5892">
              <w:rPr>
                <w:b/>
                <w:bCs/>
                <w:sz w:val="28"/>
                <w:szCs w:val="28"/>
              </w:rPr>
              <w:t>.</w:t>
            </w:r>
            <w:proofErr w:type="spellStart"/>
            <w:r w:rsidRPr="005D5892">
              <w:rPr>
                <w:b/>
                <w:bCs/>
                <w:sz w:val="28"/>
                <w:szCs w:val="28"/>
                <w:lang w:val="en-US"/>
              </w:rPr>
              <w:t>rdf</w:t>
            </w:r>
            <w:proofErr w:type="spellEnd"/>
            <w:r w:rsidRPr="005D5892">
              <w:rPr>
                <w:b/>
                <w:bCs/>
                <w:sz w:val="28"/>
                <w:szCs w:val="28"/>
              </w:rPr>
              <w:t>.</w:t>
            </w:r>
            <w:proofErr w:type="spellStart"/>
            <w:r w:rsidRPr="005D5892">
              <w:rPr>
                <w:b/>
                <w:bCs/>
                <w:sz w:val="28"/>
                <w:szCs w:val="28"/>
                <w:lang w:val="en-US"/>
              </w:rPr>
              <w:t>ru</w:t>
            </w:r>
            <w:proofErr w:type="spellEnd"/>
          </w:p>
          <w:p w:rsidR="005D5892" w:rsidRPr="005D5892" w:rsidRDefault="005D5892" w:rsidP="005D5892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val="en-US"/>
              </w:rPr>
            </w:pPr>
            <w:r w:rsidRPr="005D5892">
              <w:rPr>
                <w:sz w:val="28"/>
                <w:szCs w:val="28"/>
                <w:lang w:val="en-US"/>
              </w:rPr>
              <w:t>http://www.google.ru/search?q</w:t>
            </w:r>
          </w:p>
          <w:p w:rsidR="005D5892" w:rsidRPr="005D5892" w:rsidRDefault="005D5892" w:rsidP="005D5892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val="en-US"/>
              </w:rPr>
            </w:pPr>
            <w:r w:rsidRPr="005D5892">
              <w:rPr>
                <w:sz w:val="28"/>
                <w:szCs w:val="28"/>
                <w:lang w:val="en-US"/>
              </w:rPr>
              <w:t>http://www.kindergorod.ru/rasskazyi_detyam.htm</w:t>
            </w:r>
          </w:p>
          <w:p w:rsidR="00A12666" w:rsidRPr="005D5892" w:rsidRDefault="00A12666" w:rsidP="00A5533B">
            <w:pPr>
              <w:spacing w:before="100" w:beforeAutospacing="1" w:after="100" w:afterAutospacing="1"/>
              <w:rPr>
                <w:rFonts w:ascii="Adine Kirnberg" w:eastAsia="Times New Roman" w:hAnsi="Adine Kirnberg" w:cstheme="minorHAnsi"/>
                <w:b/>
                <w:sz w:val="72"/>
                <w:szCs w:val="72"/>
                <w:lang w:val="en-US" w:eastAsia="ru-RU"/>
              </w:rPr>
            </w:pPr>
          </w:p>
          <w:p w:rsidR="00B824F4" w:rsidRPr="00B824F4" w:rsidRDefault="00B824F4" w:rsidP="00B824F4">
            <w:pPr>
              <w:spacing w:before="100" w:beforeAutospacing="1" w:after="100" w:afterAutospacing="1"/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</w:pPr>
            <w:r w:rsidRPr="005D5892">
              <w:rPr>
                <w:rFonts w:eastAsia="Times New Roman" w:cstheme="minorHAnsi"/>
                <w:sz w:val="32"/>
                <w:szCs w:val="32"/>
                <w:lang w:val="en-US" w:eastAsia="ru-RU"/>
              </w:rPr>
              <w:t xml:space="preserve">                              </w:t>
            </w:r>
            <w:r w:rsidR="00003EB1" w:rsidRPr="00B824F4">
              <w:rPr>
                <w:rFonts w:ascii="Adine Kirnberg" w:eastAsia="Times New Roman" w:hAnsi="Adine Kirnberg" w:cstheme="minorHAnsi"/>
                <w:b/>
                <w:sz w:val="72"/>
                <w:szCs w:val="72"/>
                <w:lang w:eastAsia="ru-RU"/>
              </w:rPr>
              <w:t>Литература</w:t>
            </w:r>
          </w:p>
          <w:p w:rsidR="00715BC2" w:rsidRPr="00715BC2" w:rsidRDefault="00715BC2" w:rsidP="00B824F4">
            <w:pPr>
              <w:pStyle w:val="a6"/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>
              <w:rPr>
                <w:rFonts w:eastAsia="Times New Roman" w:cstheme="minorHAnsi"/>
                <w:sz w:val="32"/>
                <w:szCs w:val="32"/>
                <w:lang w:eastAsia="ru-RU"/>
              </w:rPr>
              <w:t>Воскобойников В.М. «Жизнь замечательных детей» Оникс М.2011г</w:t>
            </w:r>
          </w:p>
          <w:p w:rsidR="00B824F4" w:rsidRPr="00715BC2" w:rsidRDefault="00B824F4" w:rsidP="00715BC2">
            <w:pPr>
              <w:pStyle w:val="a6"/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>
              <w:t xml:space="preserve"> </w:t>
            </w:r>
            <w:proofErr w:type="spellStart"/>
            <w:r w:rsidRPr="00B824F4">
              <w:rPr>
                <w:rFonts w:eastAsia="Times New Roman" w:cstheme="minorHAnsi"/>
                <w:sz w:val="32"/>
                <w:szCs w:val="32"/>
                <w:lang w:eastAsia="ru-RU"/>
              </w:rPr>
              <w:t>Вострухина</w:t>
            </w:r>
            <w:proofErr w:type="spellEnd"/>
            <w:r w:rsidRPr="00B824F4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Т.Н. </w:t>
            </w:r>
            <w:proofErr w:type="spellStart"/>
            <w:r w:rsidRPr="00B824F4">
              <w:rPr>
                <w:rFonts w:eastAsia="Times New Roman" w:cstheme="minorHAnsi"/>
                <w:sz w:val="32"/>
                <w:szCs w:val="32"/>
                <w:lang w:eastAsia="ru-RU"/>
              </w:rPr>
              <w:t>Кондрыкинская</w:t>
            </w:r>
            <w:proofErr w:type="spellEnd"/>
            <w:r w:rsidRPr="00B824F4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Л.А.</w:t>
            </w:r>
            <w:r w:rsidR="00715BC2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</w:t>
            </w:r>
            <w:r w:rsidRPr="00715BC2">
              <w:rPr>
                <w:rFonts w:eastAsia="Times New Roman" w:cstheme="minorHAnsi"/>
                <w:sz w:val="32"/>
                <w:szCs w:val="32"/>
                <w:lang w:eastAsia="ru-RU"/>
              </w:rPr>
              <w:t>«Знакомим с окружающим миром детей 5-7 лет» МТЦ Сфера2011-192 стр.</w:t>
            </w:r>
          </w:p>
          <w:p w:rsidR="00B824F4" w:rsidRPr="00B824F4" w:rsidRDefault="00B824F4" w:rsidP="00B824F4">
            <w:pPr>
              <w:pStyle w:val="a6"/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B824F4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Головин Н. «Моя первая русская история М.2005г </w:t>
            </w:r>
          </w:p>
          <w:p w:rsidR="00B824F4" w:rsidRPr="00B824F4" w:rsidRDefault="00B824F4" w:rsidP="00B824F4">
            <w:pPr>
              <w:pStyle w:val="a6"/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B824F4">
              <w:rPr>
                <w:rFonts w:eastAsia="Times New Roman" w:cstheme="minorHAnsi"/>
                <w:sz w:val="32"/>
                <w:szCs w:val="32"/>
                <w:lang w:eastAsia="ru-RU"/>
              </w:rPr>
              <w:t>Данилина Г.Н. «Дошкольник</w:t>
            </w:r>
            <w:proofErr w:type="gramStart"/>
            <w:r w:rsidRPr="00B824F4">
              <w:rPr>
                <w:rFonts w:eastAsia="Times New Roman" w:cstheme="minorHAnsi"/>
                <w:sz w:val="32"/>
                <w:szCs w:val="32"/>
                <w:lang w:eastAsia="ru-RU"/>
              </w:rPr>
              <w:t>у-</w:t>
            </w:r>
            <w:proofErr w:type="gramEnd"/>
            <w:r w:rsidRPr="00B824F4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об истории и культуре России»  м. АРКАТИ2005-184стр.</w:t>
            </w:r>
          </w:p>
          <w:p w:rsidR="00003EB1" w:rsidRPr="00B824F4" w:rsidRDefault="00B824F4" w:rsidP="00B824F4">
            <w:pPr>
              <w:pStyle w:val="a6"/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B824F4">
              <w:rPr>
                <w:rFonts w:eastAsia="Times New Roman" w:cstheme="minorHAnsi"/>
                <w:sz w:val="32"/>
                <w:szCs w:val="32"/>
                <w:lang w:eastAsia="ru-RU"/>
              </w:rPr>
              <w:t>Осетров Е. «Живая Русь»</w:t>
            </w:r>
            <w:r w:rsidR="00715BC2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</w:t>
            </w:r>
            <w:r w:rsidRPr="00B824F4">
              <w:rPr>
                <w:rFonts w:eastAsia="Times New Roman" w:cstheme="minorHAnsi"/>
                <w:sz w:val="32"/>
                <w:szCs w:val="32"/>
                <w:lang w:eastAsia="ru-RU"/>
              </w:rPr>
              <w:t>М</w:t>
            </w:r>
            <w:proofErr w:type="gramStart"/>
            <w:r w:rsidRPr="00B824F4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.</w:t>
            </w:r>
            <w:proofErr w:type="gramEnd"/>
            <w:r w:rsidRPr="00B824F4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Просвещения 2005г.</w:t>
            </w:r>
            <w:r w:rsidR="003C0DC3" w:rsidRPr="00B824F4">
              <w:rPr>
                <w:rFonts w:eastAsia="Times New Roman" w:cstheme="minorHAnsi"/>
                <w:sz w:val="32"/>
                <w:szCs w:val="32"/>
                <w:lang w:eastAsia="ru-RU"/>
              </w:rPr>
              <w:br/>
            </w:r>
          </w:p>
          <w:p w:rsidR="000916E2" w:rsidRDefault="000916E2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</w:p>
          <w:p w:rsidR="000916E2" w:rsidRDefault="000916E2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</w:p>
          <w:p w:rsidR="000916E2" w:rsidRDefault="000916E2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</w:p>
          <w:p w:rsidR="000916E2" w:rsidRDefault="000916E2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</w:p>
          <w:p w:rsidR="000916E2" w:rsidRDefault="000916E2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</w:p>
          <w:p w:rsidR="00F95D5F" w:rsidRDefault="00F95D5F" w:rsidP="00F95D5F">
            <w:pPr>
              <w:spacing w:after="0"/>
              <w:rPr>
                <w:rFonts w:eastAsia="Times New Roman" w:cstheme="minorHAnsi"/>
                <w:sz w:val="32"/>
                <w:szCs w:val="32"/>
                <w:lang w:eastAsia="ru-RU"/>
              </w:rPr>
            </w:pPr>
          </w:p>
          <w:p w:rsidR="00F95D5F" w:rsidRPr="00F95D5F" w:rsidRDefault="00F95D5F" w:rsidP="00F95D5F">
            <w:pPr>
              <w:spacing w:after="0"/>
              <w:rPr>
                <w:rFonts w:ascii="Adine Kirnberg" w:hAnsi="Adine Kirnberg"/>
                <w:b/>
                <w:sz w:val="72"/>
                <w:szCs w:val="72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 xml:space="preserve">  </w:t>
            </w:r>
            <w:r w:rsidRPr="00F95D5F">
              <w:rPr>
                <w:rFonts w:ascii="Adine Kirnberg" w:hAnsi="Adine Kirnberg"/>
                <w:b/>
                <w:sz w:val="72"/>
                <w:szCs w:val="72"/>
              </w:rPr>
              <w:t xml:space="preserve">Литературный вечер </w:t>
            </w:r>
            <w:r w:rsidRPr="00F95D5F">
              <w:rPr>
                <w:rFonts w:ascii="Times New Roman" w:hAnsi="Times New Roman" w:cs="Times New Roman"/>
                <w:b/>
                <w:sz w:val="72"/>
                <w:szCs w:val="72"/>
              </w:rPr>
              <w:t>«</w:t>
            </w:r>
            <w:r w:rsidRPr="00F95D5F">
              <w:rPr>
                <w:rFonts w:ascii="Adine Kirnberg" w:hAnsi="Adine Kirnberg" w:cs="Adine Kirnberg"/>
                <w:b/>
                <w:sz w:val="72"/>
                <w:szCs w:val="72"/>
              </w:rPr>
              <w:t>Детство</w:t>
            </w:r>
            <w:r w:rsidRPr="00F95D5F">
              <w:rPr>
                <w:rFonts w:ascii="Adine Kirnberg" w:hAnsi="Adine Kirnberg"/>
                <w:b/>
                <w:sz w:val="72"/>
                <w:szCs w:val="72"/>
              </w:rPr>
              <w:t xml:space="preserve"> </w:t>
            </w:r>
            <w:r w:rsidRPr="00F95D5F">
              <w:rPr>
                <w:rFonts w:ascii="Adine Kirnberg" w:hAnsi="Adine Kirnberg" w:cs="Adine Kirnberg"/>
                <w:b/>
                <w:sz w:val="72"/>
                <w:szCs w:val="72"/>
              </w:rPr>
              <w:t>П</w:t>
            </w:r>
            <w:r w:rsidRPr="00F95D5F">
              <w:rPr>
                <w:rFonts w:ascii="Adine Kirnberg" w:hAnsi="Adine Kirnberg"/>
                <w:b/>
                <w:sz w:val="72"/>
                <w:szCs w:val="72"/>
              </w:rPr>
              <w:t>етра</w:t>
            </w:r>
            <w:r w:rsidRPr="00F95D5F">
              <w:rPr>
                <w:rFonts w:ascii="Times New Roman" w:hAnsi="Times New Roman" w:cs="Times New Roman"/>
                <w:b/>
                <w:sz w:val="72"/>
                <w:szCs w:val="72"/>
              </w:rPr>
              <w:t>»</w:t>
            </w:r>
          </w:p>
          <w:p w:rsidR="00F95D5F" w:rsidRDefault="00F95D5F" w:rsidP="005D5892">
            <w:pPr>
              <w:spacing w:after="0"/>
              <w:ind w:firstLine="567"/>
              <w:rPr>
                <w:sz w:val="24"/>
                <w:szCs w:val="24"/>
                <w:lang w:val="en-US"/>
              </w:rPr>
            </w:pP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- Мы рады приветствовать гостей в нашем клубе знатоков. Сегодня наш разговор пойдет о Петре I.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- Почему мы выбрали эту тему? Наши дети очень любознательны. Однажды они принесли в группу книгу о Петре I и попросили почитать</w:t>
            </w:r>
            <w:proofErr w:type="gramStart"/>
            <w:r w:rsidRPr="00F95D5F">
              <w:rPr>
                <w:sz w:val="28"/>
                <w:szCs w:val="28"/>
              </w:rPr>
              <w:t xml:space="preserve"> .</w:t>
            </w:r>
            <w:proofErr w:type="gramEnd"/>
            <w:r w:rsidRPr="00F95D5F">
              <w:rPr>
                <w:sz w:val="28"/>
                <w:szCs w:val="28"/>
              </w:rPr>
              <w:t xml:space="preserve"> Книга была сложная для их понимания, и я решила рассказать кто же такой Петр I. Дети стали задавать вопросы, и мы вместе искали на них ответы. </w:t>
            </w:r>
            <w:proofErr w:type="gramStart"/>
            <w:r w:rsidRPr="00F95D5F">
              <w:rPr>
                <w:sz w:val="28"/>
                <w:szCs w:val="28"/>
              </w:rPr>
              <w:t>Так мы многое узнали о Петре I и сегодня в ходе игры вместе с родителями закрепим наши знания (А так как это было более 300 лет назад, то попробуем хотя</w:t>
            </w:r>
            <w:r w:rsidR="00F95D5F">
              <w:rPr>
                <w:sz w:val="28"/>
                <w:szCs w:val="28"/>
              </w:rPr>
              <w:t xml:space="preserve"> </w:t>
            </w:r>
            <w:r w:rsidRPr="00F95D5F">
              <w:rPr>
                <w:sz w:val="28"/>
                <w:szCs w:val="28"/>
              </w:rPr>
              <w:t>бы приблизить атмосферу</w:t>
            </w:r>
            <w:r w:rsidR="00F95D5F">
              <w:rPr>
                <w:sz w:val="28"/>
                <w:szCs w:val="28"/>
              </w:rPr>
              <w:t xml:space="preserve"> того времени (зажигаются фонари</w:t>
            </w:r>
            <w:r w:rsidRPr="00F95D5F">
              <w:rPr>
                <w:sz w:val="28"/>
                <w:szCs w:val="28"/>
              </w:rPr>
              <w:t>).</w:t>
            </w:r>
            <w:proofErr w:type="gramEnd"/>
          </w:p>
          <w:p w:rsidR="00F95D5F" w:rsidRDefault="00F95D5F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5D5892" w:rsidRPr="00F95D5F" w:rsidRDefault="00F95D5F" w:rsidP="005D5892">
            <w:pPr>
              <w:spacing w:after="0"/>
              <w:ind w:firstLine="567"/>
              <w:rPr>
                <w:b/>
                <w:sz w:val="28"/>
                <w:szCs w:val="28"/>
                <w:u w:val="single"/>
              </w:rPr>
            </w:pPr>
            <w:r w:rsidRPr="00F95D5F">
              <w:rPr>
                <w:b/>
                <w:sz w:val="28"/>
                <w:szCs w:val="28"/>
                <w:u w:val="single"/>
              </w:rPr>
              <w:t xml:space="preserve">Дети заходят парами исполняют  «Полонез» </w:t>
            </w:r>
            <w:r w:rsidR="005D5892" w:rsidRPr="00F95D5F">
              <w:rPr>
                <w:b/>
                <w:sz w:val="28"/>
                <w:szCs w:val="28"/>
                <w:u w:val="single"/>
              </w:rPr>
              <w:t>становятся на полукруг.</w:t>
            </w:r>
          </w:p>
          <w:p w:rsidR="00F95D5F" w:rsidRDefault="00F95D5F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- Петр I царь великий</w:t>
            </w:r>
          </w:p>
          <w:p w:rsidR="005D5892" w:rsidRPr="00F95D5F" w:rsidRDefault="00F95D5F" w:rsidP="005D5892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Флот он создал на Р</w:t>
            </w:r>
            <w:r w:rsidR="005D5892" w:rsidRPr="00F95D5F">
              <w:rPr>
                <w:sz w:val="28"/>
                <w:szCs w:val="28"/>
              </w:rPr>
              <w:t>уси.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- Совершил походов много:</w:t>
            </w:r>
          </w:p>
          <w:p w:rsidR="005D5892" w:rsidRPr="00F95D5F" w:rsidRDefault="005D5892" w:rsidP="005D5892">
            <w:pPr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 xml:space="preserve">  На Азове побывал, Балтику отвоевал.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- Он силач был от природы,</w:t>
            </w:r>
          </w:p>
          <w:p w:rsidR="005D5892" w:rsidRPr="00F95D5F" w:rsidRDefault="005D5892" w:rsidP="005D5892">
            <w:pPr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 xml:space="preserve">  И науку он любил.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- Он великий полководец,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 xml:space="preserve">  Дипломат и плотник.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 xml:space="preserve">  Мореплаватель, ученый</w:t>
            </w:r>
          </w:p>
          <w:p w:rsidR="005D5892" w:rsidRPr="00F95D5F" w:rsidRDefault="005D5892" w:rsidP="005D5892">
            <w:pPr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 xml:space="preserve">  На троне вечный был работник.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- Петр I всех умнее, всех сильнее,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 xml:space="preserve">  И, конечно </w:t>
            </w:r>
            <w:proofErr w:type="gramStart"/>
            <w:r w:rsidRPr="00F95D5F">
              <w:rPr>
                <w:sz w:val="28"/>
                <w:szCs w:val="28"/>
              </w:rPr>
              <w:t>же</w:t>
            </w:r>
            <w:proofErr w:type="gramEnd"/>
            <w:r w:rsidRPr="00F95D5F">
              <w:rPr>
                <w:sz w:val="28"/>
                <w:szCs w:val="28"/>
              </w:rPr>
              <w:t xml:space="preserve"> добрее!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 xml:space="preserve">  Он открыл окно в Европу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 xml:space="preserve">  Елку в новый год принес!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 xml:space="preserve">  Путешествовать повсюду</w:t>
            </w:r>
          </w:p>
          <w:p w:rsidR="005D5892" w:rsidRPr="00F95D5F" w:rsidRDefault="005D5892" w:rsidP="005D5892">
            <w:pPr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 xml:space="preserve">  Он </w:t>
            </w:r>
            <w:proofErr w:type="gramStart"/>
            <w:r w:rsidRPr="00F95D5F">
              <w:rPr>
                <w:sz w:val="28"/>
                <w:szCs w:val="28"/>
              </w:rPr>
              <w:t>любил</w:t>
            </w:r>
            <w:proofErr w:type="gramEnd"/>
            <w:r w:rsidRPr="00F95D5F">
              <w:rPr>
                <w:sz w:val="28"/>
                <w:szCs w:val="28"/>
              </w:rPr>
              <w:t xml:space="preserve"> не зная грез!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- Всем он бороды сбривал,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 xml:space="preserve">  Про себя не забывал!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spacing w:after="0"/>
              <w:ind w:firstLine="567"/>
              <w:rPr>
                <w:b/>
                <w:sz w:val="28"/>
                <w:szCs w:val="28"/>
                <w:u w:val="single"/>
              </w:rPr>
            </w:pPr>
            <w:r w:rsidRPr="00F95D5F">
              <w:rPr>
                <w:b/>
                <w:sz w:val="28"/>
                <w:szCs w:val="28"/>
                <w:u w:val="single"/>
              </w:rPr>
              <w:t>Песня «Дядя Петя» (</w:t>
            </w:r>
            <w:r w:rsidR="00F95D5F" w:rsidRPr="00F95D5F">
              <w:rPr>
                <w:b/>
                <w:sz w:val="28"/>
                <w:szCs w:val="28"/>
                <w:u w:val="single"/>
              </w:rPr>
              <w:t>виде</w:t>
            </w:r>
            <w:proofErr w:type="gramStart"/>
            <w:r w:rsidR="00F95D5F" w:rsidRPr="00F95D5F">
              <w:rPr>
                <w:b/>
                <w:sz w:val="28"/>
                <w:szCs w:val="28"/>
                <w:u w:val="single"/>
              </w:rPr>
              <w:t>о-</w:t>
            </w:r>
            <w:proofErr w:type="gramEnd"/>
            <w:r w:rsidR="00F95D5F" w:rsidRPr="00F95D5F">
              <w:rPr>
                <w:b/>
                <w:sz w:val="28"/>
                <w:szCs w:val="28"/>
                <w:u w:val="single"/>
              </w:rPr>
              <w:t xml:space="preserve"> клип</w:t>
            </w:r>
            <w:r w:rsidRPr="00F95D5F">
              <w:rPr>
                <w:b/>
                <w:sz w:val="28"/>
                <w:szCs w:val="28"/>
                <w:u w:val="single"/>
              </w:rPr>
              <w:t>).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- Самодержавною рукою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 xml:space="preserve">  Он смело сеял просвещенье,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 xml:space="preserve">  Не презирал страны родной: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 xml:space="preserve">  Он знал свое предназначенье.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ab/>
            </w:r>
            <w:r w:rsidRPr="00F95D5F">
              <w:rPr>
                <w:sz w:val="28"/>
                <w:szCs w:val="28"/>
              </w:rPr>
              <w:tab/>
            </w:r>
            <w:r w:rsidRPr="00F95D5F">
              <w:rPr>
                <w:sz w:val="28"/>
                <w:szCs w:val="28"/>
              </w:rPr>
              <w:tab/>
            </w:r>
            <w:r w:rsidRPr="00F95D5F">
              <w:rPr>
                <w:sz w:val="28"/>
                <w:szCs w:val="28"/>
              </w:rPr>
              <w:tab/>
              <w:t>То академик, то герой,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ab/>
            </w:r>
            <w:r w:rsidRPr="00F95D5F">
              <w:rPr>
                <w:sz w:val="28"/>
                <w:szCs w:val="28"/>
              </w:rPr>
              <w:tab/>
            </w:r>
            <w:r w:rsidRPr="00F95D5F">
              <w:rPr>
                <w:sz w:val="28"/>
                <w:szCs w:val="28"/>
              </w:rPr>
              <w:tab/>
            </w:r>
            <w:r w:rsidRPr="00F95D5F">
              <w:rPr>
                <w:sz w:val="28"/>
                <w:szCs w:val="28"/>
              </w:rPr>
              <w:tab/>
              <w:t>То мореплаватель, то плотник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ab/>
            </w:r>
            <w:r w:rsidRPr="00F95D5F">
              <w:rPr>
                <w:sz w:val="28"/>
                <w:szCs w:val="28"/>
              </w:rPr>
              <w:tab/>
            </w:r>
            <w:r w:rsidRPr="00F95D5F">
              <w:rPr>
                <w:sz w:val="28"/>
                <w:szCs w:val="28"/>
              </w:rPr>
              <w:tab/>
            </w:r>
            <w:r w:rsidRPr="00F95D5F">
              <w:rPr>
                <w:sz w:val="28"/>
                <w:szCs w:val="28"/>
              </w:rPr>
              <w:tab/>
              <w:t>Он всеобъемлющей душой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ab/>
            </w:r>
            <w:r w:rsidRPr="00F95D5F">
              <w:rPr>
                <w:sz w:val="28"/>
                <w:szCs w:val="28"/>
              </w:rPr>
              <w:tab/>
            </w:r>
            <w:r w:rsidRPr="00F95D5F">
              <w:rPr>
                <w:sz w:val="28"/>
                <w:szCs w:val="28"/>
              </w:rPr>
              <w:tab/>
            </w:r>
            <w:r w:rsidRPr="00F95D5F">
              <w:rPr>
                <w:sz w:val="28"/>
                <w:szCs w:val="28"/>
              </w:rPr>
              <w:tab/>
              <w:t>На троне вечный был работник!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Давайте расскажем нашим гостям о Петре I.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Что сделал для России Петр I: строил города, дороги, создавал новые школы, академию наук, новую армию, военный флот…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В результате за 30 лет правления Петра I Россия из отсталой страны превратилась в великую державу, поэтому мы и называем царя – преобразователя Петром великим.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А сейчас игра.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 xml:space="preserve">Условия игры объяснять не буду т. к. она нам хорошо </w:t>
            </w:r>
            <w:proofErr w:type="gramStart"/>
            <w:r w:rsidRPr="00F95D5F">
              <w:rPr>
                <w:sz w:val="28"/>
                <w:szCs w:val="28"/>
              </w:rPr>
              <w:t>знакома</w:t>
            </w:r>
            <w:proofErr w:type="gramEnd"/>
            <w:r w:rsidRPr="00F95D5F">
              <w:rPr>
                <w:sz w:val="28"/>
                <w:szCs w:val="28"/>
              </w:rPr>
              <w:t xml:space="preserve"> скажу лишь, выиграет тот, кто наберет большее количество правильных ответов.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 xml:space="preserve">Дети садятся за два стола вместе с родителями, за один девочки, за другой мальчики. Отвечают вначале девочки, затем мальчики, если девочки не </w:t>
            </w:r>
            <w:proofErr w:type="gramStart"/>
            <w:r w:rsidRPr="00F95D5F">
              <w:rPr>
                <w:sz w:val="28"/>
                <w:szCs w:val="28"/>
              </w:rPr>
              <w:t>отвечают</w:t>
            </w:r>
            <w:proofErr w:type="gramEnd"/>
            <w:r w:rsidRPr="00F95D5F">
              <w:rPr>
                <w:sz w:val="28"/>
                <w:szCs w:val="28"/>
              </w:rPr>
              <w:t xml:space="preserve"> вопрос переходит к мальчикам и наоборот. Просим команды выбрать капитанов. Дети должны сами прочитать вопрос, если затрудняются, то помогают родители. На каждом столе 10 вопросов и муз</w:t>
            </w:r>
            <w:proofErr w:type="gramStart"/>
            <w:r w:rsidRPr="00F95D5F">
              <w:rPr>
                <w:sz w:val="28"/>
                <w:szCs w:val="28"/>
              </w:rPr>
              <w:t>.</w:t>
            </w:r>
            <w:proofErr w:type="gramEnd"/>
            <w:r w:rsidRPr="00F95D5F">
              <w:rPr>
                <w:sz w:val="28"/>
                <w:szCs w:val="28"/>
              </w:rPr>
              <w:t xml:space="preserve"> </w:t>
            </w:r>
            <w:proofErr w:type="gramStart"/>
            <w:r w:rsidRPr="00F95D5F">
              <w:rPr>
                <w:sz w:val="28"/>
                <w:szCs w:val="28"/>
              </w:rPr>
              <w:t>п</w:t>
            </w:r>
            <w:proofErr w:type="gramEnd"/>
            <w:r w:rsidRPr="00F95D5F">
              <w:rPr>
                <w:sz w:val="28"/>
                <w:szCs w:val="28"/>
              </w:rPr>
              <w:t>ауза.  1 задание капитанам, собрать корабль (</w:t>
            </w:r>
            <w:proofErr w:type="spellStart"/>
            <w:r w:rsidRPr="00F95D5F">
              <w:rPr>
                <w:sz w:val="28"/>
                <w:szCs w:val="28"/>
              </w:rPr>
              <w:t>пазлы</w:t>
            </w:r>
            <w:proofErr w:type="spellEnd"/>
            <w:r w:rsidRPr="00F95D5F">
              <w:rPr>
                <w:sz w:val="28"/>
                <w:szCs w:val="28"/>
              </w:rPr>
              <w:t>).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 xml:space="preserve">- Молодцы все играли просто </w:t>
            </w:r>
            <w:proofErr w:type="gramStart"/>
            <w:r w:rsidRPr="00F95D5F">
              <w:rPr>
                <w:sz w:val="28"/>
                <w:szCs w:val="28"/>
              </w:rPr>
              <w:t>здорово</w:t>
            </w:r>
            <w:proofErr w:type="gramEnd"/>
            <w:r w:rsidRPr="00F95D5F">
              <w:rPr>
                <w:sz w:val="28"/>
                <w:szCs w:val="28"/>
              </w:rPr>
              <w:t xml:space="preserve">. Но чтобы набрать </w:t>
            </w:r>
            <w:proofErr w:type="gramStart"/>
            <w:r w:rsidRPr="00F95D5F">
              <w:rPr>
                <w:sz w:val="28"/>
                <w:szCs w:val="28"/>
              </w:rPr>
              <w:t>побольше</w:t>
            </w:r>
            <w:proofErr w:type="gramEnd"/>
            <w:r w:rsidRPr="00F95D5F">
              <w:rPr>
                <w:sz w:val="28"/>
                <w:szCs w:val="28"/>
              </w:rPr>
              <w:t xml:space="preserve"> правильных ответов, может нам помогут и мамы. 2 вопроса мамам команды девочек и 2 вопроса мамам команды мальчиков.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F95D5F" w:rsidRDefault="00F95D5F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F95D5F" w:rsidRDefault="00F95D5F" w:rsidP="00F95D5F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F95D5F" w:rsidRDefault="00F95D5F" w:rsidP="00F95D5F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F95D5F" w:rsidRDefault="00F95D5F" w:rsidP="00F95D5F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F95D5F" w:rsidRPr="00F95D5F" w:rsidRDefault="005D5892" w:rsidP="00F95D5F">
            <w:pPr>
              <w:spacing w:after="0"/>
              <w:ind w:firstLine="567"/>
              <w:rPr>
                <w:b/>
                <w:sz w:val="28"/>
                <w:szCs w:val="28"/>
              </w:rPr>
            </w:pPr>
            <w:r w:rsidRPr="00F95D5F">
              <w:rPr>
                <w:b/>
                <w:sz w:val="28"/>
                <w:szCs w:val="28"/>
              </w:rPr>
              <w:lastRenderedPageBreak/>
              <w:t>1 вопрос.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Какое первое женское учебное заведение было создано в Петербурге? (институт благородных девиц).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spacing w:after="0"/>
              <w:ind w:firstLine="567"/>
              <w:rPr>
                <w:b/>
                <w:sz w:val="28"/>
                <w:szCs w:val="28"/>
              </w:rPr>
            </w:pPr>
            <w:r w:rsidRPr="00F95D5F">
              <w:rPr>
                <w:b/>
                <w:sz w:val="28"/>
                <w:szCs w:val="28"/>
              </w:rPr>
              <w:t>2 вопрос.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Главная улица Санкт-Петербурга? (Невский проспект).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spacing w:after="0"/>
              <w:ind w:firstLine="567"/>
              <w:rPr>
                <w:b/>
                <w:sz w:val="28"/>
                <w:szCs w:val="28"/>
              </w:rPr>
            </w:pPr>
            <w:r w:rsidRPr="00F95D5F">
              <w:rPr>
                <w:b/>
                <w:sz w:val="28"/>
                <w:szCs w:val="28"/>
              </w:rPr>
              <w:t>1вопрос.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Все улицы Санкт-Петербурга были выложены камнями. Откуда были взяты камни? (</w:t>
            </w:r>
            <w:proofErr w:type="gramStart"/>
            <w:r w:rsidRPr="00F95D5F">
              <w:rPr>
                <w:sz w:val="28"/>
                <w:szCs w:val="28"/>
              </w:rPr>
              <w:t>каждый</w:t>
            </w:r>
            <w:proofErr w:type="gramEnd"/>
            <w:r w:rsidRPr="00F95D5F">
              <w:rPr>
                <w:sz w:val="28"/>
                <w:szCs w:val="28"/>
              </w:rPr>
              <w:t xml:space="preserve"> кто приезжал в город привозил на лошадях от 3 до 10 камней, а на судах до 30 камней, иначе их не пускали в город).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spacing w:after="0"/>
              <w:ind w:firstLine="567"/>
              <w:rPr>
                <w:b/>
                <w:sz w:val="28"/>
                <w:szCs w:val="28"/>
              </w:rPr>
            </w:pPr>
            <w:r w:rsidRPr="00F95D5F">
              <w:rPr>
                <w:b/>
                <w:sz w:val="28"/>
                <w:szCs w:val="28"/>
              </w:rPr>
              <w:t>2 вопрос.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 xml:space="preserve">Как называлась первая в России </w:t>
            </w:r>
            <w:proofErr w:type="gramStart"/>
            <w:r w:rsidRPr="00F95D5F">
              <w:rPr>
                <w:sz w:val="28"/>
                <w:szCs w:val="28"/>
              </w:rPr>
              <w:t>газета</w:t>
            </w:r>
            <w:proofErr w:type="gramEnd"/>
            <w:r w:rsidRPr="00F95D5F">
              <w:rPr>
                <w:sz w:val="28"/>
                <w:szCs w:val="28"/>
              </w:rPr>
              <w:t xml:space="preserve"> изданная при Петре 1? («Ведомости»)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- И мамы у нас молодцы! Помогли своим командам.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- Ну а клуб, чтобы не оставить без внимания всех, мы клубу тоже зададим 2 вопроса.</w:t>
            </w: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5D5892" w:rsidRDefault="005D5892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F95D5F" w:rsidRDefault="00F95D5F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F95D5F" w:rsidRDefault="00F95D5F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F95D5F" w:rsidRDefault="00F95D5F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F95D5F" w:rsidRPr="00F95D5F" w:rsidRDefault="00F95D5F" w:rsidP="005D5892">
            <w:pPr>
              <w:spacing w:after="0"/>
              <w:ind w:firstLine="567"/>
              <w:rPr>
                <w:sz w:val="28"/>
                <w:szCs w:val="28"/>
              </w:rPr>
            </w:pPr>
          </w:p>
          <w:p w:rsidR="00F95D5F" w:rsidRDefault="00F95D5F" w:rsidP="00F95D5F">
            <w:pPr>
              <w:spacing w:after="0"/>
              <w:rPr>
                <w:sz w:val="28"/>
                <w:szCs w:val="28"/>
              </w:rPr>
            </w:pPr>
          </w:p>
          <w:p w:rsidR="005D5892" w:rsidRPr="00F95D5F" w:rsidRDefault="00F95D5F" w:rsidP="00F95D5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                                          </w:t>
            </w:r>
            <w:r w:rsidR="005D5892" w:rsidRPr="00F95D5F">
              <w:rPr>
                <w:sz w:val="28"/>
                <w:szCs w:val="28"/>
              </w:rPr>
              <w:t>ВОПРОСЫ</w:t>
            </w:r>
          </w:p>
          <w:p w:rsidR="005D5892" w:rsidRPr="00F95D5F" w:rsidRDefault="005D5892" w:rsidP="005D5892">
            <w:pPr>
              <w:spacing w:after="0"/>
              <w:ind w:firstLine="567"/>
              <w:jc w:val="center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pStyle w:val="a6"/>
              <w:numPr>
                <w:ilvl w:val="0"/>
                <w:numId w:val="5"/>
              </w:numPr>
              <w:spacing w:after="0"/>
              <w:ind w:left="993" w:hanging="426"/>
              <w:jc w:val="both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Какого роста был Петр I? (2 метра 4 сантиметра)</w:t>
            </w:r>
          </w:p>
          <w:p w:rsidR="005D5892" w:rsidRPr="00F95D5F" w:rsidRDefault="005D5892" w:rsidP="005D5892">
            <w:pPr>
              <w:pStyle w:val="a6"/>
              <w:numPr>
                <w:ilvl w:val="0"/>
                <w:numId w:val="5"/>
              </w:numPr>
              <w:spacing w:after="0"/>
              <w:ind w:left="993" w:hanging="426"/>
              <w:jc w:val="both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Какой был первый трон Петра I? (двойной серебряный делили с Иоанном)</w:t>
            </w:r>
          </w:p>
          <w:p w:rsidR="005D5892" w:rsidRPr="00F95D5F" w:rsidRDefault="005D5892" w:rsidP="005D5892">
            <w:pPr>
              <w:pStyle w:val="a6"/>
              <w:numPr>
                <w:ilvl w:val="0"/>
                <w:numId w:val="5"/>
              </w:numPr>
              <w:spacing w:after="0"/>
              <w:ind w:left="993" w:hanging="426"/>
              <w:jc w:val="both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В какие игры любил играть Петр I в детстве? (любые, лишь бы были шумные)</w:t>
            </w:r>
          </w:p>
          <w:p w:rsidR="005D5892" w:rsidRPr="00F95D5F" w:rsidRDefault="005D5892" w:rsidP="005D5892">
            <w:pPr>
              <w:pStyle w:val="a6"/>
              <w:numPr>
                <w:ilvl w:val="0"/>
                <w:numId w:val="5"/>
              </w:numPr>
              <w:spacing w:after="0"/>
              <w:ind w:left="993" w:hanging="426"/>
              <w:jc w:val="both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Какое ремесло никак не давалось Петру I? (плести лапти)</w:t>
            </w:r>
          </w:p>
          <w:p w:rsidR="005D5892" w:rsidRPr="00F95D5F" w:rsidRDefault="005D5892" w:rsidP="005D5892">
            <w:pPr>
              <w:pStyle w:val="a6"/>
              <w:numPr>
                <w:ilvl w:val="0"/>
                <w:numId w:val="5"/>
              </w:numPr>
              <w:spacing w:after="0"/>
              <w:ind w:left="993" w:hanging="426"/>
              <w:jc w:val="both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Назовите первый русский музей основанный Петром I? (Кунсткамера или «кабинет редкостей»)</w:t>
            </w:r>
          </w:p>
          <w:p w:rsidR="005D5892" w:rsidRPr="00F95D5F" w:rsidRDefault="005D5892" w:rsidP="005D5892">
            <w:pPr>
              <w:pStyle w:val="a6"/>
              <w:numPr>
                <w:ilvl w:val="0"/>
                <w:numId w:val="5"/>
              </w:numPr>
              <w:spacing w:after="0"/>
              <w:ind w:left="993" w:hanging="426"/>
              <w:jc w:val="both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Любимая каша Петра I? (перловая)</w:t>
            </w:r>
          </w:p>
          <w:p w:rsidR="005D5892" w:rsidRPr="00F95D5F" w:rsidRDefault="005D5892" w:rsidP="005D5892">
            <w:pPr>
              <w:pStyle w:val="a6"/>
              <w:numPr>
                <w:ilvl w:val="0"/>
                <w:numId w:val="5"/>
              </w:numPr>
              <w:spacing w:after="0"/>
              <w:ind w:left="993" w:hanging="426"/>
              <w:jc w:val="both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Какую армию создал Петр I еще в детстве? (потешную с деревянным оружием)</w:t>
            </w:r>
          </w:p>
          <w:p w:rsidR="005D5892" w:rsidRPr="00F95D5F" w:rsidRDefault="005D5892" w:rsidP="005D5892">
            <w:pPr>
              <w:pStyle w:val="a6"/>
              <w:numPr>
                <w:ilvl w:val="0"/>
                <w:numId w:val="5"/>
              </w:numPr>
              <w:spacing w:after="0"/>
              <w:ind w:left="993" w:hanging="426"/>
              <w:jc w:val="both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Какую фамилию носил Петр I? (Романов)</w:t>
            </w:r>
          </w:p>
          <w:p w:rsidR="005D5892" w:rsidRPr="00F95D5F" w:rsidRDefault="005D5892" w:rsidP="005D5892">
            <w:pPr>
              <w:pStyle w:val="a6"/>
              <w:numPr>
                <w:ilvl w:val="0"/>
                <w:numId w:val="5"/>
              </w:numPr>
              <w:spacing w:after="0"/>
              <w:ind w:left="993" w:hanging="426"/>
              <w:jc w:val="both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В честь кого был назван город Санкт-Петербург? (Апостола Петра)</w:t>
            </w:r>
          </w:p>
          <w:p w:rsidR="005D5892" w:rsidRPr="00F95D5F" w:rsidRDefault="005D5892" w:rsidP="005D5892">
            <w:pPr>
              <w:pStyle w:val="a6"/>
              <w:numPr>
                <w:ilvl w:val="0"/>
                <w:numId w:val="5"/>
              </w:numPr>
              <w:spacing w:after="0"/>
              <w:ind w:left="993" w:hanging="426"/>
              <w:jc w:val="both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С какого сооружения началось строительство Санкт-Петербурга? (с Петропавловской крепости)</w:t>
            </w:r>
          </w:p>
          <w:p w:rsidR="005D5892" w:rsidRPr="00F95D5F" w:rsidRDefault="005D5892" w:rsidP="005D5892">
            <w:pPr>
              <w:spacing w:after="0"/>
              <w:jc w:val="both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spacing w:after="0"/>
              <w:jc w:val="both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spacing w:after="0"/>
              <w:jc w:val="both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spacing w:after="0"/>
              <w:jc w:val="center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ВОПРОСЫ</w:t>
            </w:r>
          </w:p>
          <w:p w:rsidR="005D5892" w:rsidRPr="00F95D5F" w:rsidRDefault="005D5892" w:rsidP="005D5892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5D5892" w:rsidRPr="00F95D5F" w:rsidRDefault="005D5892" w:rsidP="005D5892">
            <w:pPr>
              <w:pStyle w:val="a6"/>
              <w:numPr>
                <w:ilvl w:val="0"/>
                <w:numId w:val="6"/>
              </w:numPr>
              <w:spacing w:after="0"/>
              <w:ind w:left="993" w:hanging="426"/>
              <w:jc w:val="both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Во сколько лет Петр Первый стал царем? (в 10 лет, а единовластным в 17)</w:t>
            </w:r>
          </w:p>
          <w:p w:rsidR="005D5892" w:rsidRPr="00F95D5F" w:rsidRDefault="005D5892" w:rsidP="005D5892">
            <w:pPr>
              <w:pStyle w:val="a6"/>
              <w:numPr>
                <w:ilvl w:val="0"/>
                <w:numId w:val="6"/>
              </w:numPr>
              <w:spacing w:after="0"/>
              <w:ind w:left="993" w:hanging="426"/>
              <w:jc w:val="both"/>
              <w:rPr>
                <w:sz w:val="28"/>
                <w:szCs w:val="28"/>
              </w:rPr>
            </w:pPr>
            <w:proofErr w:type="gramStart"/>
            <w:r w:rsidRPr="00F95D5F">
              <w:rPr>
                <w:sz w:val="28"/>
                <w:szCs w:val="28"/>
              </w:rPr>
              <w:t>Луковицы</w:t>
            </w:r>
            <w:proofErr w:type="gramEnd"/>
            <w:r w:rsidRPr="00F95D5F">
              <w:rPr>
                <w:sz w:val="28"/>
                <w:szCs w:val="28"/>
              </w:rPr>
              <w:t xml:space="preserve"> каких цветов привез из Голландии Петр I? (тюльпанов)</w:t>
            </w:r>
          </w:p>
          <w:p w:rsidR="005D5892" w:rsidRPr="00F95D5F" w:rsidRDefault="005D5892" w:rsidP="005D5892">
            <w:pPr>
              <w:pStyle w:val="a6"/>
              <w:numPr>
                <w:ilvl w:val="0"/>
                <w:numId w:val="6"/>
              </w:numPr>
              <w:spacing w:after="0"/>
              <w:ind w:left="993" w:hanging="426"/>
              <w:jc w:val="both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 xml:space="preserve">Как называлось первое </w:t>
            </w:r>
            <w:proofErr w:type="gramStart"/>
            <w:r w:rsidRPr="00F95D5F">
              <w:rPr>
                <w:sz w:val="28"/>
                <w:szCs w:val="28"/>
              </w:rPr>
              <w:t>судно</w:t>
            </w:r>
            <w:proofErr w:type="gramEnd"/>
            <w:r w:rsidRPr="00F95D5F">
              <w:rPr>
                <w:sz w:val="28"/>
                <w:szCs w:val="28"/>
              </w:rPr>
              <w:t xml:space="preserve"> на котором плавал Петр I? (ботик)</w:t>
            </w:r>
          </w:p>
          <w:p w:rsidR="005D5892" w:rsidRPr="00F95D5F" w:rsidRDefault="005D5892" w:rsidP="005D5892">
            <w:pPr>
              <w:pStyle w:val="a6"/>
              <w:numPr>
                <w:ilvl w:val="0"/>
                <w:numId w:val="6"/>
              </w:numPr>
              <w:spacing w:after="0"/>
              <w:ind w:left="993" w:hanging="426"/>
              <w:jc w:val="both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Какую овощную культуру привез Петр I с наказом разослать по всем губерниям для выращивания? (картофель)</w:t>
            </w:r>
          </w:p>
          <w:p w:rsidR="005D5892" w:rsidRPr="00F95D5F" w:rsidRDefault="005D5892" w:rsidP="005D5892">
            <w:pPr>
              <w:pStyle w:val="a6"/>
              <w:numPr>
                <w:ilvl w:val="0"/>
                <w:numId w:val="6"/>
              </w:numPr>
              <w:spacing w:after="0"/>
              <w:ind w:left="993" w:hanging="426"/>
              <w:jc w:val="both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Сколько ремесел освоил Петр I? (14 ремесел)</w:t>
            </w:r>
          </w:p>
          <w:p w:rsidR="005D5892" w:rsidRPr="00F95D5F" w:rsidRDefault="005D5892" w:rsidP="005D5892">
            <w:pPr>
              <w:pStyle w:val="a6"/>
              <w:numPr>
                <w:ilvl w:val="0"/>
                <w:numId w:val="6"/>
              </w:numPr>
              <w:spacing w:after="0"/>
              <w:ind w:left="993" w:hanging="426"/>
              <w:jc w:val="both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Как звали отца Петра I? (Алексей Михайлович)</w:t>
            </w:r>
          </w:p>
          <w:p w:rsidR="005D5892" w:rsidRPr="00F95D5F" w:rsidRDefault="005D5892" w:rsidP="005D5892">
            <w:pPr>
              <w:pStyle w:val="a6"/>
              <w:numPr>
                <w:ilvl w:val="0"/>
                <w:numId w:val="6"/>
              </w:numPr>
              <w:spacing w:after="0"/>
              <w:ind w:left="993" w:hanging="426"/>
              <w:jc w:val="both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Какой памятник был поставлен в Санкт-Петербурге Петру I? (медный всадник)</w:t>
            </w:r>
          </w:p>
          <w:p w:rsidR="005D5892" w:rsidRPr="00F95D5F" w:rsidRDefault="005D5892" w:rsidP="005D5892">
            <w:pPr>
              <w:pStyle w:val="a6"/>
              <w:numPr>
                <w:ilvl w:val="0"/>
                <w:numId w:val="6"/>
              </w:numPr>
              <w:spacing w:after="0"/>
              <w:ind w:left="993" w:hanging="426"/>
              <w:jc w:val="both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Кто был близким другом Петра I? (Александра Данилович Меньшиков)</w:t>
            </w:r>
          </w:p>
          <w:p w:rsidR="005D5892" w:rsidRPr="00F95D5F" w:rsidRDefault="005D5892" w:rsidP="005D5892">
            <w:pPr>
              <w:pStyle w:val="a6"/>
              <w:numPr>
                <w:ilvl w:val="0"/>
                <w:numId w:val="6"/>
              </w:numPr>
              <w:spacing w:after="0"/>
              <w:ind w:left="993" w:hanging="426"/>
              <w:jc w:val="both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На какой денежной купюре изображен Петр I? (500 рублей)</w:t>
            </w:r>
          </w:p>
          <w:p w:rsidR="005D5892" w:rsidRPr="00F95D5F" w:rsidRDefault="005D5892" w:rsidP="005D5892">
            <w:pPr>
              <w:pStyle w:val="a6"/>
              <w:numPr>
                <w:ilvl w:val="0"/>
                <w:numId w:val="6"/>
              </w:numPr>
              <w:spacing w:after="0"/>
              <w:ind w:left="993" w:hanging="426"/>
              <w:jc w:val="both"/>
              <w:rPr>
                <w:sz w:val="28"/>
                <w:szCs w:val="28"/>
              </w:rPr>
            </w:pPr>
            <w:r w:rsidRPr="00F95D5F">
              <w:rPr>
                <w:sz w:val="28"/>
                <w:szCs w:val="28"/>
              </w:rPr>
              <w:t>Главная улица Санкт-Петербурга? (Невский проспект)</w:t>
            </w:r>
          </w:p>
          <w:p w:rsidR="000916E2" w:rsidRDefault="000916E2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</w:p>
          <w:p w:rsidR="000916E2" w:rsidRDefault="000916E2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</w:p>
          <w:p w:rsidR="000916E2" w:rsidRDefault="00F95D5F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>
              <w:rPr>
                <w:rFonts w:eastAsia="Times New Roman" w:cstheme="minorHAns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8EDA8AE" wp14:editId="206CC805">
                  <wp:simplePos x="0" y="0"/>
                  <wp:positionH relativeFrom="column">
                    <wp:posOffset>1893342</wp:posOffset>
                  </wp:positionH>
                  <wp:positionV relativeFrom="paragraph">
                    <wp:posOffset>338455</wp:posOffset>
                  </wp:positionV>
                  <wp:extent cx="4313783" cy="3238500"/>
                  <wp:effectExtent l="133350" t="114300" r="144145" b="171450"/>
                  <wp:wrapNone/>
                  <wp:docPr id="6" name="Рисунок 6" descr="C:\Users\Администратор\Desktop\Раскидать по папкам\выпускной вики\IMG_5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Раскидать по папкам\выпускной вики\IMG_5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3783" cy="3238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16E2" w:rsidRDefault="000916E2" w:rsidP="00A5533B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  <w:lang w:eastAsia="ru-RU"/>
              </w:rPr>
            </w:pPr>
          </w:p>
          <w:p w:rsidR="002F3AFB" w:rsidRPr="00003EB1" w:rsidRDefault="003C0DC3" w:rsidP="002F3AFB">
            <w:pPr>
              <w:spacing w:before="100" w:beforeAutospacing="1" w:after="100" w:afterAutospacing="1" w:line="234" w:lineRule="atLeast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003EB1">
              <w:rPr>
                <w:rFonts w:eastAsia="Times New Roman" w:cstheme="minorHAnsi"/>
                <w:sz w:val="32"/>
                <w:szCs w:val="32"/>
                <w:lang w:eastAsia="ru-RU"/>
              </w:rPr>
              <w:br/>
            </w:r>
            <w:r w:rsidRPr="00003EB1">
              <w:rPr>
                <w:rFonts w:eastAsia="Times New Roman" w:cstheme="minorHAnsi"/>
                <w:sz w:val="32"/>
                <w:szCs w:val="32"/>
                <w:lang w:eastAsia="ru-RU"/>
              </w:rPr>
              <w:br/>
            </w:r>
            <w:r w:rsidRPr="00003EB1">
              <w:rPr>
                <w:rFonts w:eastAsia="Times New Roman" w:cstheme="minorHAnsi"/>
                <w:sz w:val="32"/>
                <w:szCs w:val="32"/>
                <w:lang w:eastAsia="ru-RU"/>
              </w:rPr>
              <w:br/>
            </w:r>
          </w:p>
          <w:p w:rsidR="003C0DC3" w:rsidRPr="00003EB1" w:rsidRDefault="003C0DC3" w:rsidP="00A5533B">
            <w:pPr>
              <w:spacing w:before="100" w:beforeAutospacing="1" w:after="100" w:afterAutospacing="1" w:line="234" w:lineRule="atLeast"/>
              <w:rPr>
                <w:rFonts w:eastAsia="Times New Roman" w:cstheme="minorHAnsi"/>
                <w:sz w:val="32"/>
                <w:szCs w:val="32"/>
                <w:lang w:eastAsia="ru-RU"/>
              </w:rPr>
            </w:pPr>
          </w:p>
        </w:tc>
      </w:tr>
    </w:tbl>
    <w:p w:rsidR="00530DC8" w:rsidRPr="005D5892" w:rsidRDefault="00B36667" w:rsidP="005D5892">
      <w:pPr>
        <w:rPr>
          <w:rFonts w:eastAsia="Times New Roman" w:cstheme="minorHAnsi"/>
          <w:sz w:val="32"/>
          <w:szCs w:val="32"/>
          <w:lang w:eastAsia="ru-RU"/>
        </w:rPr>
      </w:pPr>
      <w:r>
        <w:rPr>
          <w:rFonts w:eastAsia="Times New Roman" w:cstheme="minorHAnsi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AB766D2" wp14:editId="08F04F46">
            <wp:simplePos x="0" y="0"/>
            <wp:positionH relativeFrom="column">
              <wp:posOffset>-756284</wp:posOffset>
            </wp:positionH>
            <wp:positionV relativeFrom="paragraph">
              <wp:posOffset>3949030</wp:posOffset>
            </wp:positionV>
            <wp:extent cx="4210050" cy="3160430"/>
            <wp:effectExtent l="133350" t="114300" r="152400" b="173355"/>
            <wp:wrapNone/>
            <wp:docPr id="7" name="Рисунок 7" descr="C:\Users\Администратор\Desktop\Раскидать по папкам\выпускной вики\IMG_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аскидать по папкам\выпускной вики\IMG_59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861" cy="31610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D5F">
        <w:rPr>
          <w:rFonts w:eastAsia="Times New Roman" w:cstheme="minorHAnsi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7F2B8B2E" wp14:editId="44876EEE">
            <wp:simplePos x="0" y="0"/>
            <wp:positionH relativeFrom="column">
              <wp:posOffset>1586865</wp:posOffset>
            </wp:positionH>
            <wp:positionV relativeFrom="paragraph">
              <wp:posOffset>6370955</wp:posOffset>
            </wp:positionV>
            <wp:extent cx="4419600" cy="3317384"/>
            <wp:effectExtent l="133350" t="95250" r="152400" b="168910"/>
            <wp:wrapNone/>
            <wp:docPr id="8" name="Рисунок 8" descr="C:\Users\Администратор\Desktop\Раскидать по папкам\выпускной вики\IMG_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Раскидать по папкам\выпускной вики\IMG_59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73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D5F">
        <w:rPr>
          <w:rFonts w:eastAsia="Times New Roman" w:cstheme="minorHAnsi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043EE63E" wp14:editId="7C1385DA">
            <wp:simplePos x="0" y="0"/>
            <wp:positionH relativeFrom="column">
              <wp:posOffset>-699135</wp:posOffset>
            </wp:positionH>
            <wp:positionV relativeFrom="paragraph">
              <wp:posOffset>-367666</wp:posOffset>
            </wp:positionV>
            <wp:extent cx="3895092" cy="2924175"/>
            <wp:effectExtent l="133350" t="114300" r="143510" b="161925"/>
            <wp:wrapNone/>
            <wp:docPr id="1" name="Рисунок 1" descr="C:\Users\Администратор\Desktop\Раскидать по папкам\выпускной вики\IMG_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скидать по папкам\выпускной вики\IMG_59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2" cy="2924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0DC8" w:rsidRPr="005D5892" w:rsidSect="00A55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elica">
    <w:panose1 w:val="02000505060000020004"/>
    <w:charset w:val="CC"/>
    <w:family w:val="auto"/>
    <w:pitch w:val="variable"/>
    <w:sig w:usb0="00000203" w:usb1="00000000" w:usb2="00000000" w:usb3="00000000" w:csb0="00000005" w:csb1="00000000"/>
  </w:font>
  <w:font w:name="Bickham Script Alt Four">
    <w:panose1 w:val="03000207080000090004"/>
    <w:charset w:val="CC"/>
    <w:family w:val="script"/>
    <w:pitch w:val="variable"/>
    <w:sig w:usb0="00000203" w:usb1="00000000" w:usb2="00000000" w:usb3="00000000" w:csb0="00000005" w:csb1="00000000"/>
  </w:font>
  <w:font w:name="Adine Kirnberg">
    <w:panose1 w:val="02000000000000000000"/>
    <w:charset w:val="CC"/>
    <w:family w:val="auto"/>
    <w:pitch w:val="variable"/>
    <w:sig w:usb0="00000203" w:usb1="00000000" w:usb2="00000000" w:usb3="00000000" w:csb0="00000005" w:csb1="00000000"/>
  </w:font>
  <w:font w:name="AnastasiaScript">
    <w:panose1 w:val="02000505070000020002"/>
    <w:charset w:val="CC"/>
    <w:family w:val="auto"/>
    <w:pitch w:val="variable"/>
    <w:sig w:usb0="00000203" w:usb1="00000000" w:usb2="00000000" w:usb3="00000000" w:csb0="00000005" w:csb1="00000000"/>
  </w:font>
  <w:font w:name="Andantino script">
    <w:altName w:val="Segoe UI Semilight"/>
    <w:panose1 w:val="02000400000000000000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D5ACE"/>
    <w:multiLevelType w:val="hybridMultilevel"/>
    <w:tmpl w:val="4EA6B99E"/>
    <w:lvl w:ilvl="0" w:tplc="7EFACD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98416C5"/>
    <w:multiLevelType w:val="hybridMultilevel"/>
    <w:tmpl w:val="7C067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670947"/>
    <w:multiLevelType w:val="hybridMultilevel"/>
    <w:tmpl w:val="66DA47E0"/>
    <w:lvl w:ilvl="0" w:tplc="F4760280">
      <w:start w:val="1"/>
      <w:numFmt w:val="decimal"/>
      <w:lvlText w:val="%1."/>
      <w:lvlJc w:val="left"/>
      <w:pPr>
        <w:ind w:left="3900" w:hanging="720"/>
      </w:pPr>
      <w:rPr>
        <w:rFonts w:asciiTheme="minorHAnsi" w:hAnsiTheme="minorHAnsi" w:hint="default"/>
        <w:b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4260" w:hanging="360"/>
      </w:pPr>
    </w:lvl>
    <w:lvl w:ilvl="2" w:tplc="0419001B" w:tentative="1">
      <w:start w:val="1"/>
      <w:numFmt w:val="lowerRoman"/>
      <w:lvlText w:val="%3."/>
      <w:lvlJc w:val="right"/>
      <w:pPr>
        <w:ind w:left="4980" w:hanging="180"/>
      </w:pPr>
    </w:lvl>
    <w:lvl w:ilvl="3" w:tplc="0419000F" w:tentative="1">
      <w:start w:val="1"/>
      <w:numFmt w:val="decimal"/>
      <w:lvlText w:val="%4."/>
      <w:lvlJc w:val="left"/>
      <w:pPr>
        <w:ind w:left="5700" w:hanging="360"/>
      </w:pPr>
    </w:lvl>
    <w:lvl w:ilvl="4" w:tplc="04190019" w:tentative="1">
      <w:start w:val="1"/>
      <w:numFmt w:val="lowerLetter"/>
      <w:lvlText w:val="%5."/>
      <w:lvlJc w:val="left"/>
      <w:pPr>
        <w:ind w:left="6420" w:hanging="360"/>
      </w:pPr>
    </w:lvl>
    <w:lvl w:ilvl="5" w:tplc="0419001B" w:tentative="1">
      <w:start w:val="1"/>
      <w:numFmt w:val="lowerRoman"/>
      <w:lvlText w:val="%6."/>
      <w:lvlJc w:val="right"/>
      <w:pPr>
        <w:ind w:left="7140" w:hanging="180"/>
      </w:pPr>
    </w:lvl>
    <w:lvl w:ilvl="6" w:tplc="0419000F" w:tentative="1">
      <w:start w:val="1"/>
      <w:numFmt w:val="decimal"/>
      <w:lvlText w:val="%7."/>
      <w:lvlJc w:val="left"/>
      <w:pPr>
        <w:ind w:left="7860" w:hanging="360"/>
      </w:pPr>
    </w:lvl>
    <w:lvl w:ilvl="7" w:tplc="04190019" w:tentative="1">
      <w:start w:val="1"/>
      <w:numFmt w:val="lowerLetter"/>
      <w:lvlText w:val="%8."/>
      <w:lvlJc w:val="left"/>
      <w:pPr>
        <w:ind w:left="8580" w:hanging="360"/>
      </w:pPr>
    </w:lvl>
    <w:lvl w:ilvl="8" w:tplc="0419001B" w:tentative="1">
      <w:start w:val="1"/>
      <w:numFmt w:val="lowerRoman"/>
      <w:lvlText w:val="%9."/>
      <w:lvlJc w:val="right"/>
      <w:pPr>
        <w:ind w:left="9300" w:hanging="180"/>
      </w:pPr>
    </w:lvl>
  </w:abstractNum>
  <w:abstractNum w:abstractNumId="3">
    <w:nsid w:val="31D15556"/>
    <w:multiLevelType w:val="hybridMultilevel"/>
    <w:tmpl w:val="0D76A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53354A"/>
    <w:multiLevelType w:val="hybridMultilevel"/>
    <w:tmpl w:val="1D14E5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73101E"/>
    <w:multiLevelType w:val="hybridMultilevel"/>
    <w:tmpl w:val="B5668766"/>
    <w:lvl w:ilvl="0" w:tplc="109EEC10">
      <w:start w:val="1"/>
      <w:numFmt w:val="decimal"/>
      <w:lvlText w:val="%1."/>
      <w:lvlJc w:val="left"/>
      <w:pPr>
        <w:ind w:left="36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2B7"/>
    <w:rsid w:val="00003EB1"/>
    <w:rsid w:val="000452B7"/>
    <w:rsid w:val="000916E2"/>
    <w:rsid w:val="001420AB"/>
    <w:rsid w:val="00172D5C"/>
    <w:rsid w:val="00187FD1"/>
    <w:rsid w:val="002F3AFB"/>
    <w:rsid w:val="003C0DC3"/>
    <w:rsid w:val="004119CB"/>
    <w:rsid w:val="00513E26"/>
    <w:rsid w:val="00530DC8"/>
    <w:rsid w:val="0058509D"/>
    <w:rsid w:val="005B4903"/>
    <w:rsid w:val="005D5892"/>
    <w:rsid w:val="00620849"/>
    <w:rsid w:val="00715BC2"/>
    <w:rsid w:val="00745469"/>
    <w:rsid w:val="007F089F"/>
    <w:rsid w:val="008B41E6"/>
    <w:rsid w:val="00926D8E"/>
    <w:rsid w:val="009552B9"/>
    <w:rsid w:val="0097449D"/>
    <w:rsid w:val="009E78F4"/>
    <w:rsid w:val="00A12666"/>
    <w:rsid w:val="00A5533B"/>
    <w:rsid w:val="00A70910"/>
    <w:rsid w:val="00B36667"/>
    <w:rsid w:val="00B527BC"/>
    <w:rsid w:val="00B824F4"/>
    <w:rsid w:val="00BB0CBF"/>
    <w:rsid w:val="00CC35D9"/>
    <w:rsid w:val="00EA6C6A"/>
    <w:rsid w:val="00EB2B9F"/>
    <w:rsid w:val="00F64B5B"/>
    <w:rsid w:val="00F95D5F"/>
    <w:rsid w:val="00FA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DC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E78F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824F4"/>
    <w:pPr>
      <w:ind w:left="720"/>
      <w:contextualSpacing/>
    </w:pPr>
  </w:style>
  <w:style w:type="table" w:styleId="a7">
    <w:name w:val="Table Grid"/>
    <w:basedOn w:val="a1"/>
    <w:uiPriority w:val="59"/>
    <w:rsid w:val="00A12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DC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E78F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824F4"/>
    <w:pPr>
      <w:ind w:left="720"/>
      <w:contextualSpacing/>
    </w:pPr>
  </w:style>
  <w:style w:type="table" w:styleId="a7">
    <w:name w:val="Table Grid"/>
    <w:basedOn w:val="a1"/>
    <w:uiPriority w:val="59"/>
    <w:rsid w:val="00A12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4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allbest.r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A8D4B-F636-42DA-AB24-F5E220142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1852</Words>
  <Characters>10558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2014-10-17T11:55:00Z</dcterms:created>
  <dcterms:modified xsi:type="dcterms:W3CDTF">2014-10-28T09:10:00Z</dcterms:modified>
</cp:coreProperties>
</file>