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A7" w:rsidRPr="002A0FFA" w:rsidRDefault="00F15031" w:rsidP="00F15031">
      <w:pPr>
        <w:spacing w:after="0"/>
        <w:jc w:val="center"/>
        <w:rPr>
          <w:b/>
          <w:i w:val="0"/>
          <w:sz w:val="28"/>
          <w:szCs w:val="28"/>
          <w:lang w:val="ru-RU"/>
        </w:rPr>
      </w:pPr>
      <w:r w:rsidRPr="00F15031">
        <w:rPr>
          <w:b/>
          <w:i w:val="0"/>
          <w:sz w:val="28"/>
          <w:szCs w:val="28"/>
          <w:lang w:val="ru-RU"/>
        </w:rPr>
        <w:t>Развитие физической активности у детей от 0 до 3 лет.</w:t>
      </w:r>
    </w:p>
    <w:p w:rsidR="00263BA7" w:rsidRPr="002A0FFA" w:rsidRDefault="002A0FFA" w:rsidP="002A0FFA">
      <w:pPr>
        <w:spacing w:after="0"/>
        <w:jc w:val="center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Консультация для родителей.</w:t>
      </w:r>
    </w:p>
    <w:p w:rsidR="000274C0" w:rsidRPr="00A16F3B" w:rsidRDefault="0014432B" w:rsidP="00B453F2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i w:val="0"/>
          <w:sz w:val="24"/>
          <w:szCs w:val="24"/>
          <w:lang w:val="ru-RU"/>
        </w:rPr>
        <w:t>Раннее детство – особый период становления органов и систем, и, прежде всего, функций мозга. Период от 0 до 3-х лет является определяющим для становления речи, и, если в этот период не уделять внимания ее формированию, то в дальнейшем потребуется масса усилий, чтобы наверстать упущенное.</w:t>
      </w:r>
    </w:p>
    <w:p w:rsidR="0014432B" w:rsidRPr="00A16F3B" w:rsidRDefault="0014432B" w:rsidP="00B453F2">
      <w:pPr>
        <w:spacing w:after="0"/>
        <w:rPr>
          <w:b/>
          <w:i w:val="0"/>
          <w:sz w:val="24"/>
          <w:szCs w:val="24"/>
          <w:lang w:val="ru-RU"/>
        </w:rPr>
      </w:pPr>
      <w:r w:rsidRPr="00A16F3B">
        <w:rPr>
          <w:b/>
          <w:i w:val="0"/>
          <w:sz w:val="24"/>
          <w:szCs w:val="24"/>
          <w:lang w:val="ru-RU"/>
        </w:rPr>
        <w:t>Развитие ребенка первого года жизни</w:t>
      </w:r>
    </w:p>
    <w:p w:rsidR="0014432B" w:rsidRPr="002A0FFA" w:rsidRDefault="0014432B" w:rsidP="00B453F2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b/>
          <w:i w:val="0"/>
          <w:sz w:val="24"/>
          <w:szCs w:val="24"/>
          <w:lang w:val="ru-RU"/>
        </w:rPr>
        <w:t>Первый месяц жизни.</w:t>
      </w:r>
      <w:r w:rsidRPr="00A16F3B">
        <w:rPr>
          <w:i w:val="0"/>
          <w:sz w:val="24"/>
          <w:szCs w:val="24"/>
          <w:lang w:val="ru-RU"/>
        </w:rPr>
        <w:t xml:space="preserve"> У новорожденного ребенка нет еще оформленных движений: существуют лишь простые рефлексы, некоторые движения, связанные с питанием, приспособлением к новой окружающей его среде. Он не может поднять голову, у него преобладает тонус мышц-сгибателей (обычно это выражено в сжатых кулачках, прижимании рук к груди и ног к животу). Возникающие отдельные движения рук </w:t>
      </w:r>
      <w:r w:rsidR="00B453F2" w:rsidRPr="00A16F3B">
        <w:rPr>
          <w:i w:val="0"/>
          <w:sz w:val="24"/>
          <w:szCs w:val="24"/>
          <w:lang w:val="ru-RU"/>
        </w:rPr>
        <w:t>и ног хаотичны и непроизвольны.</w:t>
      </w:r>
    </w:p>
    <w:p w:rsidR="0014432B" w:rsidRPr="00A16F3B" w:rsidRDefault="0014432B" w:rsidP="00B453F2">
      <w:pPr>
        <w:spacing w:after="0"/>
        <w:rPr>
          <w:i w:val="0"/>
          <w:sz w:val="24"/>
          <w:szCs w:val="24"/>
        </w:rPr>
      </w:pPr>
      <w:r w:rsidRPr="00A16F3B">
        <w:rPr>
          <w:b/>
          <w:i w:val="0"/>
          <w:sz w:val="24"/>
          <w:szCs w:val="24"/>
          <w:lang w:val="ru-RU"/>
        </w:rPr>
        <w:t>1 – 3 месяцев.</w:t>
      </w:r>
      <w:r w:rsidRPr="00A16F3B">
        <w:rPr>
          <w:i w:val="0"/>
          <w:sz w:val="24"/>
          <w:szCs w:val="24"/>
          <w:lang w:val="ru-RU"/>
        </w:rPr>
        <w:t xml:space="preserve"> Прошел самый главный период адаптации у внеутробной жизни – период новорожденности. Теперь малыш развивается особенно быстрыми темпами.</w:t>
      </w:r>
    </w:p>
    <w:p w:rsidR="0014432B" w:rsidRPr="00A16F3B" w:rsidRDefault="0014432B" w:rsidP="00B453F2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i w:val="0"/>
          <w:sz w:val="24"/>
          <w:szCs w:val="24"/>
          <w:lang w:val="ru-RU"/>
        </w:rPr>
        <w:t xml:space="preserve"> </w:t>
      </w:r>
      <w:r w:rsidRPr="00A16F3B">
        <w:rPr>
          <w:b/>
          <w:i w:val="0"/>
          <w:sz w:val="24"/>
          <w:szCs w:val="24"/>
          <w:lang w:val="ru-RU"/>
        </w:rPr>
        <w:t>В возрасте 1-го месяца</w:t>
      </w:r>
      <w:r w:rsidRPr="00A16F3B">
        <w:rPr>
          <w:i w:val="0"/>
          <w:sz w:val="24"/>
          <w:szCs w:val="24"/>
          <w:lang w:val="ru-RU"/>
        </w:rPr>
        <w:t xml:space="preserve"> малыш уже удерживает в поле зрения неподвижный предмет, может сосредоточить на нем взгляд. При выкладывании малыша на животик, он пытается поднимать и удерживать головку. В этом периоде жизни появляется слуховое сосредоточение, прислушивается к звукам и голосам родителей. Оно способствует его начальным ориентировкам в окружающем мире и влияет на становление первоначальных движений (подготовительные движения к хватанию увиденных перед собой игрушек, движение глаз и поворот головы в сторону слышимого звука). До 3 месяцев ведущим является возникновение зрительного и слухового сосредоточения, развитие эмоционально-положительных реакций, возникающих в процессе общения ребенка со взрослым, на втором-третьем месяце появляется особая, очень важная реакция – «комплекс оживления». Она возникает при появлении взрослого, ухаживающего за ребенком, звука его голоса, его улыбки. Ребенок реагирует на это еще неорганизованными движениями рук и ног, улыбкой, произнесением звуков. Такая усиленная подвижность развивает движения, укрепляет скелетную мускулатуру, улучшает функции дыхания и кровообращения. Двигательная активность стимулирует все жизненные процессы в организме, что важно дл</w:t>
      </w:r>
      <w:r w:rsidR="00B453F2" w:rsidRPr="00A16F3B">
        <w:rPr>
          <w:i w:val="0"/>
          <w:sz w:val="24"/>
          <w:szCs w:val="24"/>
          <w:lang w:val="ru-RU"/>
        </w:rPr>
        <w:t>я дальнейшего развития ребенка.</w:t>
      </w:r>
    </w:p>
    <w:p w:rsidR="0014432B" w:rsidRPr="00A16F3B" w:rsidRDefault="0014432B" w:rsidP="00B453F2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b/>
          <w:i w:val="0"/>
          <w:sz w:val="24"/>
          <w:szCs w:val="24"/>
          <w:lang w:val="ru-RU"/>
        </w:rPr>
        <w:t xml:space="preserve"> К концу второго или третьего месяца</w:t>
      </w:r>
      <w:r w:rsidRPr="00A16F3B">
        <w:rPr>
          <w:i w:val="0"/>
          <w:sz w:val="24"/>
          <w:szCs w:val="24"/>
          <w:lang w:val="ru-RU"/>
        </w:rPr>
        <w:t xml:space="preserve"> при условии целенаправленного воспитания ребенок постепенно овладевает умением самостоятельно поднимать и удерживать голову, когда он лежит на животе или находится в вертикальном положении на руках у взрослого. Это имеет большое значение для развития мозга: движения головы улучшают кровообращение и расширяют кругозор ребенка; мозг получает больше разнообразных внешних раздражений.</w:t>
      </w:r>
    </w:p>
    <w:p w:rsidR="0014432B" w:rsidRPr="00A16F3B" w:rsidRDefault="0014432B" w:rsidP="00B453F2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b/>
          <w:i w:val="0"/>
          <w:sz w:val="24"/>
          <w:szCs w:val="24"/>
          <w:lang w:val="ru-RU"/>
        </w:rPr>
        <w:t xml:space="preserve"> К 3 месяцам у ребенка</w:t>
      </w:r>
      <w:r w:rsidRPr="00A16F3B">
        <w:rPr>
          <w:i w:val="0"/>
          <w:sz w:val="24"/>
          <w:szCs w:val="24"/>
          <w:lang w:val="ru-RU"/>
        </w:rPr>
        <w:t xml:space="preserve"> укрепляется упор ног. Взятый под мышки, при прикосновении к твердой поверхности, он упирается ножками, слегка согнутыми в кол</w:t>
      </w:r>
      <w:r w:rsidR="00B453F2" w:rsidRPr="00A16F3B">
        <w:rPr>
          <w:i w:val="0"/>
          <w:sz w:val="24"/>
          <w:szCs w:val="24"/>
          <w:lang w:val="ru-RU"/>
        </w:rPr>
        <w:t xml:space="preserve">еном и тазобедренном суставах. </w:t>
      </w:r>
    </w:p>
    <w:p w:rsidR="0014432B" w:rsidRPr="00A16F3B" w:rsidRDefault="0014432B" w:rsidP="00B453F2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i w:val="0"/>
          <w:sz w:val="24"/>
          <w:szCs w:val="24"/>
          <w:lang w:val="ru-RU"/>
        </w:rPr>
        <w:lastRenderedPageBreak/>
        <w:t xml:space="preserve">3 – 6 месяцев. Продолжается интенсивное физическое развитие малыша. </w:t>
      </w:r>
      <w:r w:rsidRPr="00A16F3B">
        <w:rPr>
          <w:b/>
          <w:i w:val="0"/>
          <w:sz w:val="24"/>
          <w:szCs w:val="24"/>
          <w:lang w:val="ru-RU"/>
        </w:rPr>
        <w:t>Начиная с 3-го месяца</w:t>
      </w:r>
      <w:r w:rsidRPr="00A16F3B">
        <w:rPr>
          <w:i w:val="0"/>
          <w:sz w:val="24"/>
          <w:szCs w:val="24"/>
          <w:lang w:val="ru-RU"/>
        </w:rPr>
        <w:t xml:space="preserve"> малыш овладевает подготовительными движениями к ползанию: умение поворачиваться на бок, на живот, к 6 месяцам поворачивается с живота на спину. Примерно в этом же возрасти появляются первые попытки ползать. Совершенствуется деятельность органов чувств. Важным моментом формирования движений в этот возрастной период является ползание, дающее возможность знакомиться со многими предметами. Оно возникает непосредственно из позы, лежа на животе и стремления ребенка дотянуться до какого-либо предмета. Это доставляет массу удовольствия и способствует его физическому и психологическому развитию. Поскольку ребенок более длительное время лежит на животе, игрушки можно раскладывать перед ним. Целесообразно их менять. Выкладывание на живот необходимо чередовать с выкладыванием на спину, это укрепляет мускулатуру и связочный аппарат, подготавливает не только к ползанию, но и сидению, стоянию и ходьбе. К концу данного периода ребенок уже может стоять при поддержке под мышки, полностью разогнув ноги в коленях и тазобедренных суставах. </w:t>
      </w:r>
    </w:p>
    <w:p w:rsidR="0014432B" w:rsidRPr="00A16F3B" w:rsidRDefault="0014432B" w:rsidP="00B453F2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b/>
          <w:i w:val="0"/>
          <w:sz w:val="24"/>
          <w:szCs w:val="24"/>
          <w:lang w:val="ru-RU"/>
        </w:rPr>
        <w:t>6 – 9 месяцев</w:t>
      </w:r>
      <w:r w:rsidRPr="00A16F3B">
        <w:rPr>
          <w:i w:val="0"/>
          <w:sz w:val="24"/>
          <w:szCs w:val="24"/>
          <w:lang w:val="ru-RU"/>
        </w:rPr>
        <w:t>. После шести месяцев физическое развитие несколько замедляется. На протяжении данного возрастного периода малыш может овладеть различными движениями, при помощи которых он перемещается и изменяет свое положение. При этом укрепляются скелет и все мышцы тела, что благо приятно отражается на физическом развитии. Умея ползать, малыш может сам приблизится к предмету, который его интересует, и достать игрушку. Из всех видов ползания наиболее полезным является ползание на четвереньках, так как оно больше всего содействует развитию мускулатуры тела и координации</w:t>
      </w:r>
      <w:r w:rsidR="00B453F2" w:rsidRPr="00A16F3B">
        <w:rPr>
          <w:i w:val="0"/>
          <w:sz w:val="24"/>
          <w:szCs w:val="24"/>
          <w:lang w:val="ru-RU"/>
        </w:rPr>
        <w:t xml:space="preserve"> движения.</w:t>
      </w:r>
    </w:p>
    <w:p w:rsidR="0014432B" w:rsidRPr="00A16F3B" w:rsidRDefault="0014432B" w:rsidP="00B453F2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b/>
          <w:i w:val="0"/>
          <w:sz w:val="24"/>
          <w:szCs w:val="24"/>
          <w:lang w:val="ru-RU"/>
        </w:rPr>
        <w:t xml:space="preserve"> На 8-м месяце</w:t>
      </w:r>
      <w:r w:rsidRPr="00A16F3B">
        <w:rPr>
          <w:i w:val="0"/>
          <w:sz w:val="24"/>
          <w:szCs w:val="24"/>
          <w:lang w:val="ru-RU"/>
        </w:rPr>
        <w:t xml:space="preserve"> жизни малыш сам присаживается, опирается на одну руку, а потом садится. В этом возрасте ужу укрепляется позвоночник, чему также способствует ползание – теперь ребенок может сидеть и сам в любое время изменить свое положение. Ему становятся доступными более разнообразные игры с игрушками. Не сколько позднее ребенок начинает вставать, цепляясь за какую-либо опору, и ходит вокруг нее. В этот период ребенок овладевает подготовительными к стоянию и ходьбе: «подтанцовывание» с помощью взрослого и поддерживание позы ребенка – сначала за подмышки, а позднее за руки. </w:t>
      </w:r>
    </w:p>
    <w:p w:rsidR="0014432B" w:rsidRPr="00A16F3B" w:rsidRDefault="0014432B" w:rsidP="00B453F2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b/>
          <w:i w:val="0"/>
          <w:sz w:val="24"/>
          <w:szCs w:val="24"/>
          <w:lang w:val="ru-RU"/>
        </w:rPr>
        <w:t>9 месяцев – 1 года.</w:t>
      </w:r>
      <w:r w:rsidRPr="00A16F3B">
        <w:rPr>
          <w:i w:val="0"/>
          <w:sz w:val="24"/>
          <w:szCs w:val="24"/>
          <w:lang w:val="ru-RU"/>
        </w:rPr>
        <w:t xml:space="preserve"> В возрасте от 9 до 1 года совершенствуются ранее освоенные движения, и малыш начинает овладевать самостоятельной ходьбой. Дети в этом возрасте много двигаются; деятельность с игрушками часто чередуется с различными движениями. Чтобы достать игрушку, приблизиться к взрослому, посмотреть на что-то новое и интересное, малыш переходит от одной опоры к другой, от одного предмета к другому, ползает, забирается на невысокий </w:t>
      </w:r>
      <w:r w:rsidR="00B453F2" w:rsidRPr="00A16F3B">
        <w:rPr>
          <w:i w:val="0"/>
          <w:sz w:val="24"/>
          <w:szCs w:val="24"/>
          <w:lang w:val="ru-RU"/>
        </w:rPr>
        <w:t>диван или стул, сползает с них.</w:t>
      </w:r>
    </w:p>
    <w:p w:rsidR="0014432B" w:rsidRPr="00A16F3B" w:rsidRDefault="0014432B" w:rsidP="00B453F2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b/>
          <w:i w:val="0"/>
          <w:sz w:val="24"/>
          <w:szCs w:val="24"/>
          <w:lang w:val="ru-RU"/>
        </w:rPr>
        <w:t xml:space="preserve"> В 10 месяцев</w:t>
      </w:r>
      <w:r w:rsidRPr="00A16F3B">
        <w:rPr>
          <w:i w:val="0"/>
          <w:sz w:val="24"/>
          <w:szCs w:val="24"/>
          <w:lang w:val="ru-RU"/>
        </w:rPr>
        <w:t xml:space="preserve"> ребенок стоит самостоятельно, ходит за игрушкой, которую можно катить, или держась одной рукой за руку взрослого. К 11 месяцам многие дети делают первые самостоятельные шаги. При обучении ходьбе ребенка водят за обе ручки, а затем, отойдя </w:t>
      </w:r>
      <w:r w:rsidRPr="00A16F3B">
        <w:rPr>
          <w:i w:val="0"/>
          <w:sz w:val="24"/>
          <w:szCs w:val="24"/>
          <w:lang w:val="ru-RU"/>
        </w:rPr>
        <w:lastRenderedPageBreak/>
        <w:t>на небольшое расстояние, подзывают к себе. К 11 – 12 месяцам малыш овладевает самостоятельной ходьбой. Годовалый ребенок может пройти без отдыха 1 – 2 метра.</w:t>
      </w:r>
    </w:p>
    <w:p w:rsidR="0014432B" w:rsidRPr="00263BA7" w:rsidRDefault="0014432B" w:rsidP="00B453F2">
      <w:pPr>
        <w:spacing w:after="0"/>
        <w:rPr>
          <w:b/>
          <w:i w:val="0"/>
          <w:sz w:val="24"/>
          <w:szCs w:val="24"/>
          <w:lang w:val="ru-RU"/>
        </w:rPr>
      </w:pPr>
      <w:r w:rsidRPr="00263BA7">
        <w:rPr>
          <w:b/>
          <w:i w:val="0"/>
          <w:sz w:val="24"/>
          <w:szCs w:val="24"/>
          <w:lang w:val="ru-RU"/>
        </w:rPr>
        <w:t>Преддошкольный (период раннего детства) от 1 года до 3-</w:t>
      </w:r>
      <w:r w:rsidR="00B453F2" w:rsidRPr="00263BA7">
        <w:rPr>
          <w:b/>
          <w:i w:val="0"/>
          <w:sz w:val="24"/>
          <w:szCs w:val="24"/>
          <w:lang w:val="ru-RU"/>
        </w:rPr>
        <w:t>х лет</w:t>
      </w:r>
    </w:p>
    <w:p w:rsidR="0014432B" w:rsidRPr="00A16F3B" w:rsidRDefault="0014432B" w:rsidP="00B453F2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i w:val="0"/>
          <w:sz w:val="24"/>
          <w:szCs w:val="24"/>
          <w:lang w:val="ru-RU"/>
        </w:rPr>
        <w:t xml:space="preserve"> На протяжении раннего детства, на втором и третьем году жизни, темп физического развития организма ребенка заметно замедляется. У детей второго года жизни дальнейшее формирование движений происходит на основе уже имеющихся первоначальных навыков самостоятельной ходьбы.</w:t>
      </w:r>
    </w:p>
    <w:p w:rsidR="0014432B" w:rsidRPr="00A16F3B" w:rsidRDefault="0014432B" w:rsidP="00B453F2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i w:val="0"/>
          <w:sz w:val="24"/>
          <w:szCs w:val="24"/>
          <w:lang w:val="ru-RU"/>
        </w:rPr>
        <w:t xml:space="preserve"> У трехлетнего ребенка голова уже не выглядит такой большой, как у младенца, ноги стали относительно более длинными, а туловище относительно более коротким. Однако на втором году жизни эти изменения не столь заметны, и строение тела сохраняет еще в известно</w:t>
      </w:r>
      <w:r w:rsidR="00B453F2" w:rsidRPr="00A16F3B">
        <w:rPr>
          <w:i w:val="0"/>
          <w:sz w:val="24"/>
          <w:szCs w:val="24"/>
          <w:lang w:val="ru-RU"/>
        </w:rPr>
        <w:t>й степени «младенческие черты».</w:t>
      </w:r>
    </w:p>
    <w:p w:rsidR="0014432B" w:rsidRPr="00A16F3B" w:rsidRDefault="0014432B" w:rsidP="00B453F2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i w:val="0"/>
          <w:sz w:val="24"/>
          <w:szCs w:val="24"/>
          <w:lang w:val="ru-RU"/>
        </w:rPr>
        <w:t xml:space="preserve"> Уже в то время, когда малыш учился держать голову, сидеть, ходить, начали намечаться необходимые изгибы позвоночника – шейный, грудной, поясничный, обеспечивающие прямое передвижение при хождении. На протяжении раннего детства эти изгибы закрепляются. Но окостенение позвоночника далеко еще не заканчивается в эти годы. </w:t>
      </w:r>
    </w:p>
    <w:p w:rsidR="0014432B" w:rsidRPr="00A16F3B" w:rsidRDefault="0014432B" w:rsidP="00B453F2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i w:val="0"/>
          <w:sz w:val="24"/>
          <w:szCs w:val="24"/>
          <w:lang w:val="ru-RU"/>
        </w:rPr>
        <w:t xml:space="preserve"> У ребенка на втором году жизни оформляются все основные движения, за исключением бега и недоступных еще пока ему прыжков. Он упражняется в ходьбе и лазанье, преодолевает различные препятствия (перешагивание через палку, ходьба по ограниченной дорожке, доске, горке, лестнице и т.п.), катает и бросает мяч, возит коляс</w:t>
      </w:r>
      <w:r w:rsidR="00B453F2" w:rsidRPr="00A16F3B">
        <w:rPr>
          <w:i w:val="0"/>
          <w:sz w:val="24"/>
          <w:szCs w:val="24"/>
          <w:lang w:val="ru-RU"/>
        </w:rPr>
        <w:t>ку, играет с разными игрушками.</w:t>
      </w:r>
    </w:p>
    <w:p w:rsidR="0014432B" w:rsidRPr="00A16F3B" w:rsidRDefault="0014432B" w:rsidP="00B453F2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i w:val="0"/>
          <w:sz w:val="24"/>
          <w:szCs w:val="24"/>
          <w:lang w:val="ru-RU"/>
        </w:rPr>
        <w:t xml:space="preserve"> Помимо действий по инициативе ребенка взрослый организует для него игры (догонялки, прятки, игры с мячами и др.), составляющие целый комплекс движений. Взрослый постепенно, неуклонно начинает предъявлять к движениям ребенка определенные требования. Посредством показа, объяснения и выполнения движения вместе с ребенком подводит его к усвоению правильного способа действия (обращение с предметами и т.п.).</w:t>
      </w:r>
    </w:p>
    <w:p w:rsidR="0014432B" w:rsidRPr="00A16F3B" w:rsidRDefault="0014432B" w:rsidP="00B453F2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i w:val="0"/>
          <w:sz w:val="24"/>
          <w:szCs w:val="24"/>
          <w:lang w:val="ru-RU"/>
        </w:rPr>
        <w:t xml:space="preserve"> Большую роль играют подражательные действия взрослому. Воспроизведение движений начинается большей частью с одновременного выполнения его ребенком вместе со взрослыми. После этого ребенку легче воспроизвести данное движение самостоятельно с помощью словес</w:t>
      </w:r>
      <w:r w:rsidR="00B453F2" w:rsidRPr="00A16F3B">
        <w:rPr>
          <w:i w:val="0"/>
          <w:sz w:val="24"/>
          <w:szCs w:val="24"/>
          <w:lang w:val="ru-RU"/>
        </w:rPr>
        <w:t>ных указаний взрослого.</w:t>
      </w:r>
    </w:p>
    <w:p w:rsidR="0014432B" w:rsidRPr="00A16F3B" w:rsidRDefault="0014432B" w:rsidP="00B453F2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i w:val="0"/>
          <w:sz w:val="24"/>
          <w:szCs w:val="24"/>
          <w:lang w:val="ru-RU"/>
        </w:rPr>
        <w:t xml:space="preserve"> Ни в каком другом возрасте физическое воспитание не связано так тесно с общим воспитанием, как в первые 3 года. Ведь совершенствуются двигательные умения ребенка, побуждая его выполнять все более сложные действия, одновременно развивается его сообразительность, воля, характер, настойчивость, приучаете к дисциплине.</w:t>
      </w:r>
    </w:p>
    <w:p w:rsidR="0014432B" w:rsidRPr="00A16F3B" w:rsidRDefault="0014432B" w:rsidP="00B453F2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i w:val="0"/>
          <w:sz w:val="24"/>
          <w:szCs w:val="24"/>
          <w:lang w:val="ru-RU"/>
        </w:rPr>
        <w:t xml:space="preserve"> В период от года до 3 лет практически надо развивать четыре умения: ходьбу, лазанье, бег и метание. Попутно и развиваются и другие полезные движения, особенно кистью и пальцами, совершенствуется коорди</w:t>
      </w:r>
      <w:r w:rsidR="00B453F2" w:rsidRPr="00A16F3B">
        <w:rPr>
          <w:i w:val="0"/>
          <w:sz w:val="24"/>
          <w:szCs w:val="24"/>
          <w:lang w:val="ru-RU"/>
        </w:rPr>
        <w:t xml:space="preserve">нация, устойчивость, ловкость. </w:t>
      </w:r>
    </w:p>
    <w:p w:rsidR="0014432B" w:rsidRPr="00A16F3B" w:rsidRDefault="0014432B" w:rsidP="00B453F2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i w:val="0"/>
          <w:sz w:val="24"/>
          <w:szCs w:val="24"/>
          <w:lang w:val="ru-RU"/>
        </w:rPr>
        <w:t xml:space="preserve"> Физическое воспитание надо проводить, непременно учитывая особенности характера ребенка. Робкого, неуверенного надо подбодрить, вялого, малоподвижного – заинтересовать яркой игрушкой, вовлекая в игру посильную для него работу.</w:t>
      </w:r>
    </w:p>
    <w:p w:rsidR="0014432B" w:rsidRPr="00263BA7" w:rsidRDefault="0014432B" w:rsidP="00B453F2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i w:val="0"/>
          <w:sz w:val="24"/>
          <w:szCs w:val="24"/>
          <w:lang w:val="ru-RU"/>
        </w:rPr>
        <w:lastRenderedPageBreak/>
        <w:t xml:space="preserve"> Есть дети чрезвычайно подвижные. Однако часто их движения хаотичны и нецелесообразны: ведь неокрепший и плохо координированный аппарат движений еще просто не может обеспечить всех их устремлений. Малыш стремится как можно скорее добежать до мамы, он мчится, вытянув ручки, но не успевает поднимать и переставлять ножки и падает. Он поднимается по лестнице, не успевает подтянуть ножку за туловищем на следующую ступеньку и повисает на руках. Таким детям необходимо показывать нужное чередование элементов движений, их последовательность.</w:t>
      </w:r>
    </w:p>
    <w:p w:rsidR="0014432B" w:rsidRPr="00A16F3B" w:rsidRDefault="0014432B" w:rsidP="00B453F2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i w:val="0"/>
          <w:sz w:val="24"/>
          <w:szCs w:val="24"/>
          <w:lang w:val="ru-RU"/>
        </w:rPr>
        <w:t xml:space="preserve"> Физическое совершенствование детей </w:t>
      </w:r>
      <w:r w:rsidRPr="00263BA7">
        <w:rPr>
          <w:b/>
          <w:i w:val="0"/>
          <w:sz w:val="24"/>
          <w:szCs w:val="24"/>
          <w:lang w:val="ru-RU"/>
        </w:rPr>
        <w:t>от года до 3 лет</w:t>
      </w:r>
      <w:r w:rsidRPr="00A16F3B">
        <w:rPr>
          <w:i w:val="0"/>
          <w:sz w:val="24"/>
          <w:szCs w:val="24"/>
          <w:lang w:val="ru-RU"/>
        </w:rPr>
        <w:t xml:space="preserve"> происходит в основном во время игр. А надо ли вводить специальные гимнастические упражнения и с какого возраста? Начинать надо с первого года. Но необходимо помнить, что и эти упражнения должны быть для ребенка игрой. Вы «поднимаете малыша яркой игрушкой, и он делает несколько шагов к вам; бросаете ему мячик – он его стремится оттолкнуть ногой. В игре отнимаете или не даете ему игрушку, и он развивает навыки хватания, напрягает руки и весь плечевой пояс; наклоняется с лопаткой к песочнице – и учится поддержи</w:t>
      </w:r>
      <w:r w:rsidR="00B453F2" w:rsidRPr="00A16F3B">
        <w:rPr>
          <w:i w:val="0"/>
          <w:sz w:val="24"/>
          <w:szCs w:val="24"/>
          <w:lang w:val="ru-RU"/>
        </w:rPr>
        <w:t>вать равновесие при приседании.</w:t>
      </w:r>
    </w:p>
    <w:p w:rsidR="005C638A" w:rsidRPr="00A16F3B" w:rsidRDefault="005C638A" w:rsidP="005C638A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i w:val="0"/>
          <w:sz w:val="24"/>
          <w:szCs w:val="24"/>
          <w:lang w:val="ru-RU"/>
        </w:rPr>
        <w:t xml:space="preserve">   Таким образом</w:t>
      </w:r>
      <w:r w:rsidR="00263BA7" w:rsidRPr="00A16F3B">
        <w:rPr>
          <w:i w:val="0"/>
          <w:sz w:val="24"/>
          <w:szCs w:val="24"/>
          <w:lang w:val="ru-RU"/>
        </w:rPr>
        <w:t xml:space="preserve">, </w:t>
      </w:r>
      <w:r w:rsidRPr="00A16F3B">
        <w:rPr>
          <w:i w:val="0"/>
          <w:sz w:val="24"/>
          <w:szCs w:val="24"/>
          <w:lang w:val="ru-RU"/>
        </w:rPr>
        <w:t xml:space="preserve">важно сразу правильно формировать двигательные навыки у детей, поскольку переучивать их трудно, поэтому необходимо обучать детей рациональной технике выполнения физических упражнений, расширять объем разнообразных навыков, которые совершенствуются на последующих возрастных этапах их жизни. </w:t>
      </w:r>
    </w:p>
    <w:p w:rsidR="005C638A" w:rsidRPr="00A16F3B" w:rsidRDefault="005C638A" w:rsidP="005C638A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i w:val="0"/>
          <w:sz w:val="24"/>
          <w:szCs w:val="24"/>
          <w:lang w:val="ru-RU"/>
        </w:rPr>
        <w:t xml:space="preserve"> Формирование двигательных способностей ребенка происходит в соответствии с законом роста и развития детского организма.</w:t>
      </w:r>
    </w:p>
    <w:p w:rsidR="005C638A" w:rsidRPr="00A16F3B" w:rsidRDefault="005C638A" w:rsidP="005C638A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i w:val="0"/>
          <w:sz w:val="24"/>
          <w:szCs w:val="24"/>
          <w:lang w:val="ru-RU"/>
        </w:rPr>
        <w:t xml:space="preserve"> Для детей данного периода основными факторами внешней среды, влияющими на рост и развитие, являются питание, адекватная двигательная активность, достаточность сна, отсутствие или наличие острых хронических заболеваний, климатогеографические условия.</w:t>
      </w:r>
    </w:p>
    <w:p w:rsidR="0014432B" w:rsidRPr="002A0FFA" w:rsidRDefault="005C638A" w:rsidP="005C638A">
      <w:pPr>
        <w:spacing w:after="0"/>
        <w:rPr>
          <w:i w:val="0"/>
          <w:sz w:val="24"/>
          <w:szCs w:val="24"/>
          <w:lang w:val="ru-RU"/>
        </w:rPr>
      </w:pPr>
      <w:r w:rsidRPr="00A16F3B">
        <w:rPr>
          <w:i w:val="0"/>
          <w:sz w:val="24"/>
          <w:szCs w:val="24"/>
          <w:lang w:val="ru-RU"/>
        </w:rPr>
        <w:t xml:space="preserve"> Только во взаимодействии с факторами внешней среды заданные предпосылки развития могут оказаться включенными в формирование двигательных способностей. Это означает неодинаковые темпы прироста и диапазон развития двигательных способностей у различных детей одного и того же возраста под влиянием одних и тех же физических нагрузок.</w:t>
      </w:r>
    </w:p>
    <w:p w:rsidR="00263BA7" w:rsidRPr="002A0FFA" w:rsidRDefault="00263BA7" w:rsidP="005C638A">
      <w:pPr>
        <w:spacing w:after="0"/>
        <w:rPr>
          <w:i w:val="0"/>
          <w:sz w:val="24"/>
          <w:szCs w:val="24"/>
          <w:lang w:val="ru-RU"/>
        </w:rPr>
      </w:pPr>
    </w:p>
    <w:p w:rsidR="00263BA7" w:rsidRDefault="00263BA7" w:rsidP="005C638A">
      <w:pPr>
        <w:spacing w:after="0"/>
        <w:rPr>
          <w:i w:val="0"/>
          <w:sz w:val="24"/>
          <w:szCs w:val="24"/>
          <w:lang w:val="ru-RU"/>
        </w:rPr>
      </w:pPr>
    </w:p>
    <w:p w:rsidR="00263BA7" w:rsidRDefault="00263BA7" w:rsidP="005C638A">
      <w:pPr>
        <w:spacing w:after="0"/>
        <w:rPr>
          <w:i w:val="0"/>
          <w:sz w:val="24"/>
          <w:szCs w:val="24"/>
          <w:lang w:val="ru-RU"/>
        </w:rPr>
      </w:pPr>
    </w:p>
    <w:p w:rsidR="00263BA7" w:rsidRDefault="00263BA7" w:rsidP="005C638A">
      <w:pPr>
        <w:spacing w:after="0"/>
        <w:rPr>
          <w:i w:val="0"/>
          <w:sz w:val="24"/>
          <w:szCs w:val="24"/>
          <w:lang w:val="ru-RU"/>
        </w:rPr>
      </w:pPr>
    </w:p>
    <w:p w:rsidR="00263BA7" w:rsidRPr="00263BA7" w:rsidRDefault="00263BA7" w:rsidP="005C638A">
      <w:pPr>
        <w:spacing w:after="0"/>
        <w:rPr>
          <w:i w:val="0"/>
          <w:sz w:val="24"/>
          <w:szCs w:val="24"/>
          <w:lang w:val="ru-RU"/>
        </w:rPr>
      </w:pPr>
    </w:p>
    <w:p w:rsidR="00263BA7" w:rsidRPr="002A0FFA" w:rsidRDefault="00263BA7" w:rsidP="005C638A">
      <w:pPr>
        <w:spacing w:after="0"/>
        <w:rPr>
          <w:i w:val="0"/>
          <w:sz w:val="24"/>
          <w:szCs w:val="24"/>
          <w:lang w:val="ru-RU"/>
        </w:rPr>
      </w:pPr>
    </w:p>
    <w:p w:rsidR="00263BA7" w:rsidRPr="00263BA7" w:rsidRDefault="00263BA7" w:rsidP="00263BA7">
      <w:pPr>
        <w:spacing w:after="0"/>
        <w:jc w:val="right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Инструктор по ФК: Мишнева Л.И.</w:t>
      </w:r>
    </w:p>
    <w:sectPr w:rsidR="00263BA7" w:rsidRPr="00263BA7" w:rsidSect="0002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432B"/>
    <w:rsid w:val="000274C0"/>
    <w:rsid w:val="0014432B"/>
    <w:rsid w:val="00263BA7"/>
    <w:rsid w:val="002A0FFA"/>
    <w:rsid w:val="002D6CD4"/>
    <w:rsid w:val="003E1E6F"/>
    <w:rsid w:val="004F2FEC"/>
    <w:rsid w:val="00534FBB"/>
    <w:rsid w:val="00562B8F"/>
    <w:rsid w:val="005C638A"/>
    <w:rsid w:val="00602F5E"/>
    <w:rsid w:val="006D0D55"/>
    <w:rsid w:val="006D2DF3"/>
    <w:rsid w:val="00741A90"/>
    <w:rsid w:val="00744308"/>
    <w:rsid w:val="008C77E1"/>
    <w:rsid w:val="00A16F3B"/>
    <w:rsid w:val="00B453F2"/>
    <w:rsid w:val="00CC170E"/>
    <w:rsid w:val="00F15031"/>
    <w:rsid w:val="00FE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0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4430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30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30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30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30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30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30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30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30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30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443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443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443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43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430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4430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4430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4430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4430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4430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4430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4430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430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44308"/>
    <w:rPr>
      <w:b/>
      <w:bCs/>
      <w:spacing w:val="0"/>
    </w:rPr>
  </w:style>
  <w:style w:type="character" w:styleId="a9">
    <w:name w:val="Emphasis"/>
    <w:uiPriority w:val="20"/>
    <w:qFormat/>
    <w:rsid w:val="0074430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4430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443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430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4430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4430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4430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430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4430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430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430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430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4430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2014-10-24T17:28:00Z</dcterms:created>
  <dcterms:modified xsi:type="dcterms:W3CDTF">2014-10-28T15:30:00Z</dcterms:modified>
</cp:coreProperties>
</file>