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30" w:rsidRPr="00406E54" w:rsidRDefault="00E63430" w:rsidP="00406E54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06E54">
        <w:rPr>
          <w:b/>
          <w:sz w:val="28"/>
          <w:szCs w:val="28"/>
        </w:rPr>
        <w:t xml:space="preserve"> «Формирование психологического здоровья</w:t>
      </w:r>
    </w:p>
    <w:p w:rsidR="00E63430" w:rsidRPr="00406E54" w:rsidRDefault="00E63430" w:rsidP="00406E54">
      <w:pPr>
        <w:spacing w:line="276" w:lineRule="auto"/>
        <w:ind w:firstLine="284"/>
        <w:jc w:val="center"/>
        <w:rPr>
          <w:sz w:val="28"/>
          <w:szCs w:val="28"/>
        </w:rPr>
      </w:pPr>
      <w:r w:rsidRPr="00406E54">
        <w:rPr>
          <w:b/>
          <w:sz w:val="28"/>
          <w:szCs w:val="28"/>
        </w:rPr>
        <w:t>старших дошкольников»</w:t>
      </w:r>
    </w:p>
    <w:p w:rsidR="00E63430" w:rsidRPr="00406E54" w:rsidRDefault="00E63430" w:rsidP="00406E54">
      <w:pPr>
        <w:pStyle w:val="BodyTextIndent"/>
        <w:spacing w:line="276" w:lineRule="auto"/>
        <w:ind w:left="0" w:firstLine="284"/>
        <w:jc w:val="both"/>
        <w:rPr>
          <w:b/>
          <w:sz w:val="28"/>
          <w:szCs w:val="28"/>
        </w:rPr>
      </w:pP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>Психологическое здоровье ребенка дошкольного возраста характеризуется преобладанием положительных эмоций над отрицательными и закреплением их в чертах характера и личности детей: положительная самооценка, доброжелательность, уверенность в себе. Обобщенный портрет психологически здорового ребенка –  это прежде всего творческий, жизнерадостный, веселый, открытый, познающий себя и окружающий мир не только разумом, но и чувствами, интуицией. Он находится в постоянном развитии, гармонии с самим собой, с окружающей средой: людьми, природой. Обеспечение психологического здоровья в старшем дошкольном возрасте возможно с помощью реализации психологической поддержки детей.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06E54">
        <w:rPr>
          <w:iCs/>
          <w:color w:val="000000"/>
          <w:sz w:val="28"/>
          <w:szCs w:val="28"/>
        </w:rPr>
        <w:t>В Концепции модернизации российского образования говорится, что  развивающемуся 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 А это во многом зависит от педагогов, работающих с дошкольниками, то есть стоящих у истоков становления личности. Педагоги должны переориентировать содержание образовательного процесса на  создание условий для обеспечения психологического здоровья личности ребенка. Саморазвитие личности возможно лишь в деятельности, которая включает в себя  не только внешнюю активность ребенка, но и внутреннюю. Основу психологического здоровья составляет полноценное психическое развитие на всех этапах.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06E54">
        <w:rPr>
          <w:color w:val="000000"/>
          <w:sz w:val="28"/>
          <w:szCs w:val="28"/>
        </w:rPr>
        <w:t>В связи с этим и представляет особый интерес  изучение  </w:t>
      </w:r>
      <w:r w:rsidRPr="00406E54">
        <w:rPr>
          <w:bCs/>
          <w:color w:val="000000"/>
          <w:sz w:val="28"/>
          <w:szCs w:val="28"/>
        </w:rPr>
        <w:t>форм и содержания психологической поддержки, обеспечивающей формирование психологического здоровья детей старшего дошкольного возраста.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Ребенку – дошкольнику по природе присуща ориентация на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понюхать, пощупать и т.д. – удержать его практически невозможно, без этого он начинает страдать. Природа снабдила ребенка одним единственным инстинктом наполнения разнообразных сведений о мире, передав на многие годы все остальные функции взрослым. Специфическое мышление детей, основанное на обследовании объектов, названо « ручным». Этим термином пользовались И.П. Павлов и Л.С. Выготский, позже он был заменен термином «действенное мышление». 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 Если в свое время ребенку не создали условий для полноценного формирования психологического здоровья, он задерживается на предыдущих стадиях развития и не поднимается на более высокий уровень, уровень сформированности психологического здоровья – низкий. Такой ребенок и в 5, и в 6, и в 7 лет не умеет ни играть, ни экспериментировать, ни трудиться, ни общаться со сверстниками, ни адекватно  реагировать на различные ситуации. Он умеет только манипулировать предметами.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         Главное достоинство проведения специально разработанных психологических занятий в детском саду заключается в том, что их проведение не влияет на изменение в сетке непосредственно образовательных областей.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классификации. Развивается речь ребенка, так как ему необходимо давать отчет об увиденном, формулировать обнаруженные закономерности и выводы. Происходит накопление фонда умственных приемов и операций, которые рассматриваются как умственные умения.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         В ходе занятий у детей развивается самостоятельность, произвольность, способность преобразовывать какие – либо предметы и явления для достижения определенного результата.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         В совместной деятельности развивается эмоциональная сфера ребенка, творческие способности, формируются коммуникативные навыки, укрепляется физическое здоровье за счет повышения общего уровня двигательной активности.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>И родители, и педагоги, не осознавшие значимости данной стадии становления личности ребенка, идут по самому простому пути: запрещают и наказывают. Этот подход лежит в основе авторитарной педагогики. В основе педагогики сотрудничества – создание обстановки, способствующей полноценному формированию психологического здоровья старших дошкольников.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 В процессе выполнения психологических игр, этюдов, упражнений ребенок осуществляет не простой, а многоуровневый эксперимент: физический – учится управлять своим телом и отдельными органами; природоведческий – знакомится с миром, со свойствами объектов и причинно – следственными связями; социальный – запоминает особенности каждого человека, формы взаимодействия людей друг с другом; познавательный – тренирует мыслительные процессы, осваивает мыслительные операции; лингвистический – играет в словесные игры, занимается словотворчеством, обсуждает итоги игры; поведенческий – моделирует свое поведение в различных ситуациях.</w:t>
      </w:r>
    </w:p>
    <w:p w:rsidR="00E63430" w:rsidRPr="00406E54" w:rsidRDefault="00E63430" w:rsidP="00406E54">
      <w:pPr>
        <w:spacing w:line="360" w:lineRule="auto"/>
        <w:ind w:firstLine="567"/>
        <w:jc w:val="both"/>
        <w:rPr>
          <w:sz w:val="28"/>
          <w:szCs w:val="28"/>
        </w:rPr>
      </w:pPr>
      <w:r w:rsidRPr="00406E54">
        <w:rPr>
          <w:sz w:val="28"/>
          <w:szCs w:val="28"/>
        </w:rPr>
        <w:t xml:space="preserve">        Реализация психологической поддержки - процесс не трудный, он просто недостаточно разработан применительно к условиям дошкольного учреждения. Для этого в подавляющем большинстве случаев даже не требуется специального оборудования. Гораздо сложнее изменить ментальность педагогов, которым хочется, чтобы каждый раз дети делали все правильно. И тот вариант, что у ребенка нет интереса, настроения, желания, кажется им совершенно не приемлемым. </w:t>
      </w:r>
      <w:r>
        <w:rPr>
          <w:sz w:val="28"/>
          <w:szCs w:val="28"/>
        </w:rPr>
        <w:t>В</w:t>
      </w:r>
      <w:r w:rsidRPr="00406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дошкольного детства </w:t>
      </w:r>
      <w:r w:rsidRPr="00406E54">
        <w:rPr>
          <w:sz w:val="28"/>
          <w:szCs w:val="28"/>
        </w:rPr>
        <w:t xml:space="preserve"> мышление все </w:t>
      </w:r>
      <w:r>
        <w:rPr>
          <w:sz w:val="28"/>
          <w:szCs w:val="28"/>
        </w:rPr>
        <w:t>-</w:t>
      </w:r>
      <w:r w:rsidRPr="00406E54">
        <w:rPr>
          <w:sz w:val="28"/>
          <w:szCs w:val="28"/>
        </w:rPr>
        <w:t>таки является наглядно – действенным и наглядно – образным, а не словесно – логическим, поэтому для детей, гораздо полезнее увидеть реальность, прочувствовать, проиграть все самому, чем услышать словесный рассказ, описание педагога.</w:t>
      </w:r>
    </w:p>
    <w:sectPr w:rsidR="00E63430" w:rsidRPr="00406E54" w:rsidSect="00406E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974"/>
    <w:multiLevelType w:val="hybridMultilevel"/>
    <w:tmpl w:val="CDAA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557249"/>
    <w:multiLevelType w:val="hybridMultilevel"/>
    <w:tmpl w:val="53BC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2B7"/>
    <w:rsid w:val="00406E54"/>
    <w:rsid w:val="00546F7C"/>
    <w:rsid w:val="00BA2902"/>
    <w:rsid w:val="00C41BD7"/>
    <w:rsid w:val="00E63430"/>
    <w:rsid w:val="00E7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406E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6E54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0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847</Words>
  <Characters>4828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2014-10-29T06:13:00Z</dcterms:created>
  <dcterms:modified xsi:type="dcterms:W3CDTF">2014-10-29T08:40:00Z</dcterms:modified>
</cp:coreProperties>
</file>