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31" w:rsidRPr="00285AAA" w:rsidRDefault="00211F31" w:rsidP="00285AAA">
      <w:pPr>
        <w:spacing w:after="0" w:line="240" w:lineRule="auto"/>
        <w:rPr>
          <w:sz w:val="28"/>
          <w:szCs w:val="28"/>
        </w:rPr>
      </w:pPr>
    </w:p>
    <w:p w:rsidR="00285AAA" w:rsidRDefault="00285AAA" w:rsidP="00285AAA">
      <w:pPr>
        <w:jc w:val="center"/>
      </w:pPr>
      <w:r>
        <w:t>МУНИЦИПАЛЬНОЕ ОБЩЕОБРАЗОВАТЕЛЬНОЕ УЧРЕЖДЕНИЕ ГИМНАЗИЯ № 6</w:t>
      </w:r>
    </w:p>
    <w:p w:rsidR="00285AAA" w:rsidRDefault="00285AAA" w:rsidP="00285AAA">
      <w:pPr>
        <w:jc w:val="center"/>
      </w:pPr>
      <w:r>
        <w:t>КРАСНОАРМЕЙСКОГО РАЙОНА Г. ВОЛГОГРАДА</w:t>
      </w:r>
    </w:p>
    <w:tbl>
      <w:tblPr>
        <w:tblStyle w:val="a3"/>
        <w:tblpPr w:leftFromText="180" w:rightFromText="180" w:vertAnchor="text" w:horzAnchor="margin" w:tblpY="4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97"/>
      </w:tblGrid>
      <w:tr w:rsidR="00285AAA" w:rsidTr="00D76C97">
        <w:tc>
          <w:tcPr>
            <w:tcW w:w="4927" w:type="dxa"/>
          </w:tcPr>
          <w:p w:rsidR="00285AAA" w:rsidRDefault="00285AAA" w:rsidP="00D76C97">
            <w:proofErr w:type="gramStart"/>
            <w:r>
              <w:t>ВВЕДЕНА</w:t>
            </w:r>
            <w:proofErr w:type="gramEnd"/>
            <w:r>
              <w:t xml:space="preserve"> В ДЕЙСТВИЕ</w:t>
            </w:r>
          </w:p>
          <w:p w:rsidR="00285AAA" w:rsidRDefault="00285AAA" w:rsidP="00D76C97">
            <w:r>
              <w:t>приказом МОУ гимназии № 6</w:t>
            </w:r>
          </w:p>
          <w:p w:rsidR="00285AAA" w:rsidRDefault="00285AAA" w:rsidP="00D76C97">
            <w:r>
              <w:t>от 01.09.2013  № _______- ОД</w:t>
            </w:r>
          </w:p>
          <w:p w:rsidR="00285AAA" w:rsidRDefault="00285AAA" w:rsidP="00D76C97"/>
        </w:tc>
        <w:tc>
          <w:tcPr>
            <w:tcW w:w="4927" w:type="dxa"/>
          </w:tcPr>
          <w:p w:rsidR="00285AAA" w:rsidRDefault="00285AAA" w:rsidP="00D76C97">
            <w:pPr>
              <w:jc w:val="right"/>
            </w:pPr>
            <w:r>
              <w:t>УТВЕРЖДЕНА</w:t>
            </w:r>
          </w:p>
          <w:p w:rsidR="00285AAA" w:rsidRDefault="00285AAA" w:rsidP="00D76C97">
            <w:pPr>
              <w:jc w:val="right"/>
            </w:pPr>
            <w:r>
              <w:t xml:space="preserve">решением педагогического совета </w:t>
            </w:r>
          </w:p>
          <w:p w:rsidR="00285AAA" w:rsidRDefault="00285AAA" w:rsidP="00D76C97">
            <w:pPr>
              <w:jc w:val="right"/>
            </w:pPr>
            <w:r>
              <w:t xml:space="preserve">от </w:t>
            </w:r>
            <w:r w:rsidRPr="0045720A">
              <w:t>31</w:t>
            </w:r>
            <w:r>
              <w:t>.08.2013  № 1</w:t>
            </w:r>
            <w:r w:rsidRPr="0045720A">
              <w:t>2</w:t>
            </w:r>
          </w:p>
          <w:p w:rsidR="00285AAA" w:rsidRDefault="00285AAA" w:rsidP="00D76C97">
            <w:pPr>
              <w:jc w:val="center"/>
            </w:pPr>
          </w:p>
          <w:p w:rsidR="00285AAA" w:rsidRDefault="00285AAA" w:rsidP="00D76C97">
            <w:pPr>
              <w:jc w:val="right"/>
            </w:pPr>
          </w:p>
        </w:tc>
      </w:tr>
      <w:tr w:rsidR="00285AAA" w:rsidTr="00D76C97">
        <w:tc>
          <w:tcPr>
            <w:tcW w:w="4927" w:type="dxa"/>
          </w:tcPr>
          <w:p w:rsidR="00285AAA" w:rsidRDefault="00285AAA" w:rsidP="00D76C97">
            <w:pPr>
              <w:jc w:val="center"/>
            </w:pPr>
          </w:p>
        </w:tc>
        <w:tc>
          <w:tcPr>
            <w:tcW w:w="4927" w:type="dxa"/>
          </w:tcPr>
          <w:p w:rsidR="00285AAA" w:rsidRDefault="00285AAA" w:rsidP="00D76C97">
            <w:pPr>
              <w:jc w:val="right"/>
            </w:pPr>
            <w:r>
              <w:t>СОГЛАСОВАНО</w:t>
            </w:r>
          </w:p>
          <w:p w:rsidR="00285AAA" w:rsidRDefault="00285AAA" w:rsidP="00D76C97">
            <w:pPr>
              <w:jc w:val="right"/>
            </w:pPr>
            <w:r>
              <w:t xml:space="preserve">Протокол заседания НМС </w:t>
            </w:r>
          </w:p>
          <w:p w:rsidR="00285AAA" w:rsidRDefault="00285AAA" w:rsidP="00D76C97">
            <w:pPr>
              <w:jc w:val="right"/>
            </w:pPr>
            <w:r>
              <w:t>от 30.08.2013 № 6</w:t>
            </w:r>
          </w:p>
        </w:tc>
      </w:tr>
    </w:tbl>
    <w:p w:rsidR="00285AAA" w:rsidRDefault="00285AAA" w:rsidP="00285AAA">
      <w:pPr>
        <w:jc w:val="center"/>
      </w:pPr>
    </w:p>
    <w:p w:rsidR="00285AAA" w:rsidRPr="00C17266" w:rsidRDefault="00285AAA" w:rsidP="00285AAA">
      <w:pPr>
        <w:jc w:val="center"/>
        <w:rPr>
          <w:b/>
          <w:sz w:val="36"/>
          <w:szCs w:val="36"/>
        </w:rPr>
      </w:pPr>
      <w:r w:rsidRPr="00C17266">
        <w:rPr>
          <w:b/>
          <w:sz w:val="36"/>
          <w:szCs w:val="36"/>
        </w:rPr>
        <w:t>Программа</w:t>
      </w:r>
      <w:r>
        <w:rPr>
          <w:b/>
          <w:sz w:val="36"/>
          <w:szCs w:val="36"/>
        </w:rPr>
        <w:t xml:space="preserve"> внеурочной деятельности</w:t>
      </w:r>
    </w:p>
    <w:p w:rsidR="00285AAA" w:rsidRPr="00C17266" w:rsidRDefault="00285AAA" w:rsidP="00285AAA">
      <w:pPr>
        <w:jc w:val="center"/>
        <w:rPr>
          <w:b/>
          <w:sz w:val="36"/>
          <w:szCs w:val="36"/>
        </w:rPr>
      </w:pPr>
      <w:r w:rsidRPr="00C17266">
        <w:rPr>
          <w:b/>
          <w:sz w:val="36"/>
          <w:szCs w:val="36"/>
        </w:rPr>
        <w:t xml:space="preserve"> «</w:t>
      </w:r>
      <w:r>
        <w:rPr>
          <w:b/>
          <w:sz w:val="36"/>
          <w:szCs w:val="36"/>
        </w:rPr>
        <w:t>Театр</w:t>
      </w:r>
      <w:r w:rsidRPr="00C17266">
        <w:rPr>
          <w:b/>
          <w:sz w:val="36"/>
          <w:szCs w:val="36"/>
        </w:rPr>
        <w:t>»</w:t>
      </w:r>
    </w:p>
    <w:p w:rsidR="00285AAA" w:rsidRPr="00C17266" w:rsidRDefault="00285AAA" w:rsidP="00285AAA">
      <w:pPr>
        <w:jc w:val="center"/>
        <w:rPr>
          <w:b/>
          <w:sz w:val="36"/>
          <w:szCs w:val="36"/>
        </w:rPr>
      </w:pPr>
      <w:r>
        <w:rPr>
          <w:b/>
          <w:sz w:val="36"/>
          <w:szCs w:val="36"/>
        </w:rPr>
        <w:t>для детей  7 - 8</w:t>
      </w:r>
      <w:r w:rsidRPr="00C17266">
        <w:rPr>
          <w:b/>
          <w:sz w:val="36"/>
          <w:szCs w:val="36"/>
        </w:rPr>
        <w:t xml:space="preserve"> лет</w:t>
      </w:r>
    </w:p>
    <w:p w:rsidR="00285AAA" w:rsidRPr="00271DA5" w:rsidRDefault="00285AAA" w:rsidP="00285AAA">
      <w:pPr>
        <w:jc w:val="center"/>
        <w:rPr>
          <w:sz w:val="36"/>
          <w:szCs w:val="36"/>
        </w:rPr>
      </w:pPr>
      <w:r>
        <w:rPr>
          <w:sz w:val="36"/>
          <w:szCs w:val="36"/>
        </w:rPr>
        <w:t>(объём программы:  102</w:t>
      </w:r>
      <w:r w:rsidRPr="00C17266">
        <w:rPr>
          <w:sz w:val="36"/>
          <w:szCs w:val="36"/>
        </w:rPr>
        <w:t xml:space="preserve"> час</w:t>
      </w:r>
      <w:r>
        <w:rPr>
          <w:sz w:val="36"/>
          <w:szCs w:val="36"/>
        </w:rPr>
        <w:t>а)</w:t>
      </w:r>
    </w:p>
    <w:p w:rsidR="00285AAA" w:rsidRPr="00271DA5" w:rsidRDefault="00285AAA" w:rsidP="00285AAA">
      <w:pPr>
        <w:jc w:val="center"/>
        <w:rPr>
          <w:sz w:val="36"/>
          <w:szCs w:val="36"/>
        </w:rPr>
      </w:pPr>
      <w:r w:rsidRPr="00271DA5">
        <w:rPr>
          <w:b/>
          <w:sz w:val="36"/>
          <w:szCs w:val="36"/>
        </w:rPr>
        <w:t>Направленность:</w:t>
      </w:r>
      <w:r w:rsidRPr="00271DA5">
        <w:rPr>
          <w:sz w:val="36"/>
          <w:szCs w:val="36"/>
        </w:rPr>
        <w:t xml:space="preserve"> художественно – эстетическая.</w:t>
      </w:r>
      <w:r w:rsidRPr="00271DA5">
        <w:rPr>
          <w:b/>
          <w:sz w:val="36"/>
          <w:szCs w:val="36"/>
        </w:rPr>
        <w:t xml:space="preserve"> </w:t>
      </w:r>
    </w:p>
    <w:p w:rsidR="00285AAA" w:rsidRPr="00271DA5" w:rsidRDefault="00285AAA" w:rsidP="00285AAA">
      <w:pPr>
        <w:jc w:val="center"/>
        <w:rPr>
          <w:sz w:val="36"/>
          <w:szCs w:val="36"/>
        </w:rPr>
      </w:pPr>
      <w:r w:rsidRPr="00C17266">
        <w:rPr>
          <w:sz w:val="36"/>
          <w:szCs w:val="36"/>
        </w:rPr>
        <w:t xml:space="preserve">Срок реализации программы: </w:t>
      </w:r>
      <w:r w:rsidRPr="00271DA5">
        <w:rPr>
          <w:sz w:val="36"/>
          <w:szCs w:val="36"/>
        </w:rPr>
        <w:t xml:space="preserve"> 1</w:t>
      </w:r>
      <w:r>
        <w:rPr>
          <w:sz w:val="36"/>
          <w:szCs w:val="36"/>
        </w:rPr>
        <w:t>год.</w:t>
      </w:r>
    </w:p>
    <w:p w:rsidR="00285AAA" w:rsidRPr="006D54D7" w:rsidRDefault="00285AAA" w:rsidP="00285AAA">
      <w:pPr>
        <w:jc w:val="center"/>
      </w:pPr>
    </w:p>
    <w:p w:rsidR="00285AAA" w:rsidRDefault="00285AAA" w:rsidP="00285AAA">
      <w:pPr>
        <w:jc w:val="center"/>
      </w:pPr>
    </w:p>
    <w:p w:rsidR="00285AAA" w:rsidRDefault="00285AAA" w:rsidP="00285AAA">
      <w:pPr>
        <w:jc w:val="center"/>
      </w:pPr>
    </w:p>
    <w:p w:rsidR="00285AAA" w:rsidRDefault="00285AAA" w:rsidP="00285AAA">
      <w:pPr>
        <w:spacing w:after="0" w:line="240" w:lineRule="auto"/>
        <w:jc w:val="right"/>
      </w:pPr>
      <w:r>
        <w:rPr>
          <w:b/>
        </w:rPr>
        <w:t>Составитель</w:t>
      </w:r>
      <w:r>
        <w:t>:  Андреева Елена Владимировна,</w:t>
      </w:r>
    </w:p>
    <w:p w:rsidR="00285AAA" w:rsidRDefault="00285AAA" w:rsidP="00285AAA">
      <w:pPr>
        <w:spacing w:after="0" w:line="240" w:lineRule="auto"/>
        <w:jc w:val="right"/>
      </w:pPr>
      <w:r>
        <w:t>учитель  начальных классов</w:t>
      </w:r>
    </w:p>
    <w:p w:rsidR="00285AAA" w:rsidRDefault="00285AAA" w:rsidP="00285AAA">
      <w:pPr>
        <w:spacing w:after="0" w:line="240" w:lineRule="auto"/>
        <w:jc w:val="right"/>
      </w:pPr>
      <w:r>
        <w:t xml:space="preserve"> первой квалификационной категории</w:t>
      </w:r>
    </w:p>
    <w:p w:rsidR="00285AAA" w:rsidRDefault="00285AAA" w:rsidP="00285AAA">
      <w:pPr>
        <w:jc w:val="right"/>
      </w:pPr>
    </w:p>
    <w:p w:rsidR="00285AAA" w:rsidRDefault="00285AAA" w:rsidP="00285AAA">
      <w:pPr>
        <w:jc w:val="right"/>
      </w:pPr>
    </w:p>
    <w:p w:rsidR="00285AAA" w:rsidRDefault="00285AAA" w:rsidP="00285AAA">
      <w:pPr>
        <w:jc w:val="right"/>
      </w:pPr>
    </w:p>
    <w:p w:rsidR="00285AAA" w:rsidRDefault="00285AAA" w:rsidP="00285AAA">
      <w:pPr>
        <w:jc w:val="center"/>
      </w:pPr>
      <w:r>
        <w:t>Волгоград  2013г.</w:t>
      </w:r>
    </w:p>
    <w:p w:rsidR="00211F31" w:rsidRDefault="00211F31" w:rsidP="004C0D09">
      <w:pPr>
        <w:spacing w:after="0" w:line="240" w:lineRule="auto"/>
        <w:jc w:val="center"/>
        <w:rPr>
          <w:sz w:val="28"/>
          <w:szCs w:val="28"/>
          <w:lang w:val="en-US"/>
        </w:rPr>
      </w:pPr>
    </w:p>
    <w:p w:rsidR="00211F31" w:rsidRDefault="00211F31" w:rsidP="004C0D09">
      <w:pPr>
        <w:spacing w:after="0" w:line="240" w:lineRule="auto"/>
        <w:jc w:val="center"/>
        <w:rPr>
          <w:sz w:val="28"/>
          <w:szCs w:val="28"/>
          <w:lang w:val="en-US"/>
        </w:rPr>
      </w:pPr>
    </w:p>
    <w:p w:rsidR="00211F31" w:rsidRDefault="00211F31" w:rsidP="004C0D09">
      <w:pPr>
        <w:spacing w:after="0" w:line="240" w:lineRule="auto"/>
        <w:jc w:val="center"/>
        <w:rPr>
          <w:sz w:val="28"/>
          <w:szCs w:val="28"/>
          <w:lang w:val="en-US"/>
        </w:rPr>
      </w:pPr>
    </w:p>
    <w:p w:rsidR="00211F31" w:rsidRPr="00285AAA" w:rsidRDefault="00211F31" w:rsidP="00285AAA">
      <w:pPr>
        <w:spacing w:after="0" w:line="240" w:lineRule="auto"/>
        <w:rPr>
          <w:sz w:val="28"/>
          <w:szCs w:val="28"/>
        </w:rPr>
      </w:pPr>
    </w:p>
    <w:p w:rsidR="00801D22" w:rsidRDefault="00AE2D6E" w:rsidP="004C0D09">
      <w:pPr>
        <w:spacing w:after="0" w:line="240" w:lineRule="auto"/>
        <w:jc w:val="center"/>
        <w:rPr>
          <w:sz w:val="28"/>
          <w:szCs w:val="28"/>
        </w:rPr>
      </w:pPr>
      <w:r>
        <w:rPr>
          <w:sz w:val="28"/>
          <w:szCs w:val="28"/>
        </w:rPr>
        <w:lastRenderedPageBreak/>
        <w:t>Пояснительная записка.</w:t>
      </w:r>
    </w:p>
    <w:p w:rsidR="00706B6A" w:rsidRDefault="00AE2D6E" w:rsidP="00AE2D6E">
      <w:pPr>
        <w:spacing w:after="0" w:line="240" w:lineRule="auto"/>
        <w:rPr>
          <w:sz w:val="28"/>
          <w:szCs w:val="28"/>
        </w:rPr>
      </w:pPr>
      <w:r>
        <w:rPr>
          <w:sz w:val="28"/>
          <w:szCs w:val="28"/>
        </w:rPr>
        <w:t xml:space="preserve"> </w:t>
      </w:r>
      <w:r w:rsidR="00706B6A">
        <w:rPr>
          <w:sz w:val="28"/>
          <w:szCs w:val="28"/>
        </w:rPr>
        <w:t xml:space="preserve"> Программа </w:t>
      </w:r>
      <w:r>
        <w:rPr>
          <w:sz w:val="28"/>
          <w:szCs w:val="28"/>
        </w:rPr>
        <w:t>внеурочно</w:t>
      </w:r>
      <w:r w:rsidR="00706B6A">
        <w:rPr>
          <w:sz w:val="28"/>
          <w:szCs w:val="28"/>
        </w:rPr>
        <w:t xml:space="preserve">й деятельности «Театр» </w:t>
      </w:r>
      <w:r>
        <w:rPr>
          <w:sz w:val="28"/>
          <w:szCs w:val="28"/>
        </w:rPr>
        <w:t xml:space="preserve"> </w:t>
      </w:r>
      <w:r w:rsidR="00706B6A">
        <w:rPr>
          <w:sz w:val="28"/>
          <w:szCs w:val="28"/>
        </w:rPr>
        <w:t xml:space="preserve"> </w:t>
      </w:r>
      <w:r>
        <w:rPr>
          <w:sz w:val="28"/>
          <w:szCs w:val="28"/>
        </w:rPr>
        <w:t xml:space="preserve"> рассчитан</w:t>
      </w:r>
      <w:r w:rsidR="00706B6A">
        <w:rPr>
          <w:sz w:val="28"/>
          <w:szCs w:val="28"/>
        </w:rPr>
        <w:t>а</w:t>
      </w:r>
      <w:r>
        <w:rPr>
          <w:sz w:val="28"/>
          <w:szCs w:val="28"/>
        </w:rPr>
        <w:t xml:space="preserve"> на 102 часа</w:t>
      </w:r>
    </w:p>
    <w:p w:rsidR="00706B6A" w:rsidRDefault="00AE2D6E" w:rsidP="00706B6A">
      <w:pPr>
        <w:spacing w:after="0" w:line="240" w:lineRule="auto"/>
        <w:rPr>
          <w:sz w:val="28"/>
          <w:szCs w:val="28"/>
        </w:rPr>
      </w:pPr>
      <w:r>
        <w:rPr>
          <w:sz w:val="28"/>
          <w:szCs w:val="28"/>
        </w:rPr>
        <w:t xml:space="preserve"> (3 раза в неделю).</w:t>
      </w:r>
    </w:p>
    <w:p w:rsidR="00706B6A" w:rsidRPr="00706B6A" w:rsidRDefault="004C0D09" w:rsidP="00706B6A">
      <w:pPr>
        <w:spacing w:after="0" w:line="240" w:lineRule="auto"/>
        <w:rPr>
          <w:sz w:val="28"/>
          <w:szCs w:val="28"/>
        </w:rPr>
      </w:pPr>
      <w:r>
        <w:rPr>
          <w:sz w:val="28"/>
          <w:szCs w:val="28"/>
        </w:rPr>
        <w:t xml:space="preserve"> </w:t>
      </w:r>
      <w:proofErr w:type="gramStart"/>
      <w:r>
        <w:rPr>
          <w:sz w:val="28"/>
          <w:szCs w:val="28"/>
        </w:rPr>
        <w:t>Разработан</w:t>
      </w:r>
      <w:r w:rsidR="00706B6A">
        <w:rPr>
          <w:sz w:val="28"/>
          <w:szCs w:val="28"/>
        </w:rPr>
        <w:t>а</w:t>
      </w:r>
      <w:proofErr w:type="gramEnd"/>
      <w:r>
        <w:rPr>
          <w:sz w:val="28"/>
          <w:szCs w:val="28"/>
        </w:rPr>
        <w:t xml:space="preserve"> </w:t>
      </w:r>
      <w:r w:rsidR="00706B6A">
        <w:rPr>
          <w:sz w:val="28"/>
          <w:szCs w:val="28"/>
        </w:rPr>
        <w:t xml:space="preserve"> на основе </w:t>
      </w:r>
      <w:r w:rsidR="00706B6A" w:rsidRPr="00706B6A">
        <w:t xml:space="preserve"> </w:t>
      </w:r>
      <w:r w:rsidR="00706B6A">
        <w:rPr>
          <w:sz w:val="28"/>
          <w:szCs w:val="28"/>
        </w:rPr>
        <w:t>программы</w:t>
      </w:r>
      <w:r w:rsidR="00706B6A" w:rsidRPr="00706B6A">
        <w:rPr>
          <w:sz w:val="28"/>
          <w:szCs w:val="28"/>
        </w:rPr>
        <w:t xml:space="preserve"> </w:t>
      </w:r>
      <w:r w:rsidR="00706B6A">
        <w:rPr>
          <w:sz w:val="28"/>
          <w:szCs w:val="28"/>
        </w:rPr>
        <w:t xml:space="preserve"> </w:t>
      </w:r>
      <w:r w:rsidR="00706B6A" w:rsidRPr="00706B6A">
        <w:rPr>
          <w:sz w:val="28"/>
          <w:szCs w:val="28"/>
        </w:rPr>
        <w:t xml:space="preserve"> «Театр» для начальной школы </w:t>
      </w:r>
    </w:p>
    <w:p w:rsidR="00AE2D6E" w:rsidRDefault="00706B6A" w:rsidP="00AE2D6E">
      <w:pPr>
        <w:spacing w:after="0" w:line="240" w:lineRule="auto"/>
        <w:rPr>
          <w:sz w:val="28"/>
          <w:szCs w:val="28"/>
        </w:rPr>
      </w:pPr>
      <w:r>
        <w:rPr>
          <w:sz w:val="28"/>
          <w:szCs w:val="28"/>
        </w:rPr>
        <w:t xml:space="preserve">И.А. </w:t>
      </w:r>
      <w:proofErr w:type="spellStart"/>
      <w:r>
        <w:rPr>
          <w:sz w:val="28"/>
          <w:szCs w:val="28"/>
        </w:rPr>
        <w:t>Генераловой</w:t>
      </w:r>
      <w:proofErr w:type="spellEnd"/>
      <w:r>
        <w:rPr>
          <w:sz w:val="28"/>
          <w:szCs w:val="28"/>
        </w:rPr>
        <w:t>.</w:t>
      </w:r>
      <w:r w:rsidRPr="00706B6A">
        <w:rPr>
          <w:sz w:val="28"/>
          <w:szCs w:val="28"/>
        </w:rPr>
        <w:t xml:space="preserve"> </w:t>
      </w:r>
      <w:r w:rsidR="004C0D09">
        <w:rPr>
          <w:sz w:val="28"/>
          <w:szCs w:val="28"/>
        </w:rPr>
        <w:t xml:space="preserve"> </w:t>
      </w:r>
      <w:r>
        <w:rPr>
          <w:sz w:val="28"/>
          <w:szCs w:val="28"/>
        </w:rPr>
        <w:t xml:space="preserve"> </w:t>
      </w:r>
    </w:p>
    <w:p w:rsidR="00AE2D6E" w:rsidRDefault="00AE2D6E" w:rsidP="00AE2D6E">
      <w:pPr>
        <w:spacing w:after="0" w:line="240" w:lineRule="auto"/>
        <w:rPr>
          <w:sz w:val="28"/>
          <w:szCs w:val="28"/>
        </w:rPr>
      </w:pPr>
      <w:r>
        <w:rPr>
          <w:sz w:val="28"/>
          <w:szCs w:val="28"/>
        </w:rPr>
        <w:t xml:space="preserve">Цели </w:t>
      </w:r>
      <w:r w:rsidR="00706B6A">
        <w:rPr>
          <w:sz w:val="28"/>
          <w:szCs w:val="28"/>
        </w:rPr>
        <w:t xml:space="preserve"> курса</w:t>
      </w:r>
      <w:r>
        <w:rPr>
          <w:sz w:val="28"/>
          <w:szCs w:val="28"/>
        </w:rPr>
        <w:t>:</w:t>
      </w:r>
    </w:p>
    <w:p w:rsidR="00AE2D6E" w:rsidRPr="00AE2D6E" w:rsidRDefault="00AE2D6E" w:rsidP="00AE2D6E">
      <w:pPr>
        <w:pStyle w:val="a4"/>
        <w:numPr>
          <w:ilvl w:val="0"/>
          <w:numId w:val="1"/>
        </w:numPr>
        <w:spacing w:after="0" w:line="240" w:lineRule="auto"/>
        <w:rPr>
          <w:sz w:val="28"/>
          <w:szCs w:val="28"/>
        </w:rPr>
      </w:pPr>
      <w:r>
        <w:rPr>
          <w:rFonts w:ascii="Times New Roman" w:hAnsi="Times New Roman"/>
          <w:color w:val="333333"/>
          <w:sz w:val="28"/>
          <w:szCs w:val="28"/>
        </w:rPr>
        <w:t xml:space="preserve"> Познакомить с </w:t>
      </w:r>
      <w:r>
        <w:rPr>
          <w:rFonts w:ascii="Times New Roman" w:hAnsi="Times New Roman"/>
          <w:sz w:val="28"/>
          <w:szCs w:val="28"/>
        </w:rPr>
        <w:t xml:space="preserve"> элементами сценической грамоты</w:t>
      </w:r>
      <w:r>
        <w:rPr>
          <w:rFonts w:ascii="Times New Roman" w:hAnsi="Times New Roman"/>
          <w:color w:val="333333"/>
          <w:sz w:val="28"/>
          <w:szCs w:val="28"/>
        </w:rPr>
        <w:t>.</w:t>
      </w:r>
    </w:p>
    <w:p w:rsidR="00AE2D6E" w:rsidRPr="00AE2D6E" w:rsidRDefault="00AE2D6E" w:rsidP="00AE2D6E">
      <w:pPr>
        <w:pStyle w:val="a4"/>
        <w:numPr>
          <w:ilvl w:val="0"/>
          <w:numId w:val="1"/>
        </w:numPr>
        <w:spacing w:after="0" w:line="240" w:lineRule="auto"/>
        <w:rPr>
          <w:sz w:val="28"/>
          <w:szCs w:val="28"/>
        </w:rPr>
      </w:pPr>
      <w:r>
        <w:rPr>
          <w:rFonts w:ascii="Times New Roman" w:hAnsi="Times New Roman"/>
          <w:color w:val="333333"/>
          <w:sz w:val="28"/>
          <w:szCs w:val="28"/>
        </w:rPr>
        <w:t> Совершенствовать художественный вкус учащихся, воспитывать их нравственные и эстетические чувства, научить чувствовать и ценить красоту.</w:t>
      </w:r>
    </w:p>
    <w:p w:rsidR="00AE2D6E" w:rsidRPr="00706B6A" w:rsidRDefault="00AE2D6E" w:rsidP="00AE2D6E">
      <w:pPr>
        <w:pStyle w:val="a4"/>
        <w:numPr>
          <w:ilvl w:val="0"/>
          <w:numId w:val="1"/>
        </w:numPr>
        <w:spacing w:after="0" w:line="240" w:lineRule="auto"/>
        <w:rPr>
          <w:sz w:val="28"/>
          <w:szCs w:val="28"/>
        </w:rPr>
      </w:pPr>
      <w:r>
        <w:rPr>
          <w:rFonts w:ascii="Times New Roman" w:hAnsi="Times New Roman"/>
          <w:color w:val="333333"/>
          <w:sz w:val="28"/>
          <w:szCs w:val="28"/>
        </w:rPr>
        <w:t> Развить творческие способности младших школьников, их речевую и сценическую культуру, наблюдательность, воображение, эмоциональную отзывчивость.</w:t>
      </w:r>
    </w:p>
    <w:p w:rsidR="00706B6A" w:rsidRDefault="00706B6A" w:rsidP="00706B6A">
      <w:pPr>
        <w:pStyle w:val="a4"/>
        <w:spacing w:after="0" w:line="240" w:lineRule="auto"/>
        <w:ind w:left="0"/>
        <w:rPr>
          <w:sz w:val="28"/>
          <w:szCs w:val="28"/>
        </w:rPr>
      </w:pPr>
      <w:r w:rsidRPr="00706B6A">
        <w:rPr>
          <w:sz w:val="28"/>
          <w:szCs w:val="28"/>
        </w:rPr>
        <w:t>Специфическая цель курса «Театр» –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w:t>
      </w:r>
    </w:p>
    <w:p w:rsidR="00706B6A" w:rsidRPr="00706B6A" w:rsidRDefault="00706B6A" w:rsidP="00706B6A">
      <w:pPr>
        <w:pStyle w:val="a4"/>
        <w:spacing w:after="0" w:line="240" w:lineRule="auto"/>
        <w:rPr>
          <w:sz w:val="28"/>
          <w:szCs w:val="28"/>
        </w:rPr>
      </w:pPr>
      <w:r w:rsidRPr="00706B6A">
        <w:rPr>
          <w:sz w:val="28"/>
          <w:szCs w:val="28"/>
        </w:rPr>
        <w:t xml:space="preserve">Очевидно, что 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 Ведь именно игра есть непременный атрибут театрального искусства, и вместе с тем при наличии игры дети, педагоги и вообще учебный процесс не превращаются во «вражеский треугольник», а взаимодействуют, получая максимально положительный результат. Игра, игровые упражнения, особенно в первом классе, выступают как способ адаптации ребенка к школьной среде. Многое здесь зависит от педагога, от его умения создавать доброжелательную атмосферу. </w:t>
      </w:r>
    </w:p>
    <w:p w:rsidR="00706B6A" w:rsidRDefault="00706B6A" w:rsidP="00706B6A">
      <w:pPr>
        <w:pStyle w:val="a4"/>
        <w:spacing w:after="0" w:line="240" w:lineRule="auto"/>
        <w:ind w:left="0"/>
        <w:rPr>
          <w:sz w:val="28"/>
          <w:szCs w:val="28"/>
        </w:rPr>
      </w:pPr>
      <w:r w:rsidRPr="00706B6A">
        <w:rPr>
          <w:sz w:val="28"/>
          <w:szCs w:val="28"/>
        </w:rPr>
        <w:t>Помочь ребенку раскрыться и проявить себя в общении, а затем и в творчестве – это также цель курса «Театр».</w:t>
      </w:r>
    </w:p>
    <w:p w:rsidR="00706B6A" w:rsidRDefault="00706B6A" w:rsidP="00706B6A">
      <w:pPr>
        <w:pStyle w:val="a4"/>
        <w:spacing w:after="0" w:line="240" w:lineRule="auto"/>
        <w:rPr>
          <w:sz w:val="28"/>
          <w:szCs w:val="28"/>
        </w:rPr>
      </w:pPr>
      <w:r w:rsidRPr="00706B6A">
        <w:rPr>
          <w:sz w:val="28"/>
          <w:szCs w:val="28"/>
        </w:rPr>
        <w:t xml:space="preserve">Действие – это основа основ актёрского искусства. Именно поэтому, помимо способности к глубоко личностному переживанию судьбы своего героя, для актёра неоценимо важны способы пластического, внешнего выражения богатого внутреннего содержания. Искусство владения своим телом на сцене предполагает чистоту движений, их смысловую определённость, строгую количественную и качественную </w:t>
      </w:r>
      <w:proofErr w:type="spellStart"/>
      <w:r w:rsidRPr="00706B6A">
        <w:rPr>
          <w:sz w:val="28"/>
          <w:szCs w:val="28"/>
        </w:rPr>
        <w:t>отобранность</w:t>
      </w:r>
      <w:proofErr w:type="spellEnd"/>
      <w:r w:rsidRPr="00706B6A">
        <w:rPr>
          <w:sz w:val="28"/>
          <w:szCs w:val="28"/>
        </w:rPr>
        <w:t>.  Всё должно быть в них точно и конкретно: смысловые оттенки движений, их скорость, сила, величина.</w:t>
      </w:r>
    </w:p>
    <w:p w:rsidR="00211F31" w:rsidRPr="00211F31" w:rsidRDefault="00CE3BAA" w:rsidP="00CE3BAA">
      <w:pPr>
        <w:pStyle w:val="a4"/>
        <w:spacing w:after="0" w:line="240" w:lineRule="auto"/>
        <w:ind w:left="0"/>
        <w:rPr>
          <w:sz w:val="28"/>
          <w:szCs w:val="28"/>
        </w:rPr>
      </w:pPr>
      <w:r w:rsidRPr="00CE3BAA">
        <w:rPr>
          <w:sz w:val="28"/>
          <w:szCs w:val="28"/>
        </w:rPr>
        <w:t xml:space="preserve">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CE3BAA" w:rsidRPr="00211F31" w:rsidRDefault="00CE3BAA" w:rsidP="00CE3BAA">
      <w:pPr>
        <w:pStyle w:val="a4"/>
        <w:spacing w:after="0" w:line="240" w:lineRule="auto"/>
        <w:ind w:left="0"/>
        <w:rPr>
          <w:sz w:val="28"/>
          <w:szCs w:val="28"/>
        </w:rPr>
      </w:pPr>
      <w:r w:rsidRPr="00CE3BAA">
        <w:rPr>
          <w:sz w:val="28"/>
          <w:szCs w:val="28"/>
        </w:rPr>
        <w:lastRenderedPageBreak/>
        <w:t xml:space="preserve"> Первый год работы в основном посвящается развивающим играм и упражнениям (на развитие памяти, внимания, постановке дыхания, развитие дикции, творческого воображения, фантазии).</w:t>
      </w:r>
    </w:p>
    <w:p w:rsidR="00CE3BAA" w:rsidRPr="00706B6A" w:rsidRDefault="00CE3BAA" w:rsidP="00CE3BAA">
      <w:pPr>
        <w:pStyle w:val="a4"/>
        <w:spacing w:after="0" w:line="240" w:lineRule="auto"/>
        <w:ind w:left="0"/>
        <w:rPr>
          <w:sz w:val="28"/>
          <w:szCs w:val="28"/>
        </w:rPr>
      </w:pPr>
      <w:r w:rsidRPr="00CE3BAA">
        <w:rPr>
          <w:sz w:val="28"/>
          <w:szCs w:val="28"/>
        </w:rPr>
        <w:t xml:space="preserve">    Большинство игр и упражнений являются комбинированными, т. е. развивают и внимание, и память, и речь, и воображение, и пластику.  Новые упражнения вводятся постепенно: на каждом занятии к знакомым заданиям добавляются 2 – 3 </w:t>
      </w:r>
      <w:proofErr w:type="gramStart"/>
      <w:r w:rsidRPr="00CE3BAA">
        <w:rPr>
          <w:sz w:val="28"/>
          <w:szCs w:val="28"/>
        </w:rPr>
        <w:t>новых</w:t>
      </w:r>
      <w:proofErr w:type="gramEnd"/>
      <w:r w:rsidRPr="00CE3BAA">
        <w:rPr>
          <w:sz w:val="28"/>
          <w:szCs w:val="28"/>
        </w:rPr>
        <w:t>, а новые скороговорки не больше одной за занятие.</w:t>
      </w:r>
    </w:p>
    <w:p w:rsidR="00706B6A" w:rsidRDefault="00706B6A" w:rsidP="00706B6A">
      <w:pPr>
        <w:pStyle w:val="a4"/>
        <w:spacing w:after="0" w:line="240" w:lineRule="auto"/>
        <w:ind w:left="0"/>
        <w:rPr>
          <w:sz w:val="28"/>
          <w:szCs w:val="28"/>
        </w:rPr>
      </w:pPr>
      <w:r w:rsidRPr="00706B6A">
        <w:rPr>
          <w:sz w:val="28"/>
          <w:szCs w:val="28"/>
        </w:rPr>
        <w:t>Искусство движения на сцене  основывается на многих умениях и навыках, как общего, так и частного порядка. Одни из них способствуют развитию определённых психофизических качеств, другие оснащают практическими навыками. Отделить их друг от друга невозможно: как трудно овладеть практическими навыками, не развив в себе предварительно необходимых качеств, так и общие качества трудно развивать в отрыве от конкретных навыков.</w:t>
      </w:r>
      <w:r>
        <w:rPr>
          <w:sz w:val="28"/>
          <w:szCs w:val="28"/>
        </w:rPr>
        <w:t xml:space="preserve"> Поэтому в программу курса </w:t>
      </w:r>
      <w:proofErr w:type="gramStart"/>
      <w:r>
        <w:rPr>
          <w:sz w:val="28"/>
          <w:szCs w:val="28"/>
        </w:rPr>
        <w:t>введены</w:t>
      </w:r>
      <w:proofErr w:type="gramEnd"/>
      <w:r>
        <w:rPr>
          <w:sz w:val="28"/>
          <w:szCs w:val="28"/>
        </w:rPr>
        <w:t xml:space="preserve"> 8 часов упражнений по пластике.</w:t>
      </w:r>
    </w:p>
    <w:p w:rsidR="00CE3BAA" w:rsidRDefault="00CE3BAA" w:rsidP="00706B6A">
      <w:pPr>
        <w:pStyle w:val="a4"/>
        <w:spacing w:after="0" w:line="240" w:lineRule="auto"/>
        <w:ind w:left="0"/>
        <w:rPr>
          <w:b/>
          <w:sz w:val="28"/>
          <w:szCs w:val="28"/>
          <w:u w:val="single"/>
        </w:rPr>
      </w:pPr>
      <w:r w:rsidRPr="00CE3BAA">
        <w:rPr>
          <w:b/>
          <w:sz w:val="28"/>
          <w:szCs w:val="28"/>
          <w:u w:val="single"/>
        </w:rPr>
        <w:t>Методическое обеспечение курса:</w:t>
      </w:r>
    </w:p>
    <w:p w:rsidR="00CE3BAA" w:rsidRDefault="00CE3BAA" w:rsidP="00CE3BAA">
      <w:pPr>
        <w:pStyle w:val="a4"/>
        <w:numPr>
          <w:ilvl w:val="0"/>
          <w:numId w:val="3"/>
        </w:numPr>
        <w:spacing w:after="0" w:line="240" w:lineRule="auto"/>
        <w:rPr>
          <w:sz w:val="28"/>
          <w:szCs w:val="28"/>
        </w:rPr>
      </w:pPr>
      <w:r w:rsidRPr="00CE3BAA">
        <w:rPr>
          <w:sz w:val="28"/>
          <w:szCs w:val="28"/>
        </w:rPr>
        <w:t xml:space="preserve">Литературные тексты в учебных тетрадях можно дополнить, используя учебники по литературному чтению для 1–4-х классов («Капельки солнца», «Маленькая дверь в большой мир», «В одном счастливом детстве», «В океане света») авторов Р.Н. </w:t>
      </w:r>
      <w:proofErr w:type="spellStart"/>
      <w:r w:rsidRPr="00CE3BAA">
        <w:rPr>
          <w:sz w:val="28"/>
          <w:szCs w:val="28"/>
        </w:rPr>
        <w:t>Бунеева</w:t>
      </w:r>
      <w:proofErr w:type="spellEnd"/>
      <w:r w:rsidRPr="00CE3BAA">
        <w:rPr>
          <w:sz w:val="28"/>
          <w:szCs w:val="28"/>
        </w:rPr>
        <w:t xml:space="preserve">, Е.В. </w:t>
      </w:r>
      <w:proofErr w:type="spellStart"/>
      <w:r w:rsidRPr="00CE3BAA">
        <w:rPr>
          <w:sz w:val="28"/>
          <w:szCs w:val="28"/>
        </w:rPr>
        <w:t>Бунеевой</w:t>
      </w:r>
      <w:proofErr w:type="spellEnd"/>
      <w:r w:rsidRPr="00CE3BAA">
        <w:rPr>
          <w:sz w:val="28"/>
          <w:szCs w:val="28"/>
        </w:rPr>
        <w:t>. Чтение вслух, чтение пьес по ролям, заучивание наизусть стихотворных и прозаических текстов – задача не только программы «Чтение и начальное литературное образование», но и курса «Театр» в начальной школе.</w:t>
      </w:r>
    </w:p>
    <w:p w:rsidR="00CE3BAA" w:rsidRDefault="00CE3BAA" w:rsidP="00CE3BAA">
      <w:pPr>
        <w:pStyle w:val="a4"/>
        <w:numPr>
          <w:ilvl w:val="0"/>
          <w:numId w:val="3"/>
        </w:numPr>
        <w:spacing w:after="0" w:line="240" w:lineRule="auto"/>
        <w:rPr>
          <w:sz w:val="28"/>
          <w:szCs w:val="28"/>
        </w:rPr>
      </w:pPr>
      <w:r>
        <w:rPr>
          <w:sz w:val="28"/>
          <w:szCs w:val="28"/>
        </w:rPr>
        <w:t>Вид</w:t>
      </w:r>
      <w:proofErr w:type="gramStart"/>
      <w:r>
        <w:rPr>
          <w:sz w:val="28"/>
          <w:szCs w:val="28"/>
        </w:rPr>
        <w:t>ео и ау</w:t>
      </w:r>
      <w:proofErr w:type="gramEnd"/>
      <w:r>
        <w:rPr>
          <w:sz w:val="28"/>
          <w:szCs w:val="28"/>
        </w:rPr>
        <w:t>диозаписи с голосами мастеров слова.</w:t>
      </w:r>
    </w:p>
    <w:p w:rsidR="00CE3BAA" w:rsidRDefault="00CE3BAA" w:rsidP="00CE3BAA">
      <w:pPr>
        <w:pStyle w:val="a4"/>
        <w:numPr>
          <w:ilvl w:val="0"/>
          <w:numId w:val="3"/>
        </w:numPr>
        <w:spacing w:after="0" w:line="240" w:lineRule="auto"/>
        <w:rPr>
          <w:sz w:val="28"/>
          <w:szCs w:val="28"/>
        </w:rPr>
      </w:pPr>
      <w:r>
        <w:rPr>
          <w:sz w:val="28"/>
          <w:szCs w:val="28"/>
        </w:rPr>
        <w:t>Презентации на развитие речи, артикуляции.</w:t>
      </w:r>
    </w:p>
    <w:p w:rsidR="00CE3BAA" w:rsidRPr="00CE3BAA" w:rsidRDefault="00CE3BAA" w:rsidP="00CE3BAA">
      <w:pPr>
        <w:pStyle w:val="a4"/>
        <w:numPr>
          <w:ilvl w:val="0"/>
          <w:numId w:val="3"/>
        </w:numPr>
        <w:spacing w:after="0" w:line="240" w:lineRule="auto"/>
        <w:rPr>
          <w:sz w:val="28"/>
          <w:szCs w:val="28"/>
        </w:rPr>
      </w:pPr>
      <w:r>
        <w:rPr>
          <w:sz w:val="28"/>
          <w:szCs w:val="28"/>
        </w:rPr>
        <w:t xml:space="preserve">Книга </w:t>
      </w:r>
      <w:proofErr w:type="spellStart"/>
      <w:r>
        <w:rPr>
          <w:sz w:val="28"/>
          <w:szCs w:val="28"/>
        </w:rPr>
        <w:t>Немеровского</w:t>
      </w:r>
      <w:proofErr w:type="spellEnd"/>
      <w:r>
        <w:rPr>
          <w:sz w:val="28"/>
          <w:szCs w:val="28"/>
        </w:rPr>
        <w:t xml:space="preserve"> </w:t>
      </w:r>
      <w:r w:rsidRPr="00CE3BAA">
        <w:rPr>
          <w:sz w:val="28"/>
          <w:szCs w:val="28"/>
        </w:rPr>
        <w:t>А. «Пластическая выразительность актёра» - М., 1982.</w:t>
      </w:r>
    </w:p>
    <w:p w:rsidR="00CE3BAA" w:rsidRPr="00CE3BAA" w:rsidRDefault="00CE3BAA" w:rsidP="00CE3BAA">
      <w:pPr>
        <w:pStyle w:val="a4"/>
        <w:spacing w:after="0" w:line="240" w:lineRule="auto"/>
        <w:rPr>
          <w:sz w:val="28"/>
          <w:szCs w:val="28"/>
        </w:rPr>
      </w:pPr>
    </w:p>
    <w:p w:rsidR="00CE3BAA" w:rsidRPr="00CE3BAA" w:rsidRDefault="00CE3BAA" w:rsidP="00CE3BAA">
      <w:pPr>
        <w:pStyle w:val="a4"/>
        <w:spacing w:after="0" w:line="240" w:lineRule="auto"/>
        <w:rPr>
          <w:sz w:val="28"/>
          <w:szCs w:val="28"/>
        </w:rPr>
      </w:pPr>
    </w:p>
    <w:p w:rsidR="00CE3BAA" w:rsidRPr="00AE2D6E" w:rsidRDefault="00CE3BAA" w:rsidP="00706B6A">
      <w:pPr>
        <w:pStyle w:val="a4"/>
        <w:spacing w:after="0" w:line="240" w:lineRule="auto"/>
        <w:ind w:left="0"/>
        <w:rPr>
          <w:sz w:val="28"/>
          <w:szCs w:val="28"/>
        </w:rPr>
      </w:pPr>
    </w:p>
    <w:p w:rsidR="00AE2D6E" w:rsidRDefault="00AE2D6E" w:rsidP="00AE2D6E">
      <w:pPr>
        <w:spacing w:after="0" w:line="240" w:lineRule="auto"/>
        <w:rPr>
          <w:rFonts w:ascii="Times New Roman" w:hAnsi="Times New Roman"/>
          <w:color w:val="000000"/>
          <w:sz w:val="28"/>
          <w:szCs w:val="28"/>
        </w:rPr>
      </w:pPr>
      <w:r>
        <w:rPr>
          <w:rFonts w:ascii="Times New Roman" w:hAnsi="Times New Roman"/>
          <w:color w:val="333333"/>
          <w:sz w:val="28"/>
          <w:szCs w:val="28"/>
        </w:rPr>
        <w:br/>
      </w:r>
      <w:r>
        <w:rPr>
          <w:rFonts w:ascii="Times New Roman" w:hAnsi="Times New Roman"/>
          <w:b/>
          <w:color w:val="000000"/>
          <w:sz w:val="28"/>
          <w:szCs w:val="28"/>
        </w:rPr>
        <w:t>Возраст</w:t>
      </w:r>
      <w:r w:rsidR="004C0D09">
        <w:rPr>
          <w:rFonts w:ascii="Times New Roman" w:hAnsi="Times New Roman"/>
          <w:color w:val="000000"/>
          <w:sz w:val="28"/>
          <w:szCs w:val="28"/>
        </w:rPr>
        <w:t xml:space="preserve">  обучающихся  7  - </w:t>
      </w:r>
      <w:r>
        <w:rPr>
          <w:rFonts w:ascii="Times New Roman" w:hAnsi="Times New Roman"/>
          <w:color w:val="000000"/>
          <w:sz w:val="28"/>
          <w:szCs w:val="28"/>
        </w:rPr>
        <w:t>8 лет</w:t>
      </w:r>
      <w:r w:rsidR="004C0D09">
        <w:rPr>
          <w:rFonts w:ascii="Times New Roman" w:hAnsi="Times New Roman"/>
          <w:color w:val="000000"/>
          <w:sz w:val="28"/>
          <w:szCs w:val="28"/>
        </w:rPr>
        <w:t>. Программа рассчитана на 1 год реализации.</w:t>
      </w:r>
    </w:p>
    <w:p w:rsidR="00AE2D6E" w:rsidRDefault="00AE2D6E" w:rsidP="00AE2D6E">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sz w:val="28"/>
          <w:szCs w:val="28"/>
        </w:rPr>
      </w:pPr>
    </w:p>
    <w:p w:rsidR="00AE2D6E" w:rsidRDefault="00AE2D6E" w:rsidP="00AE2D6E">
      <w:pPr>
        <w:spacing w:after="0" w:line="240" w:lineRule="auto"/>
        <w:rPr>
          <w:rFonts w:ascii="Times New Roman" w:hAnsi="Times New Roman"/>
          <w:b/>
          <w:sz w:val="28"/>
          <w:szCs w:val="28"/>
        </w:rPr>
      </w:pPr>
      <w:r>
        <w:rPr>
          <w:rFonts w:ascii="Times New Roman" w:hAnsi="Times New Roman"/>
          <w:b/>
          <w:sz w:val="28"/>
          <w:szCs w:val="28"/>
        </w:rPr>
        <w:t xml:space="preserve">Режим занятий     </w:t>
      </w:r>
    </w:p>
    <w:p w:rsidR="00AE2D6E" w:rsidRDefault="00AE2D6E" w:rsidP="00AE2D6E">
      <w:pPr>
        <w:pStyle w:val="a4"/>
        <w:spacing w:after="0" w:line="240" w:lineRule="auto"/>
        <w:rPr>
          <w:rFonts w:ascii="Times New Roman" w:hAnsi="Times New Roman"/>
          <w:sz w:val="28"/>
          <w:szCs w:val="28"/>
        </w:rPr>
      </w:pPr>
      <w:r>
        <w:rPr>
          <w:rFonts w:ascii="Times New Roman" w:hAnsi="Times New Roman"/>
          <w:sz w:val="28"/>
          <w:szCs w:val="28"/>
        </w:rPr>
        <w:t>Расписание занятий строится из расчета  три занятия в неделю. Каждое занятие длится  45 минут.</w:t>
      </w:r>
    </w:p>
    <w:p w:rsidR="00986B6C" w:rsidRDefault="00986B6C" w:rsidP="00AE2D6E">
      <w:pPr>
        <w:pStyle w:val="a4"/>
        <w:spacing w:after="0" w:line="240" w:lineRule="auto"/>
        <w:rPr>
          <w:rFonts w:ascii="Times New Roman" w:hAnsi="Times New Roman"/>
          <w:sz w:val="28"/>
          <w:szCs w:val="28"/>
        </w:rPr>
      </w:pPr>
    </w:p>
    <w:p w:rsidR="00AE2D6E" w:rsidRDefault="00211F31" w:rsidP="00AE2D6E">
      <w:pPr>
        <w:pStyle w:val="a4"/>
        <w:spacing w:after="0" w:line="240" w:lineRule="auto"/>
        <w:rPr>
          <w:rFonts w:ascii="Times New Roman" w:hAnsi="Times New Roman"/>
          <w:sz w:val="28"/>
          <w:szCs w:val="28"/>
          <w:lang w:val="en-US"/>
        </w:rPr>
      </w:pPr>
      <w:r>
        <w:rPr>
          <w:rFonts w:ascii="Times New Roman" w:hAnsi="Times New Roman"/>
          <w:sz w:val="28"/>
          <w:szCs w:val="28"/>
          <w:lang w:val="en-US"/>
        </w:rPr>
        <w:t xml:space="preserve"> </w:t>
      </w:r>
    </w:p>
    <w:p w:rsidR="00211F31" w:rsidRPr="00211F31" w:rsidRDefault="00211F31" w:rsidP="00AE2D6E">
      <w:pPr>
        <w:pStyle w:val="a4"/>
        <w:spacing w:after="0" w:line="240" w:lineRule="auto"/>
        <w:rPr>
          <w:color w:val="FF0000"/>
          <w:sz w:val="28"/>
          <w:szCs w:val="28"/>
          <w:lang w:val="en-US"/>
        </w:rPr>
      </w:pPr>
    </w:p>
    <w:p w:rsidR="00211F31" w:rsidRDefault="00211F31" w:rsidP="00D01396">
      <w:pPr>
        <w:jc w:val="center"/>
        <w:rPr>
          <w:sz w:val="28"/>
          <w:szCs w:val="28"/>
          <w:lang w:val="en-US"/>
        </w:rPr>
      </w:pPr>
    </w:p>
    <w:p w:rsidR="00092EF4" w:rsidRPr="00986B6C" w:rsidRDefault="00D01396" w:rsidP="00D01396">
      <w:pPr>
        <w:jc w:val="center"/>
        <w:rPr>
          <w:b/>
          <w:sz w:val="28"/>
          <w:szCs w:val="28"/>
          <w:u w:val="single"/>
        </w:rPr>
      </w:pPr>
      <w:r>
        <w:rPr>
          <w:b/>
          <w:sz w:val="28"/>
          <w:szCs w:val="28"/>
          <w:u w:val="single"/>
        </w:rPr>
        <w:lastRenderedPageBreak/>
        <w:t>Учебно-тематический план (</w:t>
      </w:r>
      <w:r w:rsidR="00801D22" w:rsidRPr="00986B6C">
        <w:rPr>
          <w:b/>
          <w:sz w:val="28"/>
          <w:szCs w:val="28"/>
          <w:u w:val="single"/>
        </w:rPr>
        <w:t>102ч.)</w:t>
      </w:r>
    </w:p>
    <w:tbl>
      <w:tblPr>
        <w:tblStyle w:val="a3"/>
        <w:tblW w:w="11057" w:type="dxa"/>
        <w:tblInd w:w="-1310" w:type="dxa"/>
        <w:tblLayout w:type="fixed"/>
        <w:tblLook w:val="04A0"/>
      </w:tblPr>
      <w:tblGrid>
        <w:gridCol w:w="709"/>
        <w:gridCol w:w="4356"/>
        <w:gridCol w:w="606"/>
        <w:gridCol w:w="850"/>
        <w:gridCol w:w="4530"/>
        <w:gridCol w:w="6"/>
      </w:tblGrid>
      <w:tr w:rsidR="00DD7BA0" w:rsidTr="00DD7BA0">
        <w:trPr>
          <w:gridAfter w:val="1"/>
          <w:wAfter w:w="6" w:type="dxa"/>
          <w:trHeight w:val="390"/>
        </w:trPr>
        <w:tc>
          <w:tcPr>
            <w:tcW w:w="709" w:type="dxa"/>
            <w:vMerge w:val="restart"/>
          </w:tcPr>
          <w:p w:rsidR="004C0D09" w:rsidRPr="00986B6C" w:rsidRDefault="004C0D09" w:rsidP="00754E8E">
            <w:pPr>
              <w:rPr>
                <w:sz w:val="24"/>
                <w:szCs w:val="24"/>
              </w:rPr>
            </w:pPr>
            <w:r w:rsidRPr="00986B6C">
              <w:rPr>
                <w:sz w:val="24"/>
                <w:szCs w:val="24"/>
              </w:rPr>
              <w:t>№ п\</w:t>
            </w:r>
            <w:proofErr w:type="gramStart"/>
            <w:r w:rsidRPr="00986B6C">
              <w:rPr>
                <w:sz w:val="24"/>
                <w:szCs w:val="24"/>
              </w:rPr>
              <w:t>п</w:t>
            </w:r>
            <w:proofErr w:type="gramEnd"/>
          </w:p>
        </w:tc>
        <w:tc>
          <w:tcPr>
            <w:tcW w:w="4356" w:type="dxa"/>
            <w:vMerge w:val="restart"/>
          </w:tcPr>
          <w:p w:rsidR="004C0D09" w:rsidRPr="00986B6C" w:rsidRDefault="004C0D09" w:rsidP="00754E8E">
            <w:pPr>
              <w:rPr>
                <w:sz w:val="24"/>
                <w:szCs w:val="24"/>
              </w:rPr>
            </w:pPr>
            <w:r>
              <w:rPr>
                <w:sz w:val="24"/>
                <w:szCs w:val="24"/>
              </w:rPr>
              <w:t xml:space="preserve"> Содержание курса</w:t>
            </w:r>
          </w:p>
        </w:tc>
        <w:tc>
          <w:tcPr>
            <w:tcW w:w="1456" w:type="dxa"/>
            <w:gridSpan w:val="2"/>
            <w:tcBorders>
              <w:bottom w:val="single" w:sz="4" w:space="0" w:color="auto"/>
            </w:tcBorders>
          </w:tcPr>
          <w:p w:rsidR="004C0D09" w:rsidRPr="00986B6C" w:rsidRDefault="004C0D09" w:rsidP="00754E8E">
            <w:pPr>
              <w:rPr>
                <w:sz w:val="24"/>
                <w:szCs w:val="24"/>
              </w:rPr>
            </w:pPr>
            <w:r w:rsidRPr="00986B6C">
              <w:rPr>
                <w:sz w:val="24"/>
                <w:szCs w:val="24"/>
              </w:rPr>
              <w:t>Кол-во часов</w:t>
            </w:r>
          </w:p>
        </w:tc>
        <w:tc>
          <w:tcPr>
            <w:tcW w:w="4530" w:type="dxa"/>
            <w:tcBorders>
              <w:top w:val="single" w:sz="4" w:space="0" w:color="auto"/>
              <w:bottom w:val="single" w:sz="4" w:space="0" w:color="auto"/>
              <w:right w:val="single" w:sz="4" w:space="0" w:color="auto"/>
            </w:tcBorders>
            <w:shd w:val="clear" w:color="auto" w:fill="auto"/>
          </w:tcPr>
          <w:p w:rsidR="00DD7BA0" w:rsidRDefault="00DD7BA0">
            <w:r>
              <w:t>Перечень универсальных действий обучающихся.</w:t>
            </w:r>
          </w:p>
        </w:tc>
      </w:tr>
      <w:tr w:rsidR="004C0D09" w:rsidTr="004C0D09">
        <w:trPr>
          <w:trHeight w:val="300"/>
        </w:trPr>
        <w:tc>
          <w:tcPr>
            <w:tcW w:w="709" w:type="dxa"/>
            <w:vMerge/>
          </w:tcPr>
          <w:p w:rsidR="004C0D09" w:rsidRPr="00986B6C" w:rsidRDefault="004C0D09" w:rsidP="00754E8E">
            <w:pPr>
              <w:rPr>
                <w:sz w:val="24"/>
                <w:szCs w:val="24"/>
              </w:rPr>
            </w:pPr>
          </w:p>
        </w:tc>
        <w:tc>
          <w:tcPr>
            <w:tcW w:w="4356" w:type="dxa"/>
            <w:vMerge/>
          </w:tcPr>
          <w:p w:rsidR="004C0D09" w:rsidRPr="00986B6C" w:rsidRDefault="004C0D09" w:rsidP="00754E8E">
            <w:pPr>
              <w:rPr>
                <w:sz w:val="24"/>
                <w:szCs w:val="24"/>
              </w:rPr>
            </w:pPr>
          </w:p>
        </w:tc>
        <w:tc>
          <w:tcPr>
            <w:tcW w:w="606" w:type="dxa"/>
            <w:tcBorders>
              <w:top w:val="single" w:sz="4" w:space="0" w:color="auto"/>
            </w:tcBorders>
          </w:tcPr>
          <w:p w:rsidR="004C0D09" w:rsidRPr="00986B6C" w:rsidRDefault="004C0D09" w:rsidP="00754E8E">
            <w:pPr>
              <w:rPr>
                <w:sz w:val="24"/>
                <w:szCs w:val="24"/>
              </w:rPr>
            </w:pPr>
            <w:r w:rsidRPr="00986B6C">
              <w:rPr>
                <w:sz w:val="24"/>
                <w:szCs w:val="24"/>
              </w:rPr>
              <w:t xml:space="preserve">Теория </w:t>
            </w:r>
          </w:p>
        </w:tc>
        <w:tc>
          <w:tcPr>
            <w:tcW w:w="850" w:type="dxa"/>
            <w:tcBorders>
              <w:top w:val="single" w:sz="4" w:space="0" w:color="auto"/>
            </w:tcBorders>
          </w:tcPr>
          <w:p w:rsidR="004C0D09" w:rsidRDefault="004C0D09" w:rsidP="00754E8E">
            <w:pPr>
              <w:rPr>
                <w:sz w:val="24"/>
                <w:szCs w:val="24"/>
              </w:rPr>
            </w:pPr>
            <w:proofErr w:type="spellStart"/>
            <w:r w:rsidRPr="00986B6C">
              <w:rPr>
                <w:sz w:val="24"/>
                <w:szCs w:val="24"/>
              </w:rPr>
              <w:t>Прак</w:t>
            </w:r>
            <w:proofErr w:type="spellEnd"/>
          </w:p>
          <w:p w:rsidR="004C0D09" w:rsidRPr="00986B6C" w:rsidRDefault="004C0D09" w:rsidP="00754E8E">
            <w:pPr>
              <w:rPr>
                <w:sz w:val="24"/>
                <w:szCs w:val="24"/>
              </w:rPr>
            </w:pPr>
            <w:r w:rsidRPr="00986B6C">
              <w:rPr>
                <w:sz w:val="24"/>
                <w:szCs w:val="24"/>
              </w:rPr>
              <w:t xml:space="preserve">тика </w:t>
            </w:r>
          </w:p>
        </w:tc>
        <w:tc>
          <w:tcPr>
            <w:tcW w:w="4536" w:type="dxa"/>
            <w:gridSpan w:val="2"/>
            <w:tcBorders>
              <w:top w:val="single" w:sz="4" w:space="0" w:color="auto"/>
              <w:left w:val="single" w:sz="4" w:space="0" w:color="auto"/>
            </w:tcBorders>
          </w:tcPr>
          <w:p w:rsidR="004C0D09" w:rsidRPr="00986B6C" w:rsidRDefault="004C0D09" w:rsidP="00754E8E">
            <w:pPr>
              <w:rPr>
                <w:sz w:val="24"/>
                <w:szCs w:val="24"/>
              </w:rPr>
            </w:pPr>
          </w:p>
        </w:tc>
      </w:tr>
      <w:tr w:rsidR="0035548C" w:rsidTr="004C0D09">
        <w:trPr>
          <w:trHeight w:val="300"/>
        </w:trPr>
        <w:tc>
          <w:tcPr>
            <w:tcW w:w="709" w:type="dxa"/>
          </w:tcPr>
          <w:p w:rsidR="0035548C" w:rsidRPr="00986B6C" w:rsidRDefault="0035548C" w:rsidP="00754E8E">
            <w:pPr>
              <w:rPr>
                <w:sz w:val="24"/>
                <w:szCs w:val="24"/>
              </w:rPr>
            </w:pPr>
            <w:r>
              <w:rPr>
                <w:sz w:val="24"/>
                <w:szCs w:val="24"/>
              </w:rPr>
              <w:t>1.</w:t>
            </w:r>
          </w:p>
        </w:tc>
        <w:tc>
          <w:tcPr>
            <w:tcW w:w="4356" w:type="dxa"/>
          </w:tcPr>
          <w:p w:rsidR="0035548C" w:rsidRDefault="0035548C" w:rsidP="00754E8E">
            <w:pPr>
              <w:rPr>
                <w:sz w:val="28"/>
                <w:szCs w:val="28"/>
              </w:rPr>
            </w:pPr>
            <w:r>
              <w:rPr>
                <w:sz w:val="28"/>
                <w:szCs w:val="28"/>
              </w:rPr>
              <w:t>Вводное занятие:</w:t>
            </w:r>
          </w:p>
          <w:p w:rsidR="0035548C" w:rsidRPr="0035548C" w:rsidRDefault="0035548C" w:rsidP="0035548C">
            <w:pPr>
              <w:rPr>
                <w:sz w:val="28"/>
                <w:szCs w:val="28"/>
              </w:rPr>
            </w:pPr>
            <w:r w:rsidRPr="0035548C">
              <w:rPr>
                <w:sz w:val="28"/>
                <w:szCs w:val="28"/>
              </w:rPr>
              <w:t>•</w:t>
            </w:r>
            <w:r w:rsidRPr="0035548C">
              <w:rPr>
                <w:sz w:val="28"/>
                <w:szCs w:val="28"/>
              </w:rPr>
              <w:tab/>
              <w:t>игры на знакомство: «Визитная карточка», «Снежный ком», и т.д.;</w:t>
            </w:r>
          </w:p>
          <w:p w:rsidR="0035548C" w:rsidRPr="0035548C" w:rsidRDefault="0035548C" w:rsidP="0035548C">
            <w:pPr>
              <w:rPr>
                <w:sz w:val="28"/>
                <w:szCs w:val="28"/>
              </w:rPr>
            </w:pPr>
            <w:r w:rsidRPr="0035548C">
              <w:rPr>
                <w:sz w:val="28"/>
                <w:szCs w:val="28"/>
              </w:rPr>
              <w:t>•</w:t>
            </w:r>
            <w:r w:rsidRPr="0035548C">
              <w:rPr>
                <w:sz w:val="28"/>
                <w:szCs w:val="28"/>
              </w:rPr>
              <w:tab/>
              <w:t>ознакомительная беседа о театральном искусстве, с использованием иллюстраций и личного опыта вос</w:t>
            </w:r>
            <w:r>
              <w:rPr>
                <w:sz w:val="28"/>
                <w:szCs w:val="28"/>
              </w:rPr>
              <w:t>питанников в театральной сфере;</w:t>
            </w:r>
          </w:p>
          <w:p w:rsidR="0035548C" w:rsidRPr="0035548C" w:rsidRDefault="0035548C" w:rsidP="0035548C">
            <w:pPr>
              <w:rPr>
                <w:sz w:val="28"/>
                <w:szCs w:val="28"/>
              </w:rPr>
            </w:pPr>
            <w:r w:rsidRPr="0035548C">
              <w:rPr>
                <w:sz w:val="28"/>
                <w:szCs w:val="28"/>
              </w:rPr>
              <w:t>•</w:t>
            </w:r>
            <w:r w:rsidRPr="0035548C">
              <w:rPr>
                <w:sz w:val="28"/>
                <w:szCs w:val="28"/>
              </w:rPr>
              <w:tab/>
              <w:t>знакомство с планом работы на предстоящий учебный год, с ходом проведения занятий и своими обязанностями;</w:t>
            </w:r>
          </w:p>
          <w:p w:rsidR="0035548C" w:rsidRPr="0035548C" w:rsidRDefault="0035548C" w:rsidP="0035548C">
            <w:pPr>
              <w:rPr>
                <w:sz w:val="28"/>
                <w:szCs w:val="28"/>
              </w:rPr>
            </w:pPr>
            <w:r w:rsidRPr="0035548C">
              <w:rPr>
                <w:sz w:val="28"/>
                <w:szCs w:val="28"/>
              </w:rPr>
              <w:t>•</w:t>
            </w:r>
            <w:r w:rsidRPr="0035548C">
              <w:rPr>
                <w:sz w:val="28"/>
                <w:szCs w:val="28"/>
              </w:rPr>
              <w:tab/>
              <w:t>инструктаж по технике безопасности  на занятиях по сценическому движению.</w:t>
            </w:r>
          </w:p>
        </w:tc>
        <w:tc>
          <w:tcPr>
            <w:tcW w:w="606" w:type="dxa"/>
            <w:tcBorders>
              <w:top w:val="single" w:sz="4" w:space="0" w:color="auto"/>
            </w:tcBorders>
          </w:tcPr>
          <w:p w:rsidR="0035548C" w:rsidRPr="00986B6C" w:rsidRDefault="0035548C" w:rsidP="00754E8E">
            <w:pPr>
              <w:rPr>
                <w:sz w:val="24"/>
                <w:szCs w:val="24"/>
              </w:rPr>
            </w:pPr>
            <w:r>
              <w:rPr>
                <w:sz w:val="24"/>
                <w:szCs w:val="24"/>
              </w:rPr>
              <w:t>1</w:t>
            </w:r>
          </w:p>
        </w:tc>
        <w:tc>
          <w:tcPr>
            <w:tcW w:w="850" w:type="dxa"/>
            <w:tcBorders>
              <w:top w:val="single" w:sz="4" w:space="0" w:color="auto"/>
            </w:tcBorders>
          </w:tcPr>
          <w:p w:rsidR="0035548C" w:rsidRPr="00986B6C" w:rsidRDefault="0035548C" w:rsidP="00754E8E">
            <w:pPr>
              <w:rPr>
                <w:sz w:val="24"/>
                <w:szCs w:val="24"/>
              </w:rPr>
            </w:pPr>
          </w:p>
        </w:tc>
        <w:tc>
          <w:tcPr>
            <w:tcW w:w="4536" w:type="dxa"/>
            <w:gridSpan w:val="2"/>
            <w:tcBorders>
              <w:top w:val="single" w:sz="4" w:space="0" w:color="auto"/>
              <w:left w:val="single" w:sz="4" w:space="0" w:color="auto"/>
            </w:tcBorders>
          </w:tcPr>
          <w:p w:rsidR="0035548C" w:rsidRPr="00B86679" w:rsidRDefault="00B86679" w:rsidP="00B86679">
            <w:pPr>
              <w:rPr>
                <w:sz w:val="28"/>
                <w:szCs w:val="28"/>
              </w:rPr>
            </w:pPr>
            <w:r w:rsidRPr="00B86679">
              <w:rPr>
                <w:sz w:val="28"/>
                <w:szCs w:val="28"/>
              </w:rPr>
              <w:t>Личностные:   АНАЛИЗИРОВАТЬ выбор  своей деятельности</w:t>
            </w:r>
            <w:proofErr w:type="gramStart"/>
            <w:r w:rsidRPr="00B86679">
              <w:rPr>
                <w:sz w:val="28"/>
                <w:szCs w:val="28"/>
              </w:rPr>
              <w:t xml:space="preserve"> ,</w:t>
            </w:r>
            <w:proofErr w:type="gramEnd"/>
            <w:r w:rsidRPr="00B86679">
              <w:rPr>
                <w:sz w:val="28"/>
                <w:szCs w:val="28"/>
              </w:rPr>
              <w:t>ОСОЗНАВАТЬ необходимость этих занятий.</w:t>
            </w:r>
          </w:p>
          <w:p w:rsidR="00B86679" w:rsidRPr="00B86679" w:rsidRDefault="00B86679" w:rsidP="00B86679">
            <w:pPr>
              <w:rPr>
                <w:sz w:val="28"/>
                <w:szCs w:val="28"/>
              </w:rPr>
            </w:pPr>
            <w:proofErr w:type="spellStart"/>
            <w:r w:rsidRPr="00B86679">
              <w:rPr>
                <w:sz w:val="28"/>
                <w:szCs w:val="28"/>
              </w:rPr>
              <w:t>Метапредметные</w:t>
            </w:r>
            <w:proofErr w:type="spellEnd"/>
            <w:r w:rsidRPr="00B86679">
              <w:rPr>
                <w:sz w:val="28"/>
                <w:szCs w:val="28"/>
              </w:rPr>
              <w:t>:  ФОРМУЛИРОВАТЬ для себя конкретные задачи, ПОЛЬЗОВАТЬСЯ правом выбора интересов.</w:t>
            </w:r>
          </w:p>
          <w:p w:rsidR="00B86679" w:rsidRPr="00986B6C" w:rsidRDefault="00B86679" w:rsidP="00B86679">
            <w:pPr>
              <w:rPr>
                <w:sz w:val="24"/>
                <w:szCs w:val="24"/>
              </w:rPr>
            </w:pPr>
            <w:r w:rsidRPr="00B86679">
              <w:rPr>
                <w:sz w:val="28"/>
                <w:szCs w:val="28"/>
              </w:rPr>
              <w:t>Предметные: РАЗВИВАТЬ самостоятельность выбора.</w:t>
            </w:r>
          </w:p>
        </w:tc>
      </w:tr>
      <w:tr w:rsidR="004C0D09" w:rsidTr="004C0D09">
        <w:tc>
          <w:tcPr>
            <w:tcW w:w="709" w:type="dxa"/>
          </w:tcPr>
          <w:p w:rsidR="004C0D09" w:rsidRDefault="0035548C" w:rsidP="00754E8E">
            <w:pPr>
              <w:rPr>
                <w:sz w:val="28"/>
                <w:szCs w:val="28"/>
              </w:rPr>
            </w:pPr>
            <w:r>
              <w:rPr>
                <w:sz w:val="28"/>
                <w:szCs w:val="28"/>
              </w:rPr>
              <w:t>2</w:t>
            </w:r>
            <w:r w:rsidR="004C0D09">
              <w:rPr>
                <w:sz w:val="28"/>
                <w:szCs w:val="28"/>
              </w:rPr>
              <w:t>.</w:t>
            </w:r>
          </w:p>
        </w:tc>
        <w:tc>
          <w:tcPr>
            <w:tcW w:w="4356" w:type="dxa"/>
          </w:tcPr>
          <w:p w:rsidR="004C0D09" w:rsidRDefault="004C0D09" w:rsidP="004C0D09">
            <w:pPr>
              <w:rPr>
                <w:b/>
                <w:sz w:val="28"/>
                <w:szCs w:val="28"/>
              </w:rPr>
            </w:pPr>
            <w:r w:rsidRPr="00CB7646">
              <w:rPr>
                <w:b/>
                <w:sz w:val="28"/>
                <w:szCs w:val="28"/>
              </w:rPr>
              <w:t>ПЛАСТИЧНОСТЬ</w:t>
            </w:r>
          </w:p>
          <w:p w:rsidR="0035548C" w:rsidRDefault="0035548C" w:rsidP="004C0D09">
            <w:pPr>
              <w:rPr>
                <w:sz w:val="28"/>
                <w:szCs w:val="28"/>
              </w:rPr>
            </w:pPr>
            <w:r w:rsidRPr="0035548C">
              <w:rPr>
                <w:sz w:val="28"/>
                <w:szCs w:val="28"/>
              </w:rPr>
              <w:t xml:space="preserve">Первый этап – знакомство </w:t>
            </w:r>
            <w:r>
              <w:rPr>
                <w:sz w:val="28"/>
                <w:szCs w:val="28"/>
              </w:rPr>
              <w:t xml:space="preserve"> </w:t>
            </w:r>
            <w:proofErr w:type="gramStart"/>
            <w:r>
              <w:rPr>
                <w:sz w:val="28"/>
                <w:szCs w:val="28"/>
              </w:rPr>
              <w:t>обучающихся</w:t>
            </w:r>
            <w:proofErr w:type="gramEnd"/>
            <w:r w:rsidRPr="0035548C">
              <w:rPr>
                <w:sz w:val="28"/>
                <w:szCs w:val="28"/>
              </w:rPr>
              <w:t xml:space="preserve"> с собственным телом: с его анатомией, с его физическими и психофизическими качествами, с его двигательными возможностями, с его проблемами и ограничениями.</w:t>
            </w:r>
          </w:p>
          <w:p w:rsidR="0035548C" w:rsidRDefault="0035548C" w:rsidP="0035548C">
            <w:pPr>
              <w:rPr>
                <w:sz w:val="28"/>
                <w:szCs w:val="28"/>
              </w:rPr>
            </w:pPr>
            <w:r w:rsidRPr="0035548C">
              <w:rPr>
                <w:sz w:val="28"/>
                <w:szCs w:val="28"/>
              </w:rPr>
              <w:t xml:space="preserve">Все ранее полученные умения и навыки в области пластики и акробатики </w:t>
            </w:r>
            <w:r>
              <w:rPr>
                <w:sz w:val="28"/>
                <w:szCs w:val="28"/>
              </w:rPr>
              <w:t xml:space="preserve"> обучающиеся</w:t>
            </w:r>
            <w:r w:rsidRPr="0035548C">
              <w:rPr>
                <w:sz w:val="28"/>
                <w:szCs w:val="28"/>
              </w:rPr>
              <w:t xml:space="preserve"> учатся объединять в сюжетные пластически-акробатические зарисовки, ограниченные темой, заданной педагогом или предложенной самими </w:t>
            </w:r>
            <w:r>
              <w:rPr>
                <w:sz w:val="28"/>
                <w:szCs w:val="28"/>
              </w:rPr>
              <w:t xml:space="preserve"> обучающимися</w:t>
            </w:r>
            <w:r w:rsidRPr="0035548C">
              <w:rPr>
                <w:sz w:val="28"/>
                <w:szCs w:val="28"/>
              </w:rPr>
              <w:t xml:space="preserve">. </w:t>
            </w:r>
            <w:r>
              <w:rPr>
                <w:sz w:val="28"/>
                <w:szCs w:val="28"/>
              </w:rPr>
              <w:t xml:space="preserve"> </w:t>
            </w:r>
          </w:p>
        </w:tc>
        <w:tc>
          <w:tcPr>
            <w:tcW w:w="606" w:type="dxa"/>
          </w:tcPr>
          <w:p w:rsidR="004C0D09" w:rsidRDefault="0035548C" w:rsidP="00754E8E">
            <w:pPr>
              <w:rPr>
                <w:sz w:val="28"/>
                <w:szCs w:val="28"/>
              </w:rPr>
            </w:pPr>
            <w:r>
              <w:rPr>
                <w:sz w:val="28"/>
                <w:szCs w:val="28"/>
              </w:rPr>
              <w:t>1</w:t>
            </w:r>
          </w:p>
        </w:tc>
        <w:tc>
          <w:tcPr>
            <w:tcW w:w="850" w:type="dxa"/>
          </w:tcPr>
          <w:p w:rsidR="004C0D09" w:rsidRDefault="00A73D24" w:rsidP="00754E8E">
            <w:pPr>
              <w:rPr>
                <w:sz w:val="28"/>
                <w:szCs w:val="28"/>
              </w:rPr>
            </w:pPr>
            <w:r>
              <w:rPr>
                <w:sz w:val="28"/>
                <w:szCs w:val="28"/>
              </w:rPr>
              <w:t>6</w:t>
            </w:r>
          </w:p>
        </w:tc>
        <w:tc>
          <w:tcPr>
            <w:tcW w:w="4536" w:type="dxa"/>
            <w:gridSpan w:val="2"/>
            <w:tcBorders>
              <w:left w:val="single" w:sz="4" w:space="0" w:color="auto"/>
            </w:tcBorders>
          </w:tcPr>
          <w:p w:rsidR="004C0D09" w:rsidRPr="0002331B" w:rsidRDefault="004C0D09" w:rsidP="001045DC">
            <w:pPr>
              <w:rPr>
                <w:sz w:val="28"/>
                <w:szCs w:val="28"/>
              </w:rPr>
            </w:pPr>
            <w:r w:rsidRPr="0002331B">
              <w:rPr>
                <w:sz w:val="28"/>
                <w:szCs w:val="28"/>
              </w:rPr>
              <w:t>Личностные:  ОСОЗНАВАТЬ творческую потребность постоянного самосовершенствования культуры тела путём индивидуального т</w:t>
            </w:r>
            <w:r>
              <w:rPr>
                <w:sz w:val="28"/>
                <w:szCs w:val="28"/>
              </w:rPr>
              <w:t>ренинга и самосовершенствования</w:t>
            </w:r>
          </w:p>
          <w:p w:rsidR="004C0D09" w:rsidRPr="0002331B" w:rsidRDefault="004C0D09" w:rsidP="001045DC">
            <w:pPr>
              <w:rPr>
                <w:sz w:val="28"/>
                <w:szCs w:val="28"/>
              </w:rPr>
            </w:pPr>
            <w:proofErr w:type="spellStart"/>
            <w:r w:rsidRPr="0002331B">
              <w:rPr>
                <w:sz w:val="28"/>
                <w:szCs w:val="28"/>
              </w:rPr>
              <w:t>Метапредметные</w:t>
            </w:r>
            <w:proofErr w:type="spellEnd"/>
            <w:r w:rsidRPr="0002331B">
              <w:rPr>
                <w:sz w:val="28"/>
                <w:szCs w:val="28"/>
              </w:rPr>
              <w:t>:  РЕАЛИЗОВЫВАТЬ  физические возможности тела, свободу в обращении со своим физическим аппаратом.</w:t>
            </w:r>
          </w:p>
          <w:p w:rsidR="004C0D09" w:rsidRDefault="004C0D09" w:rsidP="001045DC">
            <w:r w:rsidRPr="0002331B">
              <w:rPr>
                <w:sz w:val="28"/>
                <w:szCs w:val="28"/>
              </w:rPr>
              <w:t>Предметные: РАЗВИВАТЬ лёгкость движения, ловкость и подви</w:t>
            </w:r>
            <w:r>
              <w:rPr>
                <w:sz w:val="28"/>
                <w:szCs w:val="28"/>
              </w:rPr>
              <w:t>жность, повышение общего тонуса.</w:t>
            </w:r>
          </w:p>
        </w:tc>
      </w:tr>
      <w:tr w:rsidR="004C0D09" w:rsidTr="004C0D09">
        <w:tc>
          <w:tcPr>
            <w:tcW w:w="709" w:type="dxa"/>
          </w:tcPr>
          <w:p w:rsidR="004C0D09" w:rsidRDefault="004C0D09" w:rsidP="00754E8E">
            <w:pPr>
              <w:rPr>
                <w:sz w:val="28"/>
                <w:szCs w:val="28"/>
              </w:rPr>
            </w:pPr>
          </w:p>
        </w:tc>
        <w:tc>
          <w:tcPr>
            <w:tcW w:w="4356" w:type="dxa"/>
          </w:tcPr>
          <w:p w:rsidR="004C0D09" w:rsidRDefault="00A73D24" w:rsidP="00754E8E">
            <w:pPr>
              <w:rPr>
                <w:b/>
                <w:sz w:val="28"/>
                <w:szCs w:val="28"/>
              </w:rPr>
            </w:pPr>
            <w:r>
              <w:rPr>
                <w:b/>
                <w:sz w:val="28"/>
                <w:szCs w:val="28"/>
              </w:rPr>
              <w:t>РЕЧЕВАЯ ГИМНАСТИКА. 7</w:t>
            </w:r>
            <w:r w:rsidR="004C0D09" w:rsidRPr="00CB7646">
              <w:rPr>
                <w:b/>
                <w:sz w:val="28"/>
                <w:szCs w:val="28"/>
              </w:rPr>
              <w:t xml:space="preserve"> ч.</w:t>
            </w:r>
          </w:p>
          <w:p w:rsidR="008646F9" w:rsidRDefault="008646F9" w:rsidP="00B86679">
            <w:pPr>
              <w:rPr>
                <w:sz w:val="28"/>
                <w:szCs w:val="28"/>
              </w:rPr>
            </w:pPr>
            <w:r w:rsidRPr="008646F9">
              <w:rPr>
                <w:sz w:val="28"/>
                <w:szCs w:val="28"/>
              </w:rPr>
              <w:t xml:space="preserve">    </w:t>
            </w:r>
            <w:r>
              <w:rPr>
                <w:sz w:val="28"/>
                <w:szCs w:val="28"/>
              </w:rPr>
              <w:t xml:space="preserve"> Предусматривает ежедневный  тренинг</w:t>
            </w:r>
            <w:r w:rsidR="00B86679">
              <w:rPr>
                <w:sz w:val="28"/>
                <w:szCs w:val="28"/>
              </w:rPr>
              <w:t>,</w:t>
            </w:r>
            <w:r w:rsidRPr="008646F9">
              <w:rPr>
                <w:sz w:val="28"/>
                <w:szCs w:val="28"/>
              </w:rPr>
              <w:t xml:space="preserve"> предполагает систему </w:t>
            </w:r>
            <w:r w:rsidRPr="008646F9">
              <w:rPr>
                <w:sz w:val="28"/>
                <w:szCs w:val="28"/>
              </w:rPr>
              <w:lastRenderedPageBreak/>
              <w:t>упражнений на развитие произвольного внимания, памяти, фантазии, устной речи,</w:t>
            </w:r>
            <w:r w:rsidR="00B86679">
              <w:rPr>
                <w:sz w:val="28"/>
                <w:szCs w:val="28"/>
              </w:rPr>
              <w:t xml:space="preserve"> упражнения на развитие артикуляции, дыхания, тренировку голосовых возможностей, развитие</w:t>
            </w:r>
            <w:r w:rsidRPr="008646F9">
              <w:rPr>
                <w:sz w:val="28"/>
                <w:szCs w:val="28"/>
              </w:rPr>
              <w:t xml:space="preserve"> </w:t>
            </w:r>
            <w:r w:rsidR="00B86679">
              <w:rPr>
                <w:sz w:val="28"/>
                <w:szCs w:val="28"/>
              </w:rPr>
              <w:t xml:space="preserve"> выразительного чтения.</w:t>
            </w:r>
          </w:p>
        </w:tc>
        <w:tc>
          <w:tcPr>
            <w:tcW w:w="606" w:type="dxa"/>
          </w:tcPr>
          <w:p w:rsidR="004C0D09" w:rsidRDefault="00A73D24" w:rsidP="00754E8E">
            <w:pPr>
              <w:rPr>
                <w:sz w:val="28"/>
                <w:szCs w:val="28"/>
              </w:rPr>
            </w:pPr>
            <w:r>
              <w:rPr>
                <w:sz w:val="28"/>
                <w:szCs w:val="28"/>
              </w:rPr>
              <w:lastRenderedPageBreak/>
              <w:t>2</w:t>
            </w:r>
          </w:p>
        </w:tc>
        <w:tc>
          <w:tcPr>
            <w:tcW w:w="850" w:type="dxa"/>
          </w:tcPr>
          <w:p w:rsidR="004C0D09" w:rsidRDefault="004C0D09" w:rsidP="00754E8E">
            <w:pPr>
              <w:rPr>
                <w:sz w:val="28"/>
                <w:szCs w:val="28"/>
              </w:rPr>
            </w:pPr>
            <w:r>
              <w:rPr>
                <w:sz w:val="28"/>
                <w:szCs w:val="28"/>
              </w:rPr>
              <w:t>5</w:t>
            </w:r>
          </w:p>
        </w:tc>
        <w:tc>
          <w:tcPr>
            <w:tcW w:w="4536" w:type="dxa"/>
            <w:gridSpan w:val="2"/>
            <w:tcBorders>
              <w:left w:val="single" w:sz="4" w:space="0" w:color="auto"/>
            </w:tcBorders>
          </w:tcPr>
          <w:p w:rsidR="004C0D09" w:rsidRDefault="004C0D09" w:rsidP="00754E8E">
            <w:pPr>
              <w:rPr>
                <w:sz w:val="28"/>
                <w:szCs w:val="28"/>
              </w:rPr>
            </w:pPr>
            <w:r>
              <w:rPr>
                <w:sz w:val="28"/>
                <w:szCs w:val="28"/>
              </w:rPr>
              <w:t>Личностные:</w:t>
            </w:r>
          </w:p>
          <w:p w:rsidR="004C0D09" w:rsidRDefault="004C0D09" w:rsidP="00754E8E">
            <w:pPr>
              <w:rPr>
                <w:sz w:val="28"/>
                <w:szCs w:val="28"/>
              </w:rPr>
            </w:pPr>
            <w:r w:rsidRPr="009B338B">
              <w:rPr>
                <w:sz w:val="28"/>
                <w:szCs w:val="28"/>
              </w:rPr>
              <w:t>ОСОЗНАВАТЬ</w:t>
            </w:r>
            <w:r>
              <w:rPr>
                <w:sz w:val="28"/>
                <w:szCs w:val="28"/>
              </w:rPr>
              <w:t xml:space="preserve"> разнообразие речевых ситуаций в жизни </w:t>
            </w:r>
            <w:r>
              <w:rPr>
                <w:sz w:val="28"/>
                <w:szCs w:val="28"/>
              </w:rPr>
              <w:lastRenderedPageBreak/>
              <w:t>человека, АНАЛИЗИРОВАТЬ чёткость своей речи.</w:t>
            </w:r>
          </w:p>
          <w:p w:rsidR="004C0D09" w:rsidRDefault="004C0D09" w:rsidP="00754E8E">
            <w:pPr>
              <w:rPr>
                <w:sz w:val="28"/>
                <w:szCs w:val="28"/>
              </w:rPr>
            </w:pPr>
            <w:proofErr w:type="spellStart"/>
            <w:r w:rsidRPr="0002331B">
              <w:rPr>
                <w:sz w:val="28"/>
                <w:szCs w:val="28"/>
              </w:rPr>
              <w:t>Метапредметные</w:t>
            </w:r>
            <w:proofErr w:type="spellEnd"/>
            <w:r w:rsidRPr="0002331B">
              <w:rPr>
                <w:sz w:val="28"/>
                <w:szCs w:val="28"/>
              </w:rPr>
              <w:t xml:space="preserve">:  РЕАЛИЗОВЫВАТЬ  </w:t>
            </w:r>
            <w:r>
              <w:rPr>
                <w:sz w:val="28"/>
                <w:szCs w:val="28"/>
              </w:rPr>
              <w:t>г</w:t>
            </w:r>
            <w:r w:rsidRPr="0002331B">
              <w:rPr>
                <w:sz w:val="28"/>
                <w:szCs w:val="28"/>
              </w:rPr>
              <w:t>олосовые возможности: тембр, тон, темп, громкость. Упражнения на развитие голосового аппарата.</w:t>
            </w:r>
          </w:p>
          <w:p w:rsidR="004C0D09" w:rsidRDefault="004C0D09" w:rsidP="00A42262">
            <w:pPr>
              <w:rPr>
                <w:sz w:val="28"/>
                <w:szCs w:val="28"/>
              </w:rPr>
            </w:pPr>
            <w:r w:rsidRPr="009B338B">
              <w:rPr>
                <w:sz w:val="28"/>
                <w:szCs w:val="28"/>
              </w:rPr>
              <w:t>Предметные</w:t>
            </w:r>
            <w:proofErr w:type="gramStart"/>
            <w:r>
              <w:rPr>
                <w:sz w:val="28"/>
                <w:szCs w:val="28"/>
              </w:rPr>
              <w:t xml:space="preserve"> :</w:t>
            </w:r>
            <w:proofErr w:type="gramEnd"/>
            <w:r>
              <w:rPr>
                <w:sz w:val="28"/>
                <w:szCs w:val="28"/>
              </w:rPr>
              <w:t xml:space="preserve"> ПРОДУЦИРОВАТЬ уместные, эффективные</w:t>
            </w:r>
            <w:r w:rsidR="00A8710C">
              <w:rPr>
                <w:sz w:val="28"/>
                <w:szCs w:val="28"/>
              </w:rPr>
              <w:t xml:space="preserve"> </w:t>
            </w:r>
            <w:r>
              <w:rPr>
                <w:sz w:val="28"/>
                <w:szCs w:val="28"/>
              </w:rPr>
              <w:t>у</w:t>
            </w:r>
            <w:r w:rsidRPr="00A42262">
              <w:rPr>
                <w:sz w:val="28"/>
                <w:szCs w:val="28"/>
              </w:rPr>
              <w:t>пражнения на развитие голосового аппарат</w:t>
            </w:r>
            <w:r>
              <w:rPr>
                <w:sz w:val="28"/>
                <w:szCs w:val="28"/>
              </w:rPr>
              <w:t>а, у</w:t>
            </w:r>
            <w:r w:rsidRPr="00A42262">
              <w:rPr>
                <w:sz w:val="28"/>
                <w:szCs w:val="28"/>
              </w:rPr>
              <w:t>пражнения н</w:t>
            </w:r>
            <w:r>
              <w:rPr>
                <w:sz w:val="28"/>
                <w:szCs w:val="28"/>
              </w:rPr>
              <w:t>а развитие выразительности речи, интонацию</w:t>
            </w:r>
            <w:r w:rsidRPr="00A42262">
              <w:rPr>
                <w:sz w:val="28"/>
                <w:szCs w:val="28"/>
              </w:rPr>
              <w:t>.</w:t>
            </w:r>
          </w:p>
        </w:tc>
      </w:tr>
      <w:tr w:rsidR="004C0D09" w:rsidTr="004C0D09">
        <w:tc>
          <w:tcPr>
            <w:tcW w:w="709" w:type="dxa"/>
          </w:tcPr>
          <w:p w:rsidR="004C0D09" w:rsidRDefault="004C0D09" w:rsidP="00754E8E">
            <w:pPr>
              <w:rPr>
                <w:sz w:val="28"/>
                <w:szCs w:val="28"/>
              </w:rPr>
            </w:pPr>
          </w:p>
        </w:tc>
        <w:tc>
          <w:tcPr>
            <w:tcW w:w="4356" w:type="dxa"/>
          </w:tcPr>
          <w:p w:rsidR="004C0D09" w:rsidRDefault="00A73D24" w:rsidP="00754E8E">
            <w:pPr>
              <w:rPr>
                <w:sz w:val="28"/>
                <w:szCs w:val="28"/>
              </w:rPr>
            </w:pPr>
            <w:r>
              <w:rPr>
                <w:b/>
                <w:sz w:val="28"/>
                <w:szCs w:val="28"/>
              </w:rPr>
              <w:t>РАЗВИТИЕ РЕЧИ.12</w:t>
            </w:r>
            <w:r w:rsidR="004C0D09" w:rsidRPr="00CB7646">
              <w:rPr>
                <w:b/>
                <w:sz w:val="28"/>
                <w:szCs w:val="28"/>
              </w:rPr>
              <w:t>ч</w:t>
            </w:r>
            <w:r w:rsidR="004C0D09">
              <w:rPr>
                <w:sz w:val="28"/>
                <w:szCs w:val="28"/>
              </w:rPr>
              <w:t xml:space="preserve">.  </w:t>
            </w:r>
          </w:p>
          <w:p w:rsidR="00325F2D" w:rsidRPr="00325F2D" w:rsidRDefault="00325F2D" w:rsidP="00325F2D">
            <w:pPr>
              <w:rPr>
                <w:sz w:val="28"/>
                <w:szCs w:val="28"/>
              </w:rPr>
            </w:pPr>
            <w:r w:rsidRPr="00325F2D">
              <w:rPr>
                <w:sz w:val="28"/>
                <w:szCs w:val="28"/>
              </w:rPr>
              <w:t>Первый год работы в основном посвящается развивающим играм и упражнениям (на развитие памяти, внимания, постановке дыхания, развитие дикции, творческого воображения, фантазии).</w:t>
            </w:r>
          </w:p>
          <w:p w:rsidR="00325F2D" w:rsidRDefault="00325F2D" w:rsidP="00325F2D">
            <w:pPr>
              <w:rPr>
                <w:sz w:val="28"/>
                <w:szCs w:val="28"/>
              </w:rPr>
            </w:pPr>
            <w:r w:rsidRPr="00325F2D">
              <w:rPr>
                <w:sz w:val="28"/>
                <w:szCs w:val="28"/>
              </w:rPr>
              <w:t xml:space="preserve">    Большинство игр и упражнений являются комбинированными, т. е. развивают и внимание, и память, и речь, и воображение, и пластику.  Новые упражнения вводятся постепенно: на каждом занятии к знакомым заданиям добавляются 2 – 3 </w:t>
            </w:r>
            <w:proofErr w:type="gramStart"/>
            <w:r w:rsidRPr="00325F2D">
              <w:rPr>
                <w:sz w:val="28"/>
                <w:szCs w:val="28"/>
              </w:rPr>
              <w:t>новых</w:t>
            </w:r>
            <w:proofErr w:type="gramEnd"/>
            <w:r w:rsidRPr="00325F2D">
              <w:rPr>
                <w:sz w:val="28"/>
                <w:szCs w:val="28"/>
              </w:rPr>
              <w:t>, а новые скороговорки не больше одной за занятие.</w:t>
            </w:r>
          </w:p>
        </w:tc>
        <w:tc>
          <w:tcPr>
            <w:tcW w:w="606" w:type="dxa"/>
          </w:tcPr>
          <w:p w:rsidR="004C0D09" w:rsidRDefault="004C0D09" w:rsidP="00754E8E">
            <w:pPr>
              <w:rPr>
                <w:sz w:val="28"/>
                <w:szCs w:val="28"/>
              </w:rPr>
            </w:pPr>
          </w:p>
        </w:tc>
        <w:tc>
          <w:tcPr>
            <w:tcW w:w="850" w:type="dxa"/>
          </w:tcPr>
          <w:p w:rsidR="004C0D09" w:rsidRDefault="00A73D24" w:rsidP="00754E8E">
            <w:pPr>
              <w:rPr>
                <w:sz w:val="28"/>
                <w:szCs w:val="28"/>
              </w:rPr>
            </w:pPr>
            <w:r>
              <w:rPr>
                <w:sz w:val="28"/>
                <w:szCs w:val="28"/>
              </w:rPr>
              <w:t>12</w:t>
            </w:r>
          </w:p>
        </w:tc>
        <w:tc>
          <w:tcPr>
            <w:tcW w:w="4536" w:type="dxa"/>
            <w:gridSpan w:val="2"/>
            <w:tcBorders>
              <w:left w:val="single" w:sz="4" w:space="0" w:color="auto"/>
            </w:tcBorders>
          </w:tcPr>
          <w:p w:rsidR="004C0D09" w:rsidRDefault="004C0D09" w:rsidP="00754E8E">
            <w:pPr>
              <w:rPr>
                <w:sz w:val="28"/>
                <w:szCs w:val="28"/>
              </w:rPr>
            </w:pPr>
            <w:r w:rsidRPr="00AF245B">
              <w:rPr>
                <w:sz w:val="28"/>
                <w:szCs w:val="28"/>
              </w:rPr>
              <w:t>Личностные:</w:t>
            </w:r>
            <w:r>
              <w:rPr>
                <w:sz w:val="28"/>
                <w:szCs w:val="28"/>
              </w:rPr>
              <w:t xml:space="preserve"> ОЦЕНИВАТЬ свои и чужие высказывания с точки зрения их эффективности, соответствия речевой роли в данной ситуации, ОСОЗНАВАТЬ разнообразие речевых ситуаций в жизни человека, условий общения.</w:t>
            </w:r>
          </w:p>
          <w:p w:rsidR="004C0D09" w:rsidRDefault="004C0D09" w:rsidP="00754E8E">
            <w:pPr>
              <w:rPr>
                <w:sz w:val="28"/>
                <w:szCs w:val="28"/>
              </w:rPr>
            </w:pPr>
            <w:proofErr w:type="spellStart"/>
            <w:r w:rsidRPr="00AF245B">
              <w:rPr>
                <w:sz w:val="28"/>
                <w:szCs w:val="28"/>
              </w:rPr>
              <w:t>Метапредметные</w:t>
            </w:r>
            <w:proofErr w:type="spellEnd"/>
            <w:r w:rsidRPr="00AF245B">
              <w:rPr>
                <w:sz w:val="28"/>
                <w:szCs w:val="28"/>
              </w:rPr>
              <w:t xml:space="preserve">:  </w:t>
            </w:r>
            <w:r>
              <w:rPr>
                <w:sz w:val="28"/>
                <w:szCs w:val="28"/>
              </w:rPr>
              <w:t>РЕАЛИЗОВЫВАТЬ высказывание на заданную тему, ОРИЕНТИРОВАТЬСЯ в своей системе знаний: п</w:t>
            </w:r>
            <w:r w:rsidRPr="004C522A">
              <w:rPr>
                <w:sz w:val="28"/>
                <w:szCs w:val="28"/>
              </w:rPr>
              <w:t>родолжи</w:t>
            </w:r>
            <w:r>
              <w:rPr>
                <w:sz w:val="28"/>
                <w:szCs w:val="28"/>
              </w:rPr>
              <w:t>ть стихотворение, с</w:t>
            </w:r>
            <w:r w:rsidRPr="004C522A">
              <w:rPr>
                <w:sz w:val="28"/>
                <w:szCs w:val="28"/>
              </w:rPr>
              <w:t>очини</w:t>
            </w:r>
            <w:r>
              <w:rPr>
                <w:sz w:val="28"/>
                <w:szCs w:val="28"/>
              </w:rPr>
              <w:t>ть</w:t>
            </w:r>
            <w:r w:rsidRPr="004C522A">
              <w:rPr>
                <w:sz w:val="28"/>
                <w:szCs w:val="28"/>
              </w:rPr>
              <w:t xml:space="preserve"> стихотворение </w:t>
            </w:r>
            <w:r>
              <w:rPr>
                <w:sz w:val="28"/>
                <w:szCs w:val="28"/>
              </w:rPr>
              <w:t>ФОРМУЛИРОВАТЬ задачу чтения</w:t>
            </w:r>
            <w:r w:rsidRPr="004C522A">
              <w:rPr>
                <w:sz w:val="28"/>
                <w:szCs w:val="28"/>
              </w:rPr>
              <w:t>, выбирать</w:t>
            </w:r>
            <w:r w:rsidR="00A8710C">
              <w:rPr>
                <w:sz w:val="28"/>
                <w:szCs w:val="28"/>
              </w:rPr>
              <w:t xml:space="preserve"> </w:t>
            </w:r>
            <w:r>
              <w:rPr>
                <w:sz w:val="28"/>
                <w:szCs w:val="28"/>
              </w:rPr>
              <w:t>фантазию</w:t>
            </w:r>
            <w:r w:rsidRPr="004C522A">
              <w:rPr>
                <w:sz w:val="28"/>
                <w:szCs w:val="28"/>
              </w:rPr>
              <w:t xml:space="preserve"> слов, звуков, движений</w:t>
            </w:r>
          </w:p>
          <w:p w:rsidR="004C0D09" w:rsidRDefault="004C0D09" w:rsidP="00754E8E">
            <w:pPr>
              <w:rPr>
                <w:sz w:val="28"/>
                <w:szCs w:val="28"/>
              </w:rPr>
            </w:pPr>
            <w:r>
              <w:rPr>
                <w:sz w:val="28"/>
                <w:szCs w:val="28"/>
              </w:rPr>
              <w:t>Предметные</w:t>
            </w:r>
            <w:r w:rsidRPr="00AF245B">
              <w:rPr>
                <w:sz w:val="28"/>
                <w:szCs w:val="28"/>
              </w:rPr>
              <w:t>:</w:t>
            </w:r>
            <w:r>
              <w:rPr>
                <w:sz w:val="28"/>
                <w:szCs w:val="28"/>
              </w:rPr>
              <w:t xml:space="preserve"> СОЧИНЯТЬ и исполнять стихи, подбирать простые рифмы в стихотворном тексте.</w:t>
            </w:r>
          </w:p>
        </w:tc>
      </w:tr>
      <w:tr w:rsidR="004C0D09" w:rsidTr="004C0D09">
        <w:tc>
          <w:tcPr>
            <w:tcW w:w="709" w:type="dxa"/>
          </w:tcPr>
          <w:p w:rsidR="004C0D09" w:rsidRDefault="004C0D09" w:rsidP="00754E8E">
            <w:pPr>
              <w:rPr>
                <w:sz w:val="28"/>
                <w:szCs w:val="28"/>
              </w:rPr>
            </w:pPr>
          </w:p>
        </w:tc>
        <w:tc>
          <w:tcPr>
            <w:tcW w:w="4356" w:type="dxa"/>
          </w:tcPr>
          <w:p w:rsidR="004C0D09" w:rsidRDefault="004C0D09" w:rsidP="00754E8E">
            <w:pPr>
              <w:rPr>
                <w:b/>
                <w:sz w:val="28"/>
                <w:szCs w:val="28"/>
              </w:rPr>
            </w:pPr>
            <w:r w:rsidRPr="00CB7646">
              <w:rPr>
                <w:b/>
                <w:sz w:val="28"/>
                <w:szCs w:val="28"/>
              </w:rPr>
              <w:t>ФОЛЬКЛОР. 13ч</w:t>
            </w:r>
          </w:p>
          <w:p w:rsidR="008646F9" w:rsidRDefault="008646F9" w:rsidP="008646F9">
            <w:pPr>
              <w:rPr>
                <w:sz w:val="28"/>
                <w:szCs w:val="28"/>
              </w:rPr>
            </w:pPr>
            <w:r>
              <w:rPr>
                <w:sz w:val="28"/>
                <w:szCs w:val="28"/>
              </w:rPr>
              <w:t xml:space="preserve"> Занятия</w:t>
            </w:r>
            <w:r w:rsidRPr="008646F9">
              <w:rPr>
                <w:sz w:val="28"/>
                <w:szCs w:val="28"/>
              </w:rPr>
              <w:t xml:space="preserve"> </w:t>
            </w:r>
            <w:r>
              <w:rPr>
                <w:sz w:val="28"/>
                <w:szCs w:val="28"/>
              </w:rPr>
              <w:t xml:space="preserve"> </w:t>
            </w:r>
            <w:r w:rsidRPr="008646F9">
              <w:rPr>
                <w:sz w:val="28"/>
                <w:szCs w:val="28"/>
              </w:rPr>
              <w:t xml:space="preserve"> отличает гибкость, возможность отталкиваться от интересов и потребностей самих учеников, учитывать особенности того или иного школьного коллектива.</w:t>
            </w:r>
            <w:r>
              <w:rPr>
                <w:sz w:val="28"/>
                <w:szCs w:val="28"/>
              </w:rPr>
              <w:t xml:space="preserve"> Поэтому </w:t>
            </w:r>
            <w:proofErr w:type="gramStart"/>
            <w:r>
              <w:rPr>
                <w:sz w:val="28"/>
                <w:szCs w:val="28"/>
              </w:rPr>
              <w:t>обучающиеся</w:t>
            </w:r>
            <w:proofErr w:type="gramEnd"/>
            <w:r>
              <w:rPr>
                <w:sz w:val="28"/>
                <w:szCs w:val="28"/>
              </w:rPr>
              <w:t xml:space="preserve"> знакомятся с русскими народными играми, </w:t>
            </w:r>
            <w:r>
              <w:rPr>
                <w:sz w:val="28"/>
                <w:szCs w:val="28"/>
              </w:rPr>
              <w:lastRenderedPageBreak/>
              <w:t>песнями, танцами, игрушками, сказками.</w:t>
            </w:r>
          </w:p>
          <w:p w:rsidR="008646F9" w:rsidRDefault="008646F9" w:rsidP="008646F9">
            <w:pPr>
              <w:rPr>
                <w:sz w:val="28"/>
                <w:szCs w:val="28"/>
              </w:rPr>
            </w:pPr>
            <w:r>
              <w:rPr>
                <w:sz w:val="28"/>
                <w:szCs w:val="28"/>
              </w:rPr>
              <w:t>Участвуют в инсценировках народных сказок, слушают музыкальные произведения.</w:t>
            </w:r>
          </w:p>
        </w:tc>
        <w:tc>
          <w:tcPr>
            <w:tcW w:w="606" w:type="dxa"/>
          </w:tcPr>
          <w:p w:rsidR="004C0D09" w:rsidRDefault="004C0D09" w:rsidP="00754E8E">
            <w:pPr>
              <w:rPr>
                <w:sz w:val="28"/>
                <w:szCs w:val="28"/>
              </w:rPr>
            </w:pPr>
            <w:r>
              <w:rPr>
                <w:sz w:val="28"/>
                <w:szCs w:val="28"/>
              </w:rPr>
              <w:lastRenderedPageBreak/>
              <w:t>4</w:t>
            </w:r>
          </w:p>
        </w:tc>
        <w:tc>
          <w:tcPr>
            <w:tcW w:w="850" w:type="dxa"/>
          </w:tcPr>
          <w:p w:rsidR="004C0D09" w:rsidRDefault="004C0D09" w:rsidP="00754E8E">
            <w:pPr>
              <w:rPr>
                <w:sz w:val="28"/>
                <w:szCs w:val="28"/>
              </w:rPr>
            </w:pPr>
            <w:r>
              <w:rPr>
                <w:sz w:val="28"/>
                <w:szCs w:val="28"/>
              </w:rPr>
              <w:t>9</w:t>
            </w:r>
          </w:p>
        </w:tc>
        <w:tc>
          <w:tcPr>
            <w:tcW w:w="4536" w:type="dxa"/>
            <w:gridSpan w:val="2"/>
            <w:tcBorders>
              <w:left w:val="single" w:sz="4" w:space="0" w:color="auto"/>
            </w:tcBorders>
          </w:tcPr>
          <w:p w:rsidR="004C0D09" w:rsidRDefault="004C0D09" w:rsidP="00754E8E">
            <w:pPr>
              <w:rPr>
                <w:sz w:val="28"/>
                <w:szCs w:val="28"/>
              </w:rPr>
            </w:pPr>
            <w:r w:rsidRPr="004C522A">
              <w:rPr>
                <w:sz w:val="28"/>
                <w:szCs w:val="28"/>
              </w:rPr>
              <w:t>Личностные:</w:t>
            </w:r>
            <w:r>
              <w:rPr>
                <w:sz w:val="28"/>
                <w:szCs w:val="28"/>
              </w:rPr>
              <w:t xml:space="preserve"> ОСОЗНАВАТЬ разнообразие речевых ситуаций в произведениях фольклора, ОЦЕНИВАТЬ соответствия речевой роли  в данной ситуации.</w:t>
            </w:r>
          </w:p>
          <w:p w:rsidR="004C0D09" w:rsidRDefault="004C0D09" w:rsidP="00754E8E">
            <w:pPr>
              <w:rPr>
                <w:sz w:val="28"/>
                <w:szCs w:val="28"/>
              </w:rPr>
            </w:pPr>
            <w:proofErr w:type="spellStart"/>
            <w:r w:rsidRPr="004C522A">
              <w:rPr>
                <w:sz w:val="28"/>
                <w:szCs w:val="28"/>
              </w:rPr>
              <w:t>Метапредметные</w:t>
            </w:r>
            <w:proofErr w:type="spellEnd"/>
            <w:r w:rsidRPr="004C522A">
              <w:rPr>
                <w:sz w:val="28"/>
                <w:szCs w:val="28"/>
              </w:rPr>
              <w:t xml:space="preserve">: </w:t>
            </w:r>
            <w:r>
              <w:rPr>
                <w:sz w:val="28"/>
                <w:szCs w:val="28"/>
              </w:rPr>
              <w:t xml:space="preserve">РЕАЛИЗОВЫВАТЬ простое высказывание на заданную тему, ПОЛЬЗОВАТЬСЯ приёмами чтения, </w:t>
            </w:r>
            <w:r>
              <w:rPr>
                <w:sz w:val="28"/>
                <w:szCs w:val="28"/>
              </w:rPr>
              <w:lastRenderedPageBreak/>
              <w:t>ИМПРОВИЗИРОВАТЬ</w:t>
            </w:r>
            <w:r w:rsidRPr="007453AC">
              <w:rPr>
                <w:sz w:val="28"/>
                <w:szCs w:val="28"/>
              </w:rPr>
              <w:t xml:space="preserve"> сценки по текстам народных сказок с изобразительным и музыкальным решением.</w:t>
            </w:r>
          </w:p>
          <w:p w:rsidR="004C0D09" w:rsidRDefault="004C0D09" w:rsidP="00C44B5E">
            <w:pPr>
              <w:rPr>
                <w:sz w:val="28"/>
                <w:szCs w:val="28"/>
              </w:rPr>
            </w:pPr>
            <w:r w:rsidRPr="007453AC">
              <w:rPr>
                <w:sz w:val="28"/>
                <w:szCs w:val="28"/>
              </w:rPr>
              <w:t>Предметные:</w:t>
            </w:r>
            <w:r>
              <w:rPr>
                <w:sz w:val="28"/>
                <w:szCs w:val="28"/>
              </w:rPr>
              <w:t xml:space="preserve"> ОЦЕНИВАТЬ степень музыкальности и изобразительности предмета, СОЧИНЯТЬ несложные рассказы – описания предмета.</w:t>
            </w:r>
          </w:p>
        </w:tc>
      </w:tr>
      <w:tr w:rsidR="004C0D09" w:rsidTr="004C0D09">
        <w:tc>
          <w:tcPr>
            <w:tcW w:w="709" w:type="dxa"/>
          </w:tcPr>
          <w:p w:rsidR="004C0D09" w:rsidRDefault="004C0D09" w:rsidP="00754E8E">
            <w:pPr>
              <w:rPr>
                <w:sz w:val="28"/>
                <w:szCs w:val="28"/>
              </w:rPr>
            </w:pPr>
          </w:p>
        </w:tc>
        <w:tc>
          <w:tcPr>
            <w:tcW w:w="4356" w:type="dxa"/>
          </w:tcPr>
          <w:p w:rsidR="004C0D09" w:rsidRDefault="00A73D24" w:rsidP="00754E8E">
            <w:pPr>
              <w:rPr>
                <w:b/>
                <w:sz w:val="28"/>
                <w:szCs w:val="28"/>
              </w:rPr>
            </w:pPr>
            <w:r>
              <w:rPr>
                <w:b/>
                <w:sz w:val="28"/>
                <w:szCs w:val="28"/>
              </w:rPr>
              <w:t>ТЕАТР. 24</w:t>
            </w:r>
            <w:r w:rsidR="004C0D09" w:rsidRPr="00CB7646">
              <w:rPr>
                <w:b/>
                <w:sz w:val="28"/>
                <w:szCs w:val="28"/>
              </w:rPr>
              <w:t xml:space="preserve"> ч</w:t>
            </w:r>
          </w:p>
          <w:p w:rsidR="00325F2D" w:rsidRDefault="00325F2D" w:rsidP="00325F2D">
            <w:pPr>
              <w:rPr>
                <w:sz w:val="28"/>
                <w:szCs w:val="28"/>
              </w:rPr>
            </w:pPr>
            <w:r>
              <w:rPr>
                <w:sz w:val="28"/>
                <w:szCs w:val="28"/>
              </w:rPr>
              <w:t xml:space="preserve"> </w:t>
            </w:r>
            <w:r w:rsidRPr="00325F2D">
              <w:rPr>
                <w:sz w:val="28"/>
                <w:szCs w:val="28"/>
              </w:rPr>
              <w:t xml:space="preserve"> </w:t>
            </w:r>
            <w:r>
              <w:rPr>
                <w:sz w:val="28"/>
                <w:szCs w:val="28"/>
              </w:rPr>
              <w:t xml:space="preserve"> Занятия посвящаю</w:t>
            </w:r>
            <w:r w:rsidRPr="00325F2D">
              <w:rPr>
                <w:sz w:val="28"/>
                <w:szCs w:val="28"/>
              </w:rPr>
              <w:t xml:space="preserve">тся вопросам теории театра, зрительской культуре.  </w:t>
            </w:r>
            <w:proofErr w:type="gramStart"/>
            <w:r w:rsidRPr="00325F2D">
              <w:rPr>
                <w:sz w:val="28"/>
                <w:szCs w:val="28"/>
              </w:rPr>
              <w:t>Учащиеся знакомятся со спецификой кукольного, драматического, музыкального театра, с профессиями драматурга, режиссёра, гримёров, художника – постановщика и т. д.</w:t>
            </w:r>
            <w:proofErr w:type="gramEnd"/>
          </w:p>
          <w:p w:rsidR="00325F2D" w:rsidRDefault="008646F9" w:rsidP="00325F2D">
            <w:pPr>
              <w:rPr>
                <w:sz w:val="28"/>
                <w:szCs w:val="28"/>
              </w:rPr>
            </w:pPr>
            <w:r w:rsidRPr="008646F9">
              <w:rPr>
                <w:sz w:val="28"/>
                <w:szCs w:val="28"/>
              </w:rPr>
              <w:t xml:space="preserve">Наряду с занятиями в школе обязательным является посещение театров (один раз в месяц) и анализ </w:t>
            </w:r>
            <w:proofErr w:type="gramStart"/>
            <w:r w:rsidRPr="008646F9">
              <w:rPr>
                <w:sz w:val="28"/>
                <w:szCs w:val="28"/>
              </w:rPr>
              <w:t>увиденного</w:t>
            </w:r>
            <w:proofErr w:type="gramEnd"/>
            <w:r w:rsidRPr="008646F9">
              <w:rPr>
                <w:sz w:val="28"/>
                <w:szCs w:val="28"/>
              </w:rPr>
              <w:t xml:space="preserve"> в группе. Это не традиционные «походы» с учителем в театр, а семейный просмотр спектакля с одним из своих родителей</w:t>
            </w:r>
            <w:r w:rsidR="00325F2D">
              <w:rPr>
                <w:sz w:val="28"/>
                <w:szCs w:val="28"/>
              </w:rPr>
              <w:t>.</w:t>
            </w:r>
          </w:p>
        </w:tc>
        <w:tc>
          <w:tcPr>
            <w:tcW w:w="606" w:type="dxa"/>
          </w:tcPr>
          <w:p w:rsidR="004C0D09" w:rsidRDefault="004C0D09" w:rsidP="00754E8E">
            <w:pPr>
              <w:rPr>
                <w:sz w:val="28"/>
                <w:szCs w:val="28"/>
              </w:rPr>
            </w:pPr>
            <w:r>
              <w:rPr>
                <w:sz w:val="28"/>
                <w:szCs w:val="28"/>
              </w:rPr>
              <w:t>2</w:t>
            </w:r>
          </w:p>
        </w:tc>
        <w:tc>
          <w:tcPr>
            <w:tcW w:w="850" w:type="dxa"/>
          </w:tcPr>
          <w:p w:rsidR="004C0D09" w:rsidRDefault="00A73D24" w:rsidP="00754E8E">
            <w:pPr>
              <w:rPr>
                <w:sz w:val="28"/>
                <w:szCs w:val="28"/>
              </w:rPr>
            </w:pPr>
            <w:r>
              <w:rPr>
                <w:sz w:val="28"/>
                <w:szCs w:val="28"/>
              </w:rPr>
              <w:t>22</w:t>
            </w:r>
          </w:p>
        </w:tc>
        <w:tc>
          <w:tcPr>
            <w:tcW w:w="4536" w:type="dxa"/>
            <w:gridSpan w:val="2"/>
            <w:tcBorders>
              <w:left w:val="single" w:sz="4" w:space="0" w:color="auto"/>
            </w:tcBorders>
          </w:tcPr>
          <w:p w:rsidR="004C0D09" w:rsidRDefault="004C0D09" w:rsidP="00754E8E">
            <w:pPr>
              <w:rPr>
                <w:sz w:val="28"/>
                <w:szCs w:val="28"/>
              </w:rPr>
            </w:pPr>
            <w:r w:rsidRPr="00C44B5E">
              <w:rPr>
                <w:sz w:val="28"/>
                <w:szCs w:val="28"/>
              </w:rPr>
              <w:t>Личностные:</w:t>
            </w:r>
            <w:r w:rsidR="00EC4C93">
              <w:rPr>
                <w:sz w:val="28"/>
                <w:szCs w:val="28"/>
              </w:rPr>
              <w:t xml:space="preserve"> АНАЛИЗИРОВАТЬ тактичность своего поведения в театре, ОСОЗНАВАТЬ свои речевые роли.</w:t>
            </w:r>
          </w:p>
          <w:p w:rsidR="004C0D09" w:rsidRDefault="004C0D09" w:rsidP="00754E8E">
            <w:pPr>
              <w:rPr>
                <w:sz w:val="28"/>
                <w:szCs w:val="28"/>
              </w:rPr>
            </w:pPr>
            <w:proofErr w:type="spellStart"/>
            <w:r w:rsidRPr="00C44B5E">
              <w:rPr>
                <w:sz w:val="28"/>
                <w:szCs w:val="28"/>
              </w:rPr>
              <w:t>Метапредметные</w:t>
            </w:r>
            <w:proofErr w:type="spellEnd"/>
            <w:r w:rsidRPr="00C44B5E">
              <w:rPr>
                <w:sz w:val="28"/>
                <w:szCs w:val="28"/>
              </w:rPr>
              <w:t>:</w:t>
            </w:r>
            <w:r w:rsidR="00EC4C93">
              <w:rPr>
                <w:sz w:val="28"/>
                <w:szCs w:val="28"/>
              </w:rPr>
              <w:t xml:space="preserve"> СОБЛЮДАТЬ некоторые правила поведения в театре, РЕАЛИЗОВЫВАТЬ устные высказывания</w:t>
            </w:r>
            <w:r w:rsidR="00574866">
              <w:rPr>
                <w:sz w:val="28"/>
                <w:szCs w:val="28"/>
              </w:rPr>
              <w:t>, учитывать особенности речи для данной роли.</w:t>
            </w:r>
          </w:p>
          <w:p w:rsidR="004C0D09" w:rsidRDefault="004C0D09" w:rsidP="00754E8E">
            <w:pPr>
              <w:rPr>
                <w:sz w:val="28"/>
                <w:szCs w:val="28"/>
              </w:rPr>
            </w:pPr>
            <w:r w:rsidRPr="00C44B5E">
              <w:rPr>
                <w:sz w:val="28"/>
                <w:szCs w:val="28"/>
              </w:rPr>
              <w:t>Предметные:</w:t>
            </w:r>
            <w:r w:rsidR="00574866">
              <w:rPr>
                <w:sz w:val="28"/>
                <w:szCs w:val="28"/>
              </w:rPr>
              <w:t xml:space="preserve"> уместно ИСПОЬЗОВАТЬ некоторые несловесные средства в своей речи, различного темпа, громкости, жестов, мимики</w:t>
            </w:r>
          </w:p>
          <w:p w:rsidR="004C0D09" w:rsidRDefault="004C0D09" w:rsidP="00754E8E">
            <w:pPr>
              <w:rPr>
                <w:sz w:val="28"/>
                <w:szCs w:val="28"/>
              </w:rPr>
            </w:pPr>
          </w:p>
        </w:tc>
      </w:tr>
      <w:tr w:rsidR="00EC4C93" w:rsidTr="004C0D09">
        <w:tc>
          <w:tcPr>
            <w:tcW w:w="709" w:type="dxa"/>
          </w:tcPr>
          <w:p w:rsidR="00EC4C93" w:rsidRDefault="00EC4C93" w:rsidP="00754E8E">
            <w:pPr>
              <w:rPr>
                <w:sz w:val="28"/>
                <w:szCs w:val="28"/>
              </w:rPr>
            </w:pPr>
          </w:p>
        </w:tc>
        <w:tc>
          <w:tcPr>
            <w:tcW w:w="4356" w:type="dxa"/>
          </w:tcPr>
          <w:p w:rsidR="00EC4C93" w:rsidRDefault="00A73D24" w:rsidP="006460F8">
            <w:pPr>
              <w:rPr>
                <w:b/>
                <w:sz w:val="28"/>
                <w:szCs w:val="28"/>
              </w:rPr>
            </w:pPr>
            <w:r>
              <w:rPr>
                <w:b/>
                <w:sz w:val="28"/>
                <w:szCs w:val="28"/>
              </w:rPr>
              <w:t>ТВОРЧЕСТВО. 10</w:t>
            </w:r>
            <w:r w:rsidR="00EC4C93" w:rsidRPr="00CB7646">
              <w:rPr>
                <w:b/>
                <w:sz w:val="28"/>
                <w:szCs w:val="28"/>
              </w:rPr>
              <w:t>ч.</w:t>
            </w:r>
          </w:p>
          <w:p w:rsidR="00325F2D" w:rsidRPr="00325F2D" w:rsidRDefault="00325F2D" w:rsidP="00325F2D">
            <w:pPr>
              <w:rPr>
                <w:sz w:val="28"/>
                <w:szCs w:val="28"/>
              </w:rPr>
            </w:pPr>
            <w:r w:rsidRPr="00325F2D">
              <w:rPr>
                <w:sz w:val="28"/>
                <w:szCs w:val="28"/>
              </w:rPr>
              <w:t>Работа современного</w:t>
            </w:r>
            <w:r>
              <w:rPr>
                <w:sz w:val="28"/>
                <w:szCs w:val="28"/>
              </w:rPr>
              <w:t xml:space="preserve"> образовательного </w:t>
            </w:r>
            <w:r w:rsidRPr="00325F2D">
              <w:rPr>
                <w:sz w:val="28"/>
                <w:szCs w:val="28"/>
              </w:rPr>
              <w:t xml:space="preserve"> учреждения </w:t>
            </w:r>
            <w:r>
              <w:rPr>
                <w:sz w:val="28"/>
                <w:szCs w:val="28"/>
              </w:rPr>
              <w:t xml:space="preserve"> </w:t>
            </w:r>
            <w:r w:rsidRPr="00325F2D">
              <w:rPr>
                <w:sz w:val="28"/>
                <w:szCs w:val="28"/>
              </w:rPr>
              <w:t xml:space="preserve"> сильно </w:t>
            </w:r>
            <w:r>
              <w:rPr>
                <w:sz w:val="28"/>
                <w:szCs w:val="28"/>
              </w:rPr>
              <w:t xml:space="preserve"> учебной деятельностью.</w:t>
            </w:r>
            <w:r w:rsidRPr="00325F2D">
              <w:rPr>
                <w:sz w:val="28"/>
                <w:szCs w:val="28"/>
              </w:rPr>
              <w:t xml:space="preserve"> Для создания интересной, массовой и зрелищной концертной программы необходимо наличие </w:t>
            </w:r>
            <w:proofErr w:type="spellStart"/>
            <w:r w:rsidRPr="00325F2D">
              <w:rPr>
                <w:sz w:val="28"/>
                <w:szCs w:val="28"/>
              </w:rPr>
              <w:t>разножанровых</w:t>
            </w:r>
            <w:proofErr w:type="spellEnd"/>
            <w:r w:rsidRPr="00325F2D">
              <w:rPr>
                <w:sz w:val="28"/>
                <w:szCs w:val="28"/>
              </w:rPr>
              <w:t xml:space="preserve">, оригинальных номеров. В этом смысле </w:t>
            </w:r>
            <w:r>
              <w:rPr>
                <w:sz w:val="28"/>
                <w:szCs w:val="28"/>
              </w:rPr>
              <w:t xml:space="preserve"> курс «Театр» просто незаменимая внеурочная деятельность</w:t>
            </w:r>
            <w:proofErr w:type="gramStart"/>
            <w:r w:rsidRPr="00325F2D">
              <w:rPr>
                <w:sz w:val="28"/>
                <w:szCs w:val="28"/>
              </w:rPr>
              <w:t xml:space="preserve"> </w:t>
            </w:r>
            <w:r>
              <w:rPr>
                <w:sz w:val="28"/>
                <w:szCs w:val="28"/>
              </w:rPr>
              <w:t xml:space="preserve"> </w:t>
            </w:r>
            <w:r w:rsidRPr="00325F2D">
              <w:rPr>
                <w:sz w:val="28"/>
                <w:szCs w:val="28"/>
              </w:rPr>
              <w:t>В</w:t>
            </w:r>
            <w:proofErr w:type="gramEnd"/>
            <w:r w:rsidRPr="00325F2D">
              <w:rPr>
                <w:sz w:val="28"/>
                <w:szCs w:val="28"/>
              </w:rPr>
              <w:t xml:space="preserve">сё самое лучшее и зрелищное, из того, что студийцы усвоили в учебном процессе, объединяется </w:t>
            </w:r>
            <w:r>
              <w:rPr>
                <w:sz w:val="28"/>
                <w:szCs w:val="28"/>
              </w:rPr>
              <w:lastRenderedPageBreak/>
              <w:t>в</w:t>
            </w:r>
            <w:r w:rsidRPr="00325F2D">
              <w:rPr>
                <w:sz w:val="28"/>
                <w:szCs w:val="28"/>
              </w:rPr>
              <w:t xml:space="preserve"> яркое представление для дальнейшего показа на концертных площадках округа, города и края.</w:t>
            </w:r>
          </w:p>
          <w:p w:rsidR="00325F2D" w:rsidRDefault="00325F2D" w:rsidP="006460F8">
            <w:pPr>
              <w:rPr>
                <w:sz w:val="28"/>
                <w:szCs w:val="28"/>
              </w:rPr>
            </w:pPr>
          </w:p>
        </w:tc>
        <w:tc>
          <w:tcPr>
            <w:tcW w:w="606" w:type="dxa"/>
          </w:tcPr>
          <w:p w:rsidR="00EC4C93" w:rsidRDefault="00EC4C93" w:rsidP="00754E8E">
            <w:pPr>
              <w:rPr>
                <w:sz w:val="28"/>
                <w:szCs w:val="28"/>
              </w:rPr>
            </w:pPr>
          </w:p>
        </w:tc>
        <w:tc>
          <w:tcPr>
            <w:tcW w:w="850" w:type="dxa"/>
          </w:tcPr>
          <w:p w:rsidR="00EC4C93" w:rsidRDefault="00A73D24" w:rsidP="00754E8E">
            <w:pPr>
              <w:rPr>
                <w:sz w:val="28"/>
                <w:szCs w:val="28"/>
              </w:rPr>
            </w:pPr>
            <w:r>
              <w:rPr>
                <w:sz w:val="28"/>
                <w:szCs w:val="28"/>
              </w:rPr>
              <w:t>10</w:t>
            </w:r>
          </w:p>
        </w:tc>
        <w:tc>
          <w:tcPr>
            <w:tcW w:w="4536" w:type="dxa"/>
            <w:gridSpan w:val="2"/>
            <w:tcBorders>
              <w:left w:val="single" w:sz="4" w:space="0" w:color="auto"/>
            </w:tcBorders>
          </w:tcPr>
          <w:p w:rsidR="00EC4C93" w:rsidRDefault="00EC4C93" w:rsidP="009E14BB">
            <w:pPr>
              <w:rPr>
                <w:sz w:val="28"/>
                <w:szCs w:val="28"/>
              </w:rPr>
            </w:pPr>
            <w:r w:rsidRPr="00C44B5E">
              <w:rPr>
                <w:sz w:val="28"/>
                <w:szCs w:val="28"/>
              </w:rPr>
              <w:t>Личностные:</w:t>
            </w:r>
            <w:r w:rsidR="00574866">
              <w:rPr>
                <w:sz w:val="28"/>
                <w:szCs w:val="28"/>
              </w:rPr>
              <w:t xml:space="preserve">  ОСОЗНАВАТЬ изобразительность выражения</w:t>
            </w:r>
            <w:r w:rsidR="00574866" w:rsidRPr="00BD20FA">
              <w:rPr>
                <w:sz w:val="28"/>
                <w:szCs w:val="28"/>
              </w:rPr>
              <w:t xml:space="preserve"> интонации, звука в речи.</w:t>
            </w:r>
          </w:p>
          <w:p w:rsidR="00EC4C93" w:rsidRDefault="00EC4C93" w:rsidP="009E14BB">
            <w:pPr>
              <w:rPr>
                <w:sz w:val="28"/>
                <w:szCs w:val="28"/>
              </w:rPr>
            </w:pPr>
            <w:proofErr w:type="spellStart"/>
            <w:r w:rsidRPr="00C44B5E">
              <w:rPr>
                <w:sz w:val="28"/>
                <w:szCs w:val="28"/>
              </w:rPr>
              <w:t>Метапредметные</w:t>
            </w:r>
            <w:proofErr w:type="spellEnd"/>
            <w:r w:rsidRPr="00C44B5E">
              <w:rPr>
                <w:sz w:val="28"/>
                <w:szCs w:val="28"/>
              </w:rPr>
              <w:t>:</w:t>
            </w:r>
            <w:r w:rsidR="00574866">
              <w:rPr>
                <w:sz w:val="28"/>
                <w:szCs w:val="28"/>
              </w:rPr>
              <w:t xml:space="preserve"> РЕАЛИЗОВЫВАТЬ высказывание  на заданную тему, ПОЛЬЗОВАТЬСЯ приёмами слушания, фиксировать тему, ключевые слова.</w:t>
            </w:r>
          </w:p>
          <w:p w:rsidR="00EC4C93" w:rsidRDefault="00EC4C93" w:rsidP="009E14BB">
            <w:pPr>
              <w:rPr>
                <w:sz w:val="28"/>
                <w:szCs w:val="28"/>
              </w:rPr>
            </w:pPr>
            <w:r w:rsidRPr="00C44B5E">
              <w:rPr>
                <w:sz w:val="28"/>
                <w:szCs w:val="28"/>
              </w:rPr>
              <w:t>Предметные:</w:t>
            </w:r>
            <w:r w:rsidR="00574866">
              <w:rPr>
                <w:sz w:val="28"/>
                <w:szCs w:val="28"/>
              </w:rPr>
              <w:t xml:space="preserve"> С</w:t>
            </w:r>
            <w:r w:rsidR="004623B3">
              <w:rPr>
                <w:sz w:val="28"/>
                <w:szCs w:val="28"/>
              </w:rPr>
              <w:t>ОЧИНЯТЬ несложные истории на осн</w:t>
            </w:r>
            <w:r w:rsidR="00574866">
              <w:rPr>
                <w:sz w:val="28"/>
                <w:szCs w:val="28"/>
              </w:rPr>
              <w:t>ове начальных пре</w:t>
            </w:r>
            <w:r w:rsidR="004623B3">
              <w:rPr>
                <w:sz w:val="28"/>
                <w:szCs w:val="28"/>
              </w:rPr>
              <w:t>д</w:t>
            </w:r>
            <w:r w:rsidR="00574866">
              <w:rPr>
                <w:sz w:val="28"/>
                <w:szCs w:val="28"/>
              </w:rPr>
              <w:t>ложений, ключев</w:t>
            </w:r>
            <w:r w:rsidR="004623B3">
              <w:rPr>
                <w:sz w:val="28"/>
                <w:szCs w:val="28"/>
              </w:rPr>
              <w:t>ых слов.</w:t>
            </w:r>
          </w:p>
          <w:p w:rsidR="00EC4C93" w:rsidRDefault="00EC4C93" w:rsidP="009E14BB">
            <w:pPr>
              <w:rPr>
                <w:sz w:val="28"/>
                <w:szCs w:val="28"/>
              </w:rPr>
            </w:pPr>
          </w:p>
        </w:tc>
      </w:tr>
      <w:tr w:rsidR="00EC4C93" w:rsidTr="004C0D09">
        <w:tc>
          <w:tcPr>
            <w:tcW w:w="709" w:type="dxa"/>
          </w:tcPr>
          <w:p w:rsidR="00EC4C93" w:rsidRDefault="00EC4C93" w:rsidP="00754E8E">
            <w:pPr>
              <w:rPr>
                <w:sz w:val="28"/>
                <w:szCs w:val="28"/>
              </w:rPr>
            </w:pPr>
          </w:p>
        </w:tc>
        <w:tc>
          <w:tcPr>
            <w:tcW w:w="4356" w:type="dxa"/>
          </w:tcPr>
          <w:p w:rsidR="00EC4C93" w:rsidRDefault="00EC4C93" w:rsidP="00754E8E">
            <w:pPr>
              <w:rPr>
                <w:b/>
                <w:sz w:val="28"/>
                <w:szCs w:val="28"/>
              </w:rPr>
            </w:pPr>
            <w:r w:rsidRPr="00CB7646">
              <w:rPr>
                <w:b/>
                <w:sz w:val="28"/>
                <w:szCs w:val="28"/>
              </w:rPr>
              <w:t xml:space="preserve">ПОСТАНОВКА СПЕКТАКЛЯ. </w:t>
            </w:r>
            <w:r w:rsidR="00A73D24">
              <w:rPr>
                <w:b/>
                <w:sz w:val="28"/>
                <w:szCs w:val="28"/>
              </w:rPr>
              <w:t>28</w:t>
            </w:r>
            <w:r w:rsidRPr="00CB7646">
              <w:rPr>
                <w:b/>
                <w:sz w:val="28"/>
                <w:szCs w:val="28"/>
              </w:rPr>
              <w:t xml:space="preserve"> ч.</w:t>
            </w:r>
          </w:p>
          <w:p w:rsidR="0035548C" w:rsidRDefault="0035548C" w:rsidP="00754E8E">
            <w:pPr>
              <w:rPr>
                <w:b/>
                <w:sz w:val="28"/>
                <w:szCs w:val="28"/>
              </w:rPr>
            </w:pPr>
          </w:p>
          <w:p w:rsidR="0035548C" w:rsidRDefault="0035548C" w:rsidP="00754E8E">
            <w:pPr>
              <w:rPr>
                <w:sz w:val="28"/>
                <w:szCs w:val="28"/>
              </w:rPr>
            </w:pPr>
            <w:r w:rsidRPr="0035548C">
              <w:rPr>
                <w:sz w:val="28"/>
                <w:szCs w:val="28"/>
              </w:rPr>
              <w:t>Концертные выступления, показы</w:t>
            </w:r>
          </w:p>
          <w:p w:rsidR="0035548C" w:rsidRDefault="0035548C" w:rsidP="0035548C">
            <w:pPr>
              <w:rPr>
                <w:sz w:val="28"/>
                <w:szCs w:val="28"/>
              </w:rPr>
            </w:pPr>
            <w:r>
              <w:rPr>
                <w:sz w:val="28"/>
                <w:szCs w:val="28"/>
              </w:rPr>
              <w:t xml:space="preserve"> я</w:t>
            </w:r>
            <w:r w:rsidRPr="0035548C">
              <w:rPr>
                <w:sz w:val="28"/>
                <w:szCs w:val="28"/>
              </w:rPr>
              <w:t xml:space="preserve">вляются неотъемлемой частью работы любого творческого коллектива, а также эффективным способом стимулирования стремления к профессиональному росту </w:t>
            </w:r>
            <w:r>
              <w:rPr>
                <w:sz w:val="28"/>
                <w:szCs w:val="28"/>
              </w:rPr>
              <w:t xml:space="preserve"> </w:t>
            </w:r>
            <w:proofErr w:type="gramStart"/>
            <w:r>
              <w:rPr>
                <w:sz w:val="28"/>
                <w:szCs w:val="28"/>
              </w:rPr>
              <w:t>обучающихся</w:t>
            </w:r>
            <w:proofErr w:type="gramEnd"/>
            <w:r w:rsidRPr="0035548C">
              <w:rPr>
                <w:sz w:val="28"/>
                <w:szCs w:val="28"/>
              </w:rPr>
              <w:t>. График выступлений и показов составляется на основе плана мероприятий ЦДТ «Содружество».</w:t>
            </w:r>
          </w:p>
        </w:tc>
        <w:tc>
          <w:tcPr>
            <w:tcW w:w="606" w:type="dxa"/>
          </w:tcPr>
          <w:p w:rsidR="00EC4C93" w:rsidRDefault="00EC4C93" w:rsidP="00754E8E">
            <w:pPr>
              <w:rPr>
                <w:sz w:val="28"/>
                <w:szCs w:val="28"/>
              </w:rPr>
            </w:pPr>
            <w:r>
              <w:rPr>
                <w:sz w:val="28"/>
                <w:szCs w:val="28"/>
              </w:rPr>
              <w:t>1</w:t>
            </w:r>
          </w:p>
        </w:tc>
        <w:tc>
          <w:tcPr>
            <w:tcW w:w="850" w:type="dxa"/>
          </w:tcPr>
          <w:p w:rsidR="00EC4C93" w:rsidRDefault="00A73D24" w:rsidP="00754E8E">
            <w:pPr>
              <w:rPr>
                <w:sz w:val="28"/>
                <w:szCs w:val="28"/>
              </w:rPr>
            </w:pPr>
            <w:r>
              <w:rPr>
                <w:sz w:val="28"/>
                <w:szCs w:val="28"/>
              </w:rPr>
              <w:t>27</w:t>
            </w:r>
          </w:p>
        </w:tc>
        <w:tc>
          <w:tcPr>
            <w:tcW w:w="4536" w:type="dxa"/>
            <w:gridSpan w:val="2"/>
            <w:tcBorders>
              <w:left w:val="single" w:sz="4" w:space="0" w:color="auto"/>
            </w:tcBorders>
          </w:tcPr>
          <w:p w:rsidR="00EC4C93" w:rsidRDefault="00EC4C93" w:rsidP="009E14BB">
            <w:pPr>
              <w:rPr>
                <w:sz w:val="28"/>
                <w:szCs w:val="28"/>
              </w:rPr>
            </w:pPr>
            <w:r w:rsidRPr="00C44B5E">
              <w:rPr>
                <w:sz w:val="28"/>
                <w:szCs w:val="28"/>
              </w:rPr>
              <w:t>Личностные:</w:t>
            </w:r>
            <w:r w:rsidR="004623B3">
              <w:rPr>
                <w:sz w:val="28"/>
                <w:szCs w:val="28"/>
              </w:rPr>
              <w:t xml:space="preserve"> ОБЪЯСНЯТЬ выбор </w:t>
            </w:r>
            <w:r w:rsidR="004623B3" w:rsidRPr="00BD20FA">
              <w:rPr>
                <w:sz w:val="28"/>
                <w:szCs w:val="28"/>
              </w:rPr>
              <w:t>иллюстраций к</w:t>
            </w:r>
            <w:r w:rsidR="004623B3">
              <w:rPr>
                <w:sz w:val="28"/>
                <w:szCs w:val="28"/>
              </w:rPr>
              <w:t xml:space="preserve"> произведению, п</w:t>
            </w:r>
            <w:r w:rsidR="004623B3" w:rsidRPr="00BD20FA">
              <w:rPr>
                <w:sz w:val="28"/>
                <w:szCs w:val="28"/>
              </w:rPr>
              <w:t>одбор</w:t>
            </w:r>
            <w:r w:rsidR="004623B3">
              <w:rPr>
                <w:sz w:val="28"/>
                <w:szCs w:val="28"/>
              </w:rPr>
              <w:t>а</w:t>
            </w:r>
            <w:r w:rsidR="004623B3" w:rsidRPr="00BD20FA">
              <w:rPr>
                <w:sz w:val="28"/>
                <w:szCs w:val="28"/>
              </w:rPr>
              <w:t xml:space="preserve"> музыкального  сопровождения.</w:t>
            </w:r>
          </w:p>
          <w:p w:rsidR="00EC4C93" w:rsidRDefault="00EC4C93" w:rsidP="009E14BB">
            <w:pPr>
              <w:rPr>
                <w:sz w:val="28"/>
                <w:szCs w:val="28"/>
              </w:rPr>
            </w:pPr>
            <w:proofErr w:type="spellStart"/>
            <w:r w:rsidRPr="00C44B5E">
              <w:rPr>
                <w:sz w:val="28"/>
                <w:szCs w:val="28"/>
              </w:rPr>
              <w:t>Метапредметные</w:t>
            </w:r>
            <w:proofErr w:type="spellEnd"/>
            <w:r w:rsidRPr="00C44B5E">
              <w:rPr>
                <w:sz w:val="28"/>
                <w:szCs w:val="28"/>
              </w:rPr>
              <w:t>:</w:t>
            </w:r>
            <w:r w:rsidR="004623B3">
              <w:rPr>
                <w:sz w:val="28"/>
                <w:szCs w:val="28"/>
              </w:rPr>
              <w:t xml:space="preserve"> учиться ДОГОВАРИВАТЬСЯ о распределении ролей, работы в совместной деятельности.</w:t>
            </w:r>
          </w:p>
          <w:p w:rsidR="00EC4C93" w:rsidRDefault="00EC4C93" w:rsidP="009E14BB">
            <w:pPr>
              <w:rPr>
                <w:sz w:val="28"/>
                <w:szCs w:val="28"/>
              </w:rPr>
            </w:pPr>
            <w:r w:rsidRPr="00C44B5E">
              <w:rPr>
                <w:sz w:val="28"/>
                <w:szCs w:val="28"/>
              </w:rPr>
              <w:t>Предметные:</w:t>
            </w:r>
            <w:r w:rsidR="004623B3">
              <w:rPr>
                <w:sz w:val="28"/>
                <w:szCs w:val="28"/>
              </w:rPr>
              <w:t xml:space="preserve">  ПРОДУЦИРОВАТЬ  уместные, эффективные жанры применительно к разным ситуациям.</w:t>
            </w:r>
          </w:p>
          <w:p w:rsidR="00EC4C93" w:rsidRDefault="00EC4C93" w:rsidP="009E14BB">
            <w:pPr>
              <w:rPr>
                <w:sz w:val="28"/>
                <w:szCs w:val="28"/>
              </w:rPr>
            </w:pPr>
          </w:p>
        </w:tc>
      </w:tr>
      <w:tr w:rsidR="00EC4C93" w:rsidTr="004C0D09">
        <w:tc>
          <w:tcPr>
            <w:tcW w:w="709" w:type="dxa"/>
          </w:tcPr>
          <w:p w:rsidR="00EC4C93" w:rsidRDefault="00EC4C93" w:rsidP="00754E8E">
            <w:pPr>
              <w:rPr>
                <w:sz w:val="28"/>
                <w:szCs w:val="28"/>
              </w:rPr>
            </w:pPr>
          </w:p>
        </w:tc>
        <w:tc>
          <w:tcPr>
            <w:tcW w:w="4356" w:type="dxa"/>
          </w:tcPr>
          <w:p w:rsidR="00EC4C93" w:rsidRDefault="00EC4C93" w:rsidP="00754E8E">
            <w:pPr>
              <w:rPr>
                <w:sz w:val="28"/>
                <w:szCs w:val="28"/>
              </w:rPr>
            </w:pPr>
            <w:r>
              <w:rPr>
                <w:sz w:val="28"/>
                <w:szCs w:val="28"/>
              </w:rPr>
              <w:t>Итого</w:t>
            </w:r>
          </w:p>
        </w:tc>
        <w:tc>
          <w:tcPr>
            <w:tcW w:w="606" w:type="dxa"/>
          </w:tcPr>
          <w:p w:rsidR="00EC4C93" w:rsidRDefault="00A73D24" w:rsidP="00754E8E">
            <w:pPr>
              <w:rPr>
                <w:sz w:val="28"/>
                <w:szCs w:val="28"/>
              </w:rPr>
            </w:pPr>
            <w:r>
              <w:rPr>
                <w:sz w:val="28"/>
                <w:szCs w:val="28"/>
              </w:rPr>
              <w:t>10</w:t>
            </w:r>
          </w:p>
        </w:tc>
        <w:tc>
          <w:tcPr>
            <w:tcW w:w="850" w:type="dxa"/>
          </w:tcPr>
          <w:p w:rsidR="00EC4C93" w:rsidRDefault="00A73D24" w:rsidP="00754E8E">
            <w:pPr>
              <w:rPr>
                <w:sz w:val="28"/>
                <w:szCs w:val="28"/>
              </w:rPr>
            </w:pPr>
            <w:r>
              <w:rPr>
                <w:sz w:val="28"/>
                <w:szCs w:val="28"/>
              </w:rPr>
              <w:t>92</w:t>
            </w:r>
          </w:p>
        </w:tc>
        <w:tc>
          <w:tcPr>
            <w:tcW w:w="4536" w:type="dxa"/>
            <w:gridSpan w:val="2"/>
            <w:tcBorders>
              <w:left w:val="single" w:sz="4" w:space="0" w:color="auto"/>
            </w:tcBorders>
          </w:tcPr>
          <w:p w:rsidR="00EC4C93" w:rsidRDefault="00EC4C93" w:rsidP="00754E8E">
            <w:pPr>
              <w:rPr>
                <w:sz w:val="28"/>
                <w:szCs w:val="28"/>
              </w:rPr>
            </w:pPr>
          </w:p>
        </w:tc>
      </w:tr>
    </w:tbl>
    <w:p w:rsidR="009971AC" w:rsidRDefault="009971AC" w:rsidP="00986B6C">
      <w:pPr>
        <w:jc w:val="center"/>
        <w:rPr>
          <w:b/>
          <w:sz w:val="28"/>
          <w:szCs w:val="28"/>
          <w:u w:val="single"/>
        </w:rPr>
      </w:pPr>
    </w:p>
    <w:p w:rsidR="009971AC" w:rsidRDefault="009971AC" w:rsidP="00986B6C">
      <w:pPr>
        <w:jc w:val="center"/>
        <w:rPr>
          <w:b/>
          <w:sz w:val="28"/>
          <w:szCs w:val="28"/>
          <w:u w:val="single"/>
        </w:rPr>
      </w:pPr>
    </w:p>
    <w:p w:rsidR="009971AC" w:rsidRDefault="009971AC" w:rsidP="00986B6C">
      <w:pPr>
        <w:jc w:val="center"/>
        <w:rPr>
          <w:b/>
          <w:sz w:val="28"/>
          <w:szCs w:val="28"/>
          <w:u w:val="single"/>
        </w:rPr>
      </w:pPr>
    </w:p>
    <w:p w:rsidR="001A1F06" w:rsidRDefault="001A1F06" w:rsidP="00986B6C">
      <w:pPr>
        <w:jc w:val="center"/>
        <w:rPr>
          <w:b/>
          <w:sz w:val="28"/>
          <w:szCs w:val="28"/>
          <w:u w:val="single"/>
        </w:rPr>
      </w:pPr>
    </w:p>
    <w:p w:rsidR="001A1F06" w:rsidRDefault="001A1F06" w:rsidP="00986B6C">
      <w:pPr>
        <w:jc w:val="center"/>
        <w:rPr>
          <w:b/>
          <w:sz w:val="28"/>
          <w:szCs w:val="28"/>
          <w:u w:val="single"/>
        </w:rPr>
      </w:pPr>
    </w:p>
    <w:p w:rsidR="001A1F06" w:rsidRDefault="001A1F06" w:rsidP="00986B6C">
      <w:pPr>
        <w:jc w:val="center"/>
        <w:rPr>
          <w:b/>
          <w:sz w:val="28"/>
          <w:szCs w:val="28"/>
          <w:u w:val="single"/>
        </w:rPr>
      </w:pPr>
    </w:p>
    <w:p w:rsidR="001A1F06" w:rsidRDefault="001A1F06" w:rsidP="00986B6C">
      <w:pPr>
        <w:jc w:val="center"/>
        <w:rPr>
          <w:b/>
          <w:sz w:val="28"/>
          <w:szCs w:val="28"/>
          <w:u w:val="single"/>
        </w:rPr>
      </w:pPr>
    </w:p>
    <w:p w:rsidR="001A1F06" w:rsidRDefault="001A1F06" w:rsidP="00986B6C">
      <w:pPr>
        <w:jc w:val="center"/>
        <w:rPr>
          <w:b/>
          <w:sz w:val="28"/>
          <w:szCs w:val="28"/>
          <w:u w:val="single"/>
        </w:rPr>
      </w:pPr>
    </w:p>
    <w:p w:rsidR="001A1F06" w:rsidRDefault="001A1F06" w:rsidP="00986B6C">
      <w:pPr>
        <w:jc w:val="center"/>
        <w:rPr>
          <w:b/>
          <w:sz w:val="28"/>
          <w:szCs w:val="28"/>
          <w:u w:val="single"/>
        </w:rPr>
      </w:pPr>
    </w:p>
    <w:p w:rsidR="001A1F06" w:rsidRDefault="001A1F06" w:rsidP="00986B6C">
      <w:pPr>
        <w:jc w:val="center"/>
        <w:rPr>
          <w:b/>
          <w:sz w:val="28"/>
          <w:szCs w:val="28"/>
          <w:u w:val="single"/>
        </w:rPr>
      </w:pPr>
    </w:p>
    <w:p w:rsidR="001A1F06" w:rsidRDefault="001A1F06" w:rsidP="00986B6C">
      <w:pPr>
        <w:jc w:val="center"/>
        <w:rPr>
          <w:b/>
          <w:sz w:val="28"/>
          <w:szCs w:val="28"/>
          <w:u w:val="single"/>
        </w:rPr>
      </w:pPr>
    </w:p>
    <w:p w:rsidR="001A1F06" w:rsidRDefault="001A1F06" w:rsidP="00986B6C">
      <w:pPr>
        <w:jc w:val="center"/>
        <w:rPr>
          <w:b/>
          <w:sz w:val="28"/>
          <w:szCs w:val="28"/>
          <w:u w:val="single"/>
        </w:rPr>
      </w:pPr>
    </w:p>
    <w:p w:rsidR="001A1F06" w:rsidRDefault="001A1F06" w:rsidP="00986B6C">
      <w:pPr>
        <w:jc w:val="center"/>
        <w:rPr>
          <w:b/>
          <w:sz w:val="28"/>
          <w:szCs w:val="28"/>
          <w:u w:val="single"/>
        </w:rPr>
      </w:pPr>
    </w:p>
    <w:p w:rsidR="009971AC" w:rsidRDefault="00CA4042" w:rsidP="00986B6C">
      <w:pPr>
        <w:jc w:val="center"/>
        <w:rPr>
          <w:b/>
          <w:sz w:val="28"/>
          <w:szCs w:val="28"/>
          <w:u w:val="single"/>
        </w:rPr>
      </w:pPr>
      <w:r>
        <w:rPr>
          <w:b/>
          <w:sz w:val="28"/>
          <w:szCs w:val="28"/>
          <w:u w:val="single"/>
        </w:rPr>
        <w:lastRenderedPageBreak/>
        <w:t>Результаты изучения курса «Театр»</w:t>
      </w:r>
    </w:p>
    <w:p w:rsidR="00CA4042" w:rsidRDefault="00CA4042" w:rsidP="00CA4042">
      <w:pPr>
        <w:rPr>
          <w:sz w:val="28"/>
          <w:szCs w:val="28"/>
        </w:rPr>
      </w:pPr>
      <w:r>
        <w:rPr>
          <w:sz w:val="28"/>
          <w:szCs w:val="28"/>
        </w:rPr>
        <w:t>Личностными результатами изучения курса «Театр» является формирование следующих умений:</w:t>
      </w:r>
    </w:p>
    <w:p w:rsidR="00CA4042" w:rsidRDefault="00CA4042" w:rsidP="00CA4042">
      <w:pPr>
        <w:pStyle w:val="a4"/>
        <w:numPr>
          <w:ilvl w:val="0"/>
          <w:numId w:val="4"/>
        </w:numPr>
        <w:rPr>
          <w:sz w:val="28"/>
          <w:szCs w:val="28"/>
        </w:rPr>
      </w:pPr>
      <w:r w:rsidRPr="00CA4042">
        <w:rPr>
          <w:sz w:val="28"/>
          <w:szCs w:val="28"/>
        </w:rPr>
        <w:t xml:space="preserve"> ОСОЗНАВАТЬ творческую потребность постоянного самосовершенствования культуры тела путём индивидуального тренинга и самосовершенствовани</w:t>
      </w:r>
      <w:r>
        <w:rPr>
          <w:sz w:val="28"/>
          <w:szCs w:val="28"/>
        </w:rPr>
        <w:t>я.</w:t>
      </w:r>
    </w:p>
    <w:p w:rsidR="00CA4042" w:rsidRDefault="00CA4042" w:rsidP="00CA4042">
      <w:pPr>
        <w:pStyle w:val="a4"/>
        <w:numPr>
          <w:ilvl w:val="0"/>
          <w:numId w:val="4"/>
        </w:numPr>
        <w:rPr>
          <w:sz w:val="28"/>
          <w:szCs w:val="28"/>
        </w:rPr>
      </w:pPr>
      <w:r w:rsidRPr="00CA4042">
        <w:rPr>
          <w:sz w:val="28"/>
          <w:szCs w:val="28"/>
        </w:rPr>
        <w:t>ОСОЗНАВАТЬ разнообразие речевых ситуаций в жизни человека, АНАЛИЗИРОВАТЬ чёткость своей речи.</w:t>
      </w:r>
    </w:p>
    <w:p w:rsidR="00CA4042" w:rsidRDefault="00CA4042" w:rsidP="00CA4042">
      <w:pPr>
        <w:pStyle w:val="a4"/>
        <w:numPr>
          <w:ilvl w:val="0"/>
          <w:numId w:val="4"/>
        </w:numPr>
        <w:rPr>
          <w:sz w:val="28"/>
          <w:szCs w:val="28"/>
        </w:rPr>
      </w:pPr>
      <w:r w:rsidRPr="00CA4042">
        <w:rPr>
          <w:sz w:val="28"/>
          <w:szCs w:val="28"/>
        </w:rPr>
        <w:t>ОЦЕНИВАТЬ свои и чужие высказывания с точки зрения их эффективности, соответствия</w:t>
      </w:r>
      <w:r>
        <w:rPr>
          <w:sz w:val="28"/>
          <w:szCs w:val="28"/>
        </w:rPr>
        <w:t xml:space="preserve"> речевой роли в данной ситуации.</w:t>
      </w:r>
    </w:p>
    <w:p w:rsidR="00CA4042" w:rsidRDefault="00CA4042" w:rsidP="00CA4042">
      <w:pPr>
        <w:pStyle w:val="a4"/>
        <w:numPr>
          <w:ilvl w:val="0"/>
          <w:numId w:val="4"/>
        </w:numPr>
        <w:rPr>
          <w:sz w:val="28"/>
          <w:szCs w:val="28"/>
        </w:rPr>
      </w:pPr>
      <w:r w:rsidRPr="00CA4042">
        <w:rPr>
          <w:sz w:val="28"/>
          <w:szCs w:val="28"/>
        </w:rPr>
        <w:t>ОСОЗНАВАТЬ разнообразие речевых ситуаций в жизни человека, условий общения</w:t>
      </w:r>
      <w:r>
        <w:rPr>
          <w:sz w:val="28"/>
          <w:szCs w:val="28"/>
        </w:rPr>
        <w:t>.</w:t>
      </w:r>
    </w:p>
    <w:p w:rsidR="00CA4042" w:rsidRDefault="00CA4042" w:rsidP="00CA4042">
      <w:pPr>
        <w:pStyle w:val="a4"/>
        <w:numPr>
          <w:ilvl w:val="0"/>
          <w:numId w:val="4"/>
        </w:numPr>
        <w:rPr>
          <w:sz w:val="28"/>
          <w:szCs w:val="28"/>
        </w:rPr>
      </w:pPr>
      <w:r w:rsidRPr="00CA4042">
        <w:rPr>
          <w:sz w:val="28"/>
          <w:szCs w:val="28"/>
        </w:rPr>
        <w:t>ОСОЗНАВАТЬ разнообразие речевых сит</w:t>
      </w:r>
      <w:r>
        <w:rPr>
          <w:sz w:val="28"/>
          <w:szCs w:val="28"/>
        </w:rPr>
        <w:t>уаций в произведениях фольклора.</w:t>
      </w:r>
    </w:p>
    <w:p w:rsidR="00CA4042" w:rsidRDefault="00CA4042" w:rsidP="00CA4042">
      <w:pPr>
        <w:pStyle w:val="a4"/>
        <w:numPr>
          <w:ilvl w:val="0"/>
          <w:numId w:val="4"/>
        </w:numPr>
        <w:rPr>
          <w:sz w:val="28"/>
          <w:szCs w:val="28"/>
        </w:rPr>
      </w:pPr>
      <w:r w:rsidRPr="00CA4042">
        <w:rPr>
          <w:sz w:val="28"/>
          <w:szCs w:val="28"/>
        </w:rPr>
        <w:t>АНАЛИЗИРОВАТЬ тактич</w:t>
      </w:r>
      <w:r>
        <w:rPr>
          <w:sz w:val="28"/>
          <w:szCs w:val="28"/>
        </w:rPr>
        <w:t>ность своего поведения в театре.</w:t>
      </w:r>
    </w:p>
    <w:p w:rsidR="00CA4042" w:rsidRDefault="00CA4042" w:rsidP="00CA4042">
      <w:pPr>
        <w:pStyle w:val="a4"/>
        <w:numPr>
          <w:ilvl w:val="0"/>
          <w:numId w:val="4"/>
        </w:numPr>
        <w:rPr>
          <w:sz w:val="28"/>
          <w:szCs w:val="28"/>
        </w:rPr>
      </w:pPr>
      <w:r w:rsidRPr="00CA4042">
        <w:rPr>
          <w:sz w:val="28"/>
          <w:szCs w:val="28"/>
        </w:rPr>
        <w:t>ОСОЗНАВАТЬ свои речевые роли.</w:t>
      </w:r>
    </w:p>
    <w:p w:rsidR="00CA4042" w:rsidRDefault="00CA4042" w:rsidP="00CA4042">
      <w:pPr>
        <w:pStyle w:val="a4"/>
        <w:numPr>
          <w:ilvl w:val="0"/>
          <w:numId w:val="4"/>
        </w:numPr>
        <w:rPr>
          <w:sz w:val="28"/>
          <w:szCs w:val="28"/>
        </w:rPr>
      </w:pPr>
      <w:r w:rsidRPr="00CA4042">
        <w:rPr>
          <w:sz w:val="28"/>
          <w:szCs w:val="28"/>
        </w:rPr>
        <w:t>ОСОЗНАВАТЬ изобразительность выражения интонации, звука в речи.</w:t>
      </w:r>
    </w:p>
    <w:p w:rsidR="00CA4042" w:rsidRDefault="00CA4042" w:rsidP="00CA4042">
      <w:pPr>
        <w:pStyle w:val="a4"/>
        <w:numPr>
          <w:ilvl w:val="0"/>
          <w:numId w:val="4"/>
        </w:numPr>
        <w:rPr>
          <w:sz w:val="28"/>
          <w:szCs w:val="28"/>
        </w:rPr>
      </w:pPr>
      <w:r w:rsidRPr="00CA4042">
        <w:rPr>
          <w:sz w:val="28"/>
          <w:szCs w:val="28"/>
        </w:rPr>
        <w:t>ОБЪЯСНЯТЬ выбор иллюстраций к произведению, подбора музыкального  сопровождения.</w:t>
      </w:r>
    </w:p>
    <w:p w:rsidR="00CA4042" w:rsidRDefault="00CA4042" w:rsidP="00CA4042">
      <w:pPr>
        <w:pStyle w:val="a4"/>
        <w:ind w:left="0"/>
        <w:rPr>
          <w:sz w:val="28"/>
          <w:szCs w:val="28"/>
        </w:rPr>
      </w:pPr>
      <w:proofErr w:type="spellStart"/>
      <w:r>
        <w:rPr>
          <w:sz w:val="28"/>
          <w:szCs w:val="28"/>
        </w:rPr>
        <w:t>Метапредметными</w:t>
      </w:r>
      <w:proofErr w:type="spellEnd"/>
      <w:r>
        <w:rPr>
          <w:sz w:val="28"/>
          <w:szCs w:val="28"/>
        </w:rPr>
        <w:t xml:space="preserve"> результатами </w:t>
      </w:r>
      <w:r w:rsidRPr="00CA4042">
        <w:rPr>
          <w:sz w:val="28"/>
          <w:szCs w:val="28"/>
        </w:rPr>
        <w:t>изучения курса «Театр» является формирование следующих</w:t>
      </w:r>
      <w:r>
        <w:rPr>
          <w:sz w:val="28"/>
          <w:szCs w:val="28"/>
        </w:rPr>
        <w:t xml:space="preserve"> универсальных учебных действий: </w:t>
      </w:r>
    </w:p>
    <w:p w:rsidR="00CA4042" w:rsidRDefault="00CA4042" w:rsidP="00CA4042">
      <w:pPr>
        <w:pStyle w:val="a4"/>
        <w:numPr>
          <w:ilvl w:val="0"/>
          <w:numId w:val="5"/>
        </w:numPr>
        <w:rPr>
          <w:sz w:val="28"/>
          <w:szCs w:val="28"/>
        </w:rPr>
      </w:pPr>
      <w:r w:rsidRPr="00CA4042">
        <w:rPr>
          <w:sz w:val="28"/>
          <w:szCs w:val="28"/>
        </w:rPr>
        <w:t>РЕАЛИЗОВЫВАТЬ  физические возможности тела, свободу в обращении со своим физическим аппаратом.</w:t>
      </w:r>
    </w:p>
    <w:p w:rsidR="00A475F4" w:rsidRDefault="00A475F4" w:rsidP="00A475F4">
      <w:pPr>
        <w:pStyle w:val="a4"/>
        <w:numPr>
          <w:ilvl w:val="0"/>
          <w:numId w:val="5"/>
        </w:numPr>
        <w:rPr>
          <w:sz w:val="28"/>
          <w:szCs w:val="28"/>
        </w:rPr>
      </w:pPr>
      <w:r>
        <w:rPr>
          <w:sz w:val="28"/>
          <w:szCs w:val="28"/>
        </w:rPr>
        <w:t xml:space="preserve"> </w:t>
      </w:r>
      <w:r w:rsidRPr="00A475F4">
        <w:rPr>
          <w:sz w:val="28"/>
          <w:szCs w:val="28"/>
        </w:rPr>
        <w:t xml:space="preserve">РЕАЛИЗОВЫВАТЬ  голосовые возможности: тембр, тон, темп, громкость. </w:t>
      </w:r>
    </w:p>
    <w:p w:rsidR="00CA4042" w:rsidRDefault="00A475F4" w:rsidP="00A475F4">
      <w:pPr>
        <w:pStyle w:val="a4"/>
        <w:numPr>
          <w:ilvl w:val="0"/>
          <w:numId w:val="5"/>
        </w:numPr>
        <w:rPr>
          <w:sz w:val="28"/>
          <w:szCs w:val="28"/>
        </w:rPr>
      </w:pPr>
      <w:r>
        <w:rPr>
          <w:sz w:val="28"/>
          <w:szCs w:val="28"/>
        </w:rPr>
        <w:t xml:space="preserve">  </w:t>
      </w:r>
      <w:r w:rsidRPr="00A475F4">
        <w:rPr>
          <w:sz w:val="28"/>
          <w:szCs w:val="28"/>
        </w:rPr>
        <w:t>РЕАЛИЗОВЫВАТ</w:t>
      </w:r>
      <w:r>
        <w:rPr>
          <w:sz w:val="28"/>
          <w:szCs w:val="28"/>
        </w:rPr>
        <w:t>Ь высказывание на заданную тему.</w:t>
      </w:r>
    </w:p>
    <w:p w:rsidR="00A475F4" w:rsidRDefault="00A8710C" w:rsidP="00A8710C">
      <w:pPr>
        <w:pStyle w:val="a4"/>
        <w:numPr>
          <w:ilvl w:val="0"/>
          <w:numId w:val="5"/>
        </w:numPr>
        <w:rPr>
          <w:sz w:val="28"/>
          <w:szCs w:val="28"/>
        </w:rPr>
      </w:pPr>
      <w:r w:rsidRPr="00A8710C">
        <w:rPr>
          <w:sz w:val="28"/>
          <w:szCs w:val="28"/>
        </w:rPr>
        <w:t>ОРИЕНТИРОВАТЬСЯ в своей системе знаний: продолжить стихотворение, сочинить стихотворение</w:t>
      </w:r>
      <w:r>
        <w:rPr>
          <w:sz w:val="28"/>
          <w:szCs w:val="28"/>
        </w:rPr>
        <w:t>.</w:t>
      </w:r>
    </w:p>
    <w:p w:rsidR="00A8710C" w:rsidRDefault="00A8710C" w:rsidP="00A8710C">
      <w:pPr>
        <w:pStyle w:val="a4"/>
        <w:numPr>
          <w:ilvl w:val="0"/>
          <w:numId w:val="5"/>
        </w:numPr>
        <w:rPr>
          <w:sz w:val="28"/>
          <w:szCs w:val="28"/>
        </w:rPr>
      </w:pPr>
      <w:r w:rsidRPr="00A8710C">
        <w:rPr>
          <w:sz w:val="28"/>
          <w:szCs w:val="28"/>
        </w:rPr>
        <w:t>ФОРМУЛИРОВАТЬ задачу чтения, выбирать фантазию слов, звуков, движений</w:t>
      </w:r>
      <w:r>
        <w:rPr>
          <w:sz w:val="28"/>
          <w:szCs w:val="28"/>
        </w:rPr>
        <w:t>.</w:t>
      </w:r>
    </w:p>
    <w:p w:rsidR="00A8710C" w:rsidRDefault="00A8710C" w:rsidP="00A8710C">
      <w:pPr>
        <w:pStyle w:val="a4"/>
        <w:numPr>
          <w:ilvl w:val="0"/>
          <w:numId w:val="5"/>
        </w:numPr>
        <w:rPr>
          <w:sz w:val="28"/>
          <w:szCs w:val="28"/>
        </w:rPr>
      </w:pPr>
      <w:r w:rsidRPr="00A8710C">
        <w:rPr>
          <w:sz w:val="28"/>
          <w:szCs w:val="28"/>
        </w:rPr>
        <w:t>ПОЛЬЗОВАТЬСЯ</w:t>
      </w:r>
      <w:r>
        <w:rPr>
          <w:sz w:val="28"/>
          <w:szCs w:val="28"/>
        </w:rPr>
        <w:t xml:space="preserve"> приёмами чтения.</w:t>
      </w:r>
    </w:p>
    <w:p w:rsidR="00A8710C" w:rsidRDefault="00A8710C" w:rsidP="00A8710C">
      <w:pPr>
        <w:pStyle w:val="a4"/>
        <w:numPr>
          <w:ilvl w:val="0"/>
          <w:numId w:val="5"/>
        </w:numPr>
        <w:rPr>
          <w:sz w:val="28"/>
          <w:szCs w:val="28"/>
        </w:rPr>
      </w:pPr>
      <w:r w:rsidRPr="00A8710C">
        <w:rPr>
          <w:sz w:val="28"/>
          <w:szCs w:val="28"/>
        </w:rPr>
        <w:t xml:space="preserve"> ИМПРОВИЗИРОВАТЬ сценки по текстам народных сказок с изобразительным и музыкальным решением.</w:t>
      </w:r>
    </w:p>
    <w:p w:rsidR="00A8710C" w:rsidRDefault="00A8710C" w:rsidP="00A8710C">
      <w:pPr>
        <w:pStyle w:val="a4"/>
        <w:numPr>
          <w:ilvl w:val="0"/>
          <w:numId w:val="5"/>
        </w:numPr>
        <w:rPr>
          <w:sz w:val="28"/>
          <w:szCs w:val="28"/>
        </w:rPr>
      </w:pPr>
      <w:r w:rsidRPr="00A8710C">
        <w:rPr>
          <w:sz w:val="28"/>
          <w:szCs w:val="28"/>
        </w:rPr>
        <w:t>СОБЛЮДАТЬ некот</w:t>
      </w:r>
      <w:r>
        <w:rPr>
          <w:sz w:val="28"/>
          <w:szCs w:val="28"/>
        </w:rPr>
        <w:t>орые правила поведения в театре.</w:t>
      </w:r>
    </w:p>
    <w:p w:rsidR="00A8710C" w:rsidRDefault="00A8710C" w:rsidP="00A8710C">
      <w:pPr>
        <w:pStyle w:val="a4"/>
        <w:numPr>
          <w:ilvl w:val="0"/>
          <w:numId w:val="5"/>
        </w:numPr>
        <w:rPr>
          <w:sz w:val="28"/>
          <w:szCs w:val="28"/>
        </w:rPr>
      </w:pPr>
      <w:r w:rsidRPr="00A8710C">
        <w:rPr>
          <w:sz w:val="28"/>
          <w:szCs w:val="28"/>
        </w:rPr>
        <w:lastRenderedPageBreak/>
        <w:t xml:space="preserve"> РЕАЛИЗОВЫВАТЬ устные высказывания, учитывать особенности речи для данной роли.</w:t>
      </w:r>
    </w:p>
    <w:p w:rsidR="00A8710C" w:rsidRDefault="00A8710C" w:rsidP="00A8710C">
      <w:pPr>
        <w:pStyle w:val="a4"/>
        <w:numPr>
          <w:ilvl w:val="0"/>
          <w:numId w:val="5"/>
        </w:numPr>
        <w:rPr>
          <w:sz w:val="28"/>
          <w:szCs w:val="28"/>
        </w:rPr>
      </w:pPr>
      <w:r w:rsidRPr="00A8710C">
        <w:rPr>
          <w:sz w:val="28"/>
          <w:szCs w:val="28"/>
        </w:rPr>
        <w:t xml:space="preserve">РЕАЛИЗОВЫВАТЬ </w:t>
      </w:r>
      <w:r>
        <w:rPr>
          <w:sz w:val="28"/>
          <w:szCs w:val="28"/>
        </w:rPr>
        <w:t>высказывание  на заданную тему.</w:t>
      </w:r>
    </w:p>
    <w:p w:rsidR="00A8710C" w:rsidRDefault="00A8710C" w:rsidP="00A8710C">
      <w:pPr>
        <w:pStyle w:val="a4"/>
        <w:numPr>
          <w:ilvl w:val="0"/>
          <w:numId w:val="5"/>
        </w:numPr>
        <w:rPr>
          <w:sz w:val="28"/>
          <w:szCs w:val="28"/>
        </w:rPr>
      </w:pPr>
      <w:r w:rsidRPr="00A8710C">
        <w:rPr>
          <w:sz w:val="28"/>
          <w:szCs w:val="28"/>
        </w:rPr>
        <w:t>ПОЛЬЗОВАТЬСЯ приёмами слушания, фиксировать тему, ключевые слова.</w:t>
      </w:r>
    </w:p>
    <w:p w:rsidR="00A8710C" w:rsidRDefault="00A8710C" w:rsidP="00A8710C">
      <w:pPr>
        <w:pStyle w:val="a4"/>
        <w:numPr>
          <w:ilvl w:val="0"/>
          <w:numId w:val="5"/>
        </w:numPr>
        <w:rPr>
          <w:sz w:val="28"/>
          <w:szCs w:val="28"/>
        </w:rPr>
      </w:pPr>
      <w:r w:rsidRPr="00A8710C">
        <w:rPr>
          <w:sz w:val="28"/>
          <w:szCs w:val="28"/>
        </w:rPr>
        <w:t>учиться ДОГОВАРИВАТЬСЯ о распределении ролей, работы в совместной деятельности.</w:t>
      </w:r>
    </w:p>
    <w:p w:rsidR="00A8710C" w:rsidRDefault="00A8710C" w:rsidP="00A8710C">
      <w:pPr>
        <w:pStyle w:val="a4"/>
        <w:ind w:left="0"/>
        <w:rPr>
          <w:sz w:val="28"/>
          <w:szCs w:val="28"/>
        </w:rPr>
      </w:pPr>
      <w:r>
        <w:rPr>
          <w:sz w:val="28"/>
          <w:szCs w:val="28"/>
        </w:rPr>
        <w:t>Предметными результатами изучения курса «Театр» является формирование следующих умений:</w:t>
      </w:r>
    </w:p>
    <w:p w:rsidR="00A8710C" w:rsidRDefault="00A8710C" w:rsidP="00A8710C">
      <w:pPr>
        <w:pStyle w:val="a4"/>
        <w:numPr>
          <w:ilvl w:val="0"/>
          <w:numId w:val="6"/>
        </w:numPr>
        <w:rPr>
          <w:sz w:val="28"/>
          <w:szCs w:val="28"/>
        </w:rPr>
      </w:pPr>
      <w:r w:rsidRPr="00A8710C">
        <w:rPr>
          <w:sz w:val="28"/>
          <w:szCs w:val="28"/>
        </w:rPr>
        <w:t xml:space="preserve"> РАЗВИВАТЬ лёгкость движения, ловкость и подвижность, повышение общего тонуса.</w:t>
      </w:r>
    </w:p>
    <w:p w:rsidR="00A8710C" w:rsidRDefault="00A8710C" w:rsidP="00A8710C">
      <w:pPr>
        <w:pStyle w:val="a4"/>
        <w:numPr>
          <w:ilvl w:val="0"/>
          <w:numId w:val="6"/>
        </w:numPr>
        <w:rPr>
          <w:sz w:val="28"/>
          <w:szCs w:val="28"/>
        </w:rPr>
      </w:pPr>
      <w:r w:rsidRPr="00A8710C">
        <w:rPr>
          <w:sz w:val="28"/>
          <w:szCs w:val="28"/>
        </w:rPr>
        <w:t>ПРОДУЦИРОВАТЬ уместные, эффективные</w:t>
      </w:r>
      <w:r>
        <w:rPr>
          <w:sz w:val="28"/>
          <w:szCs w:val="28"/>
        </w:rPr>
        <w:t xml:space="preserve"> </w:t>
      </w:r>
      <w:r w:rsidRPr="00A8710C">
        <w:rPr>
          <w:sz w:val="28"/>
          <w:szCs w:val="28"/>
        </w:rPr>
        <w:t>упражнения на развитие голосового аппарата, упражнения на развитие выразительности речи, интонацию.</w:t>
      </w:r>
    </w:p>
    <w:p w:rsidR="00A8710C" w:rsidRDefault="00A8710C" w:rsidP="00A8710C">
      <w:pPr>
        <w:pStyle w:val="a4"/>
        <w:numPr>
          <w:ilvl w:val="0"/>
          <w:numId w:val="6"/>
        </w:numPr>
        <w:rPr>
          <w:sz w:val="28"/>
          <w:szCs w:val="28"/>
        </w:rPr>
      </w:pPr>
      <w:r w:rsidRPr="00A8710C">
        <w:rPr>
          <w:sz w:val="28"/>
          <w:szCs w:val="28"/>
        </w:rPr>
        <w:t>СОЧИНЯТЬ и исполнять стихи, подбирать простые рифмы в стихотворном тексте.</w:t>
      </w:r>
    </w:p>
    <w:p w:rsidR="00A8710C" w:rsidRDefault="00A8710C" w:rsidP="00A8710C">
      <w:pPr>
        <w:pStyle w:val="a4"/>
        <w:numPr>
          <w:ilvl w:val="0"/>
          <w:numId w:val="6"/>
        </w:numPr>
        <w:rPr>
          <w:sz w:val="28"/>
          <w:szCs w:val="28"/>
        </w:rPr>
      </w:pPr>
      <w:r>
        <w:rPr>
          <w:sz w:val="28"/>
          <w:szCs w:val="28"/>
        </w:rPr>
        <w:t>У</w:t>
      </w:r>
      <w:r w:rsidRPr="00A8710C">
        <w:rPr>
          <w:sz w:val="28"/>
          <w:szCs w:val="28"/>
        </w:rPr>
        <w:t>местно ИСПОЬЗОВАТЬ некоторые несловесные средства в своей речи, различного темпа, громкости, жестов, мимики</w:t>
      </w:r>
      <w:r>
        <w:rPr>
          <w:sz w:val="28"/>
          <w:szCs w:val="28"/>
        </w:rPr>
        <w:t>.</w:t>
      </w:r>
    </w:p>
    <w:p w:rsidR="00A8710C" w:rsidRDefault="00A8710C" w:rsidP="00A8710C">
      <w:pPr>
        <w:pStyle w:val="a4"/>
        <w:numPr>
          <w:ilvl w:val="0"/>
          <w:numId w:val="6"/>
        </w:numPr>
        <w:rPr>
          <w:sz w:val="28"/>
          <w:szCs w:val="28"/>
        </w:rPr>
      </w:pPr>
      <w:r w:rsidRPr="00A8710C">
        <w:rPr>
          <w:sz w:val="28"/>
          <w:szCs w:val="28"/>
        </w:rPr>
        <w:t>ПРОДУЦИРОВАТЬ  уместные, эффективные жанры применительно к разным ситуациям.</w:t>
      </w:r>
    </w:p>
    <w:p w:rsidR="00A8710C" w:rsidRDefault="00A8710C" w:rsidP="00A8710C">
      <w:pPr>
        <w:pStyle w:val="a4"/>
        <w:numPr>
          <w:ilvl w:val="0"/>
          <w:numId w:val="6"/>
        </w:numPr>
        <w:rPr>
          <w:sz w:val="28"/>
          <w:szCs w:val="28"/>
        </w:rPr>
      </w:pPr>
      <w:r w:rsidRPr="00A8710C">
        <w:rPr>
          <w:sz w:val="28"/>
          <w:szCs w:val="28"/>
        </w:rPr>
        <w:t>СОЧИНЯТЬ несложные истории на основе начальных предложений, ключевых слов.</w:t>
      </w:r>
    </w:p>
    <w:p w:rsidR="00A8710C" w:rsidRPr="00CA4042" w:rsidRDefault="00A8710C" w:rsidP="00A8710C">
      <w:pPr>
        <w:pStyle w:val="a4"/>
        <w:rPr>
          <w:sz w:val="28"/>
          <w:szCs w:val="28"/>
        </w:rPr>
      </w:pPr>
    </w:p>
    <w:p w:rsidR="009971AC" w:rsidRDefault="009971AC" w:rsidP="00986B6C">
      <w:pPr>
        <w:jc w:val="center"/>
        <w:rPr>
          <w:b/>
          <w:sz w:val="28"/>
          <w:szCs w:val="28"/>
          <w:u w:val="single"/>
        </w:rPr>
      </w:pPr>
    </w:p>
    <w:p w:rsidR="009971AC" w:rsidRDefault="009971AC" w:rsidP="00986B6C">
      <w:pPr>
        <w:jc w:val="center"/>
        <w:rPr>
          <w:b/>
          <w:sz w:val="28"/>
          <w:szCs w:val="28"/>
          <w:u w:val="single"/>
        </w:rPr>
      </w:pPr>
    </w:p>
    <w:p w:rsidR="00B86679" w:rsidRDefault="00B86679" w:rsidP="00986B6C">
      <w:pPr>
        <w:jc w:val="center"/>
        <w:rPr>
          <w:b/>
          <w:sz w:val="28"/>
          <w:szCs w:val="28"/>
          <w:u w:val="single"/>
        </w:rPr>
      </w:pPr>
    </w:p>
    <w:p w:rsidR="00B86679" w:rsidRDefault="00B86679" w:rsidP="00986B6C">
      <w:pPr>
        <w:jc w:val="center"/>
        <w:rPr>
          <w:b/>
          <w:sz w:val="28"/>
          <w:szCs w:val="28"/>
          <w:u w:val="single"/>
        </w:rPr>
      </w:pPr>
    </w:p>
    <w:p w:rsidR="00B86679" w:rsidRDefault="00B86679" w:rsidP="00986B6C">
      <w:pPr>
        <w:jc w:val="center"/>
        <w:rPr>
          <w:b/>
          <w:sz w:val="28"/>
          <w:szCs w:val="28"/>
          <w:u w:val="single"/>
        </w:rPr>
      </w:pPr>
    </w:p>
    <w:p w:rsidR="00B86679" w:rsidRDefault="00B86679" w:rsidP="00986B6C">
      <w:pPr>
        <w:jc w:val="center"/>
        <w:rPr>
          <w:b/>
          <w:sz w:val="28"/>
          <w:szCs w:val="28"/>
          <w:u w:val="single"/>
        </w:rPr>
      </w:pPr>
    </w:p>
    <w:p w:rsidR="00B86679" w:rsidRDefault="00B86679" w:rsidP="00986B6C">
      <w:pPr>
        <w:jc w:val="center"/>
        <w:rPr>
          <w:b/>
          <w:sz w:val="28"/>
          <w:szCs w:val="28"/>
          <w:u w:val="single"/>
        </w:rPr>
      </w:pPr>
    </w:p>
    <w:p w:rsidR="00B86679" w:rsidRDefault="00B86679" w:rsidP="00986B6C">
      <w:pPr>
        <w:jc w:val="center"/>
        <w:rPr>
          <w:b/>
          <w:sz w:val="28"/>
          <w:szCs w:val="28"/>
          <w:u w:val="single"/>
        </w:rPr>
      </w:pPr>
    </w:p>
    <w:p w:rsidR="00211F31" w:rsidRDefault="00211F31" w:rsidP="00BD20FA">
      <w:pPr>
        <w:rPr>
          <w:sz w:val="28"/>
          <w:szCs w:val="28"/>
          <w:lang w:val="en-US"/>
        </w:rPr>
      </w:pPr>
    </w:p>
    <w:p w:rsidR="00BD20FA" w:rsidRPr="00211F31" w:rsidRDefault="004C0D09" w:rsidP="00BD20FA">
      <w:pPr>
        <w:rPr>
          <w:sz w:val="28"/>
          <w:szCs w:val="28"/>
          <w:lang w:val="en-US"/>
        </w:rPr>
      </w:pPr>
      <w:r>
        <w:rPr>
          <w:b/>
          <w:sz w:val="28"/>
          <w:szCs w:val="28"/>
          <w:u w:val="single"/>
        </w:rPr>
        <w:lastRenderedPageBreak/>
        <w:t xml:space="preserve">Календарно </w:t>
      </w:r>
      <w:proofErr w:type="gramStart"/>
      <w:r w:rsidR="00BD20FA" w:rsidRPr="00BD20FA">
        <w:rPr>
          <w:b/>
          <w:sz w:val="28"/>
          <w:szCs w:val="28"/>
          <w:u w:val="single"/>
        </w:rPr>
        <w:t>-т</w:t>
      </w:r>
      <w:proofErr w:type="gramEnd"/>
      <w:r w:rsidR="00BD20FA" w:rsidRPr="00BD20FA">
        <w:rPr>
          <w:b/>
          <w:sz w:val="28"/>
          <w:szCs w:val="28"/>
          <w:u w:val="single"/>
        </w:rPr>
        <w:t>ематический план (102ч.)</w:t>
      </w:r>
    </w:p>
    <w:tbl>
      <w:tblPr>
        <w:tblStyle w:val="a3"/>
        <w:tblW w:w="10632" w:type="dxa"/>
        <w:tblInd w:w="-1310" w:type="dxa"/>
        <w:tblLayout w:type="fixed"/>
        <w:tblLook w:val="04A0"/>
      </w:tblPr>
      <w:tblGrid>
        <w:gridCol w:w="709"/>
        <w:gridCol w:w="4356"/>
        <w:gridCol w:w="889"/>
        <w:gridCol w:w="993"/>
        <w:gridCol w:w="1984"/>
        <w:gridCol w:w="1701"/>
      </w:tblGrid>
      <w:tr w:rsidR="004C0D09" w:rsidRPr="00BD20FA" w:rsidTr="000B13B7">
        <w:trPr>
          <w:trHeight w:val="390"/>
        </w:trPr>
        <w:tc>
          <w:tcPr>
            <w:tcW w:w="709" w:type="dxa"/>
            <w:vMerge w:val="restart"/>
          </w:tcPr>
          <w:p w:rsidR="004C0D09" w:rsidRPr="00BD20FA" w:rsidRDefault="004C0D09" w:rsidP="00BD20FA">
            <w:pPr>
              <w:spacing w:after="200" w:line="276" w:lineRule="auto"/>
              <w:rPr>
                <w:sz w:val="28"/>
                <w:szCs w:val="28"/>
              </w:rPr>
            </w:pPr>
            <w:r w:rsidRPr="00BD20FA">
              <w:rPr>
                <w:sz w:val="28"/>
                <w:szCs w:val="28"/>
              </w:rPr>
              <w:t>№ п\</w:t>
            </w:r>
            <w:proofErr w:type="gramStart"/>
            <w:r w:rsidRPr="00BD20FA">
              <w:rPr>
                <w:sz w:val="28"/>
                <w:szCs w:val="28"/>
              </w:rPr>
              <w:t>п</w:t>
            </w:r>
            <w:proofErr w:type="gramEnd"/>
          </w:p>
        </w:tc>
        <w:tc>
          <w:tcPr>
            <w:tcW w:w="4356" w:type="dxa"/>
            <w:vMerge w:val="restart"/>
          </w:tcPr>
          <w:p w:rsidR="004C0D09" w:rsidRPr="00BD20FA" w:rsidRDefault="004C0D09" w:rsidP="00BD20FA">
            <w:pPr>
              <w:spacing w:after="200" w:line="276" w:lineRule="auto"/>
              <w:rPr>
                <w:sz w:val="28"/>
                <w:szCs w:val="28"/>
              </w:rPr>
            </w:pPr>
            <w:r w:rsidRPr="00BD20FA">
              <w:rPr>
                <w:sz w:val="28"/>
                <w:szCs w:val="28"/>
              </w:rPr>
              <w:t xml:space="preserve"> Содержание курса</w:t>
            </w:r>
          </w:p>
        </w:tc>
        <w:tc>
          <w:tcPr>
            <w:tcW w:w="1882" w:type="dxa"/>
            <w:gridSpan w:val="2"/>
            <w:tcBorders>
              <w:bottom w:val="single" w:sz="4" w:space="0" w:color="auto"/>
            </w:tcBorders>
          </w:tcPr>
          <w:p w:rsidR="004C0D09" w:rsidRPr="00BD20FA" w:rsidRDefault="004C0D09" w:rsidP="00BD20FA">
            <w:pPr>
              <w:spacing w:after="200" w:line="276" w:lineRule="auto"/>
              <w:rPr>
                <w:sz w:val="28"/>
                <w:szCs w:val="28"/>
              </w:rPr>
            </w:pPr>
            <w:r w:rsidRPr="00BD20FA">
              <w:rPr>
                <w:sz w:val="28"/>
                <w:szCs w:val="28"/>
              </w:rPr>
              <w:t>Кол-во часов</w:t>
            </w:r>
          </w:p>
        </w:tc>
        <w:tc>
          <w:tcPr>
            <w:tcW w:w="3685" w:type="dxa"/>
            <w:gridSpan w:val="2"/>
            <w:tcBorders>
              <w:bottom w:val="single" w:sz="4" w:space="0" w:color="auto"/>
            </w:tcBorders>
          </w:tcPr>
          <w:p w:rsidR="004C0D09" w:rsidRPr="00BD20FA" w:rsidRDefault="004C0D09" w:rsidP="00BD20FA">
            <w:pPr>
              <w:spacing w:after="200" w:line="276" w:lineRule="auto"/>
              <w:rPr>
                <w:sz w:val="28"/>
                <w:szCs w:val="28"/>
              </w:rPr>
            </w:pPr>
            <w:r w:rsidRPr="00BD20FA">
              <w:rPr>
                <w:sz w:val="28"/>
                <w:szCs w:val="28"/>
              </w:rPr>
              <w:t xml:space="preserve">Дата </w:t>
            </w:r>
          </w:p>
        </w:tc>
      </w:tr>
      <w:tr w:rsidR="004C0D09" w:rsidRPr="00BD20FA" w:rsidTr="000B13B7">
        <w:trPr>
          <w:trHeight w:val="300"/>
        </w:trPr>
        <w:tc>
          <w:tcPr>
            <w:tcW w:w="709" w:type="dxa"/>
            <w:vMerge/>
          </w:tcPr>
          <w:p w:rsidR="004C0D09" w:rsidRPr="00BD20FA" w:rsidRDefault="004C0D09" w:rsidP="00BD20FA">
            <w:pPr>
              <w:spacing w:after="200" w:line="276" w:lineRule="auto"/>
              <w:rPr>
                <w:sz w:val="28"/>
                <w:szCs w:val="28"/>
              </w:rPr>
            </w:pPr>
          </w:p>
        </w:tc>
        <w:tc>
          <w:tcPr>
            <w:tcW w:w="4356" w:type="dxa"/>
            <w:vMerge/>
          </w:tcPr>
          <w:p w:rsidR="004C0D09" w:rsidRPr="00BD20FA" w:rsidRDefault="004C0D09" w:rsidP="00BD20FA">
            <w:pPr>
              <w:spacing w:after="200" w:line="276" w:lineRule="auto"/>
              <w:rPr>
                <w:sz w:val="28"/>
                <w:szCs w:val="28"/>
              </w:rPr>
            </w:pPr>
          </w:p>
        </w:tc>
        <w:tc>
          <w:tcPr>
            <w:tcW w:w="889" w:type="dxa"/>
            <w:tcBorders>
              <w:top w:val="single" w:sz="4" w:space="0" w:color="auto"/>
            </w:tcBorders>
          </w:tcPr>
          <w:p w:rsidR="004C0D09" w:rsidRPr="00BD20FA" w:rsidRDefault="004C0D09" w:rsidP="00BD20FA">
            <w:pPr>
              <w:spacing w:after="200" w:line="276" w:lineRule="auto"/>
              <w:rPr>
                <w:sz w:val="28"/>
                <w:szCs w:val="28"/>
              </w:rPr>
            </w:pPr>
            <w:r w:rsidRPr="00BD20FA">
              <w:rPr>
                <w:sz w:val="28"/>
                <w:szCs w:val="28"/>
              </w:rPr>
              <w:t xml:space="preserve">Теория </w:t>
            </w:r>
          </w:p>
        </w:tc>
        <w:tc>
          <w:tcPr>
            <w:tcW w:w="993" w:type="dxa"/>
            <w:tcBorders>
              <w:top w:val="single" w:sz="4" w:space="0" w:color="auto"/>
            </w:tcBorders>
          </w:tcPr>
          <w:p w:rsidR="004C0D09" w:rsidRPr="00BD20FA" w:rsidRDefault="004C0D09" w:rsidP="00BD20FA">
            <w:pPr>
              <w:spacing w:after="200" w:line="276" w:lineRule="auto"/>
              <w:rPr>
                <w:sz w:val="28"/>
                <w:szCs w:val="28"/>
              </w:rPr>
            </w:pPr>
            <w:proofErr w:type="spellStart"/>
            <w:r w:rsidRPr="00BD20FA">
              <w:rPr>
                <w:sz w:val="28"/>
                <w:szCs w:val="28"/>
              </w:rPr>
              <w:t>Прак</w:t>
            </w:r>
            <w:proofErr w:type="spellEnd"/>
          </w:p>
          <w:p w:rsidR="004C0D09" w:rsidRPr="00BD20FA" w:rsidRDefault="004C0D09" w:rsidP="00BD20FA">
            <w:pPr>
              <w:spacing w:after="200" w:line="276" w:lineRule="auto"/>
              <w:rPr>
                <w:sz w:val="28"/>
                <w:szCs w:val="28"/>
              </w:rPr>
            </w:pPr>
            <w:r w:rsidRPr="00BD20FA">
              <w:rPr>
                <w:sz w:val="28"/>
                <w:szCs w:val="28"/>
              </w:rPr>
              <w:t xml:space="preserve">тика </w:t>
            </w:r>
          </w:p>
        </w:tc>
        <w:tc>
          <w:tcPr>
            <w:tcW w:w="1984" w:type="dxa"/>
            <w:tcBorders>
              <w:top w:val="single" w:sz="4" w:space="0" w:color="auto"/>
              <w:right w:val="single" w:sz="4" w:space="0" w:color="auto"/>
            </w:tcBorders>
          </w:tcPr>
          <w:p w:rsidR="004C0D09" w:rsidRPr="00BD20FA" w:rsidRDefault="004C0D09" w:rsidP="00BD20FA">
            <w:pPr>
              <w:spacing w:after="200" w:line="276" w:lineRule="auto"/>
              <w:rPr>
                <w:sz w:val="28"/>
                <w:szCs w:val="28"/>
              </w:rPr>
            </w:pPr>
            <w:r w:rsidRPr="00BD20FA">
              <w:rPr>
                <w:sz w:val="28"/>
                <w:szCs w:val="28"/>
              </w:rPr>
              <w:t xml:space="preserve">План </w:t>
            </w:r>
          </w:p>
        </w:tc>
        <w:tc>
          <w:tcPr>
            <w:tcW w:w="1701" w:type="dxa"/>
            <w:tcBorders>
              <w:top w:val="single" w:sz="4" w:space="0" w:color="auto"/>
              <w:left w:val="single" w:sz="4" w:space="0" w:color="auto"/>
            </w:tcBorders>
          </w:tcPr>
          <w:p w:rsidR="004C0D09" w:rsidRPr="00BD20FA" w:rsidRDefault="004C0D09" w:rsidP="00BD20FA">
            <w:pPr>
              <w:spacing w:after="200" w:line="276" w:lineRule="auto"/>
              <w:rPr>
                <w:sz w:val="28"/>
                <w:szCs w:val="28"/>
              </w:rPr>
            </w:pPr>
            <w:r w:rsidRPr="00BD20FA">
              <w:rPr>
                <w:sz w:val="28"/>
                <w:szCs w:val="28"/>
              </w:rPr>
              <w:t xml:space="preserve">Факт </w:t>
            </w:r>
          </w:p>
        </w:tc>
      </w:tr>
      <w:tr w:rsidR="004C0D09" w:rsidRPr="00BD20FA" w:rsidTr="000B13B7">
        <w:tc>
          <w:tcPr>
            <w:tcW w:w="709" w:type="dxa"/>
          </w:tcPr>
          <w:p w:rsidR="004C0D09" w:rsidRPr="00BD20FA" w:rsidRDefault="004C0D09" w:rsidP="00BD20FA">
            <w:pPr>
              <w:spacing w:after="200" w:line="276" w:lineRule="auto"/>
              <w:rPr>
                <w:sz w:val="28"/>
                <w:szCs w:val="28"/>
              </w:rPr>
            </w:pPr>
            <w:r w:rsidRPr="00BD20FA">
              <w:rPr>
                <w:sz w:val="28"/>
                <w:szCs w:val="28"/>
              </w:rPr>
              <w:t>1</w:t>
            </w:r>
          </w:p>
        </w:tc>
        <w:tc>
          <w:tcPr>
            <w:tcW w:w="4356" w:type="dxa"/>
          </w:tcPr>
          <w:p w:rsidR="004C0D09" w:rsidRPr="00BD20FA" w:rsidRDefault="004C0D09" w:rsidP="00BD20FA">
            <w:pPr>
              <w:spacing w:after="200" w:line="276" w:lineRule="auto"/>
              <w:rPr>
                <w:sz w:val="28"/>
                <w:szCs w:val="28"/>
              </w:rPr>
            </w:pPr>
            <w:r w:rsidRPr="00BD20FA">
              <w:rPr>
                <w:sz w:val="28"/>
                <w:szCs w:val="28"/>
              </w:rPr>
              <w:t>Введение. Знакомство с коллективом.</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p>
        </w:tc>
        <w:tc>
          <w:tcPr>
            <w:tcW w:w="4356" w:type="dxa"/>
          </w:tcPr>
          <w:p w:rsidR="004C0D09" w:rsidRPr="00BD20FA" w:rsidRDefault="000D7809" w:rsidP="00BD20FA">
            <w:pPr>
              <w:spacing w:after="200" w:line="276" w:lineRule="auto"/>
              <w:rPr>
                <w:sz w:val="28"/>
                <w:szCs w:val="28"/>
              </w:rPr>
            </w:pPr>
            <w:r>
              <w:rPr>
                <w:b/>
                <w:sz w:val="28"/>
                <w:szCs w:val="28"/>
              </w:rPr>
              <w:t>ПЛАСТИЧНОСТЬ. 7</w:t>
            </w:r>
            <w:r w:rsidR="004C0D09" w:rsidRPr="00BD20FA">
              <w:rPr>
                <w:b/>
                <w:sz w:val="28"/>
                <w:szCs w:val="28"/>
              </w:rPr>
              <w:t xml:space="preserve"> ч.</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r w:rsidRPr="00BD20FA">
              <w:rPr>
                <w:sz w:val="28"/>
                <w:szCs w:val="28"/>
              </w:rPr>
              <w:t>2-3</w:t>
            </w:r>
          </w:p>
        </w:tc>
        <w:tc>
          <w:tcPr>
            <w:tcW w:w="4356" w:type="dxa"/>
          </w:tcPr>
          <w:p w:rsidR="004C0D09" w:rsidRPr="00BD20FA" w:rsidRDefault="004C0D09" w:rsidP="00BD20FA">
            <w:pPr>
              <w:spacing w:after="200" w:line="276" w:lineRule="auto"/>
              <w:rPr>
                <w:sz w:val="28"/>
                <w:szCs w:val="28"/>
              </w:rPr>
            </w:pPr>
            <w:r w:rsidRPr="00BD20FA">
              <w:rPr>
                <w:sz w:val="28"/>
                <w:szCs w:val="28"/>
              </w:rPr>
              <w:t>Упражнения на мышечное раскрепощение.</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r w:rsidRPr="00BD20FA">
              <w:rPr>
                <w:sz w:val="28"/>
                <w:szCs w:val="28"/>
              </w:rPr>
              <w:t>4-5</w:t>
            </w:r>
          </w:p>
        </w:tc>
        <w:tc>
          <w:tcPr>
            <w:tcW w:w="4356" w:type="dxa"/>
          </w:tcPr>
          <w:p w:rsidR="004C0D09" w:rsidRPr="00BD20FA" w:rsidRDefault="004C0D09" w:rsidP="00BD20FA">
            <w:pPr>
              <w:spacing w:after="200" w:line="276" w:lineRule="auto"/>
              <w:rPr>
                <w:sz w:val="28"/>
                <w:szCs w:val="28"/>
              </w:rPr>
            </w:pPr>
            <w:r w:rsidRPr="00BD20FA">
              <w:rPr>
                <w:sz w:val="28"/>
                <w:szCs w:val="28"/>
              </w:rPr>
              <w:t>Упражнения на развития внимания, памяти, внимания, наблюдательности.</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r w:rsidRPr="00BD20FA">
              <w:rPr>
                <w:sz w:val="28"/>
                <w:szCs w:val="28"/>
              </w:rPr>
              <w:t>6-7</w:t>
            </w:r>
          </w:p>
        </w:tc>
        <w:tc>
          <w:tcPr>
            <w:tcW w:w="4356" w:type="dxa"/>
          </w:tcPr>
          <w:p w:rsidR="004C0D09" w:rsidRPr="00BD20FA" w:rsidRDefault="004C0D09" w:rsidP="00BD20FA">
            <w:pPr>
              <w:spacing w:after="200" w:line="276" w:lineRule="auto"/>
              <w:rPr>
                <w:sz w:val="28"/>
                <w:szCs w:val="28"/>
              </w:rPr>
            </w:pPr>
            <w:r w:rsidRPr="00BD20FA">
              <w:rPr>
                <w:sz w:val="28"/>
                <w:szCs w:val="28"/>
              </w:rPr>
              <w:t>Упражнения на развитие фантазии, воображения. Театр-экспромт.</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8</w:t>
            </w:r>
          </w:p>
        </w:tc>
        <w:tc>
          <w:tcPr>
            <w:tcW w:w="4356" w:type="dxa"/>
          </w:tcPr>
          <w:p w:rsidR="004C0D09" w:rsidRPr="00BD20FA" w:rsidRDefault="004C0D09" w:rsidP="00BD20FA">
            <w:pPr>
              <w:spacing w:after="200" w:line="276" w:lineRule="auto"/>
              <w:rPr>
                <w:sz w:val="28"/>
                <w:szCs w:val="28"/>
              </w:rPr>
            </w:pPr>
            <w:r w:rsidRPr="00BD20FA">
              <w:rPr>
                <w:sz w:val="28"/>
                <w:szCs w:val="28"/>
              </w:rPr>
              <w:t>Упражнения на развитие артикуляционного аппарата. Мимика.</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p>
        </w:tc>
        <w:tc>
          <w:tcPr>
            <w:tcW w:w="4356" w:type="dxa"/>
          </w:tcPr>
          <w:p w:rsidR="004C0D09" w:rsidRPr="00BD20FA" w:rsidRDefault="000D7809" w:rsidP="00BD20FA">
            <w:pPr>
              <w:spacing w:after="200" w:line="276" w:lineRule="auto"/>
              <w:rPr>
                <w:sz w:val="28"/>
                <w:szCs w:val="28"/>
              </w:rPr>
            </w:pPr>
            <w:r>
              <w:rPr>
                <w:b/>
                <w:sz w:val="28"/>
                <w:szCs w:val="28"/>
              </w:rPr>
              <w:t>РЕЧЕВАЯ ГИМНАСТИКА. 7</w:t>
            </w:r>
            <w:r w:rsidR="004C0D09" w:rsidRPr="00BD20FA">
              <w:rPr>
                <w:b/>
                <w:sz w:val="28"/>
                <w:szCs w:val="28"/>
              </w:rPr>
              <w:t xml:space="preserve"> ч.</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9</w:t>
            </w:r>
          </w:p>
        </w:tc>
        <w:tc>
          <w:tcPr>
            <w:tcW w:w="4356" w:type="dxa"/>
          </w:tcPr>
          <w:p w:rsidR="004C0D09" w:rsidRPr="00BD20FA" w:rsidRDefault="004C0D09" w:rsidP="00BD20FA">
            <w:pPr>
              <w:spacing w:after="200" w:line="276" w:lineRule="auto"/>
              <w:rPr>
                <w:sz w:val="28"/>
                <w:szCs w:val="28"/>
              </w:rPr>
            </w:pPr>
            <w:r w:rsidRPr="00BD20FA">
              <w:rPr>
                <w:sz w:val="28"/>
                <w:szCs w:val="28"/>
              </w:rPr>
              <w:t>Дыхание. Дыхательная гимнастика.</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10-11</w:t>
            </w:r>
          </w:p>
        </w:tc>
        <w:tc>
          <w:tcPr>
            <w:tcW w:w="4356" w:type="dxa"/>
          </w:tcPr>
          <w:p w:rsidR="004C0D09" w:rsidRPr="00BD20FA" w:rsidRDefault="004C0D09" w:rsidP="00BD20FA">
            <w:pPr>
              <w:spacing w:after="200" w:line="276" w:lineRule="auto"/>
              <w:rPr>
                <w:sz w:val="28"/>
                <w:szCs w:val="28"/>
              </w:rPr>
            </w:pPr>
            <w:r w:rsidRPr="00BD20FA">
              <w:rPr>
                <w:sz w:val="28"/>
                <w:szCs w:val="28"/>
              </w:rPr>
              <w:t>Голосовые возможности: тембр, тон, темп, громкость. Упражнения на развитие голосового аппарата.</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12-13</w:t>
            </w:r>
          </w:p>
        </w:tc>
        <w:tc>
          <w:tcPr>
            <w:tcW w:w="4356" w:type="dxa"/>
          </w:tcPr>
          <w:p w:rsidR="004C0D09" w:rsidRPr="00BD20FA" w:rsidRDefault="004C0D09" w:rsidP="00BD20FA">
            <w:pPr>
              <w:spacing w:after="200" w:line="276" w:lineRule="auto"/>
              <w:rPr>
                <w:sz w:val="28"/>
                <w:szCs w:val="28"/>
              </w:rPr>
            </w:pPr>
            <w:r w:rsidRPr="00BD20FA">
              <w:rPr>
                <w:sz w:val="28"/>
                <w:szCs w:val="28"/>
              </w:rPr>
              <w:t xml:space="preserve">Артикуляционная гимнастика. Чёткость речи. Скороговорки, </w:t>
            </w:r>
            <w:proofErr w:type="spellStart"/>
            <w:r w:rsidRPr="00BD20FA">
              <w:rPr>
                <w:sz w:val="28"/>
                <w:szCs w:val="28"/>
              </w:rPr>
              <w:t>чистоговорки</w:t>
            </w:r>
            <w:proofErr w:type="spellEnd"/>
            <w:r w:rsidRPr="00BD20FA">
              <w:rPr>
                <w:sz w:val="28"/>
                <w:szCs w:val="28"/>
              </w:rPr>
              <w:t>, пословицы, поговорки.</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14</w:t>
            </w:r>
            <w:r w:rsidR="004C0D09" w:rsidRPr="00BD20FA">
              <w:rPr>
                <w:sz w:val="28"/>
                <w:szCs w:val="28"/>
              </w:rPr>
              <w:t>-</w:t>
            </w:r>
            <w:r>
              <w:rPr>
                <w:sz w:val="28"/>
                <w:szCs w:val="28"/>
              </w:rPr>
              <w:lastRenderedPageBreak/>
              <w:t>15</w:t>
            </w:r>
            <w:r w:rsidR="00F24878">
              <w:rPr>
                <w:sz w:val="28"/>
                <w:szCs w:val="28"/>
              </w:rPr>
              <w:t>-16</w:t>
            </w:r>
          </w:p>
        </w:tc>
        <w:tc>
          <w:tcPr>
            <w:tcW w:w="4356" w:type="dxa"/>
          </w:tcPr>
          <w:p w:rsidR="004C0D09" w:rsidRPr="00BD20FA" w:rsidRDefault="004C0D09" w:rsidP="00BD20FA">
            <w:pPr>
              <w:spacing w:after="200" w:line="276" w:lineRule="auto"/>
              <w:rPr>
                <w:sz w:val="28"/>
                <w:szCs w:val="28"/>
              </w:rPr>
            </w:pPr>
            <w:r w:rsidRPr="00BD20FA">
              <w:rPr>
                <w:sz w:val="28"/>
                <w:szCs w:val="28"/>
              </w:rPr>
              <w:lastRenderedPageBreak/>
              <w:t xml:space="preserve">Упражнения на развитие </w:t>
            </w:r>
            <w:r w:rsidRPr="00BD20FA">
              <w:rPr>
                <w:sz w:val="28"/>
                <w:szCs w:val="28"/>
              </w:rPr>
              <w:lastRenderedPageBreak/>
              <w:t>выразительности речи. Интонация.</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F24878" w:rsidP="00BD20FA">
            <w:pPr>
              <w:spacing w:after="200" w:line="276" w:lineRule="auto"/>
              <w:rPr>
                <w:sz w:val="28"/>
                <w:szCs w:val="28"/>
              </w:rPr>
            </w:pPr>
            <w:r>
              <w:rPr>
                <w:sz w:val="28"/>
                <w:szCs w:val="28"/>
              </w:rPr>
              <w:t>3</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p>
        </w:tc>
        <w:tc>
          <w:tcPr>
            <w:tcW w:w="4356" w:type="dxa"/>
          </w:tcPr>
          <w:p w:rsidR="004C0D09" w:rsidRPr="00BD20FA" w:rsidRDefault="000D7809" w:rsidP="00BD20FA">
            <w:pPr>
              <w:spacing w:after="200" w:line="276" w:lineRule="auto"/>
              <w:rPr>
                <w:sz w:val="28"/>
                <w:szCs w:val="28"/>
              </w:rPr>
            </w:pPr>
            <w:r>
              <w:rPr>
                <w:b/>
                <w:sz w:val="28"/>
                <w:szCs w:val="28"/>
              </w:rPr>
              <w:t>РАЗВИТИЕ РЕЧИ.12</w:t>
            </w:r>
            <w:r w:rsidR="004C0D09" w:rsidRPr="00BD20FA">
              <w:rPr>
                <w:b/>
                <w:sz w:val="28"/>
                <w:szCs w:val="28"/>
              </w:rPr>
              <w:t>ч</w:t>
            </w:r>
            <w:r w:rsidR="004C0D09" w:rsidRPr="00BD20FA">
              <w:rPr>
                <w:sz w:val="28"/>
                <w:szCs w:val="28"/>
              </w:rPr>
              <w:t xml:space="preserve">.  </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17</w:t>
            </w:r>
            <w:r w:rsidR="00F24878">
              <w:rPr>
                <w:sz w:val="28"/>
                <w:szCs w:val="28"/>
              </w:rPr>
              <w:t>-18</w:t>
            </w:r>
          </w:p>
        </w:tc>
        <w:tc>
          <w:tcPr>
            <w:tcW w:w="4356" w:type="dxa"/>
          </w:tcPr>
          <w:p w:rsidR="004C0D09" w:rsidRPr="00BD20FA" w:rsidRDefault="004C0D09" w:rsidP="00BD20FA">
            <w:pPr>
              <w:spacing w:after="200" w:line="276" w:lineRule="auto"/>
              <w:rPr>
                <w:sz w:val="28"/>
                <w:szCs w:val="28"/>
              </w:rPr>
            </w:pPr>
            <w:r w:rsidRPr="00BD20FA">
              <w:rPr>
                <w:sz w:val="28"/>
                <w:szCs w:val="28"/>
              </w:rPr>
              <w:t>Любимое стихотворение.</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F24878" w:rsidP="00BD20FA">
            <w:pPr>
              <w:spacing w:after="200" w:line="276" w:lineRule="auto"/>
              <w:rPr>
                <w:sz w:val="28"/>
                <w:szCs w:val="28"/>
              </w:rPr>
            </w:pPr>
            <w:r>
              <w:rPr>
                <w:sz w:val="28"/>
                <w:szCs w:val="28"/>
              </w:rPr>
              <w:t>19-20</w:t>
            </w:r>
          </w:p>
        </w:tc>
        <w:tc>
          <w:tcPr>
            <w:tcW w:w="4356" w:type="dxa"/>
          </w:tcPr>
          <w:p w:rsidR="004C0D09" w:rsidRPr="00BD20FA" w:rsidRDefault="004C0D09" w:rsidP="00BD20FA">
            <w:pPr>
              <w:spacing w:after="200" w:line="276" w:lineRule="auto"/>
              <w:rPr>
                <w:sz w:val="28"/>
                <w:szCs w:val="28"/>
              </w:rPr>
            </w:pPr>
            <w:r w:rsidRPr="00BD20FA">
              <w:rPr>
                <w:sz w:val="28"/>
                <w:szCs w:val="28"/>
              </w:rPr>
              <w:t>Изобразительная и музыкальная оценка моего стихотворения.</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F24878" w:rsidP="00BD20FA">
            <w:pPr>
              <w:spacing w:after="200" w:line="276" w:lineRule="auto"/>
              <w:rPr>
                <w:sz w:val="28"/>
                <w:szCs w:val="28"/>
              </w:rPr>
            </w:pPr>
            <w:r>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21-24</w:t>
            </w:r>
          </w:p>
        </w:tc>
        <w:tc>
          <w:tcPr>
            <w:tcW w:w="4356" w:type="dxa"/>
          </w:tcPr>
          <w:p w:rsidR="004C0D09" w:rsidRPr="00BD20FA" w:rsidRDefault="004C0D09" w:rsidP="00BD20FA">
            <w:pPr>
              <w:spacing w:after="200" w:line="276" w:lineRule="auto"/>
              <w:rPr>
                <w:sz w:val="28"/>
                <w:szCs w:val="28"/>
              </w:rPr>
            </w:pPr>
            <w:r w:rsidRPr="00BD20FA">
              <w:rPr>
                <w:sz w:val="28"/>
                <w:szCs w:val="28"/>
              </w:rPr>
              <w:t>Упражнения на развитие речи: «Продолжи стихотворение», «Сочини стихотворение».</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F24878" w:rsidP="00BD20FA">
            <w:pPr>
              <w:spacing w:after="200" w:line="276" w:lineRule="auto"/>
              <w:rPr>
                <w:sz w:val="28"/>
                <w:szCs w:val="28"/>
              </w:rPr>
            </w:pPr>
            <w:r>
              <w:rPr>
                <w:sz w:val="28"/>
                <w:szCs w:val="28"/>
              </w:rPr>
              <w:t>4</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F24878" w:rsidP="00BD20FA">
            <w:pPr>
              <w:spacing w:after="200" w:line="276" w:lineRule="auto"/>
              <w:rPr>
                <w:sz w:val="28"/>
                <w:szCs w:val="28"/>
              </w:rPr>
            </w:pPr>
            <w:r>
              <w:rPr>
                <w:sz w:val="28"/>
                <w:szCs w:val="28"/>
              </w:rPr>
              <w:t>25</w:t>
            </w:r>
            <w:r w:rsidR="006155E6">
              <w:rPr>
                <w:sz w:val="28"/>
                <w:szCs w:val="28"/>
              </w:rPr>
              <w:t>-26</w:t>
            </w:r>
          </w:p>
        </w:tc>
        <w:tc>
          <w:tcPr>
            <w:tcW w:w="4356" w:type="dxa"/>
          </w:tcPr>
          <w:p w:rsidR="004C0D09" w:rsidRPr="00BD20FA" w:rsidRDefault="004C0D09" w:rsidP="00BD20FA">
            <w:pPr>
              <w:spacing w:after="200" w:line="276" w:lineRule="auto"/>
              <w:rPr>
                <w:sz w:val="28"/>
                <w:szCs w:val="28"/>
              </w:rPr>
            </w:pPr>
            <w:r w:rsidRPr="00BD20FA">
              <w:rPr>
                <w:sz w:val="28"/>
                <w:szCs w:val="28"/>
              </w:rPr>
              <w:t>Упражнения на развитие творческого воображения. Фантазия слов, звуков, движений.</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27-30</w:t>
            </w:r>
          </w:p>
        </w:tc>
        <w:tc>
          <w:tcPr>
            <w:tcW w:w="4356" w:type="dxa"/>
          </w:tcPr>
          <w:p w:rsidR="004C0D09" w:rsidRPr="00BD20FA" w:rsidRDefault="004C0D09" w:rsidP="00BD20FA">
            <w:pPr>
              <w:spacing w:after="200" w:line="276" w:lineRule="auto"/>
              <w:rPr>
                <w:sz w:val="28"/>
                <w:szCs w:val="28"/>
              </w:rPr>
            </w:pPr>
            <w:r w:rsidRPr="00BD20FA">
              <w:rPr>
                <w:sz w:val="28"/>
                <w:szCs w:val="28"/>
              </w:rPr>
              <w:t>КВН «Шкатулка фантазий» Оформление, подготовка  и проведение.</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4</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p>
        </w:tc>
        <w:tc>
          <w:tcPr>
            <w:tcW w:w="4356" w:type="dxa"/>
          </w:tcPr>
          <w:p w:rsidR="004C0D09" w:rsidRPr="00BD20FA" w:rsidRDefault="004C0D09" w:rsidP="00BD20FA">
            <w:pPr>
              <w:spacing w:after="200" w:line="276" w:lineRule="auto"/>
              <w:rPr>
                <w:sz w:val="28"/>
                <w:szCs w:val="28"/>
              </w:rPr>
            </w:pPr>
            <w:r w:rsidRPr="00BD20FA">
              <w:rPr>
                <w:b/>
                <w:sz w:val="28"/>
                <w:szCs w:val="28"/>
              </w:rPr>
              <w:t>ФОЛЬКЛОР. 13ч</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F24878" w:rsidP="00BD20FA">
            <w:pPr>
              <w:spacing w:after="200" w:line="276" w:lineRule="auto"/>
              <w:rPr>
                <w:sz w:val="28"/>
                <w:szCs w:val="28"/>
              </w:rPr>
            </w:pPr>
            <w:r>
              <w:rPr>
                <w:sz w:val="28"/>
                <w:szCs w:val="28"/>
              </w:rPr>
              <w:t>31</w:t>
            </w:r>
            <w:r w:rsidR="006155E6">
              <w:rPr>
                <w:sz w:val="28"/>
                <w:szCs w:val="28"/>
              </w:rPr>
              <w:t>-32</w:t>
            </w:r>
          </w:p>
        </w:tc>
        <w:tc>
          <w:tcPr>
            <w:tcW w:w="4356" w:type="dxa"/>
          </w:tcPr>
          <w:p w:rsidR="004C0D09" w:rsidRPr="00BD20FA" w:rsidRDefault="004C0D09" w:rsidP="00BD20FA">
            <w:pPr>
              <w:spacing w:after="200" w:line="276" w:lineRule="auto"/>
              <w:rPr>
                <w:sz w:val="28"/>
                <w:szCs w:val="28"/>
              </w:rPr>
            </w:pPr>
            <w:r w:rsidRPr="00BD20FA">
              <w:rPr>
                <w:sz w:val="28"/>
                <w:szCs w:val="28"/>
              </w:rPr>
              <w:t>. Моя игрушка. Музыкальная и изобразительная оценка моей игрушки. Рассказ-описание.</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F24878" w:rsidP="00BD20FA">
            <w:pPr>
              <w:spacing w:after="200" w:line="276" w:lineRule="auto"/>
              <w:rPr>
                <w:sz w:val="28"/>
                <w:szCs w:val="28"/>
              </w:rPr>
            </w:pPr>
            <w:r>
              <w:rPr>
                <w:sz w:val="28"/>
                <w:szCs w:val="28"/>
              </w:rPr>
              <w:t>33</w:t>
            </w:r>
            <w:r w:rsidR="006155E6">
              <w:rPr>
                <w:sz w:val="28"/>
                <w:szCs w:val="28"/>
              </w:rPr>
              <w:t>-34</w:t>
            </w:r>
          </w:p>
        </w:tc>
        <w:tc>
          <w:tcPr>
            <w:tcW w:w="4356" w:type="dxa"/>
          </w:tcPr>
          <w:p w:rsidR="004C0D09" w:rsidRPr="00BD20FA" w:rsidRDefault="004C0D09" w:rsidP="00BD20FA">
            <w:pPr>
              <w:spacing w:after="200" w:line="276" w:lineRule="auto"/>
              <w:rPr>
                <w:sz w:val="28"/>
                <w:szCs w:val="28"/>
              </w:rPr>
            </w:pPr>
            <w:r w:rsidRPr="00BD20FA">
              <w:rPr>
                <w:sz w:val="28"/>
                <w:szCs w:val="28"/>
              </w:rPr>
              <w:t>Русская народная игрушка. Матрёшка. Изображение народной игрушки по впечатлению.</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35-36</w:t>
            </w:r>
          </w:p>
        </w:tc>
        <w:tc>
          <w:tcPr>
            <w:tcW w:w="4356" w:type="dxa"/>
          </w:tcPr>
          <w:p w:rsidR="004C0D09" w:rsidRPr="00BD20FA" w:rsidRDefault="004C0D09" w:rsidP="00BD20FA">
            <w:pPr>
              <w:spacing w:after="200" w:line="276" w:lineRule="auto"/>
              <w:rPr>
                <w:sz w:val="28"/>
                <w:szCs w:val="28"/>
              </w:rPr>
            </w:pPr>
            <w:r w:rsidRPr="00BD20FA">
              <w:rPr>
                <w:sz w:val="28"/>
                <w:szCs w:val="28"/>
              </w:rPr>
              <w:t>Изготовление бумажных игрушек.</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F24878" w:rsidP="00BD20FA">
            <w:pPr>
              <w:spacing w:after="200" w:line="276" w:lineRule="auto"/>
              <w:rPr>
                <w:sz w:val="28"/>
                <w:szCs w:val="28"/>
              </w:rPr>
            </w:pPr>
            <w:r>
              <w:rPr>
                <w:sz w:val="28"/>
                <w:szCs w:val="28"/>
              </w:rPr>
              <w:t>37</w:t>
            </w:r>
            <w:r w:rsidR="006155E6">
              <w:rPr>
                <w:sz w:val="28"/>
                <w:szCs w:val="28"/>
              </w:rPr>
              <w:t>-38</w:t>
            </w:r>
          </w:p>
        </w:tc>
        <w:tc>
          <w:tcPr>
            <w:tcW w:w="4356" w:type="dxa"/>
          </w:tcPr>
          <w:p w:rsidR="004C0D09" w:rsidRPr="00BD20FA" w:rsidRDefault="004C0D09" w:rsidP="00BD20FA">
            <w:pPr>
              <w:spacing w:after="200" w:line="276" w:lineRule="auto"/>
              <w:rPr>
                <w:sz w:val="28"/>
                <w:szCs w:val="28"/>
              </w:rPr>
            </w:pPr>
            <w:r w:rsidRPr="00BD20FA">
              <w:rPr>
                <w:sz w:val="28"/>
                <w:szCs w:val="28"/>
              </w:rPr>
              <w:t>Русские народные игры.</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F24878" w:rsidP="00BD20FA">
            <w:pPr>
              <w:spacing w:after="200" w:line="276" w:lineRule="auto"/>
              <w:rPr>
                <w:sz w:val="28"/>
                <w:szCs w:val="28"/>
              </w:rPr>
            </w:pPr>
            <w:r>
              <w:rPr>
                <w:sz w:val="28"/>
                <w:szCs w:val="28"/>
              </w:rPr>
              <w:t>39</w:t>
            </w:r>
            <w:r w:rsidR="006155E6">
              <w:rPr>
                <w:sz w:val="28"/>
                <w:szCs w:val="28"/>
              </w:rPr>
              <w:t>-40</w:t>
            </w:r>
          </w:p>
        </w:tc>
        <w:tc>
          <w:tcPr>
            <w:tcW w:w="4356" w:type="dxa"/>
          </w:tcPr>
          <w:p w:rsidR="004C0D09" w:rsidRPr="00BD20FA" w:rsidRDefault="004C0D09" w:rsidP="00BD20FA">
            <w:pPr>
              <w:spacing w:after="200" w:line="276" w:lineRule="auto"/>
              <w:rPr>
                <w:sz w:val="28"/>
                <w:szCs w:val="28"/>
              </w:rPr>
            </w:pPr>
            <w:r w:rsidRPr="00BD20FA">
              <w:rPr>
                <w:sz w:val="28"/>
                <w:szCs w:val="28"/>
              </w:rPr>
              <w:t>Русские народные песни и танцы. Хороводы.</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lastRenderedPageBreak/>
              <w:t>41-43</w:t>
            </w:r>
          </w:p>
        </w:tc>
        <w:tc>
          <w:tcPr>
            <w:tcW w:w="4356" w:type="dxa"/>
          </w:tcPr>
          <w:p w:rsidR="004C0D09" w:rsidRPr="00BD20FA" w:rsidRDefault="004C0D09" w:rsidP="00BD20FA">
            <w:pPr>
              <w:spacing w:after="200" w:line="276" w:lineRule="auto"/>
              <w:rPr>
                <w:sz w:val="28"/>
                <w:szCs w:val="28"/>
              </w:rPr>
            </w:pPr>
            <w:r w:rsidRPr="00BD20FA">
              <w:rPr>
                <w:sz w:val="28"/>
                <w:szCs w:val="28"/>
              </w:rPr>
              <w:t>Русские народные сказки. Импровизированные сценки по текстам народных сказок с изобразительным и музыкальным решением.</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p>
        </w:tc>
        <w:tc>
          <w:tcPr>
            <w:tcW w:w="4356" w:type="dxa"/>
          </w:tcPr>
          <w:p w:rsidR="004C0D09" w:rsidRPr="00BD20FA" w:rsidRDefault="000D7809" w:rsidP="00BD20FA">
            <w:pPr>
              <w:spacing w:after="200" w:line="276" w:lineRule="auto"/>
              <w:rPr>
                <w:sz w:val="28"/>
                <w:szCs w:val="28"/>
              </w:rPr>
            </w:pPr>
            <w:r>
              <w:rPr>
                <w:b/>
                <w:sz w:val="28"/>
                <w:szCs w:val="28"/>
              </w:rPr>
              <w:t>ТЕАТР. 24</w:t>
            </w:r>
            <w:r w:rsidR="004C0D09" w:rsidRPr="00BD20FA">
              <w:rPr>
                <w:b/>
                <w:sz w:val="28"/>
                <w:szCs w:val="28"/>
              </w:rPr>
              <w:t xml:space="preserve"> ч</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44-47</w:t>
            </w:r>
          </w:p>
        </w:tc>
        <w:tc>
          <w:tcPr>
            <w:tcW w:w="4356" w:type="dxa"/>
          </w:tcPr>
          <w:p w:rsidR="004C0D09" w:rsidRPr="00BD20FA" w:rsidRDefault="004C0D09" w:rsidP="00BD20FA">
            <w:pPr>
              <w:spacing w:after="200" w:line="276" w:lineRule="auto"/>
              <w:rPr>
                <w:sz w:val="28"/>
                <w:szCs w:val="28"/>
              </w:rPr>
            </w:pPr>
            <w:r w:rsidRPr="00BD20FA">
              <w:rPr>
                <w:b/>
                <w:sz w:val="28"/>
                <w:szCs w:val="28"/>
              </w:rPr>
              <w:t>.</w:t>
            </w:r>
            <w:r w:rsidRPr="00BD20FA">
              <w:rPr>
                <w:sz w:val="28"/>
                <w:szCs w:val="28"/>
              </w:rPr>
              <w:t>Экскурсия в театр. Правила поведения в театре. Виды театров.</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r w:rsidRPr="00BD20FA">
              <w:rPr>
                <w:sz w:val="28"/>
                <w:szCs w:val="28"/>
              </w:rPr>
              <w:t>3</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48</w:t>
            </w:r>
          </w:p>
        </w:tc>
        <w:tc>
          <w:tcPr>
            <w:tcW w:w="4356" w:type="dxa"/>
          </w:tcPr>
          <w:p w:rsidR="004C0D09" w:rsidRPr="00BD20FA" w:rsidRDefault="004C0D09" w:rsidP="00BD20FA">
            <w:pPr>
              <w:spacing w:after="200" w:line="276" w:lineRule="auto"/>
              <w:rPr>
                <w:sz w:val="28"/>
                <w:szCs w:val="28"/>
              </w:rPr>
            </w:pPr>
            <w:r w:rsidRPr="00BD20FA">
              <w:rPr>
                <w:sz w:val="28"/>
                <w:szCs w:val="28"/>
              </w:rPr>
              <w:t>Актёр и его качества.</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49</w:t>
            </w:r>
          </w:p>
        </w:tc>
        <w:tc>
          <w:tcPr>
            <w:tcW w:w="4356" w:type="dxa"/>
          </w:tcPr>
          <w:p w:rsidR="004C0D09" w:rsidRPr="00BD20FA" w:rsidRDefault="004C0D09" w:rsidP="00BD20FA">
            <w:pPr>
              <w:spacing w:after="200" w:line="276" w:lineRule="auto"/>
              <w:rPr>
                <w:sz w:val="28"/>
                <w:szCs w:val="28"/>
              </w:rPr>
            </w:pPr>
            <w:r w:rsidRPr="00BD20FA">
              <w:rPr>
                <w:sz w:val="28"/>
                <w:szCs w:val="28"/>
              </w:rPr>
              <w:t>Знакомство с произведением. Обсуждение авторского замысла, характера героев их поступков.</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F24878" w:rsidP="00BD20FA">
            <w:pPr>
              <w:spacing w:after="200" w:line="276" w:lineRule="auto"/>
              <w:rPr>
                <w:sz w:val="28"/>
                <w:szCs w:val="28"/>
              </w:rPr>
            </w:pPr>
            <w:r>
              <w:rPr>
                <w:sz w:val="28"/>
                <w:szCs w:val="28"/>
              </w:rPr>
              <w:t>50</w:t>
            </w:r>
            <w:r w:rsidR="006155E6">
              <w:rPr>
                <w:sz w:val="28"/>
                <w:szCs w:val="28"/>
              </w:rPr>
              <w:t>-52</w:t>
            </w:r>
          </w:p>
        </w:tc>
        <w:tc>
          <w:tcPr>
            <w:tcW w:w="4356" w:type="dxa"/>
          </w:tcPr>
          <w:p w:rsidR="004C0D09" w:rsidRPr="00BD20FA" w:rsidRDefault="004C0D09" w:rsidP="00BD20FA">
            <w:pPr>
              <w:spacing w:after="200" w:line="276" w:lineRule="auto"/>
              <w:rPr>
                <w:sz w:val="28"/>
                <w:szCs w:val="28"/>
              </w:rPr>
            </w:pPr>
            <w:r w:rsidRPr="00BD20FA">
              <w:rPr>
                <w:sz w:val="28"/>
                <w:szCs w:val="28"/>
              </w:rPr>
              <w:t>Разучивание реплик.</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3</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53-54</w:t>
            </w:r>
          </w:p>
        </w:tc>
        <w:tc>
          <w:tcPr>
            <w:tcW w:w="4356" w:type="dxa"/>
          </w:tcPr>
          <w:p w:rsidR="004C0D09" w:rsidRPr="00BD20FA" w:rsidRDefault="004C0D09" w:rsidP="00BD20FA">
            <w:pPr>
              <w:spacing w:after="200" w:line="276" w:lineRule="auto"/>
              <w:rPr>
                <w:sz w:val="28"/>
                <w:szCs w:val="28"/>
              </w:rPr>
            </w:pPr>
            <w:r w:rsidRPr="00BD20FA">
              <w:rPr>
                <w:sz w:val="28"/>
                <w:szCs w:val="28"/>
              </w:rPr>
              <w:t>Составление эскизов декораций, костюмов. Афиша.</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F24878" w:rsidP="00BD20FA">
            <w:pPr>
              <w:spacing w:after="200" w:line="276" w:lineRule="auto"/>
              <w:rPr>
                <w:sz w:val="28"/>
                <w:szCs w:val="28"/>
              </w:rPr>
            </w:pPr>
            <w:r>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55-57</w:t>
            </w:r>
          </w:p>
        </w:tc>
        <w:tc>
          <w:tcPr>
            <w:tcW w:w="4356" w:type="dxa"/>
          </w:tcPr>
          <w:p w:rsidR="004C0D09" w:rsidRPr="00BD20FA" w:rsidRDefault="004C0D09" w:rsidP="00BD20FA">
            <w:pPr>
              <w:spacing w:after="200" w:line="276" w:lineRule="auto"/>
              <w:rPr>
                <w:sz w:val="28"/>
                <w:szCs w:val="28"/>
              </w:rPr>
            </w:pPr>
            <w:r w:rsidRPr="00BD20FA">
              <w:rPr>
                <w:sz w:val="28"/>
                <w:szCs w:val="28"/>
              </w:rPr>
              <w:t>Изготовление декораций, костюмов, афиши.</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3</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58-63</w:t>
            </w:r>
          </w:p>
        </w:tc>
        <w:tc>
          <w:tcPr>
            <w:tcW w:w="4356" w:type="dxa"/>
          </w:tcPr>
          <w:p w:rsidR="004C0D09" w:rsidRPr="00BD20FA" w:rsidRDefault="004C0D09" w:rsidP="00BD20FA">
            <w:pPr>
              <w:spacing w:after="200" w:line="276" w:lineRule="auto"/>
              <w:rPr>
                <w:sz w:val="28"/>
                <w:szCs w:val="28"/>
              </w:rPr>
            </w:pPr>
            <w:r w:rsidRPr="00BD20FA">
              <w:rPr>
                <w:sz w:val="28"/>
                <w:szCs w:val="28"/>
              </w:rPr>
              <w:t>Упражнения на развитие смелости публичного выступления. Репетиции.</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7</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64</w:t>
            </w:r>
            <w:r w:rsidR="006155E6">
              <w:rPr>
                <w:sz w:val="28"/>
                <w:szCs w:val="28"/>
              </w:rPr>
              <w:t>-65</w:t>
            </w:r>
          </w:p>
        </w:tc>
        <w:tc>
          <w:tcPr>
            <w:tcW w:w="4356" w:type="dxa"/>
          </w:tcPr>
          <w:p w:rsidR="004C0D09" w:rsidRPr="00BD20FA" w:rsidRDefault="004C0D09" w:rsidP="00BD20FA">
            <w:pPr>
              <w:spacing w:after="200" w:line="276" w:lineRule="auto"/>
              <w:rPr>
                <w:sz w:val="28"/>
                <w:szCs w:val="28"/>
              </w:rPr>
            </w:pPr>
            <w:r w:rsidRPr="00BD20FA">
              <w:rPr>
                <w:sz w:val="28"/>
                <w:szCs w:val="28"/>
              </w:rPr>
              <w:t>Выступление. Обсуждение.</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F24878" w:rsidP="00BD20FA">
            <w:pPr>
              <w:spacing w:after="200" w:line="276" w:lineRule="auto"/>
              <w:rPr>
                <w:sz w:val="28"/>
                <w:szCs w:val="28"/>
              </w:rPr>
            </w:pPr>
            <w:r>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p>
        </w:tc>
        <w:tc>
          <w:tcPr>
            <w:tcW w:w="4356" w:type="dxa"/>
          </w:tcPr>
          <w:p w:rsidR="004C0D09" w:rsidRPr="00BD20FA" w:rsidRDefault="004C0D09" w:rsidP="000D7809">
            <w:pPr>
              <w:spacing w:after="200" w:line="276" w:lineRule="auto"/>
              <w:rPr>
                <w:sz w:val="28"/>
                <w:szCs w:val="28"/>
              </w:rPr>
            </w:pPr>
            <w:r w:rsidRPr="00BD20FA">
              <w:rPr>
                <w:b/>
                <w:sz w:val="28"/>
                <w:szCs w:val="28"/>
              </w:rPr>
              <w:t xml:space="preserve">ТВОРЧЕСТВО. </w:t>
            </w:r>
            <w:r w:rsidR="000D7809">
              <w:rPr>
                <w:b/>
                <w:sz w:val="28"/>
                <w:szCs w:val="28"/>
              </w:rPr>
              <w:t>10</w:t>
            </w:r>
            <w:r w:rsidRPr="00BD20FA">
              <w:rPr>
                <w:b/>
                <w:sz w:val="28"/>
                <w:szCs w:val="28"/>
              </w:rPr>
              <w:t>ч.</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-66</w:t>
            </w:r>
            <w:r w:rsidR="006155E6">
              <w:rPr>
                <w:sz w:val="28"/>
                <w:szCs w:val="28"/>
              </w:rPr>
              <w:t>-67</w:t>
            </w:r>
          </w:p>
        </w:tc>
        <w:tc>
          <w:tcPr>
            <w:tcW w:w="4356" w:type="dxa"/>
          </w:tcPr>
          <w:p w:rsidR="004C0D09" w:rsidRPr="00BD20FA" w:rsidRDefault="004C0D09" w:rsidP="00BD20FA">
            <w:pPr>
              <w:spacing w:after="200" w:line="276" w:lineRule="auto"/>
              <w:rPr>
                <w:sz w:val="28"/>
                <w:szCs w:val="28"/>
              </w:rPr>
            </w:pPr>
            <w:r w:rsidRPr="00BD20FA">
              <w:rPr>
                <w:sz w:val="28"/>
                <w:szCs w:val="28"/>
              </w:rPr>
              <w:t>Сочинение своих скороговорок, считалок, сказок.</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68</w:t>
            </w:r>
          </w:p>
        </w:tc>
        <w:tc>
          <w:tcPr>
            <w:tcW w:w="4356" w:type="dxa"/>
          </w:tcPr>
          <w:p w:rsidR="004C0D09" w:rsidRPr="00BD20FA" w:rsidRDefault="004C0D09" w:rsidP="00BD20FA">
            <w:pPr>
              <w:spacing w:after="200" w:line="276" w:lineRule="auto"/>
              <w:rPr>
                <w:sz w:val="28"/>
                <w:szCs w:val="28"/>
              </w:rPr>
            </w:pPr>
            <w:r w:rsidRPr="00BD20FA">
              <w:rPr>
                <w:sz w:val="28"/>
                <w:szCs w:val="28"/>
              </w:rPr>
              <w:t>Изобразительное выражение интонации, звука в речи.</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lastRenderedPageBreak/>
              <w:t>69</w:t>
            </w:r>
          </w:p>
        </w:tc>
        <w:tc>
          <w:tcPr>
            <w:tcW w:w="4356" w:type="dxa"/>
          </w:tcPr>
          <w:p w:rsidR="004C0D09" w:rsidRPr="00BD20FA" w:rsidRDefault="004C0D09" w:rsidP="00BD20FA">
            <w:pPr>
              <w:spacing w:after="200" w:line="276" w:lineRule="auto"/>
              <w:rPr>
                <w:sz w:val="28"/>
                <w:szCs w:val="28"/>
              </w:rPr>
            </w:pPr>
            <w:r w:rsidRPr="00BD20FA">
              <w:rPr>
                <w:sz w:val="28"/>
                <w:szCs w:val="28"/>
              </w:rPr>
              <w:t>Сочинение-небывальщина «Если бы человек летал…»</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-70</w:t>
            </w:r>
            <w:r w:rsidR="006155E6">
              <w:rPr>
                <w:sz w:val="28"/>
                <w:szCs w:val="28"/>
              </w:rPr>
              <w:t>-71</w:t>
            </w:r>
          </w:p>
        </w:tc>
        <w:tc>
          <w:tcPr>
            <w:tcW w:w="4356" w:type="dxa"/>
          </w:tcPr>
          <w:p w:rsidR="004C0D09" w:rsidRPr="00BD20FA" w:rsidRDefault="004C0D09" w:rsidP="00BD20FA">
            <w:pPr>
              <w:spacing w:after="200" w:line="276" w:lineRule="auto"/>
              <w:rPr>
                <w:sz w:val="28"/>
                <w:szCs w:val="28"/>
              </w:rPr>
            </w:pPr>
            <w:r w:rsidRPr="00BD20FA">
              <w:rPr>
                <w:sz w:val="28"/>
                <w:szCs w:val="28"/>
              </w:rPr>
              <w:t>Рассказ «Самый смешной (грустный)  случай в моей жизни»</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0D7809" w:rsidP="00BD20FA">
            <w:pPr>
              <w:spacing w:after="200" w:line="276" w:lineRule="auto"/>
              <w:rPr>
                <w:sz w:val="28"/>
                <w:szCs w:val="28"/>
              </w:rPr>
            </w:pPr>
            <w:r>
              <w:rPr>
                <w:sz w:val="28"/>
                <w:szCs w:val="28"/>
              </w:rPr>
              <w:t>72</w:t>
            </w:r>
            <w:r w:rsidR="006155E6">
              <w:rPr>
                <w:sz w:val="28"/>
                <w:szCs w:val="28"/>
              </w:rPr>
              <w:t>-73</w:t>
            </w:r>
          </w:p>
        </w:tc>
        <w:tc>
          <w:tcPr>
            <w:tcW w:w="4356" w:type="dxa"/>
          </w:tcPr>
          <w:p w:rsidR="004C0D09" w:rsidRPr="00BD20FA" w:rsidRDefault="004C0D09" w:rsidP="00BD20FA">
            <w:pPr>
              <w:spacing w:after="200" w:line="276" w:lineRule="auto"/>
              <w:rPr>
                <w:sz w:val="28"/>
                <w:szCs w:val="28"/>
              </w:rPr>
            </w:pPr>
            <w:r w:rsidRPr="00BD20FA">
              <w:rPr>
                <w:sz w:val="28"/>
                <w:szCs w:val="28"/>
              </w:rPr>
              <w:t>Рассказ о незнакомом человеке по его фотографии.</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0D7809" w:rsidP="00BD20FA">
            <w:pPr>
              <w:spacing w:after="200" w:line="276" w:lineRule="auto"/>
              <w:rPr>
                <w:sz w:val="28"/>
                <w:szCs w:val="28"/>
              </w:rPr>
            </w:pPr>
            <w:r>
              <w:rPr>
                <w:sz w:val="28"/>
                <w:szCs w:val="28"/>
              </w:rPr>
              <w:t>2</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74</w:t>
            </w:r>
          </w:p>
        </w:tc>
        <w:tc>
          <w:tcPr>
            <w:tcW w:w="4356" w:type="dxa"/>
          </w:tcPr>
          <w:p w:rsidR="004C0D09" w:rsidRPr="00BD20FA" w:rsidRDefault="004C0D09" w:rsidP="00BD20FA">
            <w:pPr>
              <w:spacing w:after="200" w:line="276" w:lineRule="auto"/>
              <w:rPr>
                <w:sz w:val="28"/>
                <w:szCs w:val="28"/>
              </w:rPr>
            </w:pPr>
            <w:r w:rsidRPr="00BD20FA">
              <w:rPr>
                <w:sz w:val="28"/>
                <w:szCs w:val="28"/>
              </w:rPr>
              <w:t>Конкурс «Карнавал идей»</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F24878" w:rsidP="00BD20FA">
            <w:pPr>
              <w:spacing w:after="200" w:line="276" w:lineRule="auto"/>
              <w:rPr>
                <w:sz w:val="28"/>
                <w:szCs w:val="28"/>
              </w:rPr>
            </w:pPr>
            <w:r>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p>
        </w:tc>
        <w:tc>
          <w:tcPr>
            <w:tcW w:w="4356" w:type="dxa"/>
          </w:tcPr>
          <w:p w:rsidR="004C0D09" w:rsidRPr="00BD20FA" w:rsidRDefault="000D7809" w:rsidP="00BD20FA">
            <w:pPr>
              <w:spacing w:after="200" w:line="276" w:lineRule="auto"/>
              <w:rPr>
                <w:sz w:val="28"/>
                <w:szCs w:val="28"/>
              </w:rPr>
            </w:pPr>
            <w:r>
              <w:rPr>
                <w:b/>
                <w:sz w:val="28"/>
                <w:szCs w:val="28"/>
              </w:rPr>
              <w:t>ПОСТАНОВКА СПЕКТАКЛЯ. 28</w:t>
            </w:r>
            <w:r w:rsidR="004C0D09" w:rsidRPr="00BD20FA">
              <w:rPr>
                <w:b/>
                <w:sz w:val="28"/>
                <w:szCs w:val="28"/>
              </w:rPr>
              <w:t xml:space="preserve"> ч.</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75</w:t>
            </w:r>
          </w:p>
        </w:tc>
        <w:tc>
          <w:tcPr>
            <w:tcW w:w="4356" w:type="dxa"/>
          </w:tcPr>
          <w:p w:rsidR="004C0D09" w:rsidRPr="00BD20FA" w:rsidRDefault="004C0D09" w:rsidP="00BD20FA">
            <w:pPr>
              <w:spacing w:after="200" w:line="276" w:lineRule="auto"/>
              <w:rPr>
                <w:sz w:val="28"/>
                <w:szCs w:val="28"/>
              </w:rPr>
            </w:pPr>
            <w:r w:rsidRPr="00BD20FA">
              <w:rPr>
                <w:sz w:val="28"/>
                <w:szCs w:val="28"/>
              </w:rPr>
              <w:t>Знакомство с произведением. Обсуждение замысла автора, характеристики героев.</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76-79</w:t>
            </w:r>
          </w:p>
        </w:tc>
        <w:tc>
          <w:tcPr>
            <w:tcW w:w="4356" w:type="dxa"/>
          </w:tcPr>
          <w:p w:rsidR="004C0D09" w:rsidRPr="00BD20FA" w:rsidRDefault="004C0D09" w:rsidP="00BD20FA">
            <w:pPr>
              <w:spacing w:after="200" w:line="276" w:lineRule="auto"/>
              <w:rPr>
                <w:sz w:val="28"/>
                <w:szCs w:val="28"/>
              </w:rPr>
            </w:pPr>
            <w:r w:rsidRPr="00BD20FA">
              <w:rPr>
                <w:sz w:val="28"/>
                <w:szCs w:val="28"/>
              </w:rPr>
              <w:t>Создание иллюстраций к произведению. Подбор музыкального  сопровождения.</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0D7809" w:rsidP="00BD20FA">
            <w:pPr>
              <w:spacing w:after="200" w:line="276" w:lineRule="auto"/>
              <w:rPr>
                <w:sz w:val="28"/>
                <w:szCs w:val="28"/>
              </w:rPr>
            </w:pPr>
            <w:r>
              <w:rPr>
                <w:sz w:val="28"/>
                <w:szCs w:val="28"/>
              </w:rPr>
              <w:t>4</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80-87</w:t>
            </w:r>
          </w:p>
        </w:tc>
        <w:tc>
          <w:tcPr>
            <w:tcW w:w="4356" w:type="dxa"/>
          </w:tcPr>
          <w:p w:rsidR="004C0D09" w:rsidRPr="00BD20FA" w:rsidRDefault="004C0D09" w:rsidP="00BD20FA">
            <w:pPr>
              <w:spacing w:after="200" w:line="276" w:lineRule="auto"/>
              <w:rPr>
                <w:sz w:val="28"/>
                <w:szCs w:val="28"/>
              </w:rPr>
            </w:pPr>
            <w:r w:rsidRPr="00BD20FA">
              <w:rPr>
                <w:sz w:val="28"/>
                <w:szCs w:val="28"/>
              </w:rPr>
              <w:t>Разучивание реплик.</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F24878" w:rsidP="00BD20FA">
            <w:pPr>
              <w:spacing w:after="200" w:line="276" w:lineRule="auto"/>
              <w:rPr>
                <w:sz w:val="28"/>
                <w:szCs w:val="28"/>
              </w:rPr>
            </w:pPr>
            <w:r>
              <w:rPr>
                <w:sz w:val="28"/>
                <w:szCs w:val="28"/>
              </w:rPr>
              <w:t>8</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6155E6" w:rsidP="00BD20FA">
            <w:pPr>
              <w:spacing w:after="200" w:line="276" w:lineRule="auto"/>
              <w:rPr>
                <w:sz w:val="28"/>
                <w:szCs w:val="28"/>
              </w:rPr>
            </w:pPr>
            <w:r>
              <w:rPr>
                <w:sz w:val="28"/>
                <w:szCs w:val="28"/>
              </w:rPr>
              <w:t>88-92</w:t>
            </w:r>
            <w:bookmarkStart w:id="0" w:name="_GoBack"/>
            <w:bookmarkEnd w:id="0"/>
          </w:p>
        </w:tc>
        <w:tc>
          <w:tcPr>
            <w:tcW w:w="4356" w:type="dxa"/>
          </w:tcPr>
          <w:p w:rsidR="004C0D09" w:rsidRPr="00BD20FA" w:rsidRDefault="004C0D09" w:rsidP="00BD20FA">
            <w:pPr>
              <w:spacing w:after="200" w:line="276" w:lineRule="auto"/>
              <w:rPr>
                <w:sz w:val="28"/>
                <w:szCs w:val="28"/>
              </w:rPr>
            </w:pPr>
            <w:r w:rsidRPr="00BD20FA">
              <w:rPr>
                <w:sz w:val="28"/>
                <w:szCs w:val="28"/>
              </w:rPr>
              <w:t>Изготовление костюмов и декораций.</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5</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F24878" w:rsidP="00BD20FA">
            <w:pPr>
              <w:spacing w:after="200" w:line="276" w:lineRule="auto"/>
              <w:rPr>
                <w:sz w:val="28"/>
                <w:szCs w:val="28"/>
              </w:rPr>
            </w:pPr>
            <w:r>
              <w:rPr>
                <w:sz w:val="28"/>
                <w:szCs w:val="28"/>
              </w:rPr>
              <w:t>93-98</w:t>
            </w:r>
          </w:p>
        </w:tc>
        <w:tc>
          <w:tcPr>
            <w:tcW w:w="4356" w:type="dxa"/>
          </w:tcPr>
          <w:p w:rsidR="004C0D09" w:rsidRPr="00BD20FA" w:rsidRDefault="004C0D09" w:rsidP="00BD20FA">
            <w:pPr>
              <w:spacing w:after="200" w:line="276" w:lineRule="auto"/>
              <w:rPr>
                <w:sz w:val="28"/>
                <w:szCs w:val="28"/>
              </w:rPr>
            </w:pPr>
            <w:r w:rsidRPr="00BD20FA">
              <w:rPr>
                <w:sz w:val="28"/>
                <w:szCs w:val="28"/>
              </w:rPr>
              <w:t>Упражнения по развитию техники речи.</w:t>
            </w:r>
          </w:p>
        </w:tc>
        <w:tc>
          <w:tcPr>
            <w:tcW w:w="889" w:type="dxa"/>
          </w:tcPr>
          <w:p w:rsidR="004C0D09" w:rsidRPr="00BD20FA" w:rsidRDefault="004C0D09" w:rsidP="00BD20FA">
            <w:pPr>
              <w:spacing w:after="200" w:line="276" w:lineRule="auto"/>
              <w:rPr>
                <w:sz w:val="28"/>
                <w:szCs w:val="28"/>
              </w:rPr>
            </w:pPr>
          </w:p>
        </w:tc>
        <w:tc>
          <w:tcPr>
            <w:tcW w:w="993" w:type="dxa"/>
          </w:tcPr>
          <w:p w:rsidR="004C0D09" w:rsidRPr="00BD20FA" w:rsidRDefault="004C0D09" w:rsidP="00BD20FA">
            <w:pPr>
              <w:spacing w:after="200" w:line="276" w:lineRule="auto"/>
              <w:rPr>
                <w:sz w:val="28"/>
                <w:szCs w:val="28"/>
              </w:rPr>
            </w:pPr>
            <w:r w:rsidRPr="00BD20FA">
              <w:rPr>
                <w:sz w:val="28"/>
                <w:szCs w:val="28"/>
              </w:rPr>
              <w:t>6</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F24878" w:rsidP="00BD20FA">
            <w:pPr>
              <w:spacing w:after="200" w:line="276" w:lineRule="auto"/>
              <w:rPr>
                <w:sz w:val="28"/>
                <w:szCs w:val="28"/>
              </w:rPr>
            </w:pPr>
            <w:r>
              <w:rPr>
                <w:sz w:val="28"/>
                <w:szCs w:val="28"/>
              </w:rPr>
              <w:t>99</w:t>
            </w:r>
            <w:r w:rsidR="004C0D09" w:rsidRPr="00BD20FA">
              <w:rPr>
                <w:sz w:val="28"/>
                <w:szCs w:val="28"/>
              </w:rPr>
              <w:t>-102</w:t>
            </w:r>
          </w:p>
        </w:tc>
        <w:tc>
          <w:tcPr>
            <w:tcW w:w="4356" w:type="dxa"/>
          </w:tcPr>
          <w:p w:rsidR="004C0D09" w:rsidRPr="00BD20FA" w:rsidRDefault="004C0D09" w:rsidP="00BD20FA">
            <w:pPr>
              <w:spacing w:after="200" w:line="276" w:lineRule="auto"/>
              <w:rPr>
                <w:sz w:val="28"/>
                <w:szCs w:val="28"/>
              </w:rPr>
            </w:pPr>
            <w:r w:rsidRPr="00BD20FA">
              <w:rPr>
                <w:sz w:val="28"/>
                <w:szCs w:val="28"/>
              </w:rPr>
              <w:t>Выступление. Обсуждение спектакля.</w:t>
            </w:r>
          </w:p>
        </w:tc>
        <w:tc>
          <w:tcPr>
            <w:tcW w:w="889" w:type="dxa"/>
          </w:tcPr>
          <w:p w:rsidR="004C0D09" w:rsidRPr="00BD20FA" w:rsidRDefault="004C0D09" w:rsidP="00BD20FA">
            <w:pPr>
              <w:spacing w:after="200" w:line="276" w:lineRule="auto"/>
              <w:rPr>
                <w:sz w:val="28"/>
                <w:szCs w:val="28"/>
              </w:rPr>
            </w:pPr>
            <w:r w:rsidRPr="00BD20FA">
              <w:rPr>
                <w:sz w:val="28"/>
                <w:szCs w:val="28"/>
              </w:rPr>
              <w:t>1</w:t>
            </w:r>
          </w:p>
        </w:tc>
        <w:tc>
          <w:tcPr>
            <w:tcW w:w="993" w:type="dxa"/>
          </w:tcPr>
          <w:p w:rsidR="004C0D09" w:rsidRPr="00BD20FA" w:rsidRDefault="004C0D09" w:rsidP="00BD20FA">
            <w:pPr>
              <w:spacing w:after="200" w:line="276" w:lineRule="auto"/>
              <w:rPr>
                <w:sz w:val="28"/>
                <w:szCs w:val="28"/>
              </w:rPr>
            </w:pPr>
            <w:r w:rsidRPr="00BD20FA">
              <w:rPr>
                <w:sz w:val="28"/>
                <w:szCs w:val="28"/>
              </w:rPr>
              <w:t>1</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r w:rsidR="004C0D09" w:rsidRPr="00BD20FA" w:rsidTr="000B13B7">
        <w:tc>
          <w:tcPr>
            <w:tcW w:w="709" w:type="dxa"/>
          </w:tcPr>
          <w:p w:rsidR="004C0D09" w:rsidRPr="00BD20FA" w:rsidRDefault="004C0D09" w:rsidP="00BD20FA">
            <w:pPr>
              <w:spacing w:after="200" w:line="276" w:lineRule="auto"/>
              <w:rPr>
                <w:sz w:val="28"/>
                <w:szCs w:val="28"/>
              </w:rPr>
            </w:pPr>
          </w:p>
        </w:tc>
        <w:tc>
          <w:tcPr>
            <w:tcW w:w="4356" w:type="dxa"/>
          </w:tcPr>
          <w:p w:rsidR="004C0D09" w:rsidRPr="00BD20FA" w:rsidRDefault="004C0D09" w:rsidP="00BD20FA">
            <w:pPr>
              <w:spacing w:after="200" w:line="276" w:lineRule="auto"/>
              <w:rPr>
                <w:sz w:val="28"/>
                <w:szCs w:val="28"/>
              </w:rPr>
            </w:pPr>
            <w:r w:rsidRPr="00BD20FA">
              <w:rPr>
                <w:sz w:val="28"/>
                <w:szCs w:val="28"/>
              </w:rPr>
              <w:t>Итого</w:t>
            </w:r>
          </w:p>
        </w:tc>
        <w:tc>
          <w:tcPr>
            <w:tcW w:w="889" w:type="dxa"/>
          </w:tcPr>
          <w:p w:rsidR="004C0D09" w:rsidRPr="00BD20FA" w:rsidRDefault="004C0D09" w:rsidP="00BD20FA">
            <w:pPr>
              <w:spacing w:after="200" w:line="276" w:lineRule="auto"/>
              <w:rPr>
                <w:sz w:val="28"/>
                <w:szCs w:val="28"/>
              </w:rPr>
            </w:pPr>
            <w:r w:rsidRPr="00BD20FA">
              <w:rPr>
                <w:sz w:val="28"/>
                <w:szCs w:val="28"/>
              </w:rPr>
              <w:t>12</w:t>
            </w:r>
          </w:p>
        </w:tc>
        <w:tc>
          <w:tcPr>
            <w:tcW w:w="993" w:type="dxa"/>
          </w:tcPr>
          <w:p w:rsidR="004C0D09" w:rsidRPr="00BD20FA" w:rsidRDefault="004C0D09" w:rsidP="00BD20FA">
            <w:pPr>
              <w:spacing w:after="200" w:line="276" w:lineRule="auto"/>
              <w:rPr>
                <w:sz w:val="28"/>
                <w:szCs w:val="28"/>
              </w:rPr>
            </w:pPr>
            <w:r w:rsidRPr="00BD20FA">
              <w:rPr>
                <w:sz w:val="28"/>
                <w:szCs w:val="28"/>
              </w:rPr>
              <w:t>90</w:t>
            </w:r>
          </w:p>
        </w:tc>
        <w:tc>
          <w:tcPr>
            <w:tcW w:w="1984" w:type="dxa"/>
            <w:tcBorders>
              <w:right w:val="single" w:sz="4" w:space="0" w:color="auto"/>
            </w:tcBorders>
          </w:tcPr>
          <w:p w:rsidR="004C0D09" w:rsidRPr="00BD20FA" w:rsidRDefault="004C0D09" w:rsidP="00BD20FA">
            <w:pPr>
              <w:spacing w:after="200" w:line="276" w:lineRule="auto"/>
              <w:rPr>
                <w:sz w:val="28"/>
                <w:szCs w:val="28"/>
              </w:rPr>
            </w:pPr>
          </w:p>
        </w:tc>
        <w:tc>
          <w:tcPr>
            <w:tcW w:w="1701" w:type="dxa"/>
            <w:tcBorders>
              <w:left w:val="single" w:sz="4" w:space="0" w:color="auto"/>
            </w:tcBorders>
          </w:tcPr>
          <w:p w:rsidR="004C0D09" w:rsidRPr="00BD20FA" w:rsidRDefault="004C0D09" w:rsidP="00BD20FA">
            <w:pPr>
              <w:spacing w:after="200" w:line="276" w:lineRule="auto"/>
              <w:rPr>
                <w:sz w:val="28"/>
                <w:szCs w:val="28"/>
              </w:rPr>
            </w:pPr>
          </w:p>
        </w:tc>
      </w:tr>
    </w:tbl>
    <w:p w:rsidR="00BD20FA" w:rsidRPr="00BD20FA" w:rsidRDefault="00BD20FA" w:rsidP="00BD20FA">
      <w:pPr>
        <w:rPr>
          <w:b/>
          <w:sz w:val="28"/>
          <w:szCs w:val="28"/>
          <w:u w:val="single"/>
        </w:rPr>
      </w:pPr>
    </w:p>
    <w:p w:rsidR="00BD20FA" w:rsidRPr="00BD20FA" w:rsidRDefault="00BD20FA" w:rsidP="00BD20FA">
      <w:pPr>
        <w:rPr>
          <w:sz w:val="28"/>
          <w:szCs w:val="28"/>
        </w:rPr>
      </w:pPr>
    </w:p>
    <w:p w:rsidR="00BD20FA" w:rsidRPr="00BD20FA" w:rsidRDefault="004623B3" w:rsidP="00BD20FA">
      <w:pPr>
        <w:rPr>
          <w:sz w:val="28"/>
          <w:szCs w:val="28"/>
        </w:rPr>
      </w:pPr>
      <w:r>
        <w:rPr>
          <w:sz w:val="28"/>
          <w:szCs w:val="28"/>
        </w:rPr>
        <w:t xml:space="preserve"> </w:t>
      </w:r>
    </w:p>
    <w:p w:rsidR="00BD20FA" w:rsidRPr="00754E8E" w:rsidRDefault="00BD20FA" w:rsidP="00754E8E">
      <w:pPr>
        <w:rPr>
          <w:sz w:val="28"/>
          <w:szCs w:val="28"/>
        </w:rPr>
      </w:pPr>
    </w:p>
    <w:sectPr w:rsidR="00BD20FA" w:rsidRPr="00754E8E" w:rsidSect="00092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485"/>
    <w:multiLevelType w:val="hybridMultilevel"/>
    <w:tmpl w:val="41888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A0ADA"/>
    <w:multiLevelType w:val="hybridMultilevel"/>
    <w:tmpl w:val="DFCA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A6F64"/>
    <w:multiLevelType w:val="hybridMultilevel"/>
    <w:tmpl w:val="3FFE4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960EDD"/>
    <w:multiLevelType w:val="hybridMultilevel"/>
    <w:tmpl w:val="BF409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F271D"/>
    <w:multiLevelType w:val="hybridMultilevel"/>
    <w:tmpl w:val="9AE6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C77DCC"/>
    <w:multiLevelType w:val="hybridMultilevel"/>
    <w:tmpl w:val="835C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4E8E"/>
    <w:rsid w:val="00012F8D"/>
    <w:rsid w:val="0002331B"/>
    <w:rsid w:val="00092EF4"/>
    <w:rsid w:val="000B13B7"/>
    <w:rsid w:val="000D6125"/>
    <w:rsid w:val="000D7809"/>
    <w:rsid w:val="001045DC"/>
    <w:rsid w:val="00196D61"/>
    <w:rsid w:val="001A1F06"/>
    <w:rsid w:val="00211F31"/>
    <w:rsid w:val="00285AAA"/>
    <w:rsid w:val="002F156D"/>
    <w:rsid w:val="0030511A"/>
    <w:rsid w:val="00325F2D"/>
    <w:rsid w:val="0035548C"/>
    <w:rsid w:val="004071F2"/>
    <w:rsid w:val="004623B3"/>
    <w:rsid w:val="004C0D09"/>
    <w:rsid w:val="004C522A"/>
    <w:rsid w:val="00541C24"/>
    <w:rsid w:val="00574866"/>
    <w:rsid w:val="0057742F"/>
    <w:rsid w:val="00606D52"/>
    <w:rsid w:val="006155E6"/>
    <w:rsid w:val="006460F8"/>
    <w:rsid w:val="00706B6A"/>
    <w:rsid w:val="007453AC"/>
    <w:rsid w:val="00754E8E"/>
    <w:rsid w:val="00790A4E"/>
    <w:rsid w:val="00801D22"/>
    <w:rsid w:val="00841E0D"/>
    <w:rsid w:val="008646F9"/>
    <w:rsid w:val="00912692"/>
    <w:rsid w:val="00986B6C"/>
    <w:rsid w:val="009971AC"/>
    <w:rsid w:val="009B338B"/>
    <w:rsid w:val="00A42262"/>
    <w:rsid w:val="00A475F4"/>
    <w:rsid w:val="00A71D9B"/>
    <w:rsid w:val="00A73D24"/>
    <w:rsid w:val="00A86AE6"/>
    <w:rsid w:val="00A8710C"/>
    <w:rsid w:val="00AE2D6E"/>
    <w:rsid w:val="00AF245B"/>
    <w:rsid w:val="00B86679"/>
    <w:rsid w:val="00BD20FA"/>
    <w:rsid w:val="00BD59B1"/>
    <w:rsid w:val="00C14E53"/>
    <w:rsid w:val="00C44B5E"/>
    <w:rsid w:val="00C47E48"/>
    <w:rsid w:val="00C8570E"/>
    <w:rsid w:val="00CA4042"/>
    <w:rsid w:val="00CB46A9"/>
    <w:rsid w:val="00CB7646"/>
    <w:rsid w:val="00CE3BAA"/>
    <w:rsid w:val="00CF039E"/>
    <w:rsid w:val="00D01396"/>
    <w:rsid w:val="00DD7BA0"/>
    <w:rsid w:val="00EC27F1"/>
    <w:rsid w:val="00EC4C93"/>
    <w:rsid w:val="00ED5B17"/>
    <w:rsid w:val="00F0413B"/>
    <w:rsid w:val="00F24878"/>
    <w:rsid w:val="00F718BC"/>
    <w:rsid w:val="00F85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FA"/>
  </w:style>
  <w:style w:type="paragraph" w:styleId="2">
    <w:name w:val="heading 2"/>
    <w:basedOn w:val="a"/>
    <w:link w:val="20"/>
    <w:uiPriority w:val="9"/>
    <w:qFormat/>
    <w:rsid w:val="00BD59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D59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E2D6E"/>
    <w:pPr>
      <w:ind w:left="720"/>
      <w:contextualSpacing/>
    </w:pPr>
  </w:style>
  <w:style w:type="paragraph" w:styleId="a5">
    <w:name w:val="Balloon Text"/>
    <w:basedOn w:val="a"/>
    <w:link w:val="a6"/>
    <w:uiPriority w:val="99"/>
    <w:semiHidden/>
    <w:unhideWhenUsed/>
    <w:rsid w:val="00841E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E0D"/>
    <w:rPr>
      <w:rFonts w:ascii="Tahoma" w:hAnsi="Tahoma" w:cs="Tahoma"/>
      <w:sz w:val="16"/>
      <w:szCs w:val="16"/>
    </w:rPr>
  </w:style>
  <w:style w:type="character" w:customStyle="1" w:styleId="20">
    <w:name w:val="Заголовок 2 Знак"/>
    <w:basedOn w:val="a0"/>
    <w:link w:val="2"/>
    <w:uiPriority w:val="9"/>
    <w:rsid w:val="00BD59B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D59B1"/>
    <w:rPr>
      <w:rFonts w:ascii="Times New Roman" w:eastAsia="Times New Roman" w:hAnsi="Times New Roman" w:cs="Times New Roman"/>
      <w:b/>
      <w:bCs/>
      <w:sz w:val="27"/>
      <w:szCs w:val="27"/>
    </w:rPr>
  </w:style>
  <w:style w:type="paragraph" w:styleId="a7">
    <w:name w:val="Normal (Web)"/>
    <w:basedOn w:val="a"/>
    <w:uiPriority w:val="99"/>
    <w:semiHidden/>
    <w:unhideWhenUsed/>
    <w:rsid w:val="00BD59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2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02B4-28F4-402C-B03F-7B1FA054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5150739</TotalTime>
  <Pages>13</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Andreeva Elena</cp:lastModifiedBy>
  <cp:revision>15</cp:revision>
  <cp:lastPrinted>2013-02-15T14:15:00Z</cp:lastPrinted>
  <dcterms:created xsi:type="dcterms:W3CDTF">2012-10-14T14:54:00Z</dcterms:created>
  <dcterms:modified xsi:type="dcterms:W3CDTF">2013-12-21T13:31:00Z</dcterms:modified>
</cp:coreProperties>
</file>