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A" w:rsidRPr="001516D4" w:rsidRDefault="005A434A" w:rsidP="00B114FE">
      <w:pPr>
        <w:ind w:firstLine="5103"/>
        <w:contextualSpacing/>
        <w:rPr>
          <w:rFonts w:ascii="Times New Roman" w:hAnsi="Times New Roman" w:cs="Times New Roman"/>
          <w:i/>
        </w:rPr>
      </w:pPr>
      <w:r w:rsidRPr="001516D4">
        <w:rPr>
          <w:rFonts w:ascii="Times New Roman" w:hAnsi="Times New Roman" w:cs="Times New Roman"/>
          <w:i/>
        </w:rPr>
        <w:t>Кораблина Маргарита Александровна</w:t>
      </w:r>
    </w:p>
    <w:p w:rsidR="005A434A" w:rsidRPr="001516D4" w:rsidRDefault="005A434A" w:rsidP="00B114FE">
      <w:pPr>
        <w:ind w:firstLine="5103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Pr="001516D4">
        <w:rPr>
          <w:rFonts w:ascii="Times New Roman" w:hAnsi="Times New Roman" w:cs="Times New Roman"/>
          <w:i/>
        </w:rPr>
        <w:t>читель русского языка и литературы</w:t>
      </w:r>
    </w:p>
    <w:p w:rsidR="005A434A" w:rsidRPr="001516D4" w:rsidRDefault="005A434A" w:rsidP="00B114FE">
      <w:pPr>
        <w:ind w:firstLine="5103"/>
        <w:contextualSpacing/>
        <w:rPr>
          <w:rFonts w:ascii="Times New Roman" w:hAnsi="Times New Roman" w:cs="Times New Roman"/>
          <w:i/>
        </w:rPr>
      </w:pPr>
      <w:r w:rsidRPr="001516D4">
        <w:rPr>
          <w:rFonts w:ascii="Times New Roman" w:hAnsi="Times New Roman" w:cs="Times New Roman"/>
          <w:i/>
        </w:rPr>
        <w:t>ГБОУ СОШ № 514 г. Санкт-Петербурга</w:t>
      </w:r>
    </w:p>
    <w:p w:rsid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C67" w:rsidRP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4A">
        <w:rPr>
          <w:rFonts w:ascii="Times New Roman" w:hAnsi="Times New Roman" w:cs="Times New Roman"/>
          <w:b/>
          <w:sz w:val="28"/>
          <w:szCs w:val="28"/>
        </w:rPr>
        <w:t>ПЛАН УРОКА ЛИТЕРАТУРЫ</w:t>
      </w:r>
    </w:p>
    <w:p w:rsidR="00644DB0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34A">
        <w:rPr>
          <w:rFonts w:ascii="Times New Roman" w:hAnsi="Times New Roman" w:cs="Times New Roman"/>
          <w:sz w:val="28"/>
          <w:szCs w:val="28"/>
        </w:rPr>
        <w:t>(пояснение к презентации</w:t>
      </w:r>
      <w:r w:rsidR="00644DB0">
        <w:rPr>
          <w:rFonts w:ascii="Times New Roman" w:hAnsi="Times New Roman" w:cs="Times New Roman"/>
          <w:sz w:val="28"/>
          <w:szCs w:val="28"/>
        </w:rPr>
        <w:t>,</w:t>
      </w:r>
    </w:p>
    <w:p w:rsidR="005A434A" w:rsidRPr="005A434A" w:rsidRDefault="00644DB0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учителя</w:t>
      </w:r>
      <w:r w:rsidR="005A434A" w:rsidRPr="005A434A">
        <w:rPr>
          <w:rFonts w:ascii="Times New Roman" w:hAnsi="Times New Roman" w:cs="Times New Roman"/>
          <w:sz w:val="28"/>
          <w:szCs w:val="28"/>
        </w:rPr>
        <w:t>)</w:t>
      </w:r>
    </w:p>
    <w:p w:rsid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5A434A" w:rsidRP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434A" w:rsidRP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34A">
        <w:rPr>
          <w:rFonts w:ascii="Times New Roman" w:hAnsi="Times New Roman" w:cs="Times New Roman"/>
          <w:i/>
          <w:sz w:val="28"/>
          <w:szCs w:val="28"/>
        </w:rPr>
        <w:t>Энциклопедия одного стихотворения</w:t>
      </w:r>
      <w:r w:rsidR="0077107D">
        <w:rPr>
          <w:rFonts w:ascii="Times New Roman" w:hAnsi="Times New Roman" w:cs="Times New Roman"/>
          <w:i/>
          <w:sz w:val="28"/>
          <w:szCs w:val="28"/>
        </w:rPr>
        <w:t>.</w:t>
      </w:r>
    </w:p>
    <w:p w:rsidR="005A434A" w:rsidRDefault="005A434A" w:rsidP="00B114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34A">
        <w:rPr>
          <w:rFonts w:ascii="Times New Roman" w:hAnsi="Times New Roman" w:cs="Times New Roman"/>
          <w:i/>
          <w:sz w:val="28"/>
          <w:szCs w:val="28"/>
        </w:rPr>
        <w:t>М.Ю. Лермонтов «Нищий»</w:t>
      </w:r>
    </w:p>
    <w:p w:rsidR="005D7281" w:rsidRPr="005A434A" w:rsidRDefault="005D7281" w:rsidP="00B114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34A" w:rsidRPr="0066140A" w:rsidRDefault="005A434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0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6140A">
        <w:rPr>
          <w:rFonts w:ascii="Times New Roman" w:hAnsi="Times New Roman" w:cs="Times New Roman"/>
          <w:sz w:val="28"/>
          <w:szCs w:val="28"/>
        </w:rPr>
        <w:t xml:space="preserve"> изучение нового материала (углубленное)</w:t>
      </w:r>
      <w:r w:rsidR="00D51CEB">
        <w:rPr>
          <w:rFonts w:ascii="Times New Roman" w:hAnsi="Times New Roman" w:cs="Times New Roman"/>
          <w:sz w:val="28"/>
          <w:szCs w:val="28"/>
        </w:rPr>
        <w:t>.</w:t>
      </w:r>
    </w:p>
    <w:p w:rsidR="00A7193A" w:rsidRPr="0066140A" w:rsidRDefault="0007225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0A">
        <w:rPr>
          <w:rFonts w:ascii="Times New Roman" w:hAnsi="Times New Roman" w:cs="Times New Roman"/>
          <w:b/>
          <w:sz w:val="28"/>
          <w:szCs w:val="28"/>
        </w:rPr>
        <w:t>Цели</w:t>
      </w:r>
      <w:r w:rsidR="005A434A" w:rsidRPr="0066140A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5A434A" w:rsidRPr="0066140A">
        <w:rPr>
          <w:rFonts w:ascii="Times New Roman" w:hAnsi="Times New Roman" w:cs="Times New Roman"/>
          <w:sz w:val="28"/>
          <w:szCs w:val="28"/>
        </w:rPr>
        <w:t>:</w:t>
      </w:r>
      <w:r w:rsidRPr="0066140A"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77107D" w:rsidRPr="0066140A">
        <w:rPr>
          <w:rFonts w:ascii="Times New Roman" w:hAnsi="Times New Roman" w:cs="Times New Roman"/>
          <w:sz w:val="28"/>
          <w:szCs w:val="28"/>
        </w:rPr>
        <w:t>: научить выполнять комплексный анализ лирического произведения (стихотворение М.Ю. Лермонтова «Нищий»)</w:t>
      </w:r>
    </w:p>
    <w:p w:rsidR="0007225F" w:rsidRPr="0066140A" w:rsidRDefault="0007225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0A">
        <w:rPr>
          <w:rFonts w:ascii="Times New Roman" w:hAnsi="Times New Roman" w:cs="Times New Roman"/>
          <w:sz w:val="28"/>
          <w:szCs w:val="28"/>
        </w:rPr>
        <w:t>Развивающая</w:t>
      </w:r>
      <w:r w:rsidR="0077107D" w:rsidRPr="0066140A">
        <w:rPr>
          <w:rFonts w:ascii="Times New Roman" w:hAnsi="Times New Roman" w:cs="Times New Roman"/>
          <w:sz w:val="28"/>
          <w:szCs w:val="28"/>
        </w:rPr>
        <w:t xml:space="preserve">: развитие коммуникативной культуры учащихся, </w:t>
      </w:r>
      <w:r w:rsidR="0066140A" w:rsidRPr="0066140A">
        <w:rPr>
          <w:rFonts w:ascii="Times New Roman" w:hAnsi="Times New Roman" w:cs="Times New Roman"/>
          <w:sz w:val="28"/>
          <w:szCs w:val="28"/>
        </w:rPr>
        <w:t>совершенствование мыслительных операций.</w:t>
      </w:r>
    </w:p>
    <w:p w:rsidR="0007225F" w:rsidRDefault="0007225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0A">
        <w:rPr>
          <w:rFonts w:ascii="Times New Roman" w:hAnsi="Times New Roman" w:cs="Times New Roman"/>
          <w:sz w:val="28"/>
          <w:szCs w:val="28"/>
        </w:rPr>
        <w:t>Воспитательная</w:t>
      </w:r>
      <w:r w:rsidR="0077107D" w:rsidRPr="0066140A">
        <w:rPr>
          <w:rFonts w:ascii="Times New Roman" w:hAnsi="Times New Roman" w:cs="Times New Roman"/>
          <w:sz w:val="28"/>
          <w:szCs w:val="28"/>
        </w:rPr>
        <w:t xml:space="preserve">: </w:t>
      </w:r>
      <w:r w:rsidR="0066140A" w:rsidRPr="0066140A">
        <w:rPr>
          <w:rFonts w:ascii="Times New Roman" w:hAnsi="Times New Roman" w:cs="Times New Roman"/>
          <w:sz w:val="28"/>
          <w:szCs w:val="28"/>
        </w:rPr>
        <w:t>укрепить навыки умения анализировать художественную реальность.</w:t>
      </w:r>
    </w:p>
    <w:p w:rsidR="0007225F" w:rsidRDefault="0007225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A3D" w:rsidRDefault="005A434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434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83A3D" w:rsidRPr="00D83A3D" w:rsidRDefault="00D83A3D" w:rsidP="00D83A3D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3D">
        <w:rPr>
          <w:rFonts w:ascii="Times New Roman" w:hAnsi="Times New Roman" w:cs="Times New Roman"/>
          <w:sz w:val="28"/>
          <w:szCs w:val="28"/>
        </w:rPr>
        <w:t>Формирование умения работать с новой информацией по теме;</w:t>
      </w:r>
    </w:p>
    <w:p w:rsidR="00D83A3D" w:rsidRPr="00D83A3D" w:rsidRDefault="00D83A3D" w:rsidP="00D83A3D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3D">
        <w:rPr>
          <w:rFonts w:ascii="Times New Roman" w:hAnsi="Times New Roman" w:cs="Times New Roman"/>
          <w:sz w:val="28"/>
          <w:szCs w:val="28"/>
        </w:rPr>
        <w:t>Расширить читательский кругозор учащихся;</w:t>
      </w:r>
    </w:p>
    <w:p w:rsidR="00D83A3D" w:rsidRPr="00D83A3D" w:rsidRDefault="00D83A3D" w:rsidP="00D83A3D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3D">
        <w:rPr>
          <w:rFonts w:ascii="Times New Roman" w:hAnsi="Times New Roman" w:cs="Times New Roman"/>
          <w:sz w:val="28"/>
          <w:szCs w:val="28"/>
        </w:rPr>
        <w:t>Развитие навыков постановки вопросов и учебных задач.</w:t>
      </w:r>
    </w:p>
    <w:p w:rsidR="005A434A" w:rsidRDefault="005A434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3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7225F">
        <w:rPr>
          <w:rFonts w:ascii="Times New Roman" w:hAnsi="Times New Roman" w:cs="Times New Roman"/>
          <w:sz w:val="28"/>
          <w:szCs w:val="28"/>
        </w:rPr>
        <w:t xml:space="preserve"> мультимедиапроектор, презентация, портрет М.Ю. Лермонтова,</w:t>
      </w:r>
      <w:r w:rsidR="00D529F0">
        <w:rPr>
          <w:rFonts w:ascii="Times New Roman" w:hAnsi="Times New Roman" w:cs="Times New Roman"/>
          <w:sz w:val="28"/>
          <w:szCs w:val="28"/>
        </w:rPr>
        <w:t xml:space="preserve"> аудио и видеозаписи,</w:t>
      </w:r>
      <w:r w:rsidR="0007225F">
        <w:rPr>
          <w:rFonts w:ascii="Times New Roman" w:hAnsi="Times New Roman" w:cs="Times New Roman"/>
          <w:sz w:val="28"/>
          <w:szCs w:val="28"/>
        </w:rPr>
        <w:t xml:space="preserve"> </w:t>
      </w:r>
      <w:r w:rsidR="00D51CEB">
        <w:rPr>
          <w:rFonts w:ascii="Times New Roman" w:hAnsi="Times New Roman" w:cs="Times New Roman"/>
          <w:sz w:val="28"/>
          <w:szCs w:val="28"/>
        </w:rPr>
        <w:t>стихотворение «Нищий».</w:t>
      </w:r>
    </w:p>
    <w:p w:rsidR="00EB2D5F" w:rsidRPr="005A434A" w:rsidRDefault="00EB2D5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3A" w:rsidRPr="00EF0DB3" w:rsidRDefault="00EB2D5F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B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7193A" w:rsidRDefault="008C3644" w:rsidP="001771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</w:t>
      </w:r>
      <w:r w:rsidRPr="00EE3F73">
        <w:rPr>
          <w:rFonts w:ascii="Times New Roman" w:hAnsi="Times New Roman" w:cs="Times New Roman"/>
          <w:b/>
          <w:sz w:val="24"/>
          <w:szCs w:val="24"/>
        </w:rPr>
        <w:t>чание.</w:t>
      </w:r>
      <w:r w:rsidRPr="00EE3F73">
        <w:rPr>
          <w:rFonts w:ascii="Times New Roman" w:hAnsi="Times New Roman" w:cs="Times New Roman"/>
          <w:sz w:val="24"/>
          <w:szCs w:val="24"/>
        </w:rPr>
        <w:t xml:space="preserve"> Данный</w:t>
      </w:r>
      <w:r>
        <w:rPr>
          <w:rFonts w:ascii="Times New Roman" w:hAnsi="Times New Roman" w:cs="Times New Roman"/>
          <w:sz w:val="24"/>
          <w:szCs w:val="24"/>
        </w:rPr>
        <w:t xml:space="preserve"> урок проходит в форме рассказа учителя с элементами беседы и индивидуальной работы учащихся на уроке</w:t>
      </w:r>
      <w:r w:rsidR="005D7281">
        <w:rPr>
          <w:rFonts w:ascii="Times New Roman" w:hAnsi="Times New Roman" w:cs="Times New Roman"/>
          <w:sz w:val="24"/>
          <w:szCs w:val="24"/>
        </w:rPr>
        <w:t>.</w:t>
      </w:r>
    </w:p>
    <w:p w:rsidR="001771E2" w:rsidRPr="001771E2" w:rsidRDefault="001771E2" w:rsidP="001771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1B3" w:rsidRPr="006519FF" w:rsidRDefault="007821B3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F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821B3" w:rsidRDefault="00D529F0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Приветствие. Озвучивание </w:t>
      </w:r>
      <w:r w:rsidR="007F039D">
        <w:rPr>
          <w:rFonts w:ascii="Times New Roman" w:hAnsi="Times New Roman" w:cs="Times New Roman"/>
          <w:sz w:val="28"/>
          <w:szCs w:val="28"/>
        </w:rPr>
        <w:t xml:space="preserve">темы, </w:t>
      </w:r>
      <w:r>
        <w:rPr>
          <w:rFonts w:ascii="Times New Roman" w:hAnsi="Times New Roman" w:cs="Times New Roman"/>
          <w:sz w:val="28"/>
          <w:szCs w:val="28"/>
        </w:rPr>
        <w:t>целей и задач урока.</w:t>
      </w:r>
    </w:p>
    <w:p w:rsidR="007F039D" w:rsidRPr="008012D7" w:rsidRDefault="007F039D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D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7F039D" w:rsidRDefault="004D63BD" w:rsidP="004D63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то, как выглядел М.Ю. Лермонтов в 1830-е годы (во время написания стихотворения) по мнению художника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0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ли он от других </w:t>
      </w:r>
      <w:r w:rsidR="00F3613A">
        <w:rPr>
          <w:rFonts w:ascii="Times New Roman" w:hAnsi="Times New Roman" w:cs="Times New Roman"/>
          <w:sz w:val="28"/>
          <w:szCs w:val="28"/>
        </w:rPr>
        <w:t xml:space="preserve">известных вам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613A">
        <w:rPr>
          <w:rFonts w:ascii="Times New Roman" w:hAnsi="Times New Roman" w:cs="Times New Roman"/>
          <w:sz w:val="28"/>
          <w:szCs w:val="28"/>
        </w:rPr>
        <w:t>ортретов?</w:t>
      </w:r>
    </w:p>
    <w:p w:rsidR="007821B3" w:rsidRDefault="007821B3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44" w:rsidRPr="006519FF" w:rsidRDefault="008C3644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F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C3644" w:rsidRDefault="00200B0D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DC1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стихотворение М.Ю. Лермонтова «Нищий»</w:t>
      </w:r>
      <w:r w:rsidR="00FF2DC1">
        <w:rPr>
          <w:rFonts w:ascii="Times New Roman" w:hAnsi="Times New Roman" w:cs="Times New Roman"/>
          <w:sz w:val="28"/>
          <w:szCs w:val="28"/>
        </w:rPr>
        <w:t xml:space="preserve"> </w:t>
      </w:r>
      <w:r w:rsidR="00FF2DC1" w:rsidRPr="00FF2DC1">
        <w:rPr>
          <w:rFonts w:ascii="Times New Roman" w:hAnsi="Times New Roman" w:cs="Times New Roman"/>
          <w:i/>
          <w:sz w:val="28"/>
          <w:szCs w:val="28"/>
        </w:rPr>
        <w:t>(ч</w:t>
      </w:r>
      <w:r w:rsidR="00FF2DC1">
        <w:rPr>
          <w:rFonts w:ascii="Times New Roman" w:hAnsi="Times New Roman" w:cs="Times New Roman"/>
          <w:i/>
          <w:sz w:val="28"/>
          <w:szCs w:val="28"/>
        </w:rPr>
        <w:t>тение стихотворения</w:t>
      </w:r>
      <w:r w:rsidRPr="00FF2DC1">
        <w:rPr>
          <w:rFonts w:ascii="Times New Roman" w:hAnsi="Times New Roman" w:cs="Times New Roman"/>
          <w:i/>
          <w:sz w:val="28"/>
          <w:szCs w:val="28"/>
        </w:rPr>
        <w:t xml:space="preserve"> учителем, либо подготовленным учеником).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B4">
        <w:rPr>
          <w:rFonts w:ascii="Times New Roman" w:hAnsi="Times New Roman" w:cs="Times New Roman"/>
          <w:sz w:val="28"/>
          <w:szCs w:val="28"/>
        </w:rPr>
        <w:t>А теперь п</w:t>
      </w:r>
      <w:r w:rsidR="005D787F">
        <w:rPr>
          <w:rFonts w:ascii="Times New Roman" w:hAnsi="Times New Roman" w:cs="Times New Roman"/>
          <w:sz w:val="28"/>
          <w:szCs w:val="28"/>
        </w:rPr>
        <w:t>рослушайте ак</w:t>
      </w:r>
      <w:r w:rsidR="008E7B21">
        <w:rPr>
          <w:rFonts w:ascii="Times New Roman" w:hAnsi="Times New Roman" w:cs="Times New Roman"/>
          <w:sz w:val="28"/>
          <w:szCs w:val="28"/>
        </w:rPr>
        <w:t>терское чтение стихотворения (</w:t>
      </w:r>
      <w:r w:rsidR="005D787F">
        <w:rPr>
          <w:rFonts w:ascii="Times New Roman" w:hAnsi="Times New Roman" w:cs="Times New Roman"/>
          <w:sz w:val="28"/>
          <w:szCs w:val="28"/>
        </w:rPr>
        <w:t>читает</w:t>
      </w:r>
      <w:r w:rsidR="008E7B2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E7B21">
        <w:rPr>
          <w:rFonts w:ascii="Times New Roman" w:hAnsi="Times New Roman" w:cs="Times New Roman"/>
          <w:sz w:val="28"/>
          <w:szCs w:val="28"/>
        </w:rPr>
        <w:t>Бордуков</w:t>
      </w:r>
      <w:proofErr w:type="spellEnd"/>
      <w:r w:rsidR="005D787F">
        <w:rPr>
          <w:rFonts w:ascii="Times New Roman" w:hAnsi="Times New Roman" w:cs="Times New Roman"/>
          <w:sz w:val="28"/>
          <w:szCs w:val="28"/>
        </w:rPr>
        <w:t>)</w:t>
      </w:r>
      <w:r w:rsidR="008C3FB4">
        <w:rPr>
          <w:rFonts w:ascii="Times New Roman" w:hAnsi="Times New Roman" w:cs="Times New Roman"/>
          <w:sz w:val="28"/>
          <w:szCs w:val="28"/>
        </w:rPr>
        <w:t xml:space="preserve">. </w:t>
      </w:r>
      <w:r w:rsidR="008C3FB4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="00807529">
        <w:rPr>
          <w:rFonts w:ascii="Times New Roman" w:hAnsi="Times New Roman" w:cs="Times New Roman"/>
          <w:sz w:val="28"/>
          <w:szCs w:val="28"/>
        </w:rPr>
        <w:t>авните чтение учи</w:t>
      </w:r>
      <w:r w:rsidR="008C3FB4">
        <w:rPr>
          <w:rFonts w:ascii="Times New Roman" w:hAnsi="Times New Roman" w:cs="Times New Roman"/>
          <w:sz w:val="28"/>
          <w:szCs w:val="28"/>
        </w:rPr>
        <w:t xml:space="preserve">телем (учеником) и актером. Какие акценты расставляет каждый из читающих? Каковы особенности </w:t>
      </w:r>
      <w:r w:rsidR="00807529">
        <w:rPr>
          <w:rFonts w:ascii="Times New Roman" w:hAnsi="Times New Roman" w:cs="Times New Roman"/>
          <w:sz w:val="28"/>
          <w:szCs w:val="28"/>
        </w:rPr>
        <w:t xml:space="preserve">их </w:t>
      </w:r>
      <w:r w:rsidR="008C3FB4">
        <w:rPr>
          <w:rFonts w:ascii="Times New Roman" w:hAnsi="Times New Roman" w:cs="Times New Roman"/>
          <w:sz w:val="28"/>
          <w:szCs w:val="28"/>
        </w:rPr>
        <w:t>чтения?</w:t>
      </w:r>
    </w:p>
    <w:p w:rsidR="006519FF" w:rsidRDefault="006519FF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44" w:rsidRPr="0059511B" w:rsidRDefault="00A248D0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11B">
        <w:rPr>
          <w:rFonts w:ascii="Times New Roman" w:hAnsi="Times New Roman" w:cs="Times New Roman"/>
          <w:b/>
          <w:sz w:val="28"/>
          <w:szCs w:val="28"/>
        </w:rPr>
        <w:t>Слайд 4</w:t>
      </w:r>
      <w:r w:rsidR="00967387">
        <w:rPr>
          <w:rFonts w:ascii="Times New Roman" w:hAnsi="Times New Roman" w:cs="Times New Roman"/>
          <w:b/>
          <w:sz w:val="28"/>
          <w:szCs w:val="28"/>
        </w:rPr>
        <w:t>-5</w:t>
      </w:r>
    </w:p>
    <w:p w:rsidR="00A248D0" w:rsidRDefault="00A248D0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6519FF">
        <w:rPr>
          <w:rFonts w:ascii="Times New Roman" w:hAnsi="Times New Roman" w:cs="Times New Roman"/>
          <w:sz w:val="28"/>
          <w:szCs w:val="28"/>
        </w:rPr>
        <w:t>тихотворение</w:t>
      </w:r>
      <w:r w:rsidR="0059511B">
        <w:rPr>
          <w:rFonts w:ascii="Times New Roman" w:hAnsi="Times New Roman" w:cs="Times New Roman"/>
          <w:sz w:val="28"/>
          <w:szCs w:val="28"/>
        </w:rPr>
        <w:t xml:space="preserve"> написано в 1830 году и</w:t>
      </w:r>
      <w:r>
        <w:rPr>
          <w:rFonts w:ascii="Times New Roman" w:hAnsi="Times New Roman" w:cs="Times New Roman"/>
          <w:sz w:val="28"/>
          <w:szCs w:val="28"/>
        </w:rPr>
        <w:t xml:space="preserve"> посвящено Е.А. Сушковой.</w:t>
      </w:r>
    </w:p>
    <w:p w:rsidR="006519FF" w:rsidRPr="006519FF" w:rsidRDefault="006519FF" w:rsidP="00B114FE">
      <w:pPr>
        <w:pStyle w:val="osn0"/>
        <w:shd w:val="clear" w:color="auto" w:fill="FEFEFE"/>
        <w:spacing w:before="48" w:beforeAutospacing="0" w:after="48" w:afterAutospacing="0"/>
        <w:ind w:firstLine="708"/>
        <w:contextualSpacing/>
        <w:jc w:val="both"/>
        <w:rPr>
          <w:sz w:val="28"/>
          <w:szCs w:val="28"/>
        </w:rPr>
      </w:pPr>
      <w:r w:rsidRPr="006519FF">
        <w:rPr>
          <w:i/>
          <w:sz w:val="28"/>
          <w:szCs w:val="28"/>
        </w:rPr>
        <w:t>Материал из Лермонтовской энциклопедии:</w:t>
      </w:r>
      <w:r>
        <w:rPr>
          <w:sz w:val="28"/>
          <w:szCs w:val="28"/>
        </w:rPr>
        <w:t xml:space="preserve"> </w:t>
      </w:r>
      <w:r w:rsidRPr="006519FF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Сушкова</w:t>
      </w:r>
      <w:r w:rsidRPr="006519FF">
        <w:rPr>
          <w:rStyle w:val="apple-converted-space"/>
          <w:sz w:val="28"/>
          <w:szCs w:val="28"/>
        </w:rPr>
        <w:t> </w:t>
      </w:r>
      <w:r w:rsidRPr="006519FF">
        <w:rPr>
          <w:sz w:val="28"/>
          <w:szCs w:val="28"/>
        </w:rPr>
        <w:t>(в замужестве</w:t>
      </w:r>
      <w:r>
        <w:rPr>
          <w:rStyle w:val="apple-converted-space"/>
          <w:sz w:val="28"/>
          <w:szCs w:val="28"/>
        </w:rPr>
        <w:t xml:space="preserve"> </w:t>
      </w:r>
      <w:proofErr w:type="spellStart"/>
      <w:r>
        <w:rPr>
          <w:rStyle w:val="apple-converted-space"/>
          <w:sz w:val="28"/>
          <w:szCs w:val="28"/>
        </w:rPr>
        <w:t>Хвостова</w:t>
      </w:r>
      <w:proofErr w:type="spellEnd"/>
      <w:r w:rsidRPr="006519FF">
        <w:rPr>
          <w:sz w:val="28"/>
          <w:szCs w:val="28"/>
        </w:rPr>
        <w:t>) Екатерина Александровна (1812—</w:t>
      </w:r>
      <w:r>
        <w:rPr>
          <w:sz w:val="28"/>
          <w:szCs w:val="28"/>
        </w:rPr>
        <w:t>1868), знакомая Лермонтова</w:t>
      </w:r>
      <w:r w:rsidRPr="006519FF">
        <w:rPr>
          <w:sz w:val="28"/>
          <w:szCs w:val="28"/>
        </w:rPr>
        <w:t>, мемуаристка. Знакомство состо</w:t>
      </w:r>
      <w:r>
        <w:rPr>
          <w:sz w:val="28"/>
          <w:szCs w:val="28"/>
        </w:rPr>
        <w:t>ялось весной 1830 в Москве у А.М. Верещагиной. Лето 1830 Сушкова</w:t>
      </w:r>
      <w:r w:rsidRPr="006519FF">
        <w:rPr>
          <w:sz w:val="28"/>
          <w:szCs w:val="28"/>
        </w:rPr>
        <w:t xml:space="preserve"> проводила под Москвой в имении Большаково, часто посещая</w:t>
      </w:r>
      <w:r w:rsidRPr="006519FF">
        <w:rPr>
          <w:rStyle w:val="apple-converted-space"/>
          <w:sz w:val="28"/>
          <w:szCs w:val="28"/>
        </w:rPr>
        <w:t> </w:t>
      </w:r>
      <w:hyperlink r:id="rId5" w:history="1">
        <w:r w:rsidRPr="006519FF">
          <w:rPr>
            <w:rStyle w:val="a7"/>
            <w:iCs/>
            <w:color w:val="auto"/>
            <w:sz w:val="28"/>
            <w:szCs w:val="28"/>
            <w:u w:val="none"/>
          </w:rPr>
          <w:t>Середниково</w:t>
        </w:r>
      </w:hyperlink>
      <w:r w:rsidRPr="006519FF">
        <w:rPr>
          <w:sz w:val="28"/>
          <w:szCs w:val="28"/>
        </w:rPr>
        <w:t>, где тогда гостил Л</w:t>
      </w:r>
      <w:r>
        <w:rPr>
          <w:sz w:val="28"/>
          <w:szCs w:val="28"/>
        </w:rPr>
        <w:t>ермонтов</w:t>
      </w:r>
      <w:r w:rsidRPr="006519FF">
        <w:rPr>
          <w:sz w:val="28"/>
          <w:szCs w:val="28"/>
        </w:rPr>
        <w:t xml:space="preserve">. </w:t>
      </w:r>
      <w:r w:rsidR="00125003">
        <w:rPr>
          <w:sz w:val="28"/>
          <w:szCs w:val="28"/>
        </w:rPr>
        <w:t>Красивая, умная и ироничная, Сушкова</w:t>
      </w:r>
      <w:r w:rsidRPr="006519FF">
        <w:rPr>
          <w:sz w:val="28"/>
          <w:szCs w:val="28"/>
        </w:rPr>
        <w:t xml:space="preserve"> стала предметом юношеского </w:t>
      </w:r>
      <w:r w:rsidR="00125003">
        <w:rPr>
          <w:sz w:val="28"/>
          <w:szCs w:val="28"/>
        </w:rPr>
        <w:t>увлечения Лермонтова.</w:t>
      </w:r>
      <w:r w:rsidRPr="006519FF">
        <w:rPr>
          <w:sz w:val="28"/>
          <w:szCs w:val="28"/>
        </w:rPr>
        <w:t xml:space="preserve"> С ее имене</w:t>
      </w:r>
      <w:r w:rsidR="00125003">
        <w:rPr>
          <w:sz w:val="28"/>
          <w:szCs w:val="28"/>
        </w:rPr>
        <w:t>м связан цикл стихов 1830, посвященный</w:t>
      </w:r>
      <w:r w:rsidRPr="006519FF">
        <w:rPr>
          <w:sz w:val="28"/>
          <w:szCs w:val="28"/>
        </w:rPr>
        <w:t xml:space="preserve"> преим</w:t>
      </w:r>
      <w:r w:rsidR="00125003">
        <w:rPr>
          <w:sz w:val="28"/>
          <w:szCs w:val="28"/>
        </w:rPr>
        <w:t>ущественно н</w:t>
      </w:r>
      <w:r w:rsidRPr="006519FF">
        <w:rPr>
          <w:sz w:val="28"/>
          <w:szCs w:val="28"/>
        </w:rPr>
        <w:t>еразделенной</w:t>
      </w:r>
      <w:r w:rsidR="00125003">
        <w:rPr>
          <w:sz w:val="28"/>
          <w:szCs w:val="28"/>
        </w:rPr>
        <w:t xml:space="preserve"> л</w:t>
      </w:r>
      <w:r w:rsidRPr="006519FF">
        <w:rPr>
          <w:sz w:val="28"/>
          <w:szCs w:val="28"/>
        </w:rPr>
        <w:t>юбви»</w:t>
      </w:r>
      <w:r w:rsidR="000149AC">
        <w:rPr>
          <w:sz w:val="28"/>
          <w:szCs w:val="28"/>
        </w:rPr>
        <w:t>.</w:t>
      </w:r>
    </w:p>
    <w:p w:rsidR="00A248D0" w:rsidRDefault="00A248D0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44" w:rsidRPr="009B33AB" w:rsidRDefault="001C60C2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A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C60C2" w:rsidRPr="007B6143" w:rsidRDefault="001C60C2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Познакомила Лермонтова с Сушковой его кузина Сашенька Верещагина.</w:t>
      </w:r>
      <w:r w:rsidR="000C4A55">
        <w:rPr>
          <w:rFonts w:ascii="Times New Roman" w:hAnsi="Times New Roman" w:cs="Times New Roman"/>
          <w:sz w:val="28"/>
          <w:szCs w:val="28"/>
        </w:rPr>
        <w:t xml:space="preserve"> </w:t>
      </w:r>
      <w:r w:rsidR="000C4A55" w:rsidRPr="007B6143">
        <w:rPr>
          <w:rFonts w:ascii="Times New Roman" w:hAnsi="Times New Roman" w:cs="Times New Roman"/>
          <w:i/>
          <w:sz w:val="28"/>
          <w:szCs w:val="28"/>
        </w:rPr>
        <w:t xml:space="preserve">Информация с официальной страницы </w:t>
      </w:r>
      <w:r w:rsidR="00680904" w:rsidRPr="007B6143">
        <w:rPr>
          <w:rFonts w:ascii="Times New Roman" w:hAnsi="Times New Roman" w:cs="Times New Roman"/>
          <w:i/>
          <w:sz w:val="28"/>
          <w:szCs w:val="28"/>
        </w:rPr>
        <w:t xml:space="preserve">государственного </w:t>
      </w:r>
      <w:r w:rsidR="000C4A55" w:rsidRPr="007B6143">
        <w:rPr>
          <w:rFonts w:ascii="Times New Roman" w:hAnsi="Times New Roman" w:cs="Times New Roman"/>
          <w:i/>
          <w:sz w:val="28"/>
          <w:szCs w:val="28"/>
        </w:rPr>
        <w:t>музея-</w:t>
      </w:r>
      <w:r w:rsidR="00680904" w:rsidRPr="007B6143">
        <w:rPr>
          <w:rFonts w:ascii="Times New Roman" w:hAnsi="Times New Roman" w:cs="Times New Roman"/>
          <w:i/>
          <w:sz w:val="28"/>
          <w:szCs w:val="28"/>
        </w:rPr>
        <w:t>заповедника «Тарханы»</w:t>
      </w:r>
      <w:r w:rsidR="007B614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B6143" w:rsidRPr="007B6143">
        <w:rPr>
          <w:rFonts w:ascii="Times New Roman" w:hAnsi="Times New Roman" w:cs="Times New Roman"/>
          <w:sz w:val="28"/>
          <w:szCs w:val="28"/>
        </w:rPr>
        <w:t xml:space="preserve">Александра Михайловна Верещагина (1810-1873) — родственница Лермонтова: ее родная тетка по матери, Екатерина Аркадьевна, рожденная Анненкова, была женой брата бабушки Лермонтова Д.А. Столыпина. По отцу А.М. Верещагина была двоюродной сестрой В.А. Лопухиной. Лермонтов познакомился с Верещагиной в 1828 году в Москве. Об их отношениях А.П. </w:t>
      </w:r>
      <w:proofErr w:type="spellStart"/>
      <w:r w:rsidR="007B6143" w:rsidRPr="007B6143">
        <w:rPr>
          <w:rFonts w:ascii="Times New Roman" w:hAnsi="Times New Roman" w:cs="Times New Roman"/>
          <w:sz w:val="28"/>
          <w:szCs w:val="28"/>
        </w:rPr>
        <w:t>Шан-Гирей</w:t>
      </w:r>
      <w:proofErr w:type="spellEnd"/>
      <w:r w:rsidR="007B6143" w:rsidRPr="007B6143">
        <w:rPr>
          <w:rFonts w:ascii="Times New Roman" w:hAnsi="Times New Roman" w:cs="Times New Roman"/>
          <w:sz w:val="28"/>
          <w:szCs w:val="28"/>
        </w:rPr>
        <w:t xml:space="preserve"> вспоминал: «</w:t>
      </w:r>
      <w:proofErr w:type="spellStart"/>
      <w:r w:rsidR="007B6143" w:rsidRPr="007B6143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="007B6143" w:rsidRPr="007B6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143" w:rsidRPr="007B6143">
        <w:rPr>
          <w:rFonts w:ascii="Times New Roman" w:hAnsi="Times New Roman" w:cs="Times New Roman"/>
          <w:sz w:val="28"/>
          <w:szCs w:val="28"/>
        </w:rPr>
        <w:t>Alexandrine</w:t>
      </w:r>
      <w:proofErr w:type="spellEnd"/>
      <w:r w:rsidR="007B6143" w:rsidRPr="007B6143">
        <w:rPr>
          <w:rFonts w:ascii="Times New Roman" w:hAnsi="Times New Roman" w:cs="Times New Roman"/>
          <w:sz w:val="28"/>
          <w:szCs w:val="28"/>
        </w:rPr>
        <w:t>, т. е. Александра Михайловна Верещагина, кузина его, принимала в нем большое участие, она отлично умела пользоваться немного саркастическим направлением ума своего и иронией, чтобы овладеть этой беспокойною натурой и направлять ее, шутя и смеясь, к прекрасному и благородному».</w:t>
      </w:r>
    </w:p>
    <w:p w:rsidR="001C60C2" w:rsidRDefault="001C60C2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44" w:rsidRPr="0027031E" w:rsidRDefault="0027031E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1E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7031E" w:rsidRDefault="0027031E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9FF">
        <w:rPr>
          <w:rFonts w:ascii="Times New Roman" w:hAnsi="Times New Roman" w:cs="Times New Roman"/>
          <w:i/>
          <w:sz w:val="28"/>
          <w:szCs w:val="28"/>
        </w:rPr>
        <w:t>Материал из Лермонтовской энциклопедии: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8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С</w:t>
      </w:r>
      <w:r w:rsidR="006D548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ередниково</w:t>
      </w:r>
      <w:r w:rsidR="007F79D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– 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gramStart"/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proofErr w:type="gramEnd"/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дмосковная усадьба Столыпиных, расположенная на 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берегу р. </w:t>
      </w:r>
      <w:proofErr w:type="spellStart"/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Горетовки</w:t>
      </w:r>
      <w:proofErr w:type="spellEnd"/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; теперь в бывшей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уса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дьбе — санаторий «Мцыри». Середниково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принадлежало Е. А. Столып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иной, вдове Д. А. Столыпина, который приобрел усадьбу в октябре 1825. В Середникове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осталась его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большая библиотека. Усадьба 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создавалась в 177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5—1806 при прежнем владельце В.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А. Всеволожском. Дом в классическом стиле, с колоннадой 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и бельведером, по некоторым сведениям, построен И.</w:t>
      </w:r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Е. </w:t>
      </w:r>
      <w:proofErr w:type="spellStart"/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Старовым</w:t>
      </w:r>
      <w:proofErr w:type="spellEnd"/>
      <w:r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. Около дома был разбит большой парк, вырыты пруды, через овраг перекинут белокаменный мост. Свое название усадьба получила от маленького селения, находившегося здесь в 17—18 вв. и принадлежавшего князьям Черкасским.</w:t>
      </w:r>
      <w:r w:rsidR="006D548A"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Лермонтов проводил в Середникове</w:t>
      </w:r>
      <w:r w:rsidR="006D548A"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летние каникулы 1829, 1830, 1831, возможно, приезжал сюда и лето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м 1832. Живописная природа, народные</w:t>
      </w:r>
      <w:r w:rsidR="006D548A"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песни и сказки, рассказы о войне 1812, впечатления от крепостной действительности — все давало пищу для раздумий поэта.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Летом в Середникове</w:t>
      </w:r>
      <w:r w:rsidR="006D548A"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собиралось м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ного </w:t>
      </w:r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 xml:space="preserve">молодежи. </w:t>
      </w:r>
      <w:proofErr w:type="gramStart"/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>Верстах</w:t>
      </w:r>
      <w:proofErr w:type="gramEnd"/>
      <w:r w:rsid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4 от Середникова</w:t>
      </w:r>
      <w:r w:rsidR="006D548A" w:rsidRPr="006D548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Федоровке жила А. М. Верещагина, в Большакове — Е. А. Сушкова.</w:t>
      </w:r>
    </w:p>
    <w:p w:rsidR="0027031E" w:rsidRDefault="0027031E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44" w:rsidRPr="00387B15" w:rsidRDefault="00B5248F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5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387B15" w:rsidRPr="00387B15" w:rsidRDefault="00387B15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B15">
        <w:rPr>
          <w:rFonts w:ascii="Times New Roman" w:hAnsi="Times New Roman" w:cs="Times New Roman"/>
          <w:sz w:val="28"/>
          <w:szCs w:val="28"/>
        </w:rPr>
        <w:t xml:space="preserve">Светская кокетка была старше Лермонтова на 2 года и, конечно же, подсмеивалась над </w:t>
      </w:r>
      <w:r w:rsidRPr="00387B15">
        <w:rPr>
          <w:rFonts w:ascii="Times New Roman" w:hAnsi="Times New Roman" w:cs="Times New Roman"/>
          <w:i/>
          <w:iCs/>
          <w:sz w:val="28"/>
          <w:szCs w:val="28"/>
        </w:rPr>
        <w:t>неопытной</w:t>
      </w:r>
      <w:r w:rsidRPr="00387B15">
        <w:rPr>
          <w:rFonts w:ascii="Times New Roman" w:hAnsi="Times New Roman" w:cs="Times New Roman"/>
          <w:sz w:val="28"/>
          <w:szCs w:val="28"/>
        </w:rPr>
        <w:t xml:space="preserve"> душой поэта. Екатерина Александровна своей насмешкой и холодным равнодушием заставляла Лермонтова всё больше и больше в неё влюбляться.</w:t>
      </w:r>
    </w:p>
    <w:p w:rsidR="00B5248F" w:rsidRDefault="00B5248F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44" w:rsidRPr="000F3A2F" w:rsidRDefault="00F62B2B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A2F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F62B2B" w:rsidRPr="00AD09D7" w:rsidRDefault="0004093E" w:rsidP="00AD09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Биографы Лермонтова говорят, что к</w:t>
      </w:r>
      <w:r w:rsidR="00F62B2B" w:rsidRPr="00F62B2B">
        <w:rPr>
          <w:rFonts w:ascii="Times New Roman" w:hAnsi="Times New Roman" w:cs="Times New Roman"/>
          <w:sz w:val="28"/>
          <w:szCs w:val="28"/>
        </w:rPr>
        <w:t xml:space="preserve">огда Лермонтов и Сушкова на </w:t>
      </w:r>
      <w:r w:rsidR="00F62B2B" w:rsidRPr="00AD09D7">
        <w:rPr>
          <w:rFonts w:ascii="Times New Roman" w:hAnsi="Times New Roman" w:cs="Times New Roman"/>
          <w:sz w:val="28"/>
          <w:szCs w:val="28"/>
        </w:rPr>
        <w:t>одной из прогулок посетили Троице-Сергиеву Лавру, они заметили бледного, иссохшего нищего, которому кто-то вместо хлеба кинул камни.</w:t>
      </w:r>
    </w:p>
    <w:p w:rsidR="00F62B2B" w:rsidRPr="00AD09D7" w:rsidRDefault="00F62B2B" w:rsidP="00AD09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9D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D09D7">
        <w:rPr>
          <w:rFonts w:ascii="Times New Roman" w:hAnsi="Times New Roman" w:cs="Times New Roman"/>
          <w:sz w:val="28"/>
          <w:szCs w:val="28"/>
        </w:rPr>
        <w:t>. Необходимо дать историческую справку о Троице-Сергиевой Лавре.</w:t>
      </w:r>
    </w:p>
    <w:p w:rsidR="00335268" w:rsidRDefault="00AD09D7" w:rsidP="003352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9D7">
        <w:rPr>
          <w:rFonts w:ascii="Times New Roman" w:hAnsi="Times New Roman" w:cs="Times New Roman"/>
          <w:i/>
          <w:sz w:val="28"/>
          <w:szCs w:val="28"/>
        </w:rPr>
        <w:t xml:space="preserve">Материал из </w:t>
      </w:r>
      <w:proofErr w:type="spellStart"/>
      <w:r w:rsidRPr="00AD09D7">
        <w:rPr>
          <w:rFonts w:ascii="Times New Roman" w:hAnsi="Times New Roman" w:cs="Times New Roman"/>
          <w:i/>
          <w:sz w:val="28"/>
          <w:szCs w:val="28"/>
        </w:rPr>
        <w:t>Википедии</w:t>
      </w:r>
      <w:proofErr w:type="spellEnd"/>
      <w:r w:rsidR="00C62CF5" w:rsidRPr="00AD09D7">
        <w:rPr>
          <w:rFonts w:ascii="Times New Roman" w:hAnsi="Times New Roman" w:cs="Times New Roman"/>
          <w:i/>
          <w:sz w:val="28"/>
          <w:szCs w:val="28"/>
        </w:rPr>
        <w:t>:</w:t>
      </w:r>
      <w:r w:rsidRPr="00AD09D7">
        <w:rPr>
          <w:rFonts w:ascii="Times New Roman" w:hAnsi="Times New Roman" w:cs="Times New Roman"/>
          <w:i/>
          <w:sz w:val="28"/>
          <w:szCs w:val="28"/>
        </w:rPr>
        <w:tab/>
      </w:r>
      <w:r w:rsidRPr="00AD09D7">
        <w:rPr>
          <w:rFonts w:ascii="Times New Roman" w:hAnsi="Times New Roman" w:cs="Times New Roman"/>
          <w:b/>
          <w:bCs/>
          <w:sz w:val="28"/>
          <w:szCs w:val="28"/>
        </w:rPr>
        <w:t>Троице-Сергиева лавра</w:t>
      </w:r>
      <w:r w:rsidRPr="00AD09D7">
        <w:rPr>
          <w:rFonts w:ascii="Times New Roman" w:hAnsi="Times New Roman" w:cs="Times New Roman"/>
          <w:sz w:val="28"/>
          <w:szCs w:val="28"/>
        </w:rPr>
        <w:t>, в церковной литературе обычно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09D7">
        <w:rPr>
          <w:rFonts w:ascii="Times New Roman" w:hAnsi="Times New Roman" w:cs="Times New Roman"/>
          <w:b/>
          <w:bCs/>
          <w:sz w:val="28"/>
          <w:szCs w:val="28"/>
        </w:rPr>
        <w:t>Свято-Троицкая Сергиева лавра</w:t>
      </w:r>
      <w:r w:rsidRPr="00AD09D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D09D7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AD09D7">
        <w:rPr>
          <w:rFonts w:ascii="Times New Roman" w:hAnsi="Times New Roman" w:cs="Times New Roman"/>
          <w:sz w:val="28"/>
          <w:szCs w:val="28"/>
        </w:rPr>
        <w:t>рупнейший</w:t>
      </w:r>
      <w:r w:rsidR="00C6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равославие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православный</w:t>
        </w:r>
      </w:hyperlink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09D7">
        <w:rPr>
          <w:rFonts w:ascii="Times New Roman" w:hAnsi="Times New Roman" w:cs="Times New Roman"/>
          <w:sz w:val="28"/>
          <w:szCs w:val="28"/>
        </w:rPr>
        <w:t>мужской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Монастырь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монастырь</w:t>
        </w:r>
      </w:hyperlink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Россия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="00C65B94">
        <w:rPr>
          <w:rFonts w:ascii="Times New Roman" w:hAnsi="Times New Roman" w:cs="Times New Roman"/>
          <w:sz w:val="28"/>
          <w:szCs w:val="28"/>
        </w:rPr>
        <w:t xml:space="preserve">, </w:t>
      </w:r>
      <w:r w:rsidRPr="00AD09D7">
        <w:rPr>
          <w:rFonts w:ascii="Times New Roman" w:hAnsi="Times New Roman" w:cs="Times New Roman"/>
          <w:sz w:val="28"/>
          <w:szCs w:val="28"/>
        </w:rPr>
        <w:t>расположенный в центре города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ергиев Посад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Сергиев Посад</w:t>
        </w:r>
      </w:hyperlink>
      <w:r w:rsidR="00C65B9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осковская область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Московской области</w:t>
        </w:r>
      </w:hyperlink>
      <w:r w:rsidRPr="00AD09D7">
        <w:rPr>
          <w:rFonts w:ascii="Times New Roman" w:hAnsi="Times New Roman" w:cs="Times New Roman"/>
          <w:sz w:val="28"/>
          <w:szCs w:val="28"/>
        </w:rPr>
        <w:t>, на реке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C65B94">
        <w:rPr>
          <w:rFonts w:ascii="Times New Roman" w:hAnsi="Times New Roman" w:cs="Times New Roman"/>
          <w:sz w:val="28"/>
          <w:szCs w:val="28"/>
        </w:rPr>
        <w:t>Кончуре</w:t>
      </w:r>
      <w:proofErr w:type="spellEnd"/>
      <w:r w:rsidRPr="00AD09D7">
        <w:rPr>
          <w:rFonts w:ascii="Times New Roman" w:hAnsi="Times New Roman" w:cs="Times New Roman"/>
          <w:sz w:val="28"/>
          <w:szCs w:val="28"/>
        </w:rPr>
        <w:t>. Датой основания монастыря принято считать поселение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Сергий Радонежский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Сергия Радонежского</w:t>
        </w:r>
      </w:hyperlink>
      <w:r w:rsidR="00C65B94">
        <w:rPr>
          <w:rFonts w:ascii="Times New Roman" w:hAnsi="Times New Roman" w:cs="Times New Roman"/>
          <w:sz w:val="28"/>
          <w:szCs w:val="28"/>
        </w:rPr>
        <w:t xml:space="preserve"> </w:t>
      </w:r>
      <w:r w:rsidRPr="00AD09D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D09D7">
        <w:rPr>
          <w:rFonts w:ascii="Times New Roman" w:hAnsi="Times New Roman" w:cs="Times New Roman"/>
          <w:sz w:val="28"/>
          <w:szCs w:val="28"/>
        </w:rPr>
        <w:t>Маковце</w:t>
      </w:r>
      <w:proofErr w:type="spellEnd"/>
      <w:r w:rsidRPr="00AD09D7">
        <w:rPr>
          <w:rFonts w:ascii="Times New Roman" w:hAnsi="Times New Roman" w:cs="Times New Roman"/>
          <w:sz w:val="28"/>
          <w:szCs w:val="28"/>
        </w:rPr>
        <w:t xml:space="preserve"> в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1337 год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1337 году</w:t>
        </w:r>
      </w:hyperlink>
      <w:r w:rsidRPr="00AD09D7">
        <w:rPr>
          <w:rFonts w:ascii="Times New Roman" w:hAnsi="Times New Roman" w:cs="Times New Roman"/>
          <w:sz w:val="28"/>
          <w:szCs w:val="28"/>
        </w:rPr>
        <w:t>. Однако ряд историков считает, что это произошло в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1342 год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1342 году</w:t>
        </w:r>
      </w:hyperlink>
      <w:r w:rsidRPr="00AD09D7">
        <w:rPr>
          <w:rFonts w:ascii="Times New Roman" w:hAnsi="Times New Roman" w:cs="Times New Roman"/>
          <w:sz w:val="28"/>
          <w:szCs w:val="28"/>
        </w:rPr>
        <w:t>.</w:t>
      </w:r>
    </w:p>
    <w:p w:rsidR="00335268" w:rsidRDefault="00335268" w:rsidP="003352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9D7" w:rsidRPr="00AD09D7">
        <w:rPr>
          <w:rFonts w:ascii="Times New Roman" w:hAnsi="Times New Roman" w:cs="Times New Roman"/>
          <w:sz w:val="28"/>
          <w:szCs w:val="28"/>
        </w:rPr>
        <w:t>июля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1742 год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1742 года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императорским указом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Елизавета Петровна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Елизаветы Петровны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монастырю был присвоен статус и наименование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Лавра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лавры</w:t>
        </w:r>
      </w:hyperlink>
      <w:r w:rsidR="00AD09D7" w:rsidRPr="00AD09D7">
        <w:rPr>
          <w:rFonts w:ascii="Times New Roman" w:hAnsi="Times New Roman" w:cs="Times New Roman"/>
          <w:sz w:val="28"/>
          <w:szCs w:val="28"/>
        </w:rPr>
        <w:t>; 22 июня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ooltip="1744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1744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последовал указ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Святейший Правительствующий Синод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Святейшего Синода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архимандриту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Арсений (Могилянский)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Арсению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9D7" w:rsidRPr="00AD09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D09D7" w:rsidRPr="00AD09D7">
        <w:rPr>
          <w:rFonts w:ascii="Times New Roman" w:hAnsi="Times New Roman" w:cs="Times New Roman"/>
          <w:sz w:val="28"/>
          <w:szCs w:val="28"/>
        </w:rPr>
        <w:t xml:space="preserve"> именовании Троице-Сергиева монастыря лаврою. Была закрыта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20 апреля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20 апреля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1920 год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1920 года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Декретом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Совет Народных Комиссаров РСФСР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Совета Народных Комиссаров</w:t>
        </w:r>
      </w:hyperlink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D09D7" w:rsidRPr="00AD09D7">
        <w:rPr>
          <w:rFonts w:ascii="Times New Roman" w:hAnsi="Times New Roman" w:cs="Times New Roman"/>
          <w:sz w:val="28"/>
          <w:szCs w:val="28"/>
        </w:rPr>
        <w:t>«Об обращении в музей историко-художественных ценностей Троице-Сергиевой Лавры»; возобновлена весной</w:t>
      </w:r>
      <w:r w:rsidR="00AD09D7"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1946 год" w:history="1">
        <w:r w:rsidR="00AD09D7"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1946 года</w:t>
        </w:r>
      </w:hyperlink>
      <w:r w:rsidR="00AD09D7" w:rsidRPr="00AD09D7">
        <w:rPr>
          <w:rFonts w:ascii="Times New Roman" w:hAnsi="Times New Roman" w:cs="Times New Roman"/>
          <w:sz w:val="28"/>
          <w:szCs w:val="28"/>
        </w:rPr>
        <w:t>.</w:t>
      </w:r>
    </w:p>
    <w:p w:rsidR="00AD09D7" w:rsidRPr="00335268" w:rsidRDefault="00AD09D7" w:rsidP="003352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9D7">
        <w:rPr>
          <w:rFonts w:ascii="Times New Roman" w:hAnsi="Times New Roman" w:cs="Times New Roman"/>
          <w:sz w:val="28"/>
          <w:szCs w:val="28"/>
        </w:rPr>
        <w:t>В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Средние века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Средние века</w:t>
        </w:r>
      </w:hyperlink>
      <w:r w:rsidRPr="00AD09D7">
        <w:rPr>
          <w:rFonts w:ascii="Times New Roman" w:hAnsi="Times New Roman" w:cs="Times New Roman"/>
          <w:sz w:val="28"/>
          <w:szCs w:val="28"/>
        </w:rPr>
        <w:t>, в отдельные моменты истории, монастырь играл заметную роль в политической жизни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Северо-Восточная Русь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Северо-Восточной Руси</w:t>
        </w:r>
      </w:hyperlink>
      <w:r w:rsidRPr="00AD09D7">
        <w:rPr>
          <w:rFonts w:ascii="Times New Roman" w:hAnsi="Times New Roman" w:cs="Times New Roman"/>
          <w:sz w:val="28"/>
          <w:szCs w:val="28"/>
        </w:rPr>
        <w:t>; был опорой власти и народа. Согласно принятой церковной историографии, принимал участие в борьбе против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Татаро-монгольское иго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татаро-монгольского ига</w:t>
        </w:r>
      </w:hyperlink>
      <w:r w:rsidRPr="00AD09D7">
        <w:rPr>
          <w:rFonts w:ascii="Times New Roman" w:hAnsi="Times New Roman" w:cs="Times New Roman"/>
          <w:sz w:val="28"/>
          <w:szCs w:val="28"/>
        </w:rPr>
        <w:t>; противодействовал сторонникам правительства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7" w:tooltip="Лжедмитрий II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Лжедмитрия II</w:t>
        </w:r>
      </w:hyperlink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09D7">
        <w:rPr>
          <w:rFonts w:ascii="Times New Roman" w:hAnsi="Times New Roman" w:cs="Times New Roman"/>
          <w:sz w:val="28"/>
          <w:szCs w:val="28"/>
        </w:rPr>
        <w:t>в</w:t>
      </w:r>
      <w:r w:rsidRPr="00AD09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Смутное время" w:history="1">
        <w:r w:rsidRPr="00AD09D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Смутное время</w:t>
        </w:r>
      </w:hyperlink>
      <w:r w:rsidR="00335268">
        <w:rPr>
          <w:rFonts w:ascii="Times New Roman" w:hAnsi="Times New Roman" w:cs="Times New Roman"/>
          <w:sz w:val="28"/>
          <w:szCs w:val="28"/>
        </w:rPr>
        <w:t>.</w:t>
      </w:r>
    </w:p>
    <w:p w:rsidR="00F62B2B" w:rsidRDefault="00F62B2B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2B2B" w:rsidRDefault="00F62B2B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0BB" w:rsidRPr="007B2532" w:rsidRDefault="005A30BB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BB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5A30BB" w:rsidRPr="005A30BB" w:rsidRDefault="005A30BB" w:rsidP="00B114F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же Сушкова в своих воспоминаниях писала следующее: </w:t>
      </w:r>
      <w:r w:rsidRPr="005A30BB">
        <w:rPr>
          <w:rFonts w:ascii="Times New Roman" w:hAnsi="Times New Roman" w:cs="Times New Roman"/>
          <w:sz w:val="28"/>
          <w:szCs w:val="28"/>
        </w:rPr>
        <w:t xml:space="preserve">«На четвертый день мы пришли в Лавру изнуренные и голодные. В трактире мы переменили запыленные платья, умылись и поспешили в монастырь отслужить молебен. На паперти встретили мы слепого нищего. Он дряхлою дрожащею рукою поднес нам свою деревянную чашечку, все мы надавали ему мелких денег;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услыша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 звук монет, бедняк крестился, стал нас благодарить, приговаривая: «Пошли вам бог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, добрые господа; а вот </w:t>
      </w:r>
      <w:proofErr w:type="gramStart"/>
      <w:r w:rsidRPr="005A30BB">
        <w:rPr>
          <w:rFonts w:ascii="Times New Roman" w:hAnsi="Times New Roman" w:cs="Times New Roman"/>
          <w:sz w:val="28"/>
          <w:szCs w:val="28"/>
        </w:rPr>
        <w:lastRenderedPageBreak/>
        <w:t>намедни</w:t>
      </w:r>
      <w:proofErr w:type="gramEnd"/>
      <w:r w:rsidRPr="005A30BB">
        <w:rPr>
          <w:rFonts w:ascii="Times New Roman" w:hAnsi="Times New Roman" w:cs="Times New Roman"/>
          <w:sz w:val="28"/>
          <w:szCs w:val="28"/>
        </w:rPr>
        <w:t xml:space="preserve"> приходили сюда тоже господа, тоже молодые, да шалуны, насмеялись надо мною: наложили полную чашечку камушков. Бог с ними!» Помолясь святым угодникам, мы поспешно возвратились домой, чтоб пообедать и отдохнуть. Все мы суетились около стола в нетерпеливом ожидании обеда, один Лермонтов не принимал участия в наших хлопотах; он стоял на коленях перед стулом, карандаш его быстро бегал по клочку серой бумаги, и он как будто не замечал нас, не слышал, как мы шумели, усаживаясь за обед и принимаясь за ботвинью. Окончив писать, он вскочил, тряхнул головой, сел на оставшийся стул против меня и передал мне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нововышедшие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 из-под его карандаша стихи</w:t>
      </w:r>
      <w:proofErr w:type="gramStart"/>
      <w:r w:rsidRPr="005A30BB">
        <w:rPr>
          <w:rFonts w:ascii="Times New Roman" w:hAnsi="Times New Roman" w:cs="Times New Roman"/>
          <w:sz w:val="28"/>
          <w:szCs w:val="28"/>
        </w:rPr>
        <w:t xml:space="preserve">:. &lt;…&gt; </w:t>
      </w:r>
      <w:proofErr w:type="gramEnd"/>
    </w:p>
    <w:p w:rsidR="005A30BB" w:rsidRPr="005A30BB" w:rsidRDefault="005A30BB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0BB">
        <w:rPr>
          <w:rFonts w:ascii="Times New Roman" w:hAnsi="Times New Roman" w:cs="Times New Roman"/>
          <w:sz w:val="28"/>
          <w:szCs w:val="28"/>
        </w:rPr>
        <w:t xml:space="preserve">— Благодарю вас,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Monsieur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Michel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, за ваше посвящение и поздравляю вас, с какой скоростью из самых ничтожных слов вы извлекаете милые экспромты, но не рассердитесь за совет: обдумывайте и </w:t>
      </w:r>
      <w:proofErr w:type="spellStart"/>
      <w:r w:rsidRPr="005A30BB">
        <w:rPr>
          <w:rFonts w:ascii="Times New Roman" w:hAnsi="Times New Roman" w:cs="Times New Roman"/>
          <w:sz w:val="28"/>
          <w:szCs w:val="28"/>
        </w:rPr>
        <w:t>обработывайте</w:t>
      </w:r>
      <w:proofErr w:type="spellEnd"/>
      <w:r w:rsidRPr="005A30BB">
        <w:rPr>
          <w:rFonts w:ascii="Times New Roman" w:hAnsi="Times New Roman" w:cs="Times New Roman"/>
          <w:sz w:val="28"/>
          <w:szCs w:val="28"/>
        </w:rPr>
        <w:t xml:space="preserve"> ваши стихи, и со временем те, которых вы воспоете, будут гордиться вами».</w:t>
      </w:r>
    </w:p>
    <w:p w:rsidR="005A30BB" w:rsidRDefault="005A30BB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532" w:rsidRPr="005F26A9" w:rsidRDefault="005F26A9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A9">
        <w:rPr>
          <w:rFonts w:ascii="Times New Roman" w:hAnsi="Times New Roman" w:cs="Times New Roman"/>
          <w:b/>
          <w:sz w:val="28"/>
          <w:szCs w:val="28"/>
        </w:rPr>
        <w:t>Слайд 11-12</w:t>
      </w:r>
    </w:p>
    <w:p w:rsidR="005F26A9" w:rsidRPr="000565C1" w:rsidRDefault="005F26A9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5C1">
        <w:rPr>
          <w:rFonts w:ascii="Times New Roman" w:hAnsi="Times New Roman" w:cs="Times New Roman"/>
          <w:sz w:val="28"/>
          <w:szCs w:val="28"/>
        </w:rPr>
        <w:t xml:space="preserve">Прослушайте запись </w:t>
      </w:r>
      <w:r w:rsidR="000565C1" w:rsidRPr="000565C1">
        <w:rPr>
          <w:rFonts w:ascii="Times New Roman" w:hAnsi="Times New Roman" w:cs="Times New Roman"/>
          <w:sz w:val="28"/>
          <w:szCs w:val="28"/>
        </w:rPr>
        <w:t xml:space="preserve">с концерта в Колонном зале Дома союзов. 1971 год. Музыка А. </w:t>
      </w:r>
      <w:proofErr w:type="spellStart"/>
      <w:r w:rsidR="000565C1" w:rsidRPr="000565C1">
        <w:rPr>
          <w:rFonts w:ascii="Times New Roman" w:hAnsi="Times New Roman" w:cs="Times New Roman"/>
          <w:sz w:val="28"/>
          <w:szCs w:val="28"/>
        </w:rPr>
        <w:t>Феона</w:t>
      </w:r>
      <w:proofErr w:type="spellEnd"/>
      <w:r w:rsidR="000565C1" w:rsidRPr="000565C1">
        <w:rPr>
          <w:rFonts w:ascii="Times New Roman" w:hAnsi="Times New Roman" w:cs="Times New Roman"/>
          <w:sz w:val="28"/>
          <w:szCs w:val="28"/>
        </w:rPr>
        <w:t xml:space="preserve">. </w:t>
      </w:r>
      <w:r w:rsidRPr="000565C1">
        <w:rPr>
          <w:rFonts w:ascii="Times New Roman" w:hAnsi="Times New Roman" w:cs="Times New Roman"/>
          <w:sz w:val="28"/>
          <w:szCs w:val="28"/>
        </w:rPr>
        <w:t>Исполняет Сергей Лемешев. Расскажите о своих впечатлениях. Какие особенности вы заметили? Понравилось ли вам актерское исполнение и почему?</w:t>
      </w:r>
    </w:p>
    <w:p w:rsidR="005F26A9" w:rsidRDefault="005F26A9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644" w:rsidRPr="001B3E72" w:rsidRDefault="00C17202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E72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17202" w:rsidRDefault="00C17202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мотив стихотворения? Дайте определение.</w:t>
      </w:r>
    </w:p>
    <w:p w:rsidR="00C17202" w:rsidRDefault="00C17202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202" w:rsidRPr="000F3A2F" w:rsidRDefault="000F3A2F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0E">
        <w:rPr>
          <w:rFonts w:ascii="Times New Roman" w:hAnsi="Times New Roman" w:cs="Times New Roman"/>
          <w:b/>
          <w:sz w:val="28"/>
          <w:szCs w:val="28"/>
        </w:rPr>
        <w:t>Мотив</w:t>
      </w:r>
      <w:r w:rsidRPr="000F3A2F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0F3A2F">
        <w:rPr>
          <w:rFonts w:ascii="Times New Roman" w:hAnsi="Times New Roman" w:cs="Times New Roman"/>
          <w:sz w:val="28"/>
          <w:szCs w:val="28"/>
          <w:shd w:val="clear" w:color="auto" w:fill="FEFEFE"/>
        </w:rPr>
        <w:t>у</w:t>
      </w:r>
      <w:r w:rsidR="00574A7F">
        <w:rPr>
          <w:rFonts w:ascii="Times New Roman" w:hAnsi="Times New Roman" w:cs="Times New Roman"/>
          <w:sz w:val="28"/>
          <w:szCs w:val="28"/>
          <w:shd w:val="clear" w:color="auto" w:fill="FEFEFE"/>
        </w:rPr>
        <w:t>стойчивый смысловой элемент литературного</w:t>
      </w:r>
      <w:r w:rsidRPr="000F3A2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текста, повторяющийся в пределах ряда фольклорных (где мотив означает минимальну</w:t>
      </w:r>
      <w:r w:rsidR="00574A7F">
        <w:rPr>
          <w:rFonts w:ascii="Times New Roman" w:hAnsi="Times New Roman" w:cs="Times New Roman"/>
          <w:sz w:val="28"/>
          <w:szCs w:val="28"/>
          <w:shd w:val="clear" w:color="auto" w:fill="FEFEFE"/>
        </w:rPr>
        <w:t>ю единицу сюжетосложения) и литературно-художественных</w:t>
      </w:r>
      <w:r w:rsidRPr="000F3A2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произв</w:t>
      </w:r>
      <w:r w:rsidR="00574A7F">
        <w:rPr>
          <w:rFonts w:ascii="Times New Roman" w:hAnsi="Times New Roman" w:cs="Times New Roman"/>
          <w:sz w:val="28"/>
          <w:szCs w:val="28"/>
          <w:shd w:val="clear" w:color="auto" w:fill="FEFEFE"/>
        </w:rPr>
        <w:t>едений.</w:t>
      </w:r>
    </w:p>
    <w:p w:rsidR="00C17202" w:rsidRDefault="00C17202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202" w:rsidRDefault="00C17202" w:rsidP="00B114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</w:t>
      </w:r>
      <w:r w:rsidR="00A0600E">
        <w:rPr>
          <w:rFonts w:ascii="Times New Roman" w:hAnsi="Times New Roman" w:cs="Times New Roman"/>
          <w:sz w:val="28"/>
          <w:szCs w:val="28"/>
        </w:rPr>
        <w:t>е мотивы лирики М.Ю. Лермонтова</w:t>
      </w:r>
      <w:r w:rsidR="009622EF">
        <w:rPr>
          <w:rFonts w:ascii="Times New Roman" w:hAnsi="Times New Roman" w:cs="Times New Roman"/>
          <w:sz w:val="28"/>
          <w:szCs w:val="28"/>
        </w:rPr>
        <w:t xml:space="preserve"> </w:t>
      </w:r>
      <w:r w:rsidR="00A0600E">
        <w:rPr>
          <w:rFonts w:ascii="Times New Roman" w:hAnsi="Times New Roman" w:cs="Times New Roman"/>
          <w:i/>
          <w:sz w:val="28"/>
          <w:szCs w:val="28"/>
        </w:rPr>
        <w:t>(Мотивы одиночества, свободы и воли, изгнанничества, действия и подвига, странничества, родины, обмана, покоя сна, пути</w:t>
      </w:r>
      <w:r w:rsidR="00BC6300">
        <w:rPr>
          <w:rFonts w:ascii="Times New Roman" w:hAnsi="Times New Roman" w:cs="Times New Roman"/>
          <w:i/>
          <w:sz w:val="28"/>
          <w:szCs w:val="28"/>
        </w:rPr>
        <w:t>, любви, смерти, вечности, судьбы</w:t>
      </w:r>
      <w:r w:rsidR="009622EF" w:rsidRPr="009622EF">
        <w:rPr>
          <w:rFonts w:ascii="Times New Roman" w:hAnsi="Times New Roman" w:cs="Times New Roman"/>
          <w:i/>
          <w:sz w:val="28"/>
          <w:szCs w:val="28"/>
        </w:rPr>
        <w:t>)</w:t>
      </w:r>
      <w:r w:rsidR="00A0600E">
        <w:rPr>
          <w:rFonts w:ascii="Times New Roman" w:hAnsi="Times New Roman" w:cs="Times New Roman"/>
          <w:i/>
          <w:sz w:val="28"/>
          <w:szCs w:val="28"/>
        </w:rPr>
        <w:t>.</w:t>
      </w:r>
    </w:p>
    <w:p w:rsidR="0064040A" w:rsidRDefault="0064040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40A" w:rsidRDefault="0064040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40A" w:rsidRPr="00BE2209" w:rsidRDefault="0064040A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09">
        <w:rPr>
          <w:rFonts w:ascii="Times New Roman" w:hAnsi="Times New Roman" w:cs="Times New Roman"/>
          <w:b/>
          <w:sz w:val="28"/>
          <w:szCs w:val="28"/>
        </w:rPr>
        <w:t>Слайд 14</w:t>
      </w:r>
      <w:r w:rsidR="0020793D" w:rsidRPr="00BE2209">
        <w:rPr>
          <w:rFonts w:ascii="Times New Roman" w:hAnsi="Times New Roman" w:cs="Times New Roman"/>
          <w:b/>
          <w:sz w:val="28"/>
          <w:szCs w:val="28"/>
        </w:rPr>
        <w:t>, 15, 16, 17</w:t>
      </w:r>
    </w:p>
    <w:p w:rsidR="00C17202" w:rsidRDefault="0064040A" w:rsidP="00B114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мотивы в стихотворении «Нищий».</w:t>
      </w:r>
    </w:p>
    <w:p w:rsidR="0064040A" w:rsidRDefault="0064040A" w:rsidP="00B114F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неразделенной любви.</w:t>
      </w:r>
    </w:p>
    <w:p w:rsidR="0020793D" w:rsidRDefault="0020793D" w:rsidP="00B114F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обмана.</w:t>
      </w:r>
    </w:p>
    <w:p w:rsidR="0020793D" w:rsidRPr="00954DF2" w:rsidRDefault="00954DF2" w:rsidP="00B114F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DF2">
        <w:rPr>
          <w:rFonts w:ascii="Times New Roman" w:hAnsi="Times New Roman" w:cs="Times New Roman"/>
          <w:sz w:val="28"/>
          <w:szCs w:val="28"/>
        </w:rPr>
        <w:t>Мотив нагорной проповеди (</w:t>
      </w:r>
      <w:r w:rsidRPr="00954DF2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изречений Иисуса Христа в Евангелии от Матфея, преимущественно отражающих моральное учение Христа).</w:t>
      </w:r>
    </w:p>
    <w:p w:rsidR="00BD1325" w:rsidRDefault="00BD1325" w:rsidP="00B114F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DF2">
        <w:rPr>
          <w:rFonts w:ascii="Times New Roman" w:hAnsi="Times New Roman" w:cs="Times New Roman"/>
          <w:sz w:val="28"/>
          <w:szCs w:val="28"/>
        </w:rPr>
        <w:t xml:space="preserve">Мотив </w:t>
      </w:r>
      <w:r w:rsidR="0020793D" w:rsidRPr="00954DF2">
        <w:rPr>
          <w:rFonts w:ascii="Times New Roman" w:hAnsi="Times New Roman" w:cs="Times New Roman"/>
          <w:sz w:val="28"/>
          <w:szCs w:val="28"/>
        </w:rPr>
        <w:t>одиночества.</w:t>
      </w:r>
    </w:p>
    <w:p w:rsidR="00280611" w:rsidRPr="00280611" w:rsidRDefault="00280611" w:rsidP="00280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B">
        <w:rPr>
          <w:rFonts w:ascii="Times New Roman" w:hAnsi="Times New Roman" w:cs="Times New Roman"/>
          <w:i/>
          <w:sz w:val="28"/>
          <w:szCs w:val="28"/>
        </w:rPr>
        <w:lastRenderedPageBreak/>
        <w:t>Для справки:</w:t>
      </w:r>
      <w:r w:rsidRPr="00280611">
        <w:rPr>
          <w:rFonts w:ascii="Times New Roman" w:hAnsi="Times New Roman" w:cs="Times New Roman"/>
          <w:sz w:val="28"/>
          <w:szCs w:val="28"/>
        </w:rPr>
        <w:t xml:space="preserve"> характеристика основных мотивов в творчестве М.Ю. Лермонтова дана в Лермонтовской энциклопедии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061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280611">
          <w:rPr>
            <w:rStyle w:val="a7"/>
            <w:rFonts w:ascii="Times New Roman" w:hAnsi="Times New Roman" w:cs="Times New Roman"/>
            <w:sz w:val="28"/>
            <w:szCs w:val="28"/>
          </w:rPr>
          <w:t>http://feb-web.ru/feb/lermenc/lre-abc/</w:t>
        </w:r>
      </w:hyperlink>
      <w:r w:rsidRPr="00280611">
        <w:rPr>
          <w:rFonts w:ascii="Times New Roman" w:hAnsi="Times New Roman" w:cs="Times New Roman"/>
          <w:sz w:val="28"/>
          <w:szCs w:val="28"/>
        </w:rPr>
        <w:t>.</w:t>
      </w:r>
    </w:p>
    <w:p w:rsidR="003E187B" w:rsidRPr="00E84DDE" w:rsidRDefault="00BD1325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DE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BD1325" w:rsidRDefault="00BD1325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образ в художественном произведении? Дайте определение.</w:t>
      </w:r>
    </w:p>
    <w:p w:rsidR="00A7457E" w:rsidRDefault="00A7457E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57E" w:rsidRPr="00224045" w:rsidRDefault="00A7457E" w:rsidP="002240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045">
        <w:rPr>
          <w:rFonts w:ascii="Times New Roman" w:hAnsi="Times New Roman" w:cs="Times New Roman"/>
          <w:b/>
          <w:sz w:val="28"/>
          <w:szCs w:val="28"/>
        </w:rPr>
        <w:t>Образ</w:t>
      </w:r>
      <w:r w:rsidRPr="00224045">
        <w:rPr>
          <w:rFonts w:ascii="Times New Roman" w:hAnsi="Times New Roman" w:cs="Times New Roman"/>
          <w:sz w:val="28"/>
          <w:szCs w:val="28"/>
        </w:rPr>
        <w:t xml:space="preserve"> </w:t>
      </w:r>
      <w:r w:rsidR="00224045" w:rsidRPr="0022404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не только изображение человека (образ Татьяны Лариной, Андрея Болконского, Раскольникова и т.д.) – он является картиной человеческой жизни, в центре которой стоит конкретный человек, но которая включает в себя и всё то, что его в жизни окружает (</w:t>
      </w:r>
      <w:hyperlink r:id="rId30" w:history="1">
        <w:r w:rsidR="00224045" w:rsidRPr="0022404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http://www.bukinistu.ru/hudozhestvennyiy-obraz.html</w:t>
        </w:r>
      </w:hyperlink>
      <w:r w:rsidR="00224045" w:rsidRPr="00224045">
        <w:rPr>
          <w:rFonts w:ascii="Times New Roman" w:hAnsi="Times New Roman" w:cs="Times New Roman"/>
          <w:sz w:val="28"/>
          <w:szCs w:val="28"/>
        </w:rPr>
        <w:t>)</w:t>
      </w:r>
      <w:r w:rsidR="005E1475">
        <w:rPr>
          <w:rFonts w:ascii="Times New Roman" w:hAnsi="Times New Roman" w:cs="Times New Roman"/>
          <w:sz w:val="28"/>
          <w:szCs w:val="28"/>
        </w:rPr>
        <w:t>.</w:t>
      </w:r>
    </w:p>
    <w:p w:rsidR="00A7457E" w:rsidRDefault="00A7457E" w:rsidP="00B114F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57E" w:rsidRPr="00761788" w:rsidRDefault="00C2177E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88">
        <w:rPr>
          <w:rFonts w:ascii="Times New Roman" w:hAnsi="Times New Roman" w:cs="Times New Roman"/>
          <w:b/>
          <w:sz w:val="28"/>
          <w:szCs w:val="28"/>
        </w:rPr>
        <w:t>Слайд 19, 20, 21.</w:t>
      </w:r>
    </w:p>
    <w:p w:rsidR="00A7457E" w:rsidRDefault="00A7457E" w:rsidP="00761788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основные образы стихотворения М.Ю. Лермонтова «Нищий»</w:t>
      </w:r>
      <w:r w:rsidR="00F6212E">
        <w:rPr>
          <w:rFonts w:ascii="Times New Roman" w:hAnsi="Times New Roman" w:cs="Times New Roman"/>
          <w:sz w:val="28"/>
          <w:szCs w:val="28"/>
        </w:rPr>
        <w:t>:</w:t>
      </w:r>
    </w:p>
    <w:p w:rsidR="00F6212E" w:rsidRDefault="00F6212E" w:rsidP="0076178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нищего.</w:t>
      </w:r>
    </w:p>
    <w:p w:rsidR="00F6212E" w:rsidRDefault="00F6212E" w:rsidP="0076178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камня.</w:t>
      </w:r>
    </w:p>
    <w:p w:rsidR="00F6212E" w:rsidRDefault="00F6212E" w:rsidP="00761788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обители.</w:t>
      </w:r>
    </w:p>
    <w:p w:rsidR="00371D62" w:rsidRPr="000C405D" w:rsidRDefault="00AD2E66" w:rsidP="00DD0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5D">
        <w:rPr>
          <w:rFonts w:ascii="Times New Roman" w:hAnsi="Times New Roman" w:cs="Times New Roman"/>
          <w:b/>
          <w:sz w:val="28"/>
          <w:szCs w:val="28"/>
        </w:rPr>
        <w:t>Слайд 22.</w:t>
      </w:r>
    </w:p>
    <w:p w:rsidR="00371D62" w:rsidRPr="00DD0386" w:rsidRDefault="00371D62" w:rsidP="00DD0386">
      <w:pPr>
        <w:pStyle w:val="a3"/>
        <w:ind w:firstLine="400"/>
        <w:contextualSpacing/>
        <w:jc w:val="both"/>
        <w:rPr>
          <w:color w:val="222222"/>
          <w:sz w:val="28"/>
          <w:szCs w:val="28"/>
        </w:rPr>
      </w:pPr>
      <w:r w:rsidRPr="00DD0386">
        <w:rPr>
          <w:sz w:val="28"/>
          <w:szCs w:val="28"/>
        </w:rPr>
        <w:t>Лексик</w:t>
      </w:r>
      <w:r w:rsidR="00DD0386" w:rsidRPr="00DD0386">
        <w:rPr>
          <w:sz w:val="28"/>
          <w:szCs w:val="28"/>
        </w:rPr>
        <w:t xml:space="preserve">а стихотворения. </w:t>
      </w:r>
      <w:r w:rsidRPr="00DD0386">
        <w:rPr>
          <w:color w:val="222222"/>
          <w:sz w:val="28"/>
          <w:szCs w:val="28"/>
        </w:rPr>
        <w:t xml:space="preserve"> Лермонтов для написания </w:t>
      </w:r>
      <w:r w:rsidR="00DD0386" w:rsidRPr="00DD0386">
        <w:rPr>
          <w:color w:val="222222"/>
          <w:sz w:val="28"/>
          <w:szCs w:val="28"/>
        </w:rPr>
        <w:t xml:space="preserve">стихотворения использовал преимущественно </w:t>
      </w:r>
      <w:r w:rsidRPr="00DD0386">
        <w:rPr>
          <w:rStyle w:val="a4"/>
          <w:color w:val="222222"/>
          <w:sz w:val="28"/>
          <w:szCs w:val="28"/>
        </w:rPr>
        <w:t>«высокую» лексику</w:t>
      </w:r>
      <w:r w:rsidRPr="00DD0386">
        <w:rPr>
          <w:rStyle w:val="apple-converted-space"/>
          <w:color w:val="222222"/>
          <w:sz w:val="28"/>
          <w:szCs w:val="28"/>
        </w:rPr>
        <w:t> </w:t>
      </w:r>
      <w:r w:rsidRPr="00DD0386">
        <w:rPr>
          <w:color w:val="222222"/>
          <w:sz w:val="28"/>
          <w:szCs w:val="28"/>
        </w:rPr>
        <w:t>(</w:t>
      </w:r>
      <w:r w:rsidRPr="00DD0386">
        <w:rPr>
          <w:rStyle w:val="a5"/>
          <w:color w:val="222222"/>
          <w:sz w:val="28"/>
          <w:szCs w:val="28"/>
        </w:rPr>
        <w:t>врат, взор, глада</w:t>
      </w:r>
      <w:r w:rsidRPr="00DD0386">
        <w:rPr>
          <w:color w:val="222222"/>
          <w:sz w:val="28"/>
          <w:szCs w:val="28"/>
        </w:rPr>
        <w:t>).</w:t>
      </w:r>
      <w:r w:rsidR="007040C2">
        <w:rPr>
          <w:color w:val="222222"/>
          <w:sz w:val="28"/>
          <w:szCs w:val="28"/>
        </w:rPr>
        <w:t xml:space="preserve"> А также лексику </w:t>
      </w:r>
      <w:proofErr w:type="spellStart"/>
      <w:r w:rsidR="007040C2">
        <w:rPr>
          <w:color w:val="222222"/>
          <w:sz w:val="28"/>
          <w:szCs w:val="28"/>
        </w:rPr>
        <w:t>возвыщенно-эстетического</w:t>
      </w:r>
      <w:proofErr w:type="spellEnd"/>
      <w:r w:rsidR="007040C2">
        <w:rPr>
          <w:color w:val="222222"/>
          <w:sz w:val="28"/>
          <w:szCs w:val="28"/>
        </w:rPr>
        <w:t xml:space="preserve"> содержания: святая обитель, </w:t>
      </w:r>
      <w:proofErr w:type="gramStart"/>
      <w:r w:rsidR="007040C2">
        <w:rPr>
          <w:color w:val="222222"/>
          <w:sz w:val="28"/>
          <w:szCs w:val="28"/>
        </w:rPr>
        <w:t>просящий</w:t>
      </w:r>
      <w:proofErr w:type="gramEnd"/>
      <w:r w:rsidR="007040C2">
        <w:rPr>
          <w:color w:val="222222"/>
          <w:sz w:val="28"/>
          <w:szCs w:val="28"/>
        </w:rPr>
        <w:t>, подаянье, мольбы, страданье.</w:t>
      </w:r>
    </w:p>
    <w:p w:rsidR="00371D62" w:rsidRPr="00DD0386" w:rsidRDefault="00371D62" w:rsidP="00DD0386">
      <w:pPr>
        <w:tabs>
          <w:tab w:val="left" w:pos="10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D62" w:rsidRPr="00DD0386" w:rsidRDefault="00371D62" w:rsidP="00B11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86">
        <w:rPr>
          <w:rFonts w:ascii="Times New Roman" w:hAnsi="Times New Roman" w:cs="Times New Roman"/>
          <w:b/>
          <w:sz w:val="28"/>
          <w:szCs w:val="28"/>
        </w:rPr>
        <w:t>Слайд 23.</w:t>
      </w:r>
    </w:p>
    <w:p w:rsidR="00AD2E66" w:rsidRPr="00E84DDE" w:rsidRDefault="00AD2E66" w:rsidP="00E84D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89D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E84DD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E84DDE" w:rsidRPr="00E84DDE">
        <w:rPr>
          <w:rFonts w:ascii="Times New Roman" w:hAnsi="Times New Roman" w:cs="Times New Roman"/>
          <w:sz w:val="27"/>
          <w:szCs w:val="27"/>
          <w:shd w:val="clear" w:color="auto" w:fill="FEFEFE"/>
        </w:rPr>
        <w:t>раздел литературоведения, изучающий построение литературного произведения как целого.</w:t>
      </w:r>
    </w:p>
    <w:p w:rsidR="00AC489D" w:rsidRDefault="00AC489D" w:rsidP="00AC489D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AD2E66" w:rsidRDefault="000A3977" w:rsidP="00AC489D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композиции стихотворения:</w:t>
      </w:r>
    </w:p>
    <w:p w:rsidR="00F63D08" w:rsidRDefault="001771E2" w:rsidP="00B114FE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Лермонтов в данном стихотворении использует прием парал</w:t>
      </w:r>
      <w:r w:rsidR="00F63D08">
        <w:rPr>
          <w:rFonts w:ascii="Times New Roman" w:hAnsi="Times New Roman" w:cs="Times New Roman"/>
          <w:sz w:val="28"/>
          <w:szCs w:val="28"/>
        </w:rPr>
        <w:t>лелизма и развернутой метафоры.</w:t>
      </w:r>
    </w:p>
    <w:p w:rsidR="00F63D08" w:rsidRPr="00B339E0" w:rsidRDefault="00F63D08" w:rsidP="00B339E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77">
        <w:rPr>
          <w:rFonts w:ascii="Times New Roman" w:hAnsi="Times New Roman" w:cs="Times New Roman"/>
          <w:b/>
          <w:sz w:val="28"/>
          <w:szCs w:val="28"/>
        </w:rPr>
        <w:t>Параллелизм</w:t>
      </w:r>
      <w:r w:rsidRPr="00B339E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339E0" w:rsidRPr="00B339E0">
        <w:rPr>
          <w:rFonts w:ascii="Times New Roman" w:hAnsi="Times New Roman" w:cs="Times New Roman"/>
          <w:sz w:val="28"/>
          <w:szCs w:val="28"/>
          <w:shd w:val="clear" w:color="auto" w:fill="FEFEFE"/>
        </w:rPr>
        <w:t>соединение двух и более сочиненных предложений (или частей их) путем строгого соответствия их структуры — грамматической и семантической.</w:t>
      </w:r>
    </w:p>
    <w:p w:rsidR="00F63D08" w:rsidRPr="00B339E0" w:rsidRDefault="00F63D08" w:rsidP="00B339E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77">
        <w:rPr>
          <w:rFonts w:ascii="Times New Roman" w:hAnsi="Times New Roman" w:cs="Times New Roman"/>
          <w:b/>
          <w:sz w:val="28"/>
          <w:szCs w:val="28"/>
        </w:rPr>
        <w:t>Развернутая</w:t>
      </w:r>
      <w:r w:rsidRPr="00B339E0">
        <w:rPr>
          <w:rFonts w:ascii="Times New Roman" w:hAnsi="Times New Roman" w:cs="Times New Roman"/>
          <w:sz w:val="28"/>
          <w:szCs w:val="28"/>
        </w:rPr>
        <w:t xml:space="preserve"> </w:t>
      </w:r>
      <w:r w:rsidRPr="00680877">
        <w:rPr>
          <w:rFonts w:ascii="Times New Roman" w:hAnsi="Times New Roman" w:cs="Times New Roman"/>
          <w:b/>
          <w:sz w:val="28"/>
          <w:szCs w:val="28"/>
        </w:rPr>
        <w:t>метафора</w:t>
      </w:r>
      <w:r w:rsidRPr="00B339E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339E0" w:rsidRPr="00B339E0">
        <w:rPr>
          <w:rFonts w:ascii="Times New Roman" w:hAnsi="Times New Roman" w:cs="Times New Roman"/>
          <w:sz w:val="28"/>
          <w:szCs w:val="28"/>
          <w:shd w:val="clear" w:color="auto" w:fill="FEFEFE"/>
        </w:rPr>
        <w:t>метафорическое выражение как образное подобие какого-то сложного жизненного явления раскрывается на протяжении большого отрезка или целого стихотворения.</w:t>
      </w:r>
    </w:p>
    <w:p w:rsidR="00680877" w:rsidRDefault="00680877" w:rsidP="00B114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3D08" w:rsidRDefault="001771E2" w:rsidP="00B114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977">
        <w:rPr>
          <w:rFonts w:ascii="Times New Roman" w:hAnsi="Times New Roman" w:cs="Times New Roman"/>
          <w:sz w:val="28"/>
          <w:szCs w:val="28"/>
        </w:rPr>
        <w:t>Одна сюжетная канва интерпретируется двумя линиями.</w:t>
      </w:r>
    </w:p>
    <w:p w:rsidR="00F63D08" w:rsidRPr="00F63D08" w:rsidRDefault="001771E2" w:rsidP="00B114FE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D08">
        <w:rPr>
          <w:rFonts w:ascii="Times New Roman" w:hAnsi="Times New Roman" w:cs="Times New Roman"/>
          <w:sz w:val="28"/>
          <w:szCs w:val="28"/>
        </w:rPr>
        <w:t xml:space="preserve">Первая – это бедняк, который «просит подаянья» и его обманывают, положив вместо хлеба камень. </w:t>
      </w:r>
    </w:p>
    <w:p w:rsidR="008C3644" w:rsidRDefault="001771E2" w:rsidP="00B114FE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D08">
        <w:rPr>
          <w:rFonts w:ascii="Times New Roman" w:hAnsi="Times New Roman" w:cs="Times New Roman"/>
          <w:sz w:val="28"/>
          <w:szCs w:val="28"/>
        </w:rPr>
        <w:lastRenderedPageBreak/>
        <w:t xml:space="preserve">Вторая </w:t>
      </w:r>
      <w:proofErr w:type="gramStart"/>
      <w:r w:rsidRPr="00F63D0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63D08">
        <w:rPr>
          <w:rFonts w:ascii="Times New Roman" w:hAnsi="Times New Roman" w:cs="Times New Roman"/>
          <w:sz w:val="28"/>
          <w:szCs w:val="28"/>
        </w:rPr>
        <w:t>еразделенная любовь Лермонтова, которую он сравнивает с обманутым чувством голодного бедняка. Она, точно также как голод и жажда для нищего опустошает юного поэ</w:t>
      </w:r>
      <w:r w:rsidR="00B114FE">
        <w:rPr>
          <w:rFonts w:ascii="Times New Roman" w:hAnsi="Times New Roman" w:cs="Times New Roman"/>
          <w:sz w:val="28"/>
          <w:szCs w:val="28"/>
        </w:rPr>
        <w:t>та, выворачивает душу наизнанку.</w:t>
      </w:r>
    </w:p>
    <w:p w:rsidR="00B114FE" w:rsidRDefault="00B114FE" w:rsidP="00B114FE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4FE" w:rsidRPr="00B114FE" w:rsidRDefault="00B114FE" w:rsidP="00B114F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FE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B114FE" w:rsidRDefault="00B114FE" w:rsidP="00B114FE">
      <w:pPr>
        <w:spacing w:line="240" w:lineRule="auto"/>
        <w:ind w:firstLine="4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 xml:space="preserve">Е.А. Сушковой Лермонтов посвятил целый цикл </w:t>
      </w:r>
      <w:r>
        <w:rPr>
          <w:rFonts w:ascii="Times New Roman" w:hAnsi="Times New Roman" w:cs="Times New Roman"/>
          <w:bCs/>
          <w:sz w:val="28"/>
          <w:szCs w:val="28"/>
        </w:rPr>
        <w:t>стихотворений, который в лермон</w:t>
      </w:r>
      <w:r w:rsidRPr="00B114FE">
        <w:rPr>
          <w:rFonts w:ascii="Times New Roman" w:hAnsi="Times New Roman" w:cs="Times New Roman"/>
          <w:bCs/>
          <w:sz w:val="28"/>
          <w:szCs w:val="28"/>
        </w:rPr>
        <w:t>товедении принято называть «</w:t>
      </w:r>
      <w:proofErr w:type="spellStart"/>
      <w:r w:rsidRPr="00B114FE">
        <w:rPr>
          <w:rFonts w:ascii="Times New Roman" w:hAnsi="Times New Roman" w:cs="Times New Roman"/>
          <w:bCs/>
          <w:sz w:val="28"/>
          <w:szCs w:val="28"/>
        </w:rPr>
        <w:t>сушковским</w:t>
      </w:r>
      <w:proofErr w:type="spellEnd"/>
      <w:r w:rsidRPr="00B114F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 В него вошли такие стихотворения как: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«Нищий»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«Благодарю!»,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«Вблизи тебя до этих пор»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«Вверху одна звезда горит»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«Нет! – я не требую вниманья»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«Прости, мой друг!»</w:t>
      </w:r>
    </w:p>
    <w:p w:rsidR="00B114FE" w:rsidRPr="00B114FE" w:rsidRDefault="00B114FE" w:rsidP="00B114FE">
      <w:pPr>
        <w:spacing w:line="240" w:lineRule="auto"/>
        <w:ind w:firstLine="4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114FE">
        <w:rPr>
          <w:rFonts w:ascii="Times New Roman" w:hAnsi="Times New Roman" w:cs="Times New Roman"/>
          <w:bCs/>
          <w:sz w:val="28"/>
          <w:szCs w:val="28"/>
        </w:rPr>
        <w:t>«Стансы»</w:t>
      </w:r>
    </w:p>
    <w:p w:rsidR="00B114FE" w:rsidRDefault="00B114FE" w:rsidP="006A310D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A310D" w:rsidRDefault="006A310D" w:rsidP="006A31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10D" w:rsidRPr="006A310D" w:rsidRDefault="00AE3981" w:rsidP="006A3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6A310D" w:rsidRPr="006A310D" w:rsidRDefault="006A310D" w:rsidP="006A31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sz w:val="28"/>
          <w:szCs w:val="28"/>
        </w:rPr>
        <w:t>По некоторым данным на полях черновика стихотворения «Стансы» изображена именно Сушкова.</w:t>
      </w:r>
    </w:p>
    <w:p w:rsidR="006A310D" w:rsidRPr="006A310D" w:rsidRDefault="006A310D" w:rsidP="006A31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10D" w:rsidRPr="006A310D" w:rsidRDefault="006F7A0C" w:rsidP="006A31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A0C">
        <w:rPr>
          <w:rFonts w:ascii="Times New Roman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952500" cy="1057275"/>
            <wp:effectExtent l="19050" t="0" r="0" b="0"/>
            <wp:docPr id="2" name="Рисунок 1" descr="Автограф стихотворения 'Стансы' (1830) с портретом Сушков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 descr="Автограф стихотворения 'Стансы' (1830) с портретом Сушковой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86" cy="105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proofErr w:type="spellStart"/>
      <w:r w:rsidR="006A310D" w:rsidRPr="006A310D">
        <w:rPr>
          <w:rFonts w:ascii="Times New Roman" w:hAnsi="Times New Roman" w:cs="Times New Roman"/>
          <w:bCs/>
          <w:i/>
          <w:iCs/>
          <w:sz w:val="28"/>
          <w:szCs w:val="28"/>
        </w:rPr>
        <w:t>А.Глассе</w:t>
      </w:r>
      <w:proofErr w:type="spellEnd"/>
      <w:r w:rsidR="006A310D" w:rsidRPr="006A3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6A310D" w:rsidRPr="006A310D">
        <w:rPr>
          <w:rFonts w:ascii="Times New Roman" w:hAnsi="Times New Roman" w:cs="Times New Roman"/>
          <w:bCs/>
          <w:iCs/>
          <w:sz w:val="28"/>
          <w:szCs w:val="28"/>
        </w:rPr>
        <w:t>«Перерабатывая это стихотворение, он рисует на полях тетради красивую девушку с большими черными глазами, длинными черными волосами и гордой осанкой».</w:t>
      </w:r>
      <w:r w:rsidR="006A310D" w:rsidRPr="006A3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A310D" w:rsidRPr="006A310D" w:rsidRDefault="006A310D" w:rsidP="006A31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981" w:rsidRPr="006A310D" w:rsidRDefault="00AE3981" w:rsidP="00AE398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26</w:t>
      </w:r>
    </w:p>
    <w:p w:rsidR="00AE3981" w:rsidRPr="006A310D" w:rsidRDefault="00AE3981" w:rsidP="00AE3981">
      <w:pPr>
        <w:spacing w:line="240" w:lineRule="auto"/>
        <w:ind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bCs/>
          <w:sz w:val="28"/>
          <w:szCs w:val="28"/>
        </w:rPr>
        <w:t xml:space="preserve">Стихотворение «Нищий» занимает одно из центральных мест не только в </w:t>
      </w:r>
      <w:r w:rsidRPr="006A310D">
        <w:rPr>
          <w:rFonts w:ascii="Times New Roman" w:hAnsi="Times New Roman" w:cs="Times New Roman"/>
          <w:bCs/>
          <w:sz w:val="28"/>
          <w:szCs w:val="28"/>
        </w:rPr>
        <w:br/>
        <w:t>цикле стихотворени</w:t>
      </w:r>
      <w:r>
        <w:rPr>
          <w:rFonts w:ascii="Times New Roman" w:hAnsi="Times New Roman" w:cs="Times New Roman"/>
          <w:bCs/>
          <w:sz w:val="28"/>
          <w:szCs w:val="28"/>
        </w:rPr>
        <w:t>й, по</w:t>
      </w:r>
      <w:r w:rsidRPr="006A310D">
        <w:rPr>
          <w:rFonts w:ascii="Times New Roman" w:hAnsi="Times New Roman" w:cs="Times New Roman"/>
          <w:bCs/>
          <w:sz w:val="28"/>
          <w:szCs w:val="28"/>
        </w:rPr>
        <w:t>священных Сушковой, но и во всем творчестве Лермонтова. В его основе</w:t>
      </w:r>
      <w:r>
        <w:rPr>
          <w:rFonts w:ascii="Times New Roman" w:hAnsi="Times New Roman" w:cs="Times New Roman"/>
          <w:bCs/>
          <w:sz w:val="28"/>
          <w:szCs w:val="28"/>
        </w:rPr>
        <w:t>, как мы убедились,</w:t>
      </w:r>
      <w:r w:rsidRPr="006A310D">
        <w:rPr>
          <w:rFonts w:ascii="Times New Roman" w:hAnsi="Times New Roman" w:cs="Times New Roman"/>
          <w:bCs/>
          <w:sz w:val="28"/>
          <w:szCs w:val="28"/>
        </w:rPr>
        <w:t xml:space="preserve"> лежат реальные события из жизни поэта. </w:t>
      </w:r>
    </w:p>
    <w:p w:rsidR="006A310D" w:rsidRDefault="006A310D" w:rsidP="006A31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981" w:rsidRPr="00E07B17" w:rsidRDefault="00AE3981" w:rsidP="006A3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17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AE3981" w:rsidRPr="00AE3981" w:rsidRDefault="00AE3981" w:rsidP="00AE3981">
      <w:pPr>
        <w:spacing w:line="240" w:lineRule="auto"/>
        <w:ind w:firstLine="4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981">
        <w:rPr>
          <w:rFonts w:ascii="Times New Roman" w:hAnsi="Times New Roman" w:cs="Times New Roman"/>
          <w:sz w:val="28"/>
          <w:szCs w:val="28"/>
        </w:rPr>
        <w:t xml:space="preserve">Прослушайте альтернативное современное исполнение стихотворения и сравните его с ранее прослушанными записями. </w:t>
      </w:r>
    </w:p>
    <w:p w:rsidR="00AE3981" w:rsidRDefault="00AE3981" w:rsidP="006A31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B17" w:rsidRPr="00E07B17" w:rsidRDefault="00E07B17" w:rsidP="00C202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17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E07B17" w:rsidRPr="006A310D" w:rsidRDefault="00E07B17" w:rsidP="00C20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C2023D" w:rsidRDefault="00E07B17" w:rsidP="00C2023D">
      <w:pPr>
        <w:tabs>
          <w:tab w:val="left" w:pos="292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мини-проект</w:t>
      </w:r>
    </w:p>
    <w:p w:rsidR="00E07B17" w:rsidRPr="00C2023D" w:rsidRDefault="00E07B17" w:rsidP="00C2023D">
      <w:pPr>
        <w:tabs>
          <w:tab w:val="left" w:pos="292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3D">
        <w:rPr>
          <w:rFonts w:ascii="Times New Roman" w:hAnsi="Times New Roman" w:cs="Times New Roman"/>
          <w:sz w:val="28"/>
          <w:szCs w:val="28"/>
        </w:rPr>
        <w:t>«Энциклопедия одного стихотворения»</w:t>
      </w:r>
    </w:p>
    <w:p w:rsidR="00E07B17" w:rsidRPr="00C2023D" w:rsidRDefault="00E07B17" w:rsidP="00C202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02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 Выбрать одно стихотворение М.Ю. Лермонтова.</w:t>
      </w:r>
    </w:p>
    <w:p w:rsidR="00E07B17" w:rsidRPr="00C2023D" w:rsidRDefault="00E07B17" w:rsidP="00C202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023D">
        <w:rPr>
          <w:rFonts w:ascii="Times New Roman" w:hAnsi="Times New Roman" w:cs="Times New Roman"/>
          <w:bCs/>
          <w:iCs/>
          <w:sz w:val="28"/>
          <w:szCs w:val="28"/>
        </w:rPr>
        <w:t>2. Найти к нему аудио и видеозаписи, иллюстрации и т.п.</w:t>
      </w:r>
    </w:p>
    <w:p w:rsidR="00B114FE" w:rsidRPr="00C2023D" w:rsidRDefault="00E07B17" w:rsidP="00E07B17">
      <w:pPr>
        <w:pStyle w:val="a6"/>
        <w:rPr>
          <w:rFonts w:ascii="Times New Roman" w:hAnsi="Times New Roman" w:cs="Times New Roman"/>
          <w:sz w:val="28"/>
          <w:szCs w:val="28"/>
        </w:rPr>
      </w:pPr>
      <w:r w:rsidRPr="00C2023D">
        <w:rPr>
          <w:rFonts w:ascii="Times New Roman" w:hAnsi="Times New Roman" w:cs="Times New Roman"/>
          <w:bCs/>
          <w:iCs/>
          <w:sz w:val="28"/>
          <w:szCs w:val="28"/>
        </w:rPr>
        <w:t>3. Сделать мультимедиа презентацию.</w:t>
      </w:r>
    </w:p>
    <w:p w:rsidR="00A7193A" w:rsidRDefault="00A7193A" w:rsidP="00B114FE">
      <w:pPr>
        <w:contextualSpacing/>
      </w:pPr>
    </w:p>
    <w:p w:rsidR="00A7193A" w:rsidRDefault="00A7193A" w:rsidP="00B114FE">
      <w:pPr>
        <w:contextualSpacing/>
      </w:pPr>
    </w:p>
    <w:sectPr w:rsidR="00A7193A" w:rsidSect="0087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31C"/>
    <w:multiLevelType w:val="hybridMultilevel"/>
    <w:tmpl w:val="E252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1C44"/>
    <w:multiLevelType w:val="hybridMultilevel"/>
    <w:tmpl w:val="02DC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52777"/>
    <w:multiLevelType w:val="hybridMultilevel"/>
    <w:tmpl w:val="C132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48EE"/>
    <w:multiLevelType w:val="hybridMultilevel"/>
    <w:tmpl w:val="1A405AE0"/>
    <w:lvl w:ilvl="0" w:tplc="DA6854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6FE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E6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A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E9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0D5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636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8A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4294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91E4F"/>
    <w:multiLevelType w:val="hybridMultilevel"/>
    <w:tmpl w:val="C6FC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A017E"/>
    <w:multiLevelType w:val="hybridMultilevel"/>
    <w:tmpl w:val="1242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83D1C"/>
    <w:multiLevelType w:val="hybridMultilevel"/>
    <w:tmpl w:val="B7F2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3A"/>
    <w:rsid w:val="000149AC"/>
    <w:rsid w:val="0004093E"/>
    <w:rsid w:val="000565C1"/>
    <w:rsid w:val="0007225F"/>
    <w:rsid w:val="00097BD8"/>
    <w:rsid w:val="000A3977"/>
    <w:rsid w:val="000B5924"/>
    <w:rsid w:val="000C405D"/>
    <w:rsid w:val="000C4A55"/>
    <w:rsid w:val="000F3A2F"/>
    <w:rsid w:val="0011171D"/>
    <w:rsid w:val="00125003"/>
    <w:rsid w:val="001771E2"/>
    <w:rsid w:val="001B3E72"/>
    <w:rsid w:val="001C60C2"/>
    <w:rsid w:val="001E5346"/>
    <w:rsid w:val="00200B0D"/>
    <w:rsid w:val="0020793D"/>
    <w:rsid w:val="00224045"/>
    <w:rsid w:val="0027031E"/>
    <w:rsid w:val="00280611"/>
    <w:rsid w:val="00294ADE"/>
    <w:rsid w:val="002E5EB1"/>
    <w:rsid w:val="0032433D"/>
    <w:rsid w:val="00335268"/>
    <w:rsid w:val="00371D62"/>
    <w:rsid w:val="00387B15"/>
    <w:rsid w:val="003E187B"/>
    <w:rsid w:val="00463F96"/>
    <w:rsid w:val="004C179B"/>
    <w:rsid w:val="004C434F"/>
    <w:rsid w:val="004D63BD"/>
    <w:rsid w:val="00574A7F"/>
    <w:rsid w:val="0059511B"/>
    <w:rsid w:val="00595A5A"/>
    <w:rsid w:val="005A30BB"/>
    <w:rsid w:val="005A434A"/>
    <w:rsid w:val="005D0A87"/>
    <w:rsid w:val="005D15ED"/>
    <w:rsid w:val="005D7281"/>
    <w:rsid w:val="005D787F"/>
    <w:rsid w:val="005E1475"/>
    <w:rsid w:val="005F26A9"/>
    <w:rsid w:val="00603EAE"/>
    <w:rsid w:val="0064040A"/>
    <w:rsid w:val="00644DB0"/>
    <w:rsid w:val="006519FF"/>
    <w:rsid w:val="0066140A"/>
    <w:rsid w:val="00680877"/>
    <w:rsid w:val="00680904"/>
    <w:rsid w:val="006A310D"/>
    <w:rsid w:val="006A3A39"/>
    <w:rsid w:val="006B2FBB"/>
    <w:rsid w:val="006B5716"/>
    <w:rsid w:val="006D548A"/>
    <w:rsid w:val="006F624A"/>
    <w:rsid w:val="006F7A0C"/>
    <w:rsid w:val="007040C2"/>
    <w:rsid w:val="00704988"/>
    <w:rsid w:val="00705B0D"/>
    <w:rsid w:val="00761788"/>
    <w:rsid w:val="0077107D"/>
    <w:rsid w:val="007821B3"/>
    <w:rsid w:val="007B2532"/>
    <w:rsid w:val="007B6143"/>
    <w:rsid w:val="007F039D"/>
    <w:rsid w:val="007F79D2"/>
    <w:rsid w:val="008012D7"/>
    <w:rsid w:val="00807529"/>
    <w:rsid w:val="00876C67"/>
    <w:rsid w:val="008C3644"/>
    <w:rsid w:val="008C3FB4"/>
    <w:rsid w:val="008E7B21"/>
    <w:rsid w:val="00954DF2"/>
    <w:rsid w:val="009622EF"/>
    <w:rsid w:val="00967387"/>
    <w:rsid w:val="009B33AB"/>
    <w:rsid w:val="009F1B13"/>
    <w:rsid w:val="00A0600E"/>
    <w:rsid w:val="00A248D0"/>
    <w:rsid w:val="00A44688"/>
    <w:rsid w:val="00A7193A"/>
    <w:rsid w:val="00A7457E"/>
    <w:rsid w:val="00A85597"/>
    <w:rsid w:val="00A90A64"/>
    <w:rsid w:val="00AC489D"/>
    <w:rsid w:val="00AD09D7"/>
    <w:rsid w:val="00AD2E66"/>
    <w:rsid w:val="00AE3981"/>
    <w:rsid w:val="00B114FE"/>
    <w:rsid w:val="00B339E0"/>
    <w:rsid w:val="00B5248F"/>
    <w:rsid w:val="00B71759"/>
    <w:rsid w:val="00B75B7A"/>
    <w:rsid w:val="00BC6300"/>
    <w:rsid w:val="00BD1325"/>
    <w:rsid w:val="00BE1AEE"/>
    <w:rsid w:val="00BE2209"/>
    <w:rsid w:val="00C17202"/>
    <w:rsid w:val="00C2023D"/>
    <w:rsid w:val="00C2177E"/>
    <w:rsid w:val="00C62CF5"/>
    <w:rsid w:val="00C65B94"/>
    <w:rsid w:val="00CA4D2E"/>
    <w:rsid w:val="00CE001D"/>
    <w:rsid w:val="00D51CEB"/>
    <w:rsid w:val="00D529F0"/>
    <w:rsid w:val="00D83A3D"/>
    <w:rsid w:val="00DD0386"/>
    <w:rsid w:val="00DE4E20"/>
    <w:rsid w:val="00E07B17"/>
    <w:rsid w:val="00E302E7"/>
    <w:rsid w:val="00E84DDE"/>
    <w:rsid w:val="00E9713D"/>
    <w:rsid w:val="00EB2D5F"/>
    <w:rsid w:val="00EB3C6B"/>
    <w:rsid w:val="00EE3F73"/>
    <w:rsid w:val="00EF0DB3"/>
    <w:rsid w:val="00F27FED"/>
    <w:rsid w:val="00F3613A"/>
    <w:rsid w:val="00F6212E"/>
    <w:rsid w:val="00F62B2B"/>
    <w:rsid w:val="00F63D08"/>
    <w:rsid w:val="00F937DF"/>
    <w:rsid w:val="00F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93A"/>
    <w:rPr>
      <w:b/>
      <w:bCs/>
    </w:rPr>
  </w:style>
  <w:style w:type="character" w:customStyle="1" w:styleId="apple-converted-space">
    <w:name w:val="apple-converted-space"/>
    <w:basedOn w:val="a0"/>
    <w:rsid w:val="00A7193A"/>
  </w:style>
  <w:style w:type="character" w:styleId="a5">
    <w:name w:val="Emphasis"/>
    <w:basedOn w:val="a0"/>
    <w:uiPriority w:val="20"/>
    <w:qFormat/>
    <w:rsid w:val="00A7193A"/>
    <w:rPr>
      <w:i/>
      <w:iCs/>
    </w:rPr>
  </w:style>
  <w:style w:type="paragraph" w:styleId="a6">
    <w:name w:val="List Paragraph"/>
    <w:basedOn w:val="a"/>
    <w:uiPriority w:val="34"/>
    <w:qFormat/>
    <w:rsid w:val="00B75B7A"/>
    <w:pPr>
      <w:ind w:left="720"/>
      <w:contextualSpacing/>
    </w:pPr>
  </w:style>
  <w:style w:type="paragraph" w:customStyle="1" w:styleId="osn0">
    <w:name w:val="osn0"/>
    <w:basedOn w:val="a"/>
    <w:rsid w:val="006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519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4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7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1342_%D0%B3%D0%BE%D0%B4" TargetMode="External"/><Relationship Id="rId18" Type="http://schemas.openxmlformats.org/officeDocument/2006/relationships/hyperlink" Target="https://ru.wikipedia.org/wiki/%D0%A1%D0%B2%D1%8F%D1%82%D0%B5%D0%B9%D1%88%D0%B8%D0%B9_%D0%9F%D1%80%D0%B0%D0%B2%D0%B8%D1%82%D0%B5%D0%BB%D1%8C%D1%81%D1%82%D0%B2%D1%83%D1%8E%D1%89%D0%B8%D0%B9_%D0%A1%D0%B8%D0%BD%D0%BE%D0%B4" TargetMode="External"/><Relationship Id="rId26" Type="http://schemas.openxmlformats.org/officeDocument/2006/relationships/hyperlink" Target="https://ru.wikipedia.org/wiki/%D0%A2%D0%B0%D1%82%D0%B0%D1%80%D0%BE-%D0%BC%D0%BE%D0%BD%D0%B3%D0%BE%D0%BB%D1%8C%D1%81%D0%BA%D0%BE%D0%B5_%D0%B8%D0%B3%D0%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20_%D0%B3%D0%BE%D0%B4" TargetMode="External"/><Relationship Id="rId7" Type="http://schemas.openxmlformats.org/officeDocument/2006/relationships/hyperlink" Target="https://ru.wikipedia.org/wiki/%D0%9C%D0%BE%D0%BD%D0%B0%D1%81%D1%82%D1%8B%D1%80%D1%8C" TargetMode="External"/><Relationship Id="rId12" Type="http://schemas.openxmlformats.org/officeDocument/2006/relationships/hyperlink" Target="https://ru.wikipedia.org/wiki/1337_%D0%B3%D0%BE%D0%B4" TargetMode="External"/><Relationship Id="rId17" Type="http://schemas.openxmlformats.org/officeDocument/2006/relationships/hyperlink" Target="https://ru.wikipedia.org/wiki/1744" TargetMode="External"/><Relationship Id="rId25" Type="http://schemas.openxmlformats.org/officeDocument/2006/relationships/hyperlink" Target="https://ru.wikipedia.org/wiki/%D0%A1%D0%B5%D0%B2%D0%B5%D1%80%D0%BE-%D0%92%D0%BE%D1%81%D1%82%D0%BE%D1%87%D0%BD%D0%B0%D1%8F_%D0%A0%D1%83%D1%81%D1%8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0%D0%B2%D1%80%D0%B0" TargetMode="External"/><Relationship Id="rId20" Type="http://schemas.openxmlformats.org/officeDocument/2006/relationships/hyperlink" Target="https://ru.wikipedia.org/wiki/20_%D0%B0%D0%BF%D1%80%D0%B5%D0%BB%D1%8F" TargetMode="External"/><Relationship Id="rId29" Type="http://schemas.openxmlformats.org/officeDocument/2006/relationships/hyperlink" Target="http://feb-web.ru/feb/lermenc/lre-ab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0%D0%B2%D0%BE%D1%81%D0%BB%D0%B0%D0%B2%D0%B8%D0%B5" TargetMode="External"/><Relationship Id="rId11" Type="http://schemas.openxmlformats.org/officeDocument/2006/relationships/hyperlink" Target="https://ru.wikipedia.org/wiki/%D0%A1%D0%B5%D1%80%D0%B3%D0%B8%D0%B9_%D0%A0%D0%B0%D0%B4%D0%BE%D0%BD%D0%B5%D0%B6%D1%81%D0%BA%D0%B8%D0%B9" TargetMode="External"/><Relationship Id="rId24" Type="http://schemas.openxmlformats.org/officeDocument/2006/relationships/hyperlink" Target="https://ru.wikipedia.org/wiki/%D0%A1%D1%80%D0%B5%D0%B4%D0%BD%D0%B8%D0%B5_%D0%B2%D0%B5%D0%BA%D0%B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feb-web.ru/feb/lermenc/lre-abc/lre/lre-5016.htm" TargetMode="External"/><Relationship Id="rId15" Type="http://schemas.openxmlformats.org/officeDocument/2006/relationships/hyperlink" Target="https://ru.wikipedia.org/wiki/%D0%95%D0%BB%D0%B8%D0%B7%D0%B0%D0%B2%D0%B5%D1%82%D0%B0_%D0%9F%D0%B5%D1%82%D1%80%D0%BE%D0%B2%D0%BD%D0%B0" TargetMode="External"/><Relationship Id="rId23" Type="http://schemas.openxmlformats.org/officeDocument/2006/relationships/hyperlink" Target="https://ru.wikipedia.org/wiki/1946_%D0%B3%D0%BE%D0%B4" TargetMode="External"/><Relationship Id="rId28" Type="http://schemas.openxmlformats.org/officeDocument/2006/relationships/hyperlink" Target="https://ru.wikipedia.org/wiki/%D0%A1%D0%BC%D1%83%D1%82%D0%BD%D0%BE%D0%B5_%D0%B2%D1%80%D0%B5%D0%BC%D1%8F" TargetMode="External"/><Relationship Id="rId10" Type="http://schemas.openxmlformats.org/officeDocument/2006/relationships/hyperlink" Target="https://ru.wikipedia.org/wiki/%D0%9C%D0%BE%D1%81%D0%BA%D0%BE%D0%B2%D1%81%D0%BA%D0%B0%D1%8F_%D0%BE%D0%B1%D0%BB%D0%B0%D1%81%D1%82%D1%8C" TargetMode="External"/><Relationship Id="rId19" Type="http://schemas.openxmlformats.org/officeDocument/2006/relationships/hyperlink" Target="https://ru.wikipedia.org/wiki/%D0%90%D1%80%D1%81%D0%B5%D0%BD%D0%B8%D0%B9_(%D0%9C%D0%BE%D0%B3%D0%B8%D0%BB%D1%8F%D0%BD%D1%81%D0%BA%D0%B8%D0%B9)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0%D0%B3%D0%B8%D0%B5%D0%B2_%D0%9F%D0%BE%D1%81%D0%B0%D0%B4" TargetMode="External"/><Relationship Id="rId14" Type="http://schemas.openxmlformats.org/officeDocument/2006/relationships/hyperlink" Target="https://ru.wikipedia.org/wiki/1742_%D0%B3%D0%BE%D0%B4" TargetMode="External"/><Relationship Id="rId22" Type="http://schemas.openxmlformats.org/officeDocument/2006/relationships/hyperlink" Target="https://ru.wikipedia.org/wiki/%D0%A1%D0%BE%D0%B2%D0%B5%D1%82_%D0%9D%D0%B0%D1%80%D0%BE%D0%B4%D0%BD%D1%8B%D1%85_%D0%9A%D0%BE%D0%BC%D0%B8%D1%81%D1%81%D0%B0%D1%80%D0%BE%D0%B2_%D0%A0%D0%A1%D0%A4%D0%A1%D0%A0" TargetMode="External"/><Relationship Id="rId27" Type="http://schemas.openxmlformats.org/officeDocument/2006/relationships/hyperlink" Target="https://ru.wikipedia.org/wiki/%D0%9B%D0%B6%D0%B5%D0%B4%D0%BC%D0%B8%D1%82%D1%80%D0%B8%D0%B9_II" TargetMode="External"/><Relationship Id="rId30" Type="http://schemas.openxmlformats.org/officeDocument/2006/relationships/hyperlink" Target="http://www.bukinistu.ru/hudozhestvennyiy-obra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122</cp:revision>
  <dcterms:created xsi:type="dcterms:W3CDTF">2015-06-18T08:33:00Z</dcterms:created>
  <dcterms:modified xsi:type="dcterms:W3CDTF">2015-06-22T08:40:00Z</dcterms:modified>
</cp:coreProperties>
</file>