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32" w:rsidRPr="00C87CF8" w:rsidRDefault="00EA6A32" w:rsidP="00EA6A32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C87CF8">
        <w:rPr>
          <w:b/>
          <w:sz w:val="20"/>
          <w:szCs w:val="20"/>
          <w:u w:val="single"/>
        </w:rPr>
        <w:t>Технологическая карта урока</w:t>
      </w:r>
    </w:p>
    <w:p w:rsidR="00EA6A32" w:rsidRPr="00C87CF8" w:rsidRDefault="00362BFB" w:rsidP="00EA6A32">
      <w:pPr>
        <w:jc w:val="center"/>
        <w:rPr>
          <w:b/>
          <w:sz w:val="20"/>
          <w:szCs w:val="20"/>
        </w:rPr>
      </w:pPr>
      <w:r w:rsidRPr="00C87CF8">
        <w:rPr>
          <w:b/>
          <w:sz w:val="20"/>
          <w:szCs w:val="20"/>
        </w:rPr>
        <w:t>к уроку английского языка в 3</w:t>
      </w:r>
      <w:r w:rsidR="00EA6A32" w:rsidRPr="00C87CF8">
        <w:rPr>
          <w:b/>
          <w:sz w:val="20"/>
          <w:szCs w:val="20"/>
        </w:rPr>
        <w:t xml:space="preserve"> классе по </w:t>
      </w:r>
      <w:proofErr w:type="gramStart"/>
      <w:r w:rsidR="00EA6A32" w:rsidRPr="00C87CF8">
        <w:rPr>
          <w:b/>
          <w:sz w:val="20"/>
          <w:szCs w:val="20"/>
        </w:rPr>
        <w:t>УМК И.</w:t>
      </w:r>
      <w:proofErr w:type="gramEnd"/>
      <w:r w:rsidR="00EA6A32" w:rsidRPr="00C87CF8">
        <w:rPr>
          <w:b/>
          <w:sz w:val="20"/>
          <w:szCs w:val="20"/>
        </w:rPr>
        <w:t xml:space="preserve"> Н. Верещагина, О. В. Афанасьева </w:t>
      </w:r>
    </w:p>
    <w:p w:rsidR="00EA6A32" w:rsidRPr="00C87CF8" w:rsidRDefault="00EA6A32" w:rsidP="00EA6A32">
      <w:pPr>
        <w:jc w:val="both"/>
        <w:rPr>
          <w:sz w:val="20"/>
          <w:szCs w:val="20"/>
          <w:lang w:val="en-US"/>
        </w:rPr>
      </w:pPr>
      <w:r w:rsidRPr="00C87CF8">
        <w:rPr>
          <w:b/>
          <w:sz w:val="20"/>
          <w:szCs w:val="20"/>
        </w:rPr>
        <w:t>Тема</w:t>
      </w:r>
      <w:r w:rsidRPr="00C87CF8">
        <w:rPr>
          <w:b/>
          <w:sz w:val="20"/>
          <w:szCs w:val="20"/>
          <w:lang w:val="en-US"/>
        </w:rPr>
        <w:t xml:space="preserve"> </w:t>
      </w:r>
      <w:r w:rsidRPr="00C87CF8">
        <w:rPr>
          <w:b/>
          <w:sz w:val="20"/>
          <w:szCs w:val="20"/>
        </w:rPr>
        <w:t>урока</w:t>
      </w:r>
      <w:r w:rsidRPr="00C87CF8">
        <w:rPr>
          <w:b/>
          <w:sz w:val="20"/>
          <w:szCs w:val="20"/>
          <w:lang w:val="en-US"/>
        </w:rPr>
        <w:t>:</w:t>
      </w:r>
      <w:r w:rsidR="00685BA5" w:rsidRPr="00C87CF8">
        <w:rPr>
          <w:sz w:val="20"/>
          <w:szCs w:val="20"/>
          <w:lang w:val="en-US"/>
        </w:rPr>
        <w:t xml:space="preserve">  «</w:t>
      </w:r>
      <w:r w:rsidR="00C4450E">
        <w:rPr>
          <w:sz w:val="20"/>
          <w:szCs w:val="20"/>
        </w:rPr>
        <w:t>Зоопарк</w:t>
      </w:r>
      <w:r w:rsidR="00C4450E" w:rsidRPr="00C87CF8">
        <w:rPr>
          <w:sz w:val="20"/>
          <w:szCs w:val="20"/>
          <w:lang w:val="en-US"/>
        </w:rPr>
        <w:t xml:space="preserve"> </w:t>
      </w:r>
      <w:r w:rsidRPr="00C87CF8">
        <w:rPr>
          <w:sz w:val="20"/>
          <w:szCs w:val="20"/>
          <w:lang w:val="en-US"/>
        </w:rPr>
        <w:t>»</w:t>
      </w:r>
    </w:p>
    <w:p w:rsidR="00EA6A32" w:rsidRPr="00C87CF8" w:rsidRDefault="00EA6A32" w:rsidP="00EA6A32">
      <w:pPr>
        <w:jc w:val="both"/>
        <w:rPr>
          <w:sz w:val="20"/>
          <w:szCs w:val="20"/>
        </w:rPr>
      </w:pPr>
      <w:r w:rsidRPr="00C87CF8">
        <w:rPr>
          <w:b/>
          <w:sz w:val="20"/>
          <w:szCs w:val="20"/>
        </w:rPr>
        <w:t>Оборудование урока</w:t>
      </w:r>
      <w:r w:rsidRPr="00C87CF8">
        <w:rPr>
          <w:sz w:val="20"/>
          <w:szCs w:val="20"/>
        </w:rPr>
        <w:t>: презентация, учебник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3"/>
        <w:gridCol w:w="7393"/>
      </w:tblGrid>
      <w:tr w:rsidR="00EA6A32" w:rsidRPr="00C87CF8" w:rsidTr="00EA6A3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32" w:rsidRPr="00C87CF8" w:rsidRDefault="00EA6A32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Цели для ученика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62BFB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1.</w:t>
            </w:r>
            <w:r w:rsidRPr="00C87CF8">
              <w:rPr>
                <w:i/>
                <w:sz w:val="20"/>
                <w:szCs w:val="20"/>
                <w:lang w:eastAsia="en-US"/>
              </w:rPr>
              <w:t>Личностные:</w:t>
            </w:r>
            <w:r w:rsidRPr="00C87CF8">
              <w:rPr>
                <w:sz w:val="20"/>
                <w:szCs w:val="20"/>
                <w:lang w:eastAsia="en-US"/>
              </w:rPr>
              <w:t xml:space="preserve"> формирование самостоятельности, самоконтроля,</w:t>
            </w:r>
          </w:p>
          <w:p w:rsidR="00362BFB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 </w:t>
            </w:r>
            <w:r w:rsidR="00362BFB" w:rsidRPr="00C87CF8">
              <w:rPr>
                <w:sz w:val="20"/>
                <w:szCs w:val="20"/>
                <w:lang w:eastAsia="en-US"/>
              </w:rPr>
              <w:t>положительное отношение к процессу познания, применять правила сотрудничества</w:t>
            </w:r>
          </w:p>
          <w:p w:rsidR="00EA6A32" w:rsidRPr="00C87CF8" w:rsidRDefault="00EA6A32">
            <w:pPr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 w:rsidRPr="00C87CF8">
              <w:rPr>
                <w:i/>
                <w:sz w:val="20"/>
                <w:szCs w:val="20"/>
                <w:lang w:eastAsia="en-US"/>
              </w:rPr>
              <w:t>Метапредметные</w:t>
            </w:r>
            <w:proofErr w:type="spellEnd"/>
            <w:r w:rsidRPr="00C87CF8">
              <w:rPr>
                <w:sz w:val="20"/>
                <w:szCs w:val="20"/>
                <w:lang w:eastAsia="en-US"/>
              </w:rPr>
              <w:t xml:space="preserve">:  научиться работать в сотрудничестве, строить 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>логические рассуждения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>, умозаключения, уметь адекватно и осознано использовать речевые средства в соответствии с  задачей коммуникации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формирование способности учащихся к новому способу действия;  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3</w:t>
            </w:r>
            <w:r w:rsidRPr="00C87CF8">
              <w:rPr>
                <w:i/>
                <w:sz w:val="20"/>
                <w:szCs w:val="20"/>
                <w:lang w:eastAsia="en-US"/>
              </w:rPr>
              <w:t>.Предметные</w:t>
            </w:r>
            <w:proofErr w:type="gramStart"/>
            <w:r w:rsidRPr="00C87CF8">
              <w:rPr>
                <w:i/>
                <w:color w:val="C00000"/>
                <w:sz w:val="20"/>
                <w:szCs w:val="20"/>
                <w:lang w:eastAsia="en-US"/>
              </w:rPr>
              <w:t xml:space="preserve"> </w:t>
            </w:r>
            <w:r w:rsidRPr="00C87CF8">
              <w:rPr>
                <w:color w:val="C00000"/>
                <w:sz w:val="20"/>
                <w:szCs w:val="20"/>
                <w:lang w:eastAsia="en-US"/>
              </w:rPr>
              <w:t>:</w:t>
            </w:r>
            <w:proofErr w:type="gramEnd"/>
            <w:r w:rsidRPr="00C87CF8">
              <w:rPr>
                <w:color w:val="C00000"/>
                <w:sz w:val="20"/>
                <w:szCs w:val="20"/>
                <w:lang w:eastAsia="en-US"/>
              </w:rPr>
              <w:t xml:space="preserve"> </w:t>
            </w:r>
            <w:r w:rsidRPr="00C87CF8">
              <w:rPr>
                <w:sz w:val="20"/>
                <w:szCs w:val="20"/>
                <w:lang w:eastAsia="en-US"/>
              </w:rPr>
              <w:t xml:space="preserve">Активизировать употребление словаря по теме; формировать навыки </w:t>
            </w:r>
            <w:r w:rsidR="00867FBD" w:rsidRPr="00C87CF8">
              <w:rPr>
                <w:sz w:val="20"/>
                <w:szCs w:val="20"/>
                <w:lang w:eastAsia="en-US"/>
              </w:rPr>
              <w:t>чтения</w:t>
            </w:r>
            <w:r w:rsidR="00362BFB" w:rsidRPr="00C87CF8">
              <w:rPr>
                <w:sz w:val="20"/>
                <w:szCs w:val="20"/>
                <w:lang w:eastAsia="en-US"/>
              </w:rPr>
              <w:t>,</w:t>
            </w:r>
            <w:r w:rsidR="00867FBD" w:rsidRPr="00C87CF8">
              <w:rPr>
                <w:sz w:val="20"/>
                <w:szCs w:val="20"/>
                <w:lang w:eastAsia="en-US"/>
              </w:rPr>
              <w:t xml:space="preserve"> </w:t>
            </w:r>
            <w:r w:rsidR="00362BFB" w:rsidRPr="00C87CF8">
              <w:rPr>
                <w:sz w:val="20"/>
                <w:szCs w:val="20"/>
                <w:lang w:eastAsia="en-US"/>
              </w:rPr>
              <w:t>строить монологические</w:t>
            </w:r>
            <w:r w:rsidRPr="00C87CF8">
              <w:rPr>
                <w:sz w:val="20"/>
                <w:szCs w:val="20"/>
                <w:lang w:eastAsia="en-US"/>
              </w:rPr>
              <w:t xml:space="preserve"> высказывания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 xml:space="preserve"> ;</w:t>
            </w:r>
            <w:proofErr w:type="gramEnd"/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32" w:rsidRPr="00C87CF8" w:rsidRDefault="00EA6A32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Цели для учителя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i/>
                <w:sz w:val="20"/>
                <w:szCs w:val="20"/>
                <w:lang w:eastAsia="en-US"/>
              </w:rPr>
              <w:t>Образовательные:</w:t>
            </w:r>
            <w:r w:rsidRPr="00C87CF8">
              <w:rPr>
                <w:sz w:val="20"/>
                <w:szCs w:val="20"/>
                <w:lang w:eastAsia="en-US"/>
              </w:rPr>
              <w:t xml:space="preserve"> создать необходимые условия для формирования  лексических умений и на</w:t>
            </w:r>
            <w:r w:rsidR="00362BFB" w:rsidRPr="00C87CF8">
              <w:rPr>
                <w:sz w:val="20"/>
                <w:szCs w:val="20"/>
                <w:lang w:eastAsia="en-US"/>
              </w:rPr>
              <w:t>выков и употребления НЛЕ в речи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i/>
                <w:sz w:val="20"/>
                <w:szCs w:val="20"/>
                <w:lang w:eastAsia="en-US"/>
              </w:rPr>
              <w:t>Развивающие:</w:t>
            </w:r>
            <w:r w:rsidRPr="00C87CF8">
              <w:rPr>
                <w:sz w:val="20"/>
                <w:szCs w:val="20"/>
                <w:lang w:eastAsia="en-US"/>
              </w:rPr>
              <w:t xml:space="preserve"> развивать творческие способности уч-ся;  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Способствовать развитию логического мышления; 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Развивать память; внимание;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 Развивать  умение сравнивать, обобщать, анализировать;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 Развивать коммуникативные компетенции (навыки работы в сотрудничестве)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i/>
                <w:sz w:val="20"/>
                <w:szCs w:val="20"/>
                <w:lang w:eastAsia="en-US"/>
              </w:rPr>
              <w:t>Воспитательные</w:t>
            </w:r>
            <w:r w:rsidRPr="00C87CF8">
              <w:rPr>
                <w:sz w:val="20"/>
                <w:szCs w:val="20"/>
                <w:lang w:eastAsia="en-US"/>
              </w:rPr>
              <w:t>: воспитывать  и прививать культурные формы досуга; воспитание ответственности</w:t>
            </w:r>
            <w:r w:rsidR="00362BFB" w:rsidRPr="00C87CF8">
              <w:rPr>
                <w:sz w:val="20"/>
                <w:szCs w:val="20"/>
                <w:lang w:eastAsia="en-US"/>
              </w:rPr>
              <w:t xml:space="preserve">, </w:t>
            </w:r>
            <w:r w:rsidR="00362BFB" w:rsidRPr="00C87CF8">
              <w:rPr>
                <w:sz w:val="20"/>
                <w:szCs w:val="20"/>
              </w:rPr>
              <w:t xml:space="preserve"> </w:t>
            </w:r>
            <w:r w:rsidR="00362BFB" w:rsidRPr="00C87CF8">
              <w:rPr>
                <w:sz w:val="20"/>
                <w:szCs w:val="20"/>
                <w:lang w:eastAsia="en-US"/>
              </w:rPr>
              <w:t xml:space="preserve">проявлять уважение к природе, животным, ко всему живому, что окружает человека. </w:t>
            </w:r>
          </w:p>
          <w:p w:rsidR="00EA6A32" w:rsidRPr="00C87CF8" w:rsidRDefault="00EA6A3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A6A32" w:rsidRPr="00C87CF8" w:rsidTr="00EA6A32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32" w:rsidRPr="00C87CF8" w:rsidRDefault="00EA6A32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Тип урока</w:t>
            </w:r>
            <w:proofErr w:type="gramStart"/>
            <w:r w:rsidRPr="00C87CF8">
              <w:rPr>
                <w:b/>
                <w:bCs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C87CF8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87CF8">
              <w:rPr>
                <w:sz w:val="20"/>
                <w:szCs w:val="20"/>
                <w:lang w:eastAsia="en-US"/>
              </w:rPr>
              <w:t>урок общей методологической направленности</w:t>
            </w:r>
          </w:p>
          <w:p w:rsidR="00EA6A32" w:rsidRPr="00C87CF8" w:rsidRDefault="00EA6A32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32" w:rsidRPr="00C87CF8" w:rsidRDefault="00EA6A32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 xml:space="preserve">Форма работы на уроке: </w:t>
            </w:r>
            <w:r w:rsidRPr="00C87CF8">
              <w:rPr>
                <w:sz w:val="20"/>
                <w:szCs w:val="20"/>
                <w:lang w:eastAsia="en-US"/>
              </w:rPr>
              <w:t>индивидуальная, фронтальная, парная</w:t>
            </w:r>
          </w:p>
          <w:p w:rsidR="00EA6A32" w:rsidRPr="00C87CF8" w:rsidRDefault="00EA6A32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548F5" w:rsidRPr="00C87CF8" w:rsidTr="00A548F5">
        <w:trPr>
          <w:trHeight w:val="455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8F5" w:rsidRPr="00C87CF8" w:rsidRDefault="00A548F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 xml:space="preserve">Формы контроля: </w:t>
            </w:r>
            <w:r w:rsidRPr="00C87CF8">
              <w:rPr>
                <w:sz w:val="20"/>
                <w:szCs w:val="20"/>
                <w:lang w:eastAsia="en-US"/>
              </w:rPr>
              <w:t xml:space="preserve">контроль понимания текста                                                                 </w:t>
            </w:r>
          </w:p>
          <w:p w:rsidR="00A548F5" w:rsidRPr="00C87CF8" w:rsidRDefault="00A548F5" w:rsidP="00FF040F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8F5" w:rsidRPr="00C87CF8" w:rsidRDefault="00A548F5" w:rsidP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Домашнее задание</w:t>
            </w:r>
            <w:proofErr w:type="gramStart"/>
            <w:r w:rsidRPr="00C87CF8">
              <w:rPr>
                <w:b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C87CF8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EA6A32" w:rsidRPr="00C87CF8" w:rsidRDefault="00EA6A32" w:rsidP="00EA6A32">
      <w:pPr>
        <w:jc w:val="both"/>
        <w:rPr>
          <w:sz w:val="20"/>
          <w:szCs w:val="20"/>
        </w:rPr>
      </w:pPr>
    </w:p>
    <w:p w:rsidR="00A548F5" w:rsidRPr="00C87CF8" w:rsidRDefault="00A548F5" w:rsidP="00EA6A32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678"/>
        <w:gridCol w:w="3686"/>
        <w:gridCol w:w="1417"/>
        <w:gridCol w:w="3763"/>
      </w:tblGrid>
      <w:tr w:rsidR="00C50212" w:rsidRPr="00C87CF8" w:rsidTr="00C502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Этап 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Деятельность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Деятельность ученика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Используемые формы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87CF8">
              <w:rPr>
                <w:b/>
                <w:sz w:val="20"/>
                <w:szCs w:val="20"/>
                <w:lang w:eastAsia="en-US"/>
              </w:rPr>
              <w:t>Формируемые УУД</w:t>
            </w:r>
          </w:p>
        </w:tc>
      </w:tr>
      <w:tr w:rsidR="00C50212" w:rsidRPr="00C87CF8" w:rsidTr="004C3D39">
        <w:trPr>
          <w:trHeight w:val="17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12" w:rsidRPr="00C87CF8" w:rsidRDefault="00C50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1.</w:t>
            </w:r>
            <w:r w:rsidRPr="00C87CF8">
              <w:rPr>
                <w:sz w:val="20"/>
                <w:szCs w:val="20"/>
              </w:rPr>
              <w:t xml:space="preserve"> </w:t>
            </w:r>
            <w:r w:rsidRPr="00C87CF8">
              <w:rPr>
                <w:sz w:val="20"/>
                <w:szCs w:val="20"/>
                <w:lang w:eastAsia="en-US"/>
              </w:rPr>
              <w:t>Эмоциональное вхождение в урок.</w:t>
            </w:r>
          </w:p>
          <w:p w:rsidR="00C50212" w:rsidRPr="00C87CF8" w:rsidRDefault="00C50212" w:rsidP="00A548F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 w:rsidP="0079385E">
            <w:pPr>
              <w:spacing w:line="276" w:lineRule="auto"/>
              <w:jc w:val="both"/>
              <w:rPr>
                <w:i/>
                <w:sz w:val="20"/>
                <w:szCs w:val="20"/>
                <w:lang w:val="en-US"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Создание условий для вовлечения уч-ся в процесс: </w:t>
            </w:r>
            <w:r w:rsidRPr="00C87CF8">
              <w:rPr>
                <w:i/>
                <w:sz w:val="20"/>
                <w:szCs w:val="20"/>
                <w:lang w:val="en-US" w:eastAsia="en-US"/>
              </w:rPr>
              <w:t>Hello</w:t>
            </w:r>
            <w:r w:rsidRPr="00C87CF8">
              <w:rPr>
                <w:i/>
                <w:sz w:val="20"/>
                <w:szCs w:val="20"/>
                <w:lang w:eastAsia="en-US"/>
              </w:rPr>
              <w:t xml:space="preserve">, </w:t>
            </w:r>
            <w:r w:rsidRPr="00C87CF8">
              <w:rPr>
                <w:i/>
                <w:sz w:val="20"/>
                <w:szCs w:val="20"/>
                <w:lang w:val="en-US" w:eastAsia="en-US"/>
              </w:rPr>
              <w:t>children</w:t>
            </w:r>
            <w:r w:rsidRPr="00C87CF8">
              <w:rPr>
                <w:i/>
                <w:sz w:val="20"/>
                <w:szCs w:val="20"/>
                <w:lang w:eastAsia="en-US"/>
              </w:rPr>
              <w:t xml:space="preserve">! </w:t>
            </w:r>
            <w:r w:rsidRPr="00C87CF8">
              <w:rPr>
                <w:i/>
                <w:sz w:val="20"/>
                <w:szCs w:val="20"/>
                <w:lang w:val="en-US" w:eastAsia="en-US"/>
              </w:rPr>
              <w:t xml:space="preserve">Nice to see you. Let’s greet each other and say ‘Hello” to each </w:t>
            </w:r>
            <w:proofErr w:type="gramStart"/>
            <w:r w:rsidRPr="00C87CF8">
              <w:rPr>
                <w:i/>
                <w:sz w:val="20"/>
                <w:szCs w:val="20"/>
                <w:lang w:val="en-US" w:eastAsia="en-US"/>
              </w:rPr>
              <w:t xml:space="preserve">other </w:t>
            </w:r>
            <w:r w:rsidR="0079385E" w:rsidRPr="00C87CF8">
              <w:rPr>
                <w:i/>
                <w:sz w:val="20"/>
                <w:szCs w:val="20"/>
                <w:lang w:val="en-US" w:eastAsia="en-US"/>
              </w:rPr>
              <w:t>.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79385E" w:rsidP="00362B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приветствуют друг друга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хоровая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12" w:rsidRPr="00C87CF8" w:rsidRDefault="00C5021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C87CF8">
              <w:rPr>
                <w:sz w:val="20"/>
                <w:szCs w:val="20"/>
                <w:lang w:eastAsia="en-US"/>
              </w:rPr>
              <w:t>Коммуникативные УУД: соблюдать нормы речевого этикета: здороваться, понимать другие настроение одноклассников).</w:t>
            </w:r>
            <w:proofErr w:type="gramEnd"/>
          </w:p>
        </w:tc>
      </w:tr>
      <w:tr w:rsidR="00C4450E" w:rsidRPr="00C87CF8" w:rsidTr="00C4450E">
        <w:trPr>
          <w:trHeight w:val="210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lastRenderedPageBreak/>
              <w:t>3. Постановка цели урока. Мотивация учебной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4450E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C87CF8">
              <w:rPr>
                <w:sz w:val="20"/>
                <w:szCs w:val="20"/>
                <w:lang w:val="en-US" w:eastAsia="en-US"/>
              </w:rPr>
              <w:t xml:space="preserve">And now guess the theme of our lesson. </w:t>
            </w:r>
            <w:r w:rsidRPr="00C87CF8">
              <w:rPr>
                <w:sz w:val="20"/>
                <w:szCs w:val="20"/>
                <w:lang w:eastAsia="en-US"/>
              </w:rPr>
              <w:t>Ребята, а кто уже может сказать, о чем пойдет речь на уроке? Какая</w:t>
            </w:r>
            <w:r w:rsidRPr="00C4450E">
              <w:rPr>
                <w:sz w:val="20"/>
                <w:szCs w:val="20"/>
                <w:lang w:val="en-US" w:eastAsia="en-US"/>
              </w:rPr>
              <w:t xml:space="preserve"> </w:t>
            </w:r>
            <w:r w:rsidRPr="00C87CF8">
              <w:rPr>
                <w:sz w:val="20"/>
                <w:szCs w:val="20"/>
                <w:lang w:eastAsia="en-US"/>
              </w:rPr>
              <w:t>тема</w:t>
            </w:r>
            <w:r w:rsidRPr="00C4450E">
              <w:rPr>
                <w:sz w:val="20"/>
                <w:szCs w:val="20"/>
                <w:lang w:val="en-US" w:eastAsia="en-US"/>
              </w:rPr>
              <w:t xml:space="preserve"> </w:t>
            </w:r>
            <w:r w:rsidRPr="00C87CF8">
              <w:rPr>
                <w:sz w:val="20"/>
                <w:szCs w:val="20"/>
                <w:lang w:eastAsia="en-US"/>
              </w:rPr>
              <w:t>нашего</w:t>
            </w:r>
            <w:r w:rsidRPr="00C4450E">
              <w:rPr>
                <w:sz w:val="20"/>
                <w:szCs w:val="20"/>
                <w:lang w:val="en-US" w:eastAsia="en-US"/>
              </w:rPr>
              <w:t xml:space="preserve"> </w:t>
            </w:r>
            <w:r w:rsidRPr="00C87CF8">
              <w:rPr>
                <w:sz w:val="20"/>
                <w:szCs w:val="20"/>
                <w:lang w:eastAsia="en-US"/>
              </w:rPr>
              <w:t>урока</w:t>
            </w:r>
            <w:r w:rsidRPr="00C4450E">
              <w:rPr>
                <w:sz w:val="20"/>
                <w:szCs w:val="20"/>
                <w:lang w:val="en-US" w:eastAsia="en-US"/>
              </w:rPr>
              <w:t>?</w:t>
            </w:r>
          </w:p>
          <w:p w:rsidR="00C4450E" w:rsidRPr="00C4450E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Пытаются сформулировать учебную  цель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C87CF8">
              <w:rPr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 xml:space="preserve"> УУД – увидеть проблему, понять, выразить словесно своё предположение</w:t>
            </w:r>
          </w:p>
        </w:tc>
      </w:tr>
      <w:tr w:rsidR="00C4450E" w:rsidRPr="00C87CF8" w:rsidTr="00393E3F">
        <w:trPr>
          <w:trHeight w:val="8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Этап актуализации ранее изученного лексического материала, проверка </w:t>
            </w:r>
            <w:proofErr w:type="spellStart"/>
            <w:r w:rsidRPr="00C87CF8">
              <w:rPr>
                <w:sz w:val="20"/>
                <w:szCs w:val="20"/>
                <w:lang w:eastAsia="en-US"/>
              </w:rPr>
              <w:t>дом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>адания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4450E" w:rsidRDefault="00C4450E" w:rsidP="00C4450E">
            <w:pPr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Проверка </w:t>
            </w:r>
            <w:proofErr w:type="spellStart"/>
            <w:r w:rsidRPr="00C87CF8">
              <w:rPr>
                <w:sz w:val="20"/>
                <w:szCs w:val="20"/>
                <w:lang w:eastAsia="en-US"/>
              </w:rPr>
              <w:t>дом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>.з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>адания</w:t>
            </w:r>
            <w:proofErr w:type="spellEnd"/>
            <w:r w:rsidRPr="00C87CF8">
              <w:rPr>
                <w:i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 xml:space="preserve"> -- тест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Проверяя домашнее задание, учащиеся актуализируют изученный материал.</w:t>
            </w:r>
          </w:p>
          <w:p w:rsidR="00C4450E" w:rsidRPr="00C87CF8" w:rsidRDefault="00C4450E" w:rsidP="00414668">
            <w:pPr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  <w:r w:rsidRPr="00C87CF8">
              <w:rPr>
                <w:i/>
                <w:sz w:val="20"/>
                <w:szCs w:val="20"/>
                <w:lang w:eastAsia="en-US"/>
              </w:rPr>
              <w:t xml:space="preserve">           </w:t>
            </w: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1466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Личностные УУД: положительное отношение к процессу познания.</w:t>
            </w:r>
          </w:p>
          <w:p w:rsidR="00C4450E" w:rsidRPr="00C4450E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Активизируют память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 xml:space="preserve"> мышление и ранее изученные способы действий</w:t>
            </w:r>
          </w:p>
          <w:p w:rsidR="00C4450E" w:rsidRPr="00C87CF8" w:rsidRDefault="00C4450E" w:rsidP="0041466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Коммуникативные УУД: строить монологические высказывания</w:t>
            </w:r>
          </w:p>
        </w:tc>
      </w:tr>
      <w:tr w:rsidR="00C4450E" w:rsidRPr="00C87CF8" w:rsidTr="00C50212">
        <w:trPr>
          <w:trHeight w:val="3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393E3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Физминутка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4450E" w:rsidRDefault="00C4450E" w:rsidP="004C3D39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C3D3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393E3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393E3F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4450E" w:rsidRPr="00C87CF8" w:rsidTr="00C502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4.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Этап актуализации и фиксирования индивидуального затруднения в пробном учебном действии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 w:rsidP="007D69A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Мотивирует уч-ся на создание условия для возникновения внутренней потребности включения в деятельность.  </w:t>
            </w:r>
          </w:p>
          <w:p w:rsidR="00C4450E" w:rsidRPr="00C87CF8" w:rsidRDefault="00C4450E" w:rsidP="00C4450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BE3A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со 2 частью текста</w:t>
            </w:r>
          </w:p>
          <w:p w:rsidR="00C4450E" w:rsidRPr="00C87CF8" w:rsidRDefault="00C4450E" w:rsidP="00BE3A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BE3A8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 w:rsidP="007D69A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>
            <w:pPr>
              <w:spacing w:line="276" w:lineRule="auto"/>
              <w:jc w:val="both"/>
              <w:rPr>
                <w:i/>
                <w:iCs/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Целеполагание: ставят цель и планируют достижение этой цели с применением индивидуальных способов действия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 xml:space="preserve"> </w:t>
            </w:r>
            <w:r w:rsidRPr="00C87CF8">
              <w:rPr>
                <w:rFonts w:eastAsia="+mn-ea"/>
                <w:color w:val="000000"/>
                <w:kern w:val="24"/>
                <w:sz w:val="20"/>
                <w:szCs w:val="20"/>
                <w:lang w:eastAsia="en-US"/>
              </w:rPr>
              <w:t>И</w:t>
            </w:r>
            <w:proofErr w:type="gramEnd"/>
            <w:r w:rsidRPr="00C87CF8">
              <w:rPr>
                <w:rFonts w:eastAsia="+mn-ea"/>
                <w:color w:val="000000"/>
                <w:kern w:val="24"/>
                <w:sz w:val="20"/>
                <w:szCs w:val="20"/>
                <w:lang w:eastAsia="en-US"/>
              </w:rPr>
              <w:t xml:space="preserve"> формируют потребность включения в деятельность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C4450E" w:rsidRPr="00C87CF8" w:rsidTr="00C502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5.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lastRenderedPageBreak/>
              <w:t>Этап закрепления с проговариванием во внешней речи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4C3D39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lastRenderedPageBreak/>
              <w:t>Организует работу с текстом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 xml:space="preserve">  ,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 xml:space="preserve"> проводит </w:t>
            </w:r>
            <w:r w:rsidRPr="00C87CF8">
              <w:rPr>
                <w:sz w:val="20"/>
                <w:szCs w:val="20"/>
                <w:lang w:eastAsia="en-US"/>
              </w:rPr>
              <w:lastRenderedPageBreak/>
              <w:t>контроль понимания текста путем ответов на вопросы.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 w:rsidP="007D69AE">
            <w:pPr>
              <w:spacing w:line="276" w:lineRule="auto"/>
              <w:ind w:left="360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lastRenderedPageBreak/>
              <w:t xml:space="preserve">оценивают поле своего незнания, </w:t>
            </w:r>
            <w:r w:rsidRPr="00C87CF8">
              <w:rPr>
                <w:sz w:val="20"/>
                <w:szCs w:val="20"/>
                <w:lang w:eastAsia="en-US"/>
              </w:rPr>
              <w:lastRenderedPageBreak/>
              <w:t>суммируют полученную информацию из текст</w:t>
            </w:r>
            <w:proofErr w:type="gramStart"/>
            <w:r w:rsidRPr="00C87CF8">
              <w:rPr>
                <w:sz w:val="20"/>
                <w:szCs w:val="20"/>
                <w:lang w:eastAsia="en-US"/>
              </w:rPr>
              <w:t>а(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 xml:space="preserve"> выделяя главное, отбрасывая второстепенное)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 w:rsidP="001D08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C87CF8">
              <w:rPr>
                <w:sz w:val="20"/>
                <w:szCs w:val="20"/>
                <w:lang w:eastAsia="en-US"/>
              </w:rPr>
              <w:lastRenderedPageBreak/>
              <w:t>Учатся решать коммуникативные задачи в сотрудничестве фиксируют</w:t>
            </w:r>
            <w:proofErr w:type="gramEnd"/>
            <w:r w:rsidRPr="00C87CF8">
              <w:rPr>
                <w:sz w:val="20"/>
                <w:szCs w:val="20"/>
                <w:lang w:eastAsia="en-US"/>
              </w:rPr>
              <w:t xml:space="preserve"> преодоление возникшего ранее затруднения</w:t>
            </w:r>
          </w:p>
        </w:tc>
      </w:tr>
      <w:tr w:rsidR="00C4450E" w:rsidRPr="00C87CF8" w:rsidTr="00C502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lastRenderedPageBreak/>
              <w:t>6.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Этап включения изученного в систему знаний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 w:rsidP="001D08D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Организует парную работу </w:t>
            </w:r>
          </w:p>
          <w:p w:rsidR="00C4450E" w:rsidRPr="00C87CF8" w:rsidRDefault="00C4450E" w:rsidP="001D08D9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 w:rsidP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Пытаются </w:t>
            </w:r>
            <w:r>
              <w:rPr>
                <w:sz w:val="20"/>
                <w:szCs w:val="20"/>
                <w:lang w:eastAsia="en-US"/>
              </w:rPr>
              <w:t>ответить на вопросы соседа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 парная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 xml:space="preserve">Работают в сотрудничестве </w:t>
            </w:r>
          </w:p>
        </w:tc>
      </w:tr>
      <w:tr w:rsidR="00C4450E" w:rsidRPr="00C87CF8" w:rsidTr="00C5021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7.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Этап рефлексии учебной деятельности на уроке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Организует рефлексию и самооценку уч-ся собственной учебной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Отвечают на вопросы, актуализируя полученные знания на уроке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фронтальная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Учатся обобщать полученные знания в ходе урока и применять их на практике;</w:t>
            </w:r>
          </w:p>
          <w:p w:rsidR="00C4450E" w:rsidRPr="00C87CF8" w:rsidRDefault="00C4450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C87CF8">
              <w:rPr>
                <w:sz w:val="20"/>
                <w:szCs w:val="20"/>
                <w:lang w:eastAsia="en-US"/>
              </w:rPr>
              <w:t>Оценивают свои результаты</w:t>
            </w:r>
          </w:p>
        </w:tc>
      </w:tr>
    </w:tbl>
    <w:p w:rsidR="0039265F" w:rsidRPr="00C87CF8" w:rsidRDefault="0039265F">
      <w:pPr>
        <w:rPr>
          <w:sz w:val="20"/>
          <w:szCs w:val="20"/>
        </w:rPr>
      </w:pPr>
    </w:p>
    <w:sectPr w:rsidR="0039265F" w:rsidRPr="00C87CF8" w:rsidSect="00EA6A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3A3"/>
    <w:multiLevelType w:val="hybridMultilevel"/>
    <w:tmpl w:val="14B4C3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4E76"/>
    <w:multiLevelType w:val="hybridMultilevel"/>
    <w:tmpl w:val="84064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A6FB9"/>
    <w:multiLevelType w:val="hybridMultilevel"/>
    <w:tmpl w:val="A81021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77551"/>
    <w:multiLevelType w:val="hybridMultilevel"/>
    <w:tmpl w:val="5128FC3A"/>
    <w:lvl w:ilvl="0" w:tplc="4DB21E00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32"/>
    <w:rsid w:val="00026B80"/>
    <w:rsid w:val="001D08D9"/>
    <w:rsid w:val="00362BFB"/>
    <w:rsid w:val="0039265F"/>
    <w:rsid w:val="00393E3F"/>
    <w:rsid w:val="004C3D39"/>
    <w:rsid w:val="00622DFD"/>
    <w:rsid w:val="00685BA5"/>
    <w:rsid w:val="0079385E"/>
    <w:rsid w:val="007D69AE"/>
    <w:rsid w:val="008216D0"/>
    <w:rsid w:val="00867FBD"/>
    <w:rsid w:val="00A548F5"/>
    <w:rsid w:val="00B16EA4"/>
    <w:rsid w:val="00BE3A82"/>
    <w:rsid w:val="00C03BA8"/>
    <w:rsid w:val="00C4450E"/>
    <w:rsid w:val="00C50212"/>
    <w:rsid w:val="00C65F50"/>
    <w:rsid w:val="00C87CF8"/>
    <w:rsid w:val="00EA6A32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Владелец</cp:lastModifiedBy>
  <cp:revision>2</cp:revision>
  <dcterms:created xsi:type="dcterms:W3CDTF">2015-07-03T14:23:00Z</dcterms:created>
  <dcterms:modified xsi:type="dcterms:W3CDTF">2015-07-03T14:23:00Z</dcterms:modified>
</cp:coreProperties>
</file>