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B2" w:rsidRDefault="00146CB2" w:rsidP="00146C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r w:rsidR="00831F79">
        <w:rPr>
          <w:b/>
          <w:sz w:val="32"/>
          <w:szCs w:val="32"/>
        </w:rPr>
        <w:t>урока русского языка в 9 классе</w:t>
      </w:r>
    </w:p>
    <w:p w:rsidR="00831F79" w:rsidRPr="00A6057E" w:rsidRDefault="00831F79" w:rsidP="00A6057E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 теме «</w:t>
      </w:r>
      <w:r w:rsidRPr="001659BB">
        <w:rPr>
          <w:b/>
          <w:i/>
          <w:sz w:val="28"/>
          <w:szCs w:val="28"/>
        </w:rPr>
        <w:t>Анализ текста при подготовке к написанию сочинения – рассуждения</w:t>
      </w:r>
      <w:r>
        <w:rPr>
          <w:b/>
          <w:i/>
          <w:sz w:val="28"/>
          <w:szCs w:val="28"/>
        </w:rPr>
        <w:t>»</w:t>
      </w:r>
      <w:r w:rsidRPr="001659BB">
        <w:rPr>
          <w:b/>
          <w:i/>
          <w:sz w:val="28"/>
          <w:szCs w:val="28"/>
        </w:rPr>
        <w:t>.</w:t>
      </w:r>
    </w:p>
    <w:p w:rsidR="00146CB2" w:rsidRDefault="00146CB2" w:rsidP="00831F79">
      <w:pPr>
        <w:rPr>
          <w:b/>
          <w:sz w:val="28"/>
          <w:szCs w:val="28"/>
        </w:rPr>
      </w:pPr>
      <w:r w:rsidRPr="001659BB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Цели урока:</w:t>
      </w:r>
      <w:r w:rsidRPr="00955D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</w:p>
    <w:p w:rsidR="00146CB2" w:rsidRPr="001659BB" w:rsidRDefault="00146CB2" w:rsidP="00146CB2">
      <w:pPr>
        <w:rPr>
          <w:i/>
          <w:sz w:val="28"/>
          <w:szCs w:val="28"/>
        </w:rPr>
      </w:pPr>
      <w:r w:rsidRPr="001659BB">
        <w:rPr>
          <w:i/>
          <w:sz w:val="28"/>
          <w:szCs w:val="28"/>
        </w:rPr>
        <w:t>- формирова</w:t>
      </w:r>
      <w:r w:rsidR="00831F79">
        <w:rPr>
          <w:i/>
          <w:sz w:val="28"/>
          <w:szCs w:val="28"/>
        </w:rPr>
        <w:t xml:space="preserve">ть </w:t>
      </w:r>
      <w:r w:rsidRPr="001659BB">
        <w:rPr>
          <w:i/>
          <w:sz w:val="28"/>
          <w:szCs w:val="28"/>
        </w:rPr>
        <w:t>умения правильного чтения текста;</w:t>
      </w:r>
    </w:p>
    <w:p w:rsidR="00146CB2" w:rsidRPr="001659BB" w:rsidRDefault="00146CB2" w:rsidP="00146CB2">
      <w:pPr>
        <w:rPr>
          <w:i/>
          <w:sz w:val="28"/>
          <w:szCs w:val="28"/>
        </w:rPr>
      </w:pPr>
      <w:r w:rsidRPr="001659BB">
        <w:rPr>
          <w:i/>
          <w:sz w:val="28"/>
          <w:szCs w:val="28"/>
        </w:rPr>
        <w:t>- определять тему и проблему текста, формулировать их;</w:t>
      </w:r>
    </w:p>
    <w:p w:rsidR="00146CB2" w:rsidRPr="001659BB" w:rsidRDefault="00146CB2" w:rsidP="00146CB2">
      <w:pPr>
        <w:rPr>
          <w:i/>
          <w:sz w:val="28"/>
          <w:szCs w:val="28"/>
        </w:rPr>
      </w:pPr>
      <w:r w:rsidRPr="001659BB">
        <w:rPr>
          <w:i/>
          <w:sz w:val="28"/>
          <w:szCs w:val="28"/>
        </w:rPr>
        <w:t>- выделять наиболее значимые (ведущие</w:t>
      </w:r>
      <w:r>
        <w:rPr>
          <w:i/>
          <w:sz w:val="28"/>
          <w:szCs w:val="28"/>
        </w:rPr>
        <w:t>)</w:t>
      </w:r>
      <w:r w:rsidRPr="001659BB">
        <w:rPr>
          <w:i/>
          <w:sz w:val="28"/>
          <w:szCs w:val="28"/>
        </w:rPr>
        <w:t xml:space="preserve"> проблемы текста;</w:t>
      </w:r>
    </w:p>
    <w:p w:rsidR="00146CB2" w:rsidRPr="001659BB" w:rsidRDefault="00146CB2" w:rsidP="00146CB2">
      <w:pPr>
        <w:rPr>
          <w:i/>
          <w:sz w:val="28"/>
          <w:szCs w:val="28"/>
        </w:rPr>
      </w:pPr>
      <w:r w:rsidRPr="001659BB">
        <w:rPr>
          <w:i/>
          <w:sz w:val="28"/>
          <w:szCs w:val="28"/>
        </w:rPr>
        <w:t>- комментировать поставленную проблему;</w:t>
      </w:r>
    </w:p>
    <w:p w:rsidR="00146CB2" w:rsidRPr="001659BB" w:rsidRDefault="00146CB2" w:rsidP="00146CB2">
      <w:pPr>
        <w:rPr>
          <w:i/>
          <w:sz w:val="28"/>
          <w:szCs w:val="28"/>
        </w:rPr>
      </w:pPr>
      <w:r w:rsidRPr="001659BB">
        <w:rPr>
          <w:i/>
          <w:sz w:val="28"/>
          <w:szCs w:val="28"/>
        </w:rPr>
        <w:t>- определять позицию автора и формулировать ее;</w:t>
      </w:r>
    </w:p>
    <w:p w:rsidR="00146CB2" w:rsidRPr="001659BB" w:rsidRDefault="00146CB2" w:rsidP="00146CB2">
      <w:pPr>
        <w:rPr>
          <w:i/>
          <w:sz w:val="28"/>
          <w:szCs w:val="28"/>
        </w:rPr>
      </w:pPr>
      <w:r w:rsidRPr="001659BB">
        <w:rPr>
          <w:i/>
          <w:sz w:val="28"/>
          <w:szCs w:val="28"/>
        </w:rPr>
        <w:t>- излагать собственную позицию с привлечением 2-х аргументов;</w:t>
      </w:r>
    </w:p>
    <w:p w:rsidR="00831F79" w:rsidRDefault="00146CB2" w:rsidP="00831F79">
      <w:pPr>
        <w:rPr>
          <w:i/>
          <w:sz w:val="28"/>
          <w:szCs w:val="28"/>
        </w:rPr>
      </w:pPr>
      <w:r w:rsidRPr="001659BB">
        <w:rPr>
          <w:i/>
          <w:sz w:val="28"/>
          <w:szCs w:val="28"/>
        </w:rPr>
        <w:t>- воспитывать уважительное отношение к чужому мнению, формировать умение корректно и доказательно обосновывать свою точку зрения.</w:t>
      </w:r>
    </w:p>
    <w:p w:rsidR="00831F79" w:rsidRPr="00A6057E" w:rsidRDefault="00831F79" w:rsidP="00146CB2">
      <w:pPr>
        <w:rPr>
          <w:i/>
          <w:sz w:val="28"/>
          <w:szCs w:val="28"/>
        </w:rPr>
      </w:pPr>
      <w:r w:rsidRPr="00831F79">
        <w:rPr>
          <w:b/>
          <w:sz w:val="28"/>
          <w:szCs w:val="28"/>
        </w:rPr>
        <w:t>Тип урока –</w:t>
      </w:r>
      <w:r>
        <w:rPr>
          <w:sz w:val="28"/>
          <w:szCs w:val="28"/>
        </w:rPr>
        <w:t xml:space="preserve"> урок-тренинг.</w:t>
      </w:r>
    </w:p>
    <w:p w:rsidR="00146CB2" w:rsidRDefault="00146CB2" w:rsidP="00146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1659BB">
        <w:rPr>
          <w:b/>
          <w:sz w:val="28"/>
          <w:szCs w:val="28"/>
        </w:rPr>
        <w:t>Эпиграф урока: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146CB2" w:rsidRPr="00831F79" w:rsidRDefault="00146CB2" w:rsidP="00146CB2">
      <w:pPr>
        <w:pStyle w:val="a3"/>
        <w:numPr>
          <w:ilvl w:val="0"/>
          <w:numId w:val="1"/>
        </w:numPr>
        <w:jc w:val="right"/>
        <w:rPr>
          <w:i/>
          <w:sz w:val="28"/>
          <w:szCs w:val="28"/>
        </w:rPr>
      </w:pPr>
      <w:r w:rsidRPr="00831F79">
        <w:rPr>
          <w:i/>
          <w:sz w:val="28"/>
          <w:szCs w:val="28"/>
        </w:rPr>
        <w:t>Чтобы научиться писать, надо писать.                                                                                                                     Д. С. Лихачев.</w:t>
      </w:r>
    </w:p>
    <w:p w:rsidR="00146CB2" w:rsidRPr="00831F79" w:rsidRDefault="00146CB2" w:rsidP="00831F79">
      <w:pPr>
        <w:pStyle w:val="a3"/>
        <w:numPr>
          <w:ilvl w:val="0"/>
          <w:numId w:val="1"/>
        </w:numPr>
        <w:jc w:val="right"/>
        <w:rPr>
          <w:i/>
          <w:sz w:val="28"/>
          <w:szCs w:val="28"/>
        </w:rPr>
      </w:pPr>
      <w:r w:rsidRPr="00831F79">
        <w:rPr>
          <w:i/>
          <w:sz w:val="28"/>
          <w:szCs w:val="28"/>
        </w:rPr>
        <w:t>Сочинение учит думать, учит</w:t>
      </w:r>
      <w:r w:rsidR="00831F79">
        <w:rPr>
          <w:i/>
          <w:sz w:val="28"/>
          <w:szCs w:val="28"/>
        </w:rPr>
        <w:t xml:space="preserve"> </w:t>
      </w:r>
      <w:r w:rsidRPr="00831F79">
        <w:rPr>
          <w:i/>
          <w:sz w:val="28"/>
          <w:szCs w:val="28"/>
        </w:rPr>
        <w:t xml:space="preserve">понимать жизнь, </w:t>
      </w:r>
      <w:r w:rsidR="00831F79">
        <w:rPr>
          <w:i/>
          <w:sz w:val="28"/>
          <w:szCs w:val="28"/>
        </w:rPr>
        <w:t xml:space="preserve">учит </w:t>
      </w:r>
      <w:r w:rsidRPr="00831F79">
        <w:rPr>
          <w:i/>
          <w:sz w:val="28"/>
          <w:szCs w:val="28"/>
        </w:rPr>
        <w:t>вчитываться</w:t>
      </w:r>
      <w:r w:rsidR="00831F79">
        <w:rPr>
          <w:i/>
          <w:sz w:val="28"/>
          <w:szCs w:val="28"/>
        </w:rPr>
        <w:t xml:space="preserve">  в каждое </w:t>
      </w:r>
      <w:r w:rsidRPr="00831F79">
        <w:rPr>
          <w:i/>
          <w:sz w:val="28"/>
          <w:szCs w:val="28"/>
        </w:rPr>
        <w:t>слово.</w:t>
      </w:r>
    </w:p>
    <w:p w:rsidR="00831F79" w:rsidRPr="00231968" w:rsidRDefault="00A6057E" w:rsidP="00231968">
      <w:pPr>
        <w:tabs>
          <w:tab w:val="left" w:pos="5387"/>
        </w:tabs>
        <w:ind w:firstLine="538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В.Литвинов.</w:t>
      </w:r>
    </w:p>
    <w:p w:rsidR="00146CB2" w:rsidRPr="009E55F4" w:rsidRDefault="00146CB2" w:rsidP="00146CB2">
      <w:pPr>
        <w:jc w:val="center"/>
        <w:rPr>
          <w:b/>
          <w:sz w:val="28"/>
          <w:szCs w:val="28"/>
        </w:rPr>
      </w:pPr>
      <w:r w:rsidRPr="009E55F4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.</w:t>
      </w:r>
    </w:p>
    <w:p w:rsidR="00146CB2" w:rsidRDefault="00146CB2" w:rsidP="00146CB2">
      <w:pPr>
        <w:rPr>
          <w:sz w:val="28"/>
          <w:szCs w:val="28"/>
        </w:rPr>
      </w:pPr>
      <w:r w:rsidRPr="005225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225F2">
        <w:rPr>
          <w:sz w:val="28"/>
          <w:szCs w:val="28"/>
        </w:rPr>
        <w:t>Организационный момент</w:t>
      </w:r>
      <w:r>
        <w:rPr>
          <w:sz w:val="28"/>
          <w:szCs w:val="28"/>
        </w:rPr>
        <w:t>: а) приветствие; б) сообщение темы и целей урока.</w:t>
      </w:r>
    </w:p>
    <w:p w:rsidR="00146CB2" w:rsidRPr="00A6057E" w:rsidRDefault="00146CB2" w:rsidP="00146CB2">
      <w:pPr>
        <w:rPr>
          <w:lang w:eastAsia="ru-RU"/>
        </w:rPr>
      </w:pPr>
      <w:r>
        <w:rPr>
          <w:sz w:val="28"/>
          <w:szCs w:val="28"/>
        </w:rPr>
        <w:t>2.</w:t>
      </w:r>
      <w:r w:rsidRPr="00A6057E">
        <w:rPr>
          <w:sz w:val="28"/>
          <w:szCs w:val="28"/>
        </w:rPr>
        <w:t>Вступительное слово учителя:</w:t>
      </w:r>
      <w:r w:rsidR="00831F79" w:rsidRPr="00A6057E">
        <w:rPr>
          <w:sz w:val="28"/>
          <w:szCs w:val="28"/>
        </w:rPr>
        <w:tab/>
      </w:r>
      <w:r w:rsidR="00A6057E">
        <w:rPr>
          <w:sz w:val="28"/>
          <w:szCs w:val="28"/>
        </w:rPr>
        <w:tab/>
      </w:r>
      <w:r w:rsidR="00A6057E">
        <w:rPr>
          <w:sz w:val="28"/>
          <w:szCs w:val="28"/>
        </w:rPr>
        <w:tab/>
      </w:r>
      <w:r w:rsidR="00A6057E">
        <w:rPr>
          <w:sz w:val="28"/>
          <w:szCs w:val="28"/>
        </w:rPr>
        <w:tab/>
      </w:r>
      <w:r w:rsidR="00A6057E">
        <w:rPr>
          <w:sz w:val="28"/>
          <w:szCs w:val="28"/>
        </w:rPr>
        <w:tab/>
      </w:r>
      <w:r w:rsidR="00A6057E">
        <w:rPr>
          <w:sz w:val="28"/>
          <w:szCs w:val="28"/>
        </w:rPr>
        <w:tab/>
      </w:r>
      <w:r w:rsidR="00A6057E">
        <w:rPr>
          <w:sz w:val="28"/>
          <w:szCs w:val="28"/>
        </w:rPr>
        <w:tab/>
      </w:r>
      <w:r>
        <w:rPr>
          <w:sz w:val="28"/>
          <w:szCs w:val="28"/>
        </w:rPr>
        <w:t xml:space="preserve">Сегодня у нас урок – тренинг, связанный с анализом текста и выходом на создание своего </w:t>
      </w:r>
      <w:proofErr w:type="spellStart"/>
      <w:r>
        <w:rPr>
          <w:sz w:val="28"/>
          <w:szCs w:val="28"/>
        </w:rPr>
        <w:t>метатекста</w:t>
      </w:r>
      <w:proofErr w:type="spellEnd"/>
      <w:r>
        <w:rPr>
          <w:sz w:val="28"/>
          <w:szCs w:val="28"/>
        </w:rPr>
        <w:t xml:space="preserve">. На предыдущих уроках мы с вами </w:t>
      </w:r>
      <w:r>
        <w:rPr>
          <w:sz w:val="28"/>
          <w:szCs w:val="28"/>
        </w:rPr>
        <w:lastRenderedPageBreak/>
        <w:t xml:space="preserve">познакомились с алгоритмом анализа работы с текстом, у вас есть справочный материал, который позволяет вам увидеть, что от вас требуется при написании своего текста. </w:t>
      </w:r>
    </w:p>
    <w:p w:rsidR="00146CB2" w:rsidRPr="009714A3" w:rsidRDefault="00146CB2" w:rsidP="00146CB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6057E">
        <w:rPr>
          <w:sz w:val="28"/>
          <w:szCs w:val="28"/>
          <w:u w:val="single"/>
        </w:rPr>
        <w:t>3</w:t>
      </w:r>
      <w:r w:rsidRPr="009714A3">
        <w:rPr>
          <w:sz w:val="28"/>
          <w:szCs w:val="28"/>
          <w:u w:val="single"/>
        </w:rPr>
        <w:t xml:space="preserve">.Фронтальный опрос класса </w:t>
      </w:r>
      <w:r>
        <w:rPr>
          <w:sz w:val="28"/>
          <w:szCs w:val="28"/>
          <w:u w:val="single"/>
        </w:rPr>
        <w:t xml:space="preserve"> и заполнение таблицы уточняющими сведениями</w:t>
      </w:r>
      <w:r w:rsidRPr="009714A3">
        <w:rPr>
          <w:b/>
          <w:sz w:val="28"/>
          <w:szCs w:val="28"/>
          <w:u w:val="single"/>
        </w:rPr>
        <w:t>:</w:t>
      </w:r>
    </w:p>
    <w:p w:rsidR="00146CB2" w:rsidRPr="00831F79" w:rsidRDefault="00146CB2" w:rsidP="00146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Что можно назвать текстом?</w:t>
      </w:r>
      <w:r w:rsidR="00831F79">
        <w:rPr>
          <w:sz w:val="28"/>
          <w:szCs w:val="28"/>
        </w:rPr>
        <w:tab/>
      </w:r>
      <w:r w:rsidR="00831F79">
        <w:rPr>
          <w:sz w:val="28"/>
          <w:szCs w:val="28"/>
        </w:rPr>
        <w:tab/>
      </w:r>
      <w:r w:rsidR="00831F79">
        <w:rPr>
          <w:sz w:val="28"/>
          <w:szCs w:val="28"/>
        </w:rPr>
        <w:tab/>
      </w:r>
      <w:r w:rsidR="00831F79">
        <w:rPr>
          <w:sz w:val="28"/>
          <w:szCs w:val="28"/>
        </w:rPr>
        <w:tab/>
      </w:r>
      <w:r w:rsidR="00831F79">
        <w:rPr>
          <w:sz w:val="28"/>
          <w:szCs w:val="28"/>
        </w:rPr>
        <w:tab/>
      </w:r>
      <w:r w:rsidR="00831F79">
        <w:rPr>
          <w:sz w:val="28"/>
          <w:szCs w:val="28"/>
        </w:rPr>
        <w:tab/>
      </w:r>
      <w:r w:rsidR="00831F79">
        <w:rPr>
          <w:sz w:val="28"/>
          <w:szCs w:val="28"/>
        </w:rPr>
        <w:tab/>
      </w:r>
      <w:r w:rsidR="00831F79">
        <w:rPr>
          <w:sz w:val="28"/>
          <w:szCs w:val="28"/>
        </w:rPr>
        <w:tab/>
      </w:r>
      <w:r w:rsidRPr="009E55F4">
        <w:rPr>
          <w:b/>
          <w:sz w:val="28"/>
          <w:szCs w:val="28"/>
        </w:rPr>
        <w:t>Текст</w:t>
      </w:r>
      <w:r>
        <w:rPr>
          <w:b/>
          <w:sz w:val="28"/>
          <w:szCs w:val="28"/>
        </w:rPr>
        <w:t xml:space="preserve"> </w:t>
      </w:r>
      <w:r w:rsidRPr="00D12544">
        <w:rPr>
          <w:b/>
          <w:i/>
          <w:sz w:val="28"/>
          <w:szCs w:val="28"/>
        </w:rPr>
        <w:t xml:space="preserve">- это речевое произведение, в котором предложения связаны в целое темой и соединены по смыслу и грамматически. </w:t>
      </w:r>
    </w:p>
    <w:p w:rsidR="00146CB2" w:rsidRPr="00831F79" w:rsidRDefault="00146CB2" w:rsidP="00146CB2">
      <w:pPr>
        <w:rPr>
          <w:i/>
          <w:sz w:val="28"/>
          <w:szCs w:val="28"/>
        </w:rPr>
      </w:pPr>
      <w:r>
        <w:rPr>
          <w:sz w:val="28"/>
          <w:szCs w:val="28"/>
        </w:rPr>
        <w:t>- Что такое проблема? Как</w:t>
      </w:r>
      <w:r w:rsidR="00831F79">
        <w:rPr>
          <w:sz w:val="28"/>
          <w:szCs w:val="28"/>
        </w:rPr>
        <w:t xml:space="preserve"> ее  выявить,</w:t>
      </w:r>
      <w:r w:rsidR="00831F79" w:rsidRPr="00831F79">
        <w:rPr>
          <w:i/>
          <w:sz w:val="28"/>
          <w:szCs w:val="28"/>
        </w:rPr>
        <w:t xml:space="preserve"> </w:t>
      </w:r>
      <w:r w:rsidR="00831F79" w:rsidRPr="00D61F92">
        <w:rPr>
          <w:i/>
          <w:sz w:val="28"/>
          <w:szCs w:val="28"/>
        </w:rPr>
        <w:t>сформулирова</w:t>
      </w:r>
      <w:r w:rsidR="00831F79">
        <w:rPr>
          <w:i/>
          <w:sz w:val="28"/>
          <w:szCs w:val="28"/>
        </w:rPr>
        <w:t>ть</w:t>
      </w:r>
      <w:r>
        <w:rPr>
          <w:sz w:val="28"/>
          <w:szCs w:val="28"/>
        </w:rPr>
        <w:t>?</w:t>
      </w:r>
    </w:p>
    <w:p w:rsidR="00146CB2" w:rsidRPr="00D61F92" w:rsidRDefault="00831F79" w:rsidP="00146CB2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46CB2" w:rsidRPr="00D61F92">
        <w:rPr>
          <w:i/>
          <w:sz w:val="28"/>
          <w:szCs w:val="28"/>
        </w:rPr>
        <w:t xml:space="preserve"> </w:t>
      </w:r>
      <w:r w:rsidR="00146CB2" w:rsidRPr="009E55F4">
        <w:rPr>
          <w:b/>
          <w:sz w:val="28"/>
          <w:szCs w:val="28"/>
        </w:rPr>
        <w:t xml:space="preserve">Проблема </w:t>
      </w:r>
      <w:r w:rsidR="00146CB2" w:rsidRPr="00D61F92">
        <w:rPr>
          <w:b/>
          <w:i/>
          <w:sz w:val="28"/>
          <w:szCs w:val="28"/>
        </w:rPr>
        <w:t xml:space="preserve">– это сложный практический или теоретический вопрос, требующий решения, исследования.  </w:t>
      </w:r>
    </w:p>
    <w:p w:rsidR="00A6057E" w:rsidRDefault="00146CB2" w:rsidP="00A6057E">
      <w:pPr>
        <w:jc w:val="both"/>
        <w:rPr>
          <w:b/>
          <w:i/>
          <w:sz w:val="28"/>
          <w:szCs w:val="28"/>
        </w:rPr>
      </w:pPr>
      <w:r w:rsidRPr="006D7F17">
        <w:rPr>
          <w:b/>
          <w:i/>
          <w:sz w:val="28"/>
          <w:szCs w:val="28"/>
          <w:u w:val="single"/>
        </w:rPr>
        <w:t>Проблемы могут быть:</w:t>
      </w:r>
      <w:r w:rsidRPr="006D7F17">
        <w:rPr>
          <w:lang w:eastAsia="ru-RU"/>
        </w:rPr>
        <w:t xml:space="preserve"> </w:t>
      </w:r>
      <w:r w:rsidR="00831F79">
        <w:rPr>
          <w:lang w:eastAsia="ru-RU"/>
        </w:rPr>
        <w:t xml:space="preserve">                                                                          </w:t>
      </w:r>
      <w:r w:rsidR="00831F79">
        <w:rPr>
          <w:b/>
          <w:i/>
          <w:sz w:val="28"/>
          <w:szCs w:val="28"/>
        </w:rPr>
        <w:t xml:space="preserve">         </w:t>
      </w:r>
      <w:r w:rsidR="00831F79" w:rsidRPr="00D61F92">
        <w:rPr>
          <w:b/>
          <w:i/>
          <w:sz w:val="28"/>
          <w:szCs w:val="28"/>
        </w:rPr>
        <w:t xml:space="preserve"> </w:t>
      </w:r>
    </w:p>
    <w:p w:rsidR="00831F79" w:rsidRPr="00231968" w:rsidRDefault="00A6057E" w:rsidP="00A6057E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231968">
        <w:rPr>
          <w:i/>
          <w:sz w:val="28"/>
          <w:szCs w:val="28"/>
        </w:rPr>
        <w:t xml:space="preserve"> </w:t>
      </w:r>
      <w:r w:rsidR="00831F79" w:rsidRPr="00A6057E">
        <w:rPr>
          <w:i/>
          <w:sz w:val="28"/>
          <w:szCs w:val="28"/>
        </w:rPr>
        <w:t>философские;</w:t>
      </w:r>
      <w:r w:rsidRPr="00A6057E">
        <w:rPr>
          <w:i/>
          <w:sz w:val="28"/>
          <w:szCs w:val="28"/>
        </w:rPr>
        <w:t xml:space="preserve"> </w:t>
      </w:r>
      <w:r w:rsidR="00831F79" w:rsidRPr="00A6057E">
        <w:rPr>
          <w:i/>
          <w:sz w:val="28"/>
          <w:szCs w:val="28"/>
        </w:rPr>
        <w:t>социальные; политические;</w:t>
      </w:r>
      <w:r w:rsidR="00231968">
        <w:rPr>
          <w:i/>
          <w:sz w:val="28"/>
          <w:szCs w:val="28"/>
        </w:rPr>
        <w:t xml:space="preserve"> </w:t>
      </w:r>
      <w:r w:rsidR="00831F79" w:rsidRPr="00A6057E">
        <w:rPr>
          <w:i/>
          <w:sz w:val="28"/>
          <w:szCs w:val="28"/>
        </w:rPr>
        <w:t>экологические;</w:t>
      </w:r>
      <w:r w:rsidR="00231968">
        <w:rPr>
          <w:i/>
          <w:sz w:val="28"/>
          <w:szCs w:val="28"/>
        </w:rPr>
        <w:t xml:space="preserve"> </w:t>
      </w:r>
      <w:r w:rsidR="00831F79" w:rsidRPr="00A6057E">
        <w:rPr>
          <w:i/>
          <w:sz w:val="28"/>
          <w:szCs w:val="28"/>
        </w:rPr>
        <w:t>нравственные</w:t>
      </w:r>
      <w:r w:rsidR="00231968">
        <w:rPr>
          <w:i/>
          <w:sz w:val="28"/>
          <w:szCs w:val="28"/>
        </w:rPr>
        <w:t>.</w:t>
      </w:r>
      <w:r w:rsidR="00231968">
        <w:rPr>
          <w:sz w:val="28"/>
          <w:szCs w:val="28"/>
          <w:u w:val="single"/>
        </w:rPr>
        <w:t xml:space="preserve"> </w:t>
      </w:r>
      <w:r w:rsidR="00831F79" w:rsidRPr="00A6057E">
        <w:rPr>
          <w:i/>
          <w:sz w:val="28"/>
          <w:szCs w:val="28"/>
          <w:u w:val="single"/>
        </w:rPr>
        <w:t xml:space="preserve"> </w:t>
      </w:r>
    </w:p>
    <w:p w:rsidR="00146CB2" w:rsidRDefault="00A6057E" w:rsidP="00146CB2">
      <w:pPr>
        <w:rPr>
          <w:sz w:val="28"/>
          <w:szCs w:val="28"/>
        </w:rPr>
      </w:pPr>
      <w:r>
        <w:rPr>
          <w:lang w:eastAsia="ru-RU"/>
        </w:rPr>
        <w:t>-</w:t>
      </w:r>
      <w:r w:rsidR="00146CB2">
        <w:rPr>
          <w:sz w:val="28"/>
          <w:szCs w:val="28"/>
        </w:rPr>
        <w:t xml:space="preserve"> Что такое комментарий?</w:t>
      </w:r>
      <w:r w:rsidR="00231968">
        <w:rPr>
          <w:sz w:val="28"/>
          <w:szCs w:val="28"/>
        </w:rPr>
        <w:t xml:space="preserve"> </w:t>
      </w:r>
      <w:r w:rsidR="00146CB2">
        <w:rPr>
          <w:sz w:val="28"/>
          <w:szCs w:val="28"/>
        </w:rPr>
        <w:t>Каковы типы комментирования?</w:t>
      </w:r>
      <w:r w:rsidR="00231968">
        <w:rPr>
          <w:sz w:val="28"/>
          <w:szCs w:val="28"/>
        </w:rPr>
        <w:t xml:space="preserve"> </w:t>
      </w:r>
      <w:r w:rsidR="00146CB2">
        <w:rPr>
          <w:sz w:val="28"/>
          <w:szCs w:val="28"/>
        </w:rPr>
        <w:t>Как выявить и сформулировать авторскую позицию?</w:t>
      </w:r>
      <w:r w:rsidR="00231968">
        <w:rPr>
          <w:sz w:val="28"/>
          <w:szCs w:val="28"/>
        </w:rPr>
        <w:t xml:space="preserve"> (</w:t>
      </w:r>
      <w:r w:rsidR="00146CB2">
        <w:rPr>
          <w:sz w:val="28"/>
          <w:szCs w:val="28"/>
        </w:rPr>
        <w:t>Сделать слайд – таблицу, которую в ходе комментария заполняют учащиеся.</w:t>
      </w:r>
      <w:r w:rsidR="00231968">
        <w:rPr>
          <w:sz w:val="28"/>
          <w:szCs w:val="28"/>
        </w:rPr>
        <w:t>)</w:t>
      </w:r>
    </w:p>
    <w:p w:rsidR="00146CB2" w:rsidRDefault="00146CB2" w:rsidP="0023196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Комментарий - </w:t>
      </w:r>
      <w:r w:rsidR="00A6057E">
        <w:rPr>
          <w:b/>
          <w:sz w:val="28"/>
          <w:szCs w:val="28"/>
        </w:rPr>
        <w:t xml:space="preserve"> это </w:t>
      </w:r>
      <w:r>
        <w:rPr>
          <w:b/>
          <w:sz w:val="28"/>
          <w:szCs w:val="28"/>
        </w:rPr>
        <w:t>рассуждения, пояснительные замечания по поводу чего- либо.</w:t>
      </w:r>
      <w:r w:rsidR="00A6057E">
        <w:rPr>
          <w:b/>
          <w:sz w:val="28"/>
          <w:szCs w:val="28"/>
        </w:rPr>
        <w:tab/>
      </w:r>
      <w:r w:rsidR="00A6057E">
        <w:rPr>
          <w:b/>
          <w:sz w:val="28"/>
          <w:szCs w:val="28"/>
        </w:rPr>
        <w:tab/>
      </w:r>
      <w:r w:rsidR="00A6057E">
        <w:rPr>
          <w:b/>
          <w:sz w:val="28"/>
          <w:szCs w:val="28"/>
        </w:rPr>
        <w:tab/>
      </w:r>
      <w:r w:rsidR="00A6057E">
        <w:rPr>
          <w:b/>
          <w:sz w:val="28"/>
          <w:szCs w:val="28"/>
        </w:rPr>
        <w:tab/>
      </w:r>
      <w:r w:rsidR="00A6057E">
        <w:rPr>
          <w:b/>
          <w:sz w:val="28"/>
          <w:szCs w:val="28"/>
        </w:rPr>
        <w:tab/>
      </w:r>
      <w:r w:rsidR="00A6057E">
        <w:rPr>
          <w:b/>
          <w:sz w:val="28"/>
          <w:szCs w:val="28"/>
        </w:rPr>
        <w:tab/>
      </w:r>
      <w:r w:rsidR="00A6057E">
        <w:rPr>
          <w:b/>
          <w:sz w:val="28"/>
          <w:szCs w:val="28"/>
        </w:rPr>
        <w:tab/>
      </w:r>
      <w:r w:rsidR="00A6057E">
        <w:rPr>
          <w:b/>
          <w:sz w:val="28"/>
          <w:szCs w:val="28"/>
        </w:rPr>
        <w:tab/>
      </w:r>
      <w:r w:rsidR="00A6057E">
        <w:rPr>
          <w:b/>
          <w:sz w:val="28"/>
          <w:szCs w:val="28"/>
        </w:rPr>
        <w:tab/>
      </w:r>
      <w:r w:rsidR="00A6057E">
        <w:rPr>
          <w:b/>
          <w:sz w:val="28"/>
          <w:szCs w:val="28"/>
        </w:rPr>
        <w:tab/>
      </w:r>
      <w:r w:rsidR="00A6057E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 xml:space="preserve"> Типы к</w:t>
      </w:r>
      <w:r>
        <w:rPr>
          <w:b/>
          <w:sz w:val="28"/>
          <w:szCs w:val="28"/>
        </w:rPr>
        <w:t>оммент</w:t>
      </w:r>
      <w:r w:rsidR="00231968">
        <w:rPr>
          <w:b/>
          <w:sz w:val="28"/>
          <w:szCs w:val="28"/>
        </w:rPr>
        <w:t>ирования</w:t>
      </w:r>
      <w:r>
        <w:rPr>
          <w:b/>
          <w:sz w:val="28"/>
          <w:szCs w:val="28"/>
        </w:rPr>
        <w:t>:</w:t>
      </w:r>
      <w:r w:rsidRPr="006D7F17">
        <w:rPr>
          <w:lang w:eastAsia="ru-RU"/>
        </w:rPr>
        <w:t xml:space="preserve"> </w:t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текстуальный</w:t>
      </w:r>
      <w:proofErr w:type="gramEnd"/>
      <w:r>
        <w:rPr>
          <w:b/>
          <w:sz w:val="28"/>
          <w:szCs w:val="28"/>
        </w:rPr>
        <w:t xml:space="preserve"> - представляет собой объяснение текста, следование за автором в раскрытии проблемы;</w:t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концепционный - в центре внимания актуальность, столкновение различных мнений по данному вопросу.</w:t>
      </w:r>
    </w:p>
    <w:p w:rsidR="00A6057E" w:rsidRPr="009E55F4" w:rsidRDefault="00146CB2" w:rsidP="00146CB2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Pr="009E55F4">
        <w:rPr>
          <w:i/>
          <w:sz w:val="28"/>
          <w:szCs w:val="28"/>
        </w:rPr>
        <w:t>комментарий должен осуществляться с  опорой на данный текст.</w:t>
      </w:r>
    </w:p>
    <w:p w:rsidR="00146CB2" w:rsidRDefault="00146CB2" w:rsidP="00146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Конкретизировать комментарий можно с помощью вопросов:</w:t>
      </w:r>
    </w:p>
    <w:p w:rsidR="00146CB2" w:rsidRPr="009E55F4" w:rsidRDefault="00146CB2" w:rsidP="00146CB2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9E55F4">
        <w:rPr>
          <w:i/>
          <w:sz w:val="28"/>
          <w:szCs w:val="28"/>
        </w:rPr>
        <w:t>Как, на каком материале автор раскрывает проблему?</w:t>
      </w:r>
    </w:p>
    <w:p w:rsidR="00146CB2" w:rsidRPr="009E55F4" w:rsidRDefault="00146CB2" w:rsidP="00146CB2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9E55F4">
        <w:rPr>
          <w:i/>
          <w:sz w:val="28"/>
          <w:szCs w:val="28"/>
        </w:rPr>
        <w:t>На чем заостряет внимание?</w:t>
      </w:r>
    </w:p>
    <w:p w:rsidR="00146CB2" w:rsidRPr="009E55F4" w:rsidRDefault="00146CB2" w:rsidP="00146CB2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9E55F4">
        <w:rPr>
          <w:i/>
          <w:sz w:val="28"/>
          <w:szCs w:val="28"/>
        </w:rPr>
        <w:t>Какие эмоции автора выражены в тексте?</w:t>
      </w:r>
    </w:p>
    <w:p w:rsidR="00146CB2" w:rsidRPr="009E55F4" w:rsidRDefault="00146CB2" w:rsidP="00146CB2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9E55F4">
        <w:rPr>
          <w:i/>
          <w:sz w:val="28"/>
          <w:szCs w:val="28"/>
        </w:rPr>
        <w:t>Как выражено отношение автора к изображаемому?</w:t>
      </w:r>
    </w:p>
    <w:p w:rsidR="00146CB2" w:rsidRPr="009E55F4" w:rsidRDefault="00146CB2" w:rsidP="00146CB2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9E55F4">
        <w:rPr>
          <w:i/>
          <w:sz w:val="28"/>
          <w:szCs w:val="28"/>
        </w:rPr>
        <w:t>Какие средства художественной выразительности помогают выявить отношение к проблеме?</w:t>
      </w:r>
    </w:p>
    <w:p w:rsidR="00A6057E" w:rsidRPr="009E55F4" w:rsidRDefault="00146CB2" w:rsidP="00146CB2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Вывод: </w:t>
      </w:r>
      <w:r w:rsidRPr="009E55F4">
        <w:rPr>
          <w:i/>
          <w:sz w:val="28"/>
          <w:szCs w:val="28"/>
        </w:rPr>
        <w:t>Если проблема текста – это вопрос, то позиция автора</w:t>
      </w:r>
      <w:r>
        <w:rPr>
          <w:i/>
          <w:sz w:val="28"/>
          <w:szCs w:val="28"/>
        </w:rPr>
        <w:t xml:space="preserve"> </w:t>
      </w:r>
      <w:r w:rsidRPr="009E55F4">
        <w:rPr>
          <w:i/>
          <w:sz w:val="28"/>
          <w:szCs w:val="28"/>
        </w:rPr>
        <w:t xml:space="preserve">- это ответ на вопрос, поставленный в тексте. </w:t>
      </w:r>
    </w:p>
    <w:p w:rsidR="00146CB2" w:rsidRDefault="00146CB2" w:rsidP="00146CB2">
      <w:pPr>
        <w:rPr>
          <w:b/>
          <w:sz w:val="28"/>
          <w:szCs w:val="28"/>
        </w:rPr>
      </w:pPr>
      <w:r w:rsidRPr="009E55F4">
        <w:rPr>
          <w:b/>
          <w:sz w:val="28"/>
          <w:szCs w:val="28"/>
        </w:rPr>
        <w:t>- Что такое аргументация?</w:t>
      </w:r>
      <w:r w:rsidR="00A06CD9">
        <w:rPr>
          <w:b/>
          <w:sz w:val="28"/>
          <w:szCs w:val="28"/>
        </w:rPr>
        <w:tab/>
      </w:r>
      <w:r w:rsidR="00A06CD9">
        <w:rPr>
          <w:b/>
          <w:sz w:val="28"/>
          <w:szCs w:val="28"/>
        </w:rPr>
        <w:tab/>
      </w:r>
      <w:r w:rsidR="00A06CD9">
        <w:rPr>
          <w:b/>
          <w:sz w:val="28"/>
          <w:szCs w:val="28"/>
        </w:rPr>
        <w:tab/>
      </w:r>
      <w:r w:rsidR="00A06CD9">
        <w:rPr>
          <w:b/>
          <w:sz w:val="28"/>
          <w:szCs w:val="28"/>
        </w:rPr>
        <w:tab/>
      </w:r>
      <w:r w:rsidR="00A06CD9">
        <w:rPr>
          <w:b/>
          <w:sz w:val="28"/>
          <w:szCs w:val="28"/>
        </w:rPr>
        <w:tab/>
      </w:r>
      <w:r w:rsidR="00A06CD9">
        <w:rPr>
          <w:b/>
          <w:sz w:val="28"/>
          <w:szCs w:val="28"/>
        </w:rPr>
        <w:tab/>
      </w:r>
      <w:r w:rsidR="00A06CD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Аргументация - </w:t>
      </w:r>
      <w:r w:rsidRPr="009E55F4">
        <w:rPr>
          <w:i/>
          <w:sz w:val="28"/>
          <w:szCs w:val="28"/>
        </w:rPr>
        <w:t xml:space="preserve">это приведение доказательств, объяснений, </w:t>
      </w:r>
      <w:proofErr w:type="gramStart"/>
      <w:r w:rsidRPr="009E55F4">
        <w:rPr>
          <w:i/>
          <w:sz w:val="28"/>
          <w:szCs w:val="28"/>
        </w:rPr>
        <w:t>примеров</w:t>
      </w:r>
      <w:proofErr w:type="gramEnd"/>
      <w:r w:rsidRPr="009E55F4">
        <w:rPr>
          <w:i/>
          <w:sz w:val="28"/>
          <w:szCs w:val="28"/>
        </w:rPr>
        <w:t xml:space="preserve"> для обоснования </w:t>
      </w:r>
      <w:proofErr w:type="gramStart"/>
      <w:r w:rsidRPr="009E55F4">
        <w:rPr>
          <w:i/>
          <w:sz w:val="28"/>
          <w:szCs w:val="28"/>
        </w:rPr>
        <w:t>какой</w:t>
      </w:r>
      <w:proofErr w:type="gramEnd"/>
      <w:r w:rsidRPr="009E55F4">
        <w:rPr>
          <w:i/>
          <w:sz w:val="28"/>
          <w:szCs w:val="28"/>
        </w:rPr>
        <w:t>- либо мысли перед слушателями.</w:t>
      </w:r>
      <w:r w:rsidR="00A06CD9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Аргументы:</w:t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литературные  (пословицы,  поговорки,  примеры из художественной литературы</w:t>
      </w:r>
      <w:r w:rsidR="00A6057E">
        <w:rPr>
          <w:b/>
          <w:sz w:val="28"/>
          <w:szCs w:val="28"/>
        </w:rPr>
        <w:t>, с</w:t>
      </w:r>
      <w:r>
        <w:rPr>
          <w:b/>
          <w:sz w:val="28"/>
          <w:szCs w:val="28"/>
        </w:rPr>
        <w:t>сылки на авторитетные источник</w:t>
      </w:r>
      <w:r w:rsidR="00A6057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);</w:t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 w:rsidR="0023196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основанные на личном опыте.</w:t>
      </w:r>
      <w:r w:rsidR="00A06CD9">
        <w:rPr>
          <w:b/>
          <w:sz w:val="28"/>
          <w:szCs w:val="28"/>
        </w:rPr>
        <w:tab/>
      </w:r>
      <w:r w:rsidR="00A06CD9">
        <w:rPr>
          <w:b/>
          <w:sz w:val="28"/>
          <w:szCs w:val="28"/>
        </w:rPr>
        <w:tab/>
      </w:r>
      <w:r w:rsidR="00A06CD9">
        <w:rPr>
          <w:b/>
          <w:sz w:val="28"/>
          <w:szCs w:val="28"/>
        </w:rPr>
        <w:tab/>
      </w:r>
      <w:r w:rsidR="00A06CD9">
        <w:rPr>
          <w:b/>
          <w:sz w:val="28"/>
          <w:szCs w:val="28"/>
        </w:rPr>
        <w:tab/>
      </w:r>
      <w:r w:rsidR="00A06CD9">
        <w:rPr>
          <w:b/>
          <w:sz w:val="28"/>
          <w:szCs w:val="28"/>
        </w:rPr>
        <w:tab/>
      </w:r>
      <w:r w:rsidR="00A06CD9">
        <w:rPr>
          <w:b/>
          <w:sz w:val="28"/>
          <w:szCs w:val="28"/>
        </w:rPr>
        <w:tab/>
      </w:r>
      <w:r w:rsidR="00231968" w:rsidRPr="00231968">
        <w:rPr>
          <w:sz w:val="28"/>
          <w:szCs w:val="28"/>
        </w:rPr>
        <w:t>Заполняем таблицу теоретическим материалом и выводами</w:t>
      </w:r>
      <w:r w:rsidR="00231968">
        <w:rPr>
          <w:sz w:val="28"/>
          <w:szCs w:val="28"/>
        </w:rPr>
        <w:t>:</w:t>
      </w:r>
      <w:r w:rsidR="00A06CD9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Методика работы с текстом:</w:t>
      </w:r>
    </w:p>
    <w:tbl>
      <w:tblPr>
        <w:tblStyle w:val="a4"/>
        <w:tblW w:w="0" w:type="auto"/>
        <w:tblLook w:val="04A0"/>
      </w:tblPr>
      <w:tblGrid>
        <w:gridCol w:w="1526"/>
        <w:gridCol w:w="5245"/>
      </w:tblGrid>
      <w:tr w:rsidR="00146CB2" w:rsidTr="00A06CD9">
        <w:trPr>
          <w:trHeight w:val="670"/>
        </w:trPr>
        <w:tc>
          <w:tcPr>
            <w:tcW w:w="1526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31968" w:rsidRDefault="00146CB2" w:rsidP="00077C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Проблем</w:t>
            </w:r>
            <w:r w:rsidR="00231968">
              <w:rPr>
                <w:b/>
                <w:sz w:val="28"/>
                <w:szCs w:val="28"/>
              </w:rPr>
              <w:t>а</w:t>
            </w:r>
          </w:p>
        </w:tc>
      </w:tr>
      <w:tr w:rsidR="00146CB2" w:rsidTr="00A06CD9">
        <w:tc>
          <w:tcPr>
            <w:tcW w:w="1526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Комментарий</w:t>
            </w:r>
          </w:p>
        </w:tc>
      </w:tr>
      <w:tr w:rsidR="00146CB2" w:rsidTr="00A06CD9">
        <w:tc>
          <w:tcPr>
            <w:tcW w:w="1526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Позиция автора</w:t>
            </w:r>
          </w:p>
        </w:tc>
      </w:tr>
      <w:tr w:rsidR="00146CB2" w:rsidTr="00A06CD9">
        <w:tc>
          <w:tcPr>
            <w:tcW w:w="1526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Моя позиция</w:t>
            </w:r>
          </w:p>
        </w:tc>
      </w:tr>
      <w:tr w:rsidR="00146CB2" w:rsidTr="00A06CD9">
        <w:tc>
          <w:tcPr>
            <w:tcW w:w="1526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1-й аргумент</w:t>
            </w:r>
          </w:p>
        </w:tc>
      </w:tr>
      <w:tr w:rsidR="00146CB2" w:rsidTr="00A06CD9">
        <w:tc>
          <w:tcPr>
            <w:tcW w:w="1526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2-й аргумент</w:t>
            </w:r>
          </w:p>
        </w:tc>
      </w:tr>
      <w:tr w:rsidR="00146CB2" w:rsidTr="00A06CD9">
        <w:tc>
          <w:tcPr>
            <w:tcW w:w="1526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46CB2" w:rsidRDefault="00146CB2" w:rsidP="00077C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Заключение:</w:t>
            </w:r>
          </w:p>
        </w:tc>
      </w:tr>
    </w:tbl>
    <w:p w:rsidR="00146CB2" w:rsidRDefault="00A6057E" w:rsidP="00146CB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146CB2">
        <w:rPr>
          <w:sz w:val="28"/>
          <w:szCs w:val="28"/>
          <w:u w:val="single"/>
        </w:rPr>
        <w:t>. Практическая часть урока: текст А.И.Солженицына высвечивается н</w:t>
      </w:r>
      <w:r w:rsidR="00231968">
        <w:rPr>
          <w:sz w:val="28"/>
          <w:szCs w:val="28"/>
          <w:u w:val="single"/>
        </w:rPr>
        <w:t xml:space="preserve">а </w:t>
      </w:r>
      <w:r w:rsidR="00146CB2">
        <w:rPr>
          <w:sz w:val="28"/>
          <w:szCs w:val="28"/>
          <w:u w:val="single"/>
        </w:rPr>
        <w:t xml:space="preserve">экране и одновременно раздается </w:t>
      </w:r>
      <w:r>
        <w:rPr>
          <w:sz w:val="28"/>
          <w:szCs w:val="28"/>
          <w:u w:val="single"/>
        </w:rPr>
        <w:t>ученикам:</w:t>
      </w:r>
    </w:p>
    <w:p w:rsidR="00A06CD9" w:rsidRDefault="00A06CD9" w:rsidP="00A06CD9">
      <w:pPr>
        <w:rPr>
          <w:b/>
          <w:sz w:val="28"/>
          <w:szCs w:val="28"/>
        </w:rPr>
      </w:pPr>
      <w:r w:rsidRPr="00A06CD9">
        <w:rPr>
          <w:b/>
          <w:sz w:val="28"/>
          <w:szCs w:val="28"/>
        </w:rPr>
        <w:t>Позор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46CB2" w:rsidRPr="00F8692D" w:rsidRDefault="00A06CD9" w:rsidP="00F8692D">
      <w:pPr>
        <w:ind w:firstLine="708"/>
        <w:rPr>
          <w:sz w:val="28"/>
          <w:szCs w:val="28"/>
        </w:rPr>
      </w:pPr>
      <w:r w:rsidRPr="00A06CD9">
        <w:rPr>
          <w:sz w:val="28"/>
          <w:szCs w:val="28"/>
        </w:rPr>
        <w:t>1)</w:t>
      </w:r>
      <w:r>
        <w:rPr>
          <w:sz w:val="28"/>
          <w:szCs w:val="28"/>
        </w:rPr>
        <w:t>.Какое это мучительное чувство: испытывать Позор за свою Родину.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>
        <w:rPr>
          <w:sz w:val="28"/>
          <w:szCs w:val="28"/>
        </w:rPr>
        <w:t>2). В чьих Она равнодушных или скользких руках, безмысло или корыстно правящих Ее жизнь. 3) В каких заносчивых, или коварных, или стертых лицах видится Она миру. 4).</w:t>
      </w:r>
      <w:r w:rsidR="005855F0">
        <w:rPr>
          <w:sz w:val="28"/>
          <w:szCs w:val="28"/>
        </w:rPr>
        <w:t xml:space="preserve">Какое тленное </w:t>
      </w:r>
      <w:proofErr w:type="gramStart"/>
      <w:r w:rsidR="005855F0">
        <w:rPr>
          <w:sz w:val="28"/>
          <w:szCs w:val="28"/>
        </w:rPr>
        <w:t>пойло</w:t>
      </w:r>
      <w:proofErr w:type="gramEnd"/>
      <w:r w:rsidR="005855F0">
        <w:rPr>
          <w:sz w:val="28"/>
          <w:szCs w:val="28"/>
        </w:rPr>
        <w:t xml:space="preserve"> вливают Ей вместо здравой духовной пищи. 5).До какого разора и нищеты доведена народная жизнь, не в силах </w:t>
      </w:r>
      <w:proofErr w:type="spellStart"/>
      <w:r w:rsidR="005855F0">
        <w:rPr>
          <w:sz w:val="28"/>
          <w:szCs w:val="28"/>
        </w:rPr>
        <w:t>взняться</w:t>
      </w:r>
      <w:proofErr w:type="spellEnd"/>
      <w:r w:rsidR="005855F0">
        <w:rPr>
          <w:sz w:val="28"/>
          <w:szCs w:val="28"/>
        </w:rPr>
        <w:t>.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5855F0">
        <w:rPr>
          <w:sz w:val="28"/>
          <w:szCs w:val="28"/>
        </w:rPr>
        <w:t xml:space="preserve">6).Унизительное чувство, </w:t>
      </w:r>
      <w:proofErr w:type="spellStart"/>
      <w:r w:rsidR="005855F0">
        <w:rPr>
          <w:sz w:val="28"/>
          <w:szCs w:val="28"/>
        </w:rPr>
        <w:t>неотстанное</w:t>
      </w:r>
      <w:proofErr w:type="spellEnd"/>
      <w:r w:rsidR="005855F0">
        <w:rPr>
          <w:sz w:val="28"/>
          <w:szCs w:val="28"/>
        </w:rPr>
        <w:t xml:space="preserve">. 7). И не беглое, оно не переменяется легко, как чувства личные, повседневные, от </w:t>
      </w:r>
      <w:proofErr w:type="spellStart"/>
      <w:r w:rsidR="005855F0">
        <w:rPr>
          <w:sz w:val="28"/>
          <w:szCs w:val="28"/>
        </w:rPr>
        <w:t>мелькучих</w:t>
      </w:r>
      <w:proofErr w:type="spellEnd"/>
      <w:r w:rsidR="005855F0">
        <w:rPr>
          <w:sz w:val="28"/>
          <w:szCs w:val="28"/>
        </w:rPr>
        <w:t xml:space="preserve"> обстоятельств.8).Нет, это -  постоянный, неотступный гнет, с ним просыпаешься, с ним проволакиваешь каждый час дня, с ним роняешься в ночь. 9)</w:t>
      </w:r>
      <w:proofErr w:type="gramStart"/>
      <w:r w:rsidR="005855F0">
        <w:rPr>
          <w:sz w:val="28"/>
          <w:szCs w:val="28"/>
        </w:rPr>
        <w:t>.И даже через смерть, освобождающую нас от огорчений личных,- от этого Позора не уйти: он так и останется висеть над головами живых, а ты же – их частица.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5855F0">
        <w:rPr>
          <w:sz w:val="28"/>
          <w:szCs w:val="28"/>
        </w:rPr>
        <w:t>10).</w:t>
      </w:r>
      <w:proofErr w:type="gramEnd"/>
      <w:r w:rsidR="00EA6712">
        <w:rPr>
          <w:sz w:val="28"/>
          <w:szCs w:val="28"/>
        </w:rPr>
        <w:t xml:space="preserve"> </w:t>
      </w:r>
      <w:proofErr w:type="gramStart"/>
      <w:r w:rsidR="005855F0">
        <w:rPr>
          <w:sz w:val="28"/>
          <w:szCs w:val="28"/>
        </w:rPr>
        <w:t xml:space="preserve">Листаешь, листаешь глубь нашей </w:t>
      </w:r>
      <w:r w:rsidR="00EA6712">
        <w:rPr>
          <w:sz w:val="28"/>
          <w:szCs w:val="28"/>
        </w:rPr>
        <w:t xml:space="preserve">истории, ищешь ободрения в </w:t>
      </w:r>
      <w:r w:rsidR="00EA6712">
        <w:rPr>
          <w:sz w:val="28"/>
          <w:szCs w:val="28"/>
        </w:rPr>
        <w:lastRenderedPageBreak/>
        <w:t>образцах.11).</w:t>
      </w:r>
      <w:proofErr w:type="gramEnd"/>
      <w:r w:rsidR="00EA6712">
        <w:rPr>
          <w:sz w:val="28"/>
          <w:szCs w:val="28"/>
        </w:rPr>
        <w:t xml:space="preserve"> </w:t>
      </w:r>
      <w:proofErr w:type="gramStart"/>
      <w:r w:rsidR="00EA6712">
        <w:rPr>
          <w:sz w:val="28"/>
          <w:szCs w:val="28"/>
        </w:rPr>
        <w:t>Но и знаешь неумолимую истину: бывало, и вовсе гибли народы земные. 12).</w:t>
      </w:r>
      <w:proofErr w:type="gramEnd"/>
      <w:r w:rsidR="00EA6712">
        <w:rPr>
          <w:sz w:val="28"/>
          <w:szCs w:val="28"/>
        </w:rPr>
        <w:t xml:space="preserve"> </w:t>
      </w:r>
      <w:proofErr w:type="gramStart"/>
      <w:r w:rsidR="00EA6712">
        <w:rPr>
          <w:sz w:val="28"/>
          <w:szCs w:val="28"/>
        </w:rPr>
        <w:t>Это – бывало.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EA6712">
        <w:rPr>
          <w:sz w:val="28"/>
          <w:szCs w:val="28"/>
        </w:rPr>
        <w:t xml:space="preserve">13).Нет, другая глубь – той четверть – сотни областей, где побыл я,- вот та дышит мне надеждой: там видел и чистоту помыслов, и неубитый поиск, и живых, </w:t>
      </w:r>
      <w:proofErr w:type="spellStart"/>
      <w:r w:rsidR="00EA6712">
        <w:rPr>
          <w:sz w:val="28"/>
          <w:szCs w:val="28"/>
        </w:rPr>
        <w:t>щедродушных</w:t>
      </w:r>
      <w:proofErr w:type="spellEnd"/>
      <w:r w:rsidR="00EA6712">
        <w:rPr>
          <w:sz w:val="28"/>
          <w:szCs w:val="28"/>
        </w:rPr>
        <w:t>, родных  людей.14).</w:t>
      </w:r>
      <w:proofErr w:type="spellStart"/>
      <w:r w:rsidR="00EA6712">
        <w:rPr>
          <w:sz w:val="28"/>
          <w:szCs w:val="28"/>
        </w:rPr>
        <w:t>Неужель</w:t>
      </w:r>
      <w:proofErr w:type="spellEnd"/>
      <w:r w:rsidR="00EA6712">
        <w:rPr>
          <w:sz w:val="28"/>
          <w:szCs w:val="28"/>
        </w:rPr>
        <w:t xml:space="preserve"> не прорвут эту чертуобреченности?15)</w:t>
      </w:r>
      <w:proofErr w:type="gramEnd"/>
      <w:r w:rsidR="00EA6712">
        <w:rPr>
          <w:sz w:val="28"/>
          <w:szCs w:val="28"/>
        </w:rPr>
        <w:t xml:space="preserve">.Прорвут! </w:t>
      </w:r>
      <w:proofErr w:type="gramStart"/>
      <w:r w:rsidR="00EA6712">
        <w:rPr>
          <w:sz w:val="28"/>
          <w:szCs w:val="28"/>
        </w:rPr>
        <w:t>Еще -  в силах.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EA6712">
        <w:rPr>
          <w:sz w:val="28"/>
          <w:szCs w:val="28"/>
        </w:rPr>
        <w:t xml:space="preserve">16).Но Позор висит и висит над нами и, как желто – </w:t>
      </w:r>
      <w:proofErr w:type="spellStart"/>
      <w:r w:rsidR="00EA6712">
        <w:rPr>
          <w:sz w:val="28"/>
          <w:szCs w:val="28"/>
        </w:rPr>
        <w:t>розовое</w:t>
      </w:r>
      <w:proofErr w:type="spellEnd"/>
      <w:r w:rsidR="00EA6712">
        <w:rPr>
          <w:sz w:val="28"/>
          <w:szCs w:val="28"/>
        </w:rPr>
        <w:t xml:space="preserve"> облако газа,- и выедает наши легкие.17)</w:t>
      </w:r>
      <w:proofErr w:type="gramEnd"/>
      <w:r w:rsidR="00EA6712">
        <w:rPr>
          <w:sz w:val="28"/>
          <w:szCs w:val="28"/>
        </w:rPr>
        <w:t>.И даже сдув его прочь – уже никогда</w:t>
      </w:r>
      <w:r w:rsidR="00F8692D">
        <w:rPr>
          <w:sz w:val="28"/>
          <w:szCs w:val="28"/>
        </w:rPr>
        <w:t xml:space="preserve"> </w:t>
      </w:r>
      <w:r w:rsidR="00EA6712">
        <w:rPr>
          <w:sz w:val="28"/>
          <w:szCs w:val="28"/>
        </w:rPr>
        <w:t>не уберем</w:t>
      </w:r>
      <w:r w:rsidR="00F8692D">
        <w:rPr>
          <w:sz w:val="28"/>
          <w:szCs w:val="28"/>
        </w:rPr>
        <w:t xml:space="preserve"> его из нашей истории.</w:t>
      </w:r>
    </w:p>
    <w:p w:rsidR="00146CB2" w:rsidRPr="00F8692D" w:rsidRDefault="00146CB2" w:rsidP="00146CB2">
      <w:pPr>
        <w:rPr>
          <w:b/>
          <w:sz w:val="28"/>
          <w:szCs w:val="28"/>
          <w:u w:val="single"/>
        </w:rPr>
      </w:pPr>
      <w:r w:rsidRPr="00F8692D">
        <w:rPr>
          <w:b/>
          <w:sz w:val="28"/>
          <w:szCs w:val="28"/>
          <w:u w:val="single"/>
        </w:rPr>
        <w:t>Восприятие текста:</w:t>
      </w:r>
    </w:p>
    <w:p w:rsidR="00146CB2" w:rsidRDefault="00146CB2" w:rsidP="00F8692D">
      <w:pPr>
        <w:ind w:firstLine="708"/>
        <w:rPr>
          <w:sz w:val="28"/>
          <w:szCs w:val="28"/>
        </w:rPr>
      </w:pPr>
      <w:r w:rsidRPr="00F8692D">
        <w:rPr>
          <w:sz w:val="28"/>
          <w:szCs w:val="28"/>
        </w:rPr>
        <w:t>1</w:t>
      </w:r>
      <w:r w:rsidR="00F8692D">
        <w:rPr>
          <w:sz w:val="28"/>
          <w:szCs w:val="28"/>
        </w:rPr>
        <w:t>)</w:t>
      </w:r>
      <w:r w:rsidRPr="00F8692D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Какое чувство испытывает автор?</w:t>
      </w:r>
      <w:r w:rsidR="00F869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43419">
        <w:rPr>
          <w:b/>
          <w:sz w:val="28"/>
          <w:szCs w:val="28"/>
        </w:rPr>
        <w:t>возмущение, стыд за свою Родину)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F8692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C648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Какая проблема поднимается автором? </w:t>
      </w:r>
      <w:r w:rsidRPr="00243419">
        <w:rPr>
          <w:b/>
          <w:sz w:val="28"/>
          <w:szCs w:val="28"/>
        </w:rPr>
        <w:t>(проблема равнодушия)</w:t>
      </w:r>
      <w:r w:rsidR="00F8692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F8692D">
        <w:rPr>
          <w:sz w:val="28"/>
          <w:szCs w:val="28"/>
        </w:rPr>
        <w:t>)</w:t>
      </w:r>
      <w:r>
        <w:rPr>
          <w:sz w:val="28"/>
          <w:szCs w:val="28"/>
        </w:rPr>
        <w:t xml:space="preserve">. Какие два слова в тексте Солженицын употребляет с большой буквы. Почему?  О чем это говорит? </w:t>
      </w:r>
      <w:proofErr w:type="gramStart"/>
      <w:r w:rsidRPr="00243419">
        <w:rPr>
          <w:b/>
          <w:sz w:val="28"/>
          <w:szCs w:val="28"/>
        </w:rPr>
        <w:t>(Позор велик</w:t>
      </w:r>
      <w:r>
        <w:rPr>
          <w:b/>
          <w:sz w:val="28"/>
          <w:szCs w:val="28"/>
        </w:rPr>
        <w:t xml:space="preserve"> </w:t>
      </w:r>
      <w:r w:rsidRPr="00243419">
        <w:rPr>
          <w:b/>
          <w:sz w:val="28"/>
          <w:szCs w:val="28"/>
        </w:rPr>
        <w:t>- потому с большой, Родина -  трепетное отношение автора к ней, глубокое уважение.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F8692D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видите, что </w:t>
      </w:r>
      <w:r w:rsidR="00F8692D">
        <w:rPr>
          <w:sz w:val="28"/>
          <w:szCs w:val="28"/>
        </w:rPr>
        <w:t>в тексте</w:t>
      </w:r>
      <w:r>
        <w:rPr>
          <w:sz w:val="28"/>
          <w:szCs w:val="28"/>
        </w:rPr>
        <w:t xml:space="preserve"> большую роль играет авторская пунктуация. Назовите авторские слова, которые невозможно обойти?</w:t>
      </w:r>
      <w:r w:rsidR="00F8692D">
        <w:rPr>
          <w:sz w:val="28"/>
          <w:szCs w:val="28"/>
        </w:rPr>
        <w:t xml:space="preserve"> </w:t>
      </w:r>
      <w:r w:rsidRPr="00243419">
        <w:rPr>
          <w:b/>
          <w:sz w:val="28"/>
          <w:szCs w:val="28"/>
        </w:rPr>
        <w:t>(</w:t>
      </w:r>
      <w:proofErr w:type="spellStart"/>
      <w:r w:rsidRPr="00243419">
        <w:rPr>
          <w:b/>
          <w:sz w:val="28"/>
          <w:szCs w:val="28"/>
        </w:rPr>
        <w:t>безмысло</w:t>
      </w:r>
      <w:proofErr w:type="spellEnd"/>
      <w:r w:rsidRPr="00243419">
        <w:rPr>
          <w:b/>
          <w:sz w:val="28"/>
          <w:szCs w:val="28"/>
        </w:rPr>
        <w:t xml:space="preserve">, разора, </w:t>
      </w:r>
      <w:proofErr w:type="spellStart"/>
      <w:r w:rsidRPr="00243419">
        <w:rPr>
          <w:b/>
          <w:sz w:val="28"/>
          <w:szCs w:val="28"/>
        </w:rPr>
        <w:t>неотстанное</w:t>
      </w:r>
      <w:proofErr w:type="spellEnd"/>
      <w:r w:rsidRPr="00243419">
        <w:rPr>
          <w:b/>
          <w:sz w:val="28"/>
          <w:szCs w:val="28"/>
        </w:rPr>
        <w:t xml:space="preserve">, </w:t>
      </w:r>
      <w:proofErr w:type="spellStart"/>
      <w:r w:rsidRPr="00243419">
        <w:rPr>
          <w:b/>
          <w:sz w:val="28"/>
          <w:szCs w:val="28"/>
        </w:rPr>
        <w:t>мелькучих</w:t>
      </w:r>
      <w:proofErr w:type="spellEnd"/>
      <w:r w:rsidRPr="00243419">
        <w:rPr>
          <w:b/>
          <w:sz w:val="28"/>
          <w:szCs w:val="28"/>
        </w:rPr>
        <w:t xml:space="preserve"> проблем, щедродушных</w:t>
      </w:r>
      <w:proofErr w:type="gramStart"/>
      <w:r w:rsidRPr="00243419">
        <w:rPr>
          <w:b/>
          <w:sz w:val="28"/>
          <w:szCs w:val="28"/>
        </w:rPr>
        <w:t xml:space="preserve"> )</w:t>
      </w:r>
      <w:proofErr w:type="gramEnd"/>
      <w:r w:rsidRPr="0024341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F8692D">
        <w:rPr>
          <w:sz w:val="28"/>
          <w:szCs w:val="28"/>
        </w:rPr>
        <w:t>)</w:t>
      </w:r>
      <w:r>
        <w:rPr>
          <w:sz w:val="28"/>
          <w:szCs w:val="28"/>
        </w:rPr>
        <w:t>. Назовите художественные средства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F8692D">
        <w:rPr>
          <w:sz w:val="28"/>
          <w:szCs w:val="28"/>
        </w:rPr>
        <w:t xml:space="preserve"> (</w:t>
      </w:r>
      <w:r w:rsidR="00F8692D">
        <w:rPr>
          <w:b/>
          <w:sz w:val="28"/>
          <w:szCs w:val="28"/>
        </w:rPr>
        <w:t>р</w:t>
      </w:r>
      <w:r w:rsidRPr="000D736C">
        <w:rPr>
          <w:b/>
          <w:sz w:val="28"/>
          <w:szCs w:val="28"/>
        </w:rPr>
        <w:t>авнодушные и скользкие руки</w:t>
      </w:r>
      <w:r w:rsidR="00F8692D">
        <w:rPr>
          <w:b/>
          <w:sz w:val="28"/>
          <w:szCs w:val="28"/>
        </w:rPr>
        <w:t>;</w:t>
      </w:r>
      <w:r w:rsidR="00F8692D">
        <w:rPr>
          <w:sz w:val="28"/>
          <w:szCs w:val="28"/>
        </w:rPr>
        <w:t xml:space="preserve"> </w:t>
      </w:r>
      <w:r w:rsidR="00F8692D">
        <w:rPr>
          <w:b/>
          <w:sz w:val="28"/>
          <w:szCs w:val="28"/>
        </w:rPr>
        <w:t>с</w:t>
      </w:r>
      <w:r w:rsidRPr="000D736C">
        <w:rPr>
          <w:b/>
          <w:sz w:val="28"/>
          <w:szCs w:val="28"/>
        </w:rPr>
        <w:t>тертые лица</w:t>
      </w:r>
      <w:r w:rsidR="00F8692D">
        <w:rPr>
          <w:b/>
          <w:sz w:val="28"/>
          <w:szCs w:val="28"/>
        </w:rPr>
        <w:t>;</w:t>
      </w:r>
      <w:r w:rsidR="00F8692D">
        <w:rPr>
          <w:sz w:val="28"/>
          <w:szCs w:val="28"/>
        </w:rPr>
        <w:t xml:space="preserve"> </w:t>
      </w:r>
      <w:r w:rsidR="00F8692D">
        <w:rPr>
          <w:b/>
          <w:sz w:val="28"/>
          <w:szCs w:val="28"/>
        </w:rPr>
        <w:t>у</w:t>
      </w:r>
      <w:r w:rsidRPr="000D736C">
        <w:rPr>
          <w:b/>
          <w:sz w:val="28"/>
          <w:szCs w:val="28"/>
        </w:rPr>
        <w:t xml:space="preserve">низительное чувство, </w:t>
      </w:r>
      <w:proofErr w:type="spellStart"/>
      <w:r w:rsidRPr="000D736C">
        <w:rPr>
          <w:b/>
          <w:sz w:val="28"/>
          <w:szCs w:val="28"/>
        </w:rPr>
        <w:t>неотстанное</w:t>
      </w:r>
      <w:proofErr w:type="spellEnd"/>
      <w:r w:rsidR="00F8692D">
        <w:rPr>
          <w:b/>
          <w:sz w:val="28"/>
          <w:szCs w:val="28"/>
        </w:rPr>
        <w:t>;</w:t>
      </w:r>
      <w:r w:rsidR="00F8692D">
        <w:rPr>
          <w:sz w:val="28"/>
          <w:szCs w:val="28"/>
        </w:rPr>
        <w:t xml:space="preserve"> </w:t>
      </w:r>
      <w:r w:rsidR="00F8692D">
        <w:rPr>
          <w:b/>
          <w:sz w:val="28"/>
          <w:szCs w:val="28"/>
        </w:rPr>
        <w:t>р</w:t>
      </w:r>
      <w:r w:rsidRPr="000D736C">
        <w:rPr>
          <w:b/>
          <w:sz w:val="28"/>
          <w:szCs w:val="28"/>
        </w:rPr>
        <w:t>оняешься в ночь</w:t>
      </w:r>
      <w:r w:rsidR="00F8692D">
        <w:rPr>
          <w:b/>
          <w:sz w:val="28"/>
          <w:szCs w:val="28"/>
        </w:rPr>
        <w:t>; листаешь глубь истории;</w:t>
      </w:r>
      <w:r w:rsidR="00F8692D">
        <w:rPr>
          <w:sz w:val="28"/>
          <w:szCs w:val="28"/>
        </w:rPr>
        <w:t xml:space="preserve"> </w:t>
      </w:r>
      <w:r w:rsidR="00F8692D">
        <w:rPr>
          <w:b/>
          <w:sz w:val="28"/>
          <w:szCs w:val="28"/>
        </w:rPr>
        <w:t>н</w:t>
      </w:r>
      <w:r w:rsidRPr="000D736C">
        <w:rPr>
          <w:b/>
          <w:sz w:val="28"/>
          <w:szCs w:val="28"/>
        </w:rPr>
        <w:t>еубитый поиск</w:t>
      </w:r>
      <w:r w:rsidR="00F8692D">
        <w:rPr>
          <w:b/>
          <w:sz w:val="28"/>
          <w:szCs w:val="28"/>
        </w:rPr>
        <w:t>).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F8692D">
        <w:rPr>
          <w:sz w:val="28"/>
          <w:szCs w:val="28"/>
        </w:rPr>
        <w:t>)</w:t>
      </w:r>
      <w:r>
        <w:rPr>
          <w:sz w:val="28"/>
          <w:szCs w:val="28"/>
        </w:rPr>
        <w:t>. Внимательно первые два абзаца какой звук вы слышите?   Что он вам напоминает? (звук «з», пилы,   неприятное ощущение) Аллитерация, звукопись.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="00F8692D">
        <w:rPr>
          <w:sz w:val="28"/>
          <w:szCs w:val="28"/>
        </w:rPr>
        <w:t>)</w:t>
      </w:r>
      <w:r>
        <w:rPr>
          <w:sz w:val="28"/>
          <w:szCs w:val="28"/>
        </w:rPr>
        <w:t>.  Кто противопоставлен равнодушным людям? На  кого рассчитывает Солженицын?  Какими качествами обладает народ?</w:t>
      </w:r>
      <w:r w:rsidR="00F8692D">
        <w:rPr>
          <w:sz w:val="28"/>
          <w:szCs w:val="28"/>
        </w:rPr>
        <w:t xml:space="preserve"> </w:t>
      </w:r>
      <w:r w:rsidRPr="00EF41A8">
        <w:rPr>
          <w:b/>
          <w:sz w:val="28"/>
          <w:szCs w:val="28"/>
        </w:rPr>
        <w:t xml:space="preserve">(чистые помыслы – корыстно </w:t>
      </w:r>
      <w:proofErr w:type="gramStart"/>
      <w:r w:rsidRPr="00EF41A8">
        <w:rPr>
          <w:b/>
          <w:sz w:val="28"/>
          <w:szCs w:val="28"/>
        </w:rPr>
        <w:t>правящих</w:t>
      </w:r>
      <w:proofErr w:type="gramEnd"/>
      <w:r w:rsidRPr="00EF41A8">
        <w:rPr>
          <w:b/>
          <w:sz w:val="28"/>
          <w:szCs w:val="28"/>
        </w:rPr>
        <w:t xml:space="preserve">, неубитый поиск – стертые лица, </w:t>
      </w:r>
      <w:proofErr w:type="spellStart"/>
      <w:r w:rsidRPr="00EF41A8">
        <w:rPr>
          <w:b/>
          <w:sz w:val="28"/>
          <w:szCs w:val="28"/>
        </w:rPr>
        <w:t>щедродушие</w:t>
      </w:r>
      <w:proofErr w:type="spellEnd"/>
      <w:r>
        <w:rPr>
          <w:b/>
          <w:sz w:val="28"/>
          <w:szCs w:val="28"/>
        </w:rPr>
        <w:t xml:space="preserve"> </w:t>
      </w:r>
      <w:r w:rsidRPr="00EF41A8">
        <w:rPr>
          <w:b/>
          <w:sz w:val="28"/>
          <w:szCs w:val="28"/>
        </w:rPr>
        <w:t>- равнодушие).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="00F8692D">
        <w:rPr>
          <w:sz w:val="28"/>
          <w:szCs w:val="28"/>
        </w:rPr>
        <w:t>)</w:t>
      </w:r>
      <w:r>
        <w:rPr>
          <w:sz w:val="28"/>
          <w:szCs w:val="28"/>
        </w:rPr>
        <w:t>.От чего зависит равнодушие людей? Каким образом можно изменить жизнь?</w:t>
      </w:r>
    </w:p>
    <w:p w:rsidR="00B71707" w:rsidRPr="00692F06" w:rsidRDefault="00692F06" w:rsidP="00692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46CB2">
        <w:rPr>
          <w:sz w:val="28"/>
          <w:szCs w:val="28"/>
        </w:rPr>
        <w:t>5. Раздача текстов группам, идет написание общей работы. Зачитывание текстов,  созданных учащимися.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146CB2">
        <w:rPr>
          <w:sz w:val="28"/>
          <w:szCs w:val="28"/>
        </w:rPr>
        <w:t>6. Комментирование учителем работ.</w:t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F8692D">
        <w:rPr>
          <w:sz w:val="28"/>
          <w:szCs w:val="28"/>
        </w:rPr>
        <w:tab/>
      </w:r>
      <w:r w:rsidR="00146CB2">
        <w:rPr>
          <w:sz w:val="28"/>
          <w:szCs w:val="28"/>
        </w:rPr>
        <w:t>7. Подведение итогов урока</w:t>
      </w:r>
      <w:r w:rsidR="00F8692D">
        <w:rPr>
          <w:sz w:val="28"/>
          <w:szCs w:val="28"/>
        </w:rPr>
        <w:t xml:space="preserve">, </w:t>
      </w:r>
      <w:proofErr w:type="spellStart"/>
      <w:r w:rsidR="00F8692D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: написать сочинение. </w:t>
      </w:r>
    </w:p>
    <w:sectPr w:rsidR="00B71707" w:rsidRPr="00692F06" w:rsidSect="0054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70EE"/>
    <w:multiLevelType w:val="hybridMultilevel"/>
    <w:tmpl w:val="4CF6D3E2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>
    <w:nsid w:val="2C766DC8"/>
    <w:multiLevelType w:val="hybridMultilevel"/>
    <w:tmpl w:val="428A25A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46CB2"/>
    <w:rsid w:val="00146CB2"/>
    <w:rsid w:val="00231968"/>
    <w:rsid w:val="005855F0"/>
    <w:rsid w:val="006062CA"/>
    <w:rsid w:val="00692F06"/>
    <w:rsid w:val="00831F79"/>
    <w:rsid w:val="00A06CD9"/>
    <w:rsid w:val="00A6057E"/>
    <w:rsid w:val="00B71707"/>
    <w:rsid w:val="00C56666"/>
    <w:rsid w:val="00EA6712"/>
    <w:rsid w:val="00F8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B2"/>
    <w:pPr>
      <w:ind w:left="720"/>
      <w:contextualSpacing/>
    </w:pPr>
  </w:style>
  <w:style w:type="table" w:styleId="a4">
    <w:name w:val="Table Grid"/>
    <w:basedOn w:val="a1"/>
    <w:uiPriority w:val="59"/>
    <w:rsid w:val="00146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1889E-CD4C-4E37-A629-37E7E53A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2012-04-13T19:04:00Z</dcterms:created>
  <dcterms:modified xsi:type="dcterms:W3CDTF">2013-03-10T03:58:00Z</dcterms:modified>
</cp:coreProperties>
</file>