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b/>
          <w:bCs/>
          <w:sz w:val="40"/>
          <w:szCs w:val="40"/>
        </w:rPr>
        <w:t>Дидактические игры по театрализованной деятельности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b/>
          <w:bCs/>
          <w:sz w:val="40"/>
          <w:szCs w:val="40"/>
        </w:rPr>
        <w:t>Дидактические игры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b/>
          <w:bCs/>
          <w:sz w:val="40"/>
          <w:szCs w:val="40"/>
        </w:rPr>
        <w:t>Игра «Играем в театр»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b/>
          <w:bCs/>
          <w:sz w:val="40"/>
          <w:szCs w:val="40"/>
        </w:rPr>
        <w:t>Цель:</w:t>
      </w:r>
      <w:r w:rsidRPr="00EF59B9">
        <w:rPr>
          <w:sz w:val="40"/>
          <w:szCs w:val="40"/>
        </w:rPr>
        <w:t xml:space="preserve"> Познакомить детей с театром. Дать </w:t>
      </w:r>
      <w:proofErr w:type="gramStart"/>
      <w:r w:rsidRPr="00EF59B9">
        <w:rPr>
          <w:sz w:val="40"/>
          <w:szCs w:val="40"/>
        </w:rPr>
        <w:t>первоначальное</w:t>
      </w:r>
      <w:proofErr w:type="gramEnd"/>
      <w:r w:rsidRPr="00EF59B9">
        <w:rPr>
          <w:sz w:val="40"/>
          <w:szCs w:val="40"/>
        </w:rPr>
        <w:t xml:space="preserve"> представления о том, как устроен театр, кто работает в театре, как готовят спектакли, сцену и т.д. Расширить кругозор детей, воспитывать интерес к новому, любовь к театру, желание стать «актером».</w:t>
      </w:r>
    </w:p>
    <w:p w:rsidR="00EF59B9" w:rsidRPr="00EF59B9" w:rsidRDefault="00EF59B9" w:rsidP="00EF59B9">
      <w:pPr>
        <w:rPr>
          <w:sz w:val="40"/>
          <w:szCs w:val="40"/>
        </w:rPr>
      </w:pPr>
      <w:proofErr w:type="gramStart"/>
      <w:r w:rsidRPr="00EF59B9">
        <w:rPr>
          <w:b/>
          <w:bCs/>
          <w:sz w:val="40"/>
          <w:szCs w:val="40"/>
        </w:rPr>
        <w:t>Оборудование: </w:t>
      </w:r>
      <w:r w:rsidRPr="00EF59B9">
        <w:rPr>
          <w:sz w:val="40"/>
          <w:szCs w:val="40"/>
        </w:rPr>
        <w:t>игра  представляет собой сцену и кулисы, атрибуты – реквизит  для обыгрывания сценки, спектакля: стульчик, столик, диванчик,  макет летнего сада, убранство комнаты, части двора.</w:t>
      </w:r>
      <w:proofErr w:type="gramEnd"/>
      <w:r w:rsidRPr="00EF59B9">
        <w:rPr>
          <w:sz w:val="40"/>
          <w:szCs w:val="40"/>
        </w:rPr>
        <w:t xml:space="preserve"> Набор карточек с изображением людей разных профессий театра и набор карточек с изображением действия данной профессии.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b/>
          <w:bCs/>
          <w:sz w:val="40"/>
          <w:szCs w:val="40"/>
        </w:rPr>
        <w:t>Материал: </w:t>
      </w:r>
      <w:r w:rsidRPr="00EF59B9">
        <w:rPr>
          <w:sz w:val="40"/>
          <w:szCs w:val="40"/>
        </w:rPr>
        <w:t>Игра изготовлена из картона, к ней прилагается комплект мелких игрушек для обыгрывания сценок спектакля. Карточки из плотного ламинированного картона.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b/>
          <w:bCs/>
          <w:sz w:val="40"/>
          <w:szCs w:val="40"/>
        </w:rPr>
        <w:t>Ход игры: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b/>
          <w:bCs/>
          <w:sz w:val="40"/>
          <w:szCs w:val="40"/>
        </w:rPr>
        <w:t>Вариант первый.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lastRenderedPageBreak/>
        <w:t>Дети на  занятии знакомятся с обустройством театра, сцены, декораций, реквизита театра. Затем педагог предлагает создать интерьер для обыгрывания сценки знакомой сказке. Дети расставляют  мебель, декорации и все, что необходимо для игры.  Разыгрывают сценку.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b/>
          <w:bCs/>
          <w:sz w:val="40"/>
          <w:szCs w:val="40"/>
        </w:rPr>
        <w:t>Вариант второй.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t xml:space="preserve">В игре есть карточки с изображением профессий работников театра. Детям необходимо соотнести карточку с профессией и </w:t>
      </w:r>
      <w:proofErr w:type="gramStart"/>
      <w:r w:rsidRPr="00EF59B9">
        <w:rPr>
          <w:sz w:val="40"/>
          <w:szCs w:val="40"/>
        </w:rPr>
        <w:t>картинку</w:t>
      </w:r>
      <w:proofErr w:type="gramEnd"/>
      <w:r w:rsidRPr="00EF59B9">
        <w:rPr>
          <w:sz w:val="40"/>
          <w:szCs w:val="40"/>
        </w:rPr>
        <w:t xml:space="preserve"> на которой изображено действие работы. Например: Гример – картинка с изображением гримёрной комнаты и человека, который накладывает грим артисту. Игра имеет принцип раскладывания лото. Так дети знакомятся с профессиями Осветитель, Костюмер, Кукольник </w:t>
      </w:r>
      <w:proofErr w:type="gramStart"/>
      <w:r w:rsidRPr="00EF59B9">
        <w:rPr>
          <w:sz w:val="40"/>
          <w:szCs w:val="40"/>
        </w:rPr>
        <w:t xml:space="preserve">( </w:t>
      </w:r>
      <w:proofErr w:type="gramEnd"/>
      <w:r w:rsidRPr="00EF59B9">
        <w:rPr>
          <w:sz w:val="40"/>
          <w:szCs w:val="40"/>
        </w:rPr>
        <w:t>если театр кукол), Режиссер, Актер, Музыкант и т. д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b/>
          <w:bCs/>
          <w:sz w:val="40"/>
          <w:szCs w:val="40"/>
        </w:rPr>
        <w:t>Игра.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t> </w:t>
      </w:r>
      <w:r w:rsidRPr="00EF59B9">
        <w:rPr>
          <w:b/>
          <w:bCs/>
          <w:sz w:val="40"/>
          <w:szCs w:val="40"/>
        </w:rPr>
        <w:t>Театральное лото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t>        </w:t>
      </w:r>
      <w:r w:rsidRPr="00EF59B9">
        <w:rPr>
          <w:b/>
          <w:bCs/>
          <w:sz w:val="40"/>
          <w:szCs w:val="40"/>
        </w:rPr>
        <w:t>Цель игры:</w:t>
      </w:r>
      <w:r w:rsidRPr="00EF59B9">
        <w:rPr>
          <w:sz w:val="40"/>
          <w:szCs w:val="40"/>
        </w:rPr>
        <w:t> Закреплять полученные знания о видах театра, кукольном театре, о видах театральных кукол. Упражнять в составлении связного рассказа. Активизировать словарь детей.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b/>
          <w:bCs/>
          <w:sz w:val="40"/>
          <w:szCs w:val="40"/>
        </w:rPr>
        <w:t>Возраст </w:t>
      </w:r>
      <w:r w:rsidRPr="00EF59B9">
        <w:rPr>
          <w:sz w:val="40"/>
          <w:szCs w:val="40"/>
        </w:rPr>
        <w:t> 6 -7 лет.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br/>
        <w:t>Эта настольная игра представляет собой детское театральное лото, предназначенное для занятий с детьми старшего дошкольного и младшего школьного возраста. </w:t>
      </w:r>
      <w:r w:rsidRPr="00EF59B9">
        <w:rPr>
          <w:sz w:val="40"/>
          <w:szCs w:val="40"/>
        </w:rPr>
        <w:br/>
        <w:t>Цель игры, как в классическом лото, состоит в подборе подобного – найти на своей карте такое же изображение как на карточке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t>. </w:t>
      </w:r>
      <w:r w:rsidRPr="00EF59B9">
        <w:rPr>
          <w:sz w:val="40"/>
          <w:szCs w:val="40"/>
        </w:rPr>
        <w:br/>
      </w:r>
      <w:r w:rsidRPr="00EF59B9">
        <w:rPr>
          <w:b/>
          <w:bCs/>
          <w:sz w:val="40"/>
          <w:szCs w:val="40"/>
        </w:rPr>
        <w:t>         В комплекте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t> </w:t>
      </w:r>
      <w:r w:rsidRPr="00EF59B9">
        <w:rPr>
          <w:sz w:val="40"/>
          <w:szCs w:val="40"/>
        </w:rPr>
        <w:br/>
        <w:t>- 6 игровых карт; </w:t>
      </w:r>
      <w:r w:rsidRPr="00EF59B9">
        <w:rPr>
          <w:sz w:val="40"/>
          <w:szCs w:val="40"/>
        </w:rPr>
        <w:br/>
        <w:t>- 106 игровых карточек; </w:t>
      </w:r>
      <w:r w:rsidRPr="00EF59B9">
        <w:rPr>
          <w:sz w:val="40"/>
          <w:szCs w:val="40"/>
        </w:rPr>
        <w:br/>
        <w:t>- инструкция.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br/>
      </w:r>
      <w:r w:rsidRPr="00EF59B9">
        <w:rPr>
          <w:b/>
          <w:bCs/>
          <w:sz w:val="40"/>
          <w:szCs w:val="40"/>
        </w:rPr>
        <w:t>         Материал - </w:t>
      </w:r>
      <w:r w:rsidRPr="00EF59B9">
        <w:rPr>
          <w:sz w:val="40"/>
          <w:szCs w:val="40"/>
        </w:rPr>
        <w:t> плотный картон.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t> </w:t>
      </w:r>
      <w:r w:rsidRPr="00EF59B9">
        <w:rPr>
          <w:sz w:val="40"/>
          <w:szCs w:val="40"/>
        </w:rPr>
        <w:br/>
      </w:r>
      <w:r w:rsidRPr="00EF59B9">
        <w:rPr>
          <w:b/>
          <w:bCs/>
          <w:sz w:val="40"/>
          <w:szCs w:val="40"/>
        </w:rPr>
        <w:t>         Размеры  игры: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b/>
          <w:bCs/>
          <w:sz w:val="40"/>
          <w:szCs w:val="40"/>
        </w:rPr>
        <w:t> </w:t>
      </w:r>
      <w:r w:rsidRPr="00EF59B9">
        <w:rPr>
          <w:sz w:val="40"/>
          <w:szCs w:val="40"/>
        </w:rPr>
        <w:t>карта–формат А4–6 штук, карточка–16х10 см-1шт; 18х10см-2шт;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t>16х10см-1шт.           </w:t>
      </w:r>
      <w:r w:rsidRPr="00EF59B9">
        <w:rPr>
          <w:sz w:val="40"/>
          <w:szCs w:val="40"/>
        </w:rPr>
        <w:br/>
        <w:t>4х4,5см -8шт; 4х5см - 62шт; 5х5см -10шт; 5х6 см – 4 шт.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b/>
          <w:bCs/>
          <w:sz w:val="40"/>
          <w:szCs w:val="40"/>
        </w:rPr>
        <w:t>Описание</w:t>
      </w:r>
      <w:r w:rsidRPr="00EF59B9">
        <w:rPr>
          <w:sz w:val="40"/>
          <w:szCs w:val="40"/>
        </w:rPr>
        <w:t> 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t>лото состоит из шести игровых карт с изображениями шести  видов театральных направлений и 106 маленьких карточек с разными картинками, соответствующими определенному виду театрального направления;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t>в игре могут участвовать до шести игроков и один ведущий;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t>все элементы лото сделаны из очень плотного картона, что обеспечивает возможность долголетнего использования игры. Кроме того, имеют специальное защитное покрытие, что позволит избежать вреда даже при случайном попадании карточки в рот;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t>удобный размер маленьких карточек и их толщина позволяет легко играть с ними даже самым маленьким участникам;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t>игра упакована в файлы.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b/>
          <w:bCs/>
          <w:sz w:val="40"/>
          <w:szCs w:val="40"/>
        </w:rPr>
        <w:t>Ход игры: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b/>
          <w:bCs/>
          <w:sz w:val="40"/>
          <w:szCs w:val="40"/>
        </w:rPr>
        <w:t>Варианты игры</w:t>
      </w:r>
      <w:r w:rsidRPr="00EF59B9">
        <w:rPr>
          <w:sz w:val="40"/>
          <w:szCs w:val="40"/>
        </w:rPr>
        <w:t> 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t>1.Ведущий взрослый или старший ребенок называет карточку, а игроки ищут</w:t>
      </w:r>
      <w:r w:rsidRPr="00EF59B9">
        <w:rPr>
          <w:i/>
          <w:iCs/>
          <w:sz w:val="40"/>
          <w:szCs w:val="40"/>
        </w:rPr>
        <w:t> </w:t>
      </w:r>
      <w:r w:rsidRPr="00EF59B9">
        <w:rPr>
          <w:sz w:val="40"/>
          <w:szCs w:val="40"/>
        </w:rPr>
        <w:t>у себя  такую же. Игрок, получающий карточку, называет вид театра. </w:t>
      </w:r>
      <w:r w:rsidRPr="00EF59B9">
        <w:rPr>
          <w:sz w:val="40"/>
          <w:szCs w:val="40"/>
        </w:rPr>
        <w:br/>
        <w:t>Ребенок, получивший первым все карточки на своей карте, выигрывает и первым выходит из игры.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t>2. Знакомство с окружающим миром. </w:t>
      </w:r>
      <w:r w:rsidRPr="00EF59B9">
        <w:rPr>
          <w:sz w:val="40"/>
          <w:szCs w:val="40"/>
        </w:rPr>
        <w:br/>
        <w:t>Попросите любого ребенка взять понравившуюся карточку.  Ребенок должен  рассказать о том, что изображено на карточке. Если  он затрудняется  в ответе,  поговорите об этом  театре и его особенностях со всеми детьми или попросите желающего ребенка рассказать все, что он знает.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t>3. Классическое лото.</w:t>
      </w:r>
      <w:r w:rsidRPr="00EF59B9">
        <w:rPr>
          <w:sz w:val="40"/>
          <w:szCs w:val="40"/>
        </w:rPr>
        <w:br/>
        <w:t>Каждому игроку дается игровая карта. Маленькие карточки перемешиваются и раскладываются оборотной стороной вверх. </w:t>
      </w:r>
      <w:r w:rsidRPr="00EF59B9">
        <w:rPr>
          <w:sz w:val="40"/>
          <w:szCs w:val="40"/>
        </w:rPr>
        <w:br/>
        <w:t>Первый игрок переворачивает любую карточку. Если она совпадает с одной из картинок на его карте, он оставляет ее себе. Если не совпадает, то кладет обратно и ход переходит к следующему игроку. </w:t>
      </w:r>
      <w:r w:rsidRPr="00EF59B9">
        <w:rPr>
          <w:sz w:val="40"/>
          <w:szCs w:val="40"/>
        </w:rPr>
        <w:br/>
        <w:t>Выигрывает тот, кто первым соберет  полностью свою карту.</w:t>
      </w:r>
    </w:p>
    <w:p w:rsidR="00EF59B9" w:rsidRPr="00EF59B9" w:rsidRDefault="00EF59B9" w:rsidP="00EF59B9">
      <w:pPr>
        <w:rPr>
          <w:sz w:val="40"/>
          <w:szCs w:val="40"/>
        </w:rPr>
      </w:pPr>
      <w:r w:rsidRPr="00EF59B9">
        <w:rPr>
          <w:sz w:val="40"/>
          <w:szCs w:val="40"/>
        </w:rPr>
        <w:t xml:space="preserve">Игра направлена на знакомство с окружающим миром, театральным действием, куклами, развитие  цветовое восприятия, мелкой моторики, а также навыков общения и совместной игры </w:t>
      </w:r>
      <w:proofErr w:type="gramStart"/>
      <w:r w:rsidRPr="00EF59B9">
        <w:rPr>
          <w:sz w:val="40"/>
          <w:szCs w:val="40"/>
        </w:rPr>
        <w:t>со</w:t>
      </w:r>
      <w:proofErr w:type="gramEnd"/>
      <w:r w:rsidRPr="00EF59B9">
        <w:rPr>
          <w:sz w:val="40"/>
          <w:szCs w:val="40"/>
        </w:rPr>
        <w:t xml:space="preserve"> взрослыми и детьми.</w:t>
      </w:r>
    </w:p>
    <w:p w:rsidR="002E796E" w:rsidRPr="00CF7F39" w:rsidRDefault="002E796E">
      <w:pPr>
        <w:rPr>
          <w:sz w:val="40"/>
          <w:szCs w:val="40"/>
        </w:rPr>
      </w:pPr>
      <w:bookmarkStart w:id="0" w:name="_GoBack"/>
      <w:bookmarkEnd w:id="0"/>
    </w:p>
    <w:sectPr w:rsidR="002E796E" w:rsidRPr="00CF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B9"/>
    <w:rsid w:val="00003AB2"/>
    <w:rsid w:val="00006CA8"/>
    <w:rsid w:val="00011476"/>
    <w:rsid w:val="00015F8B"/>
    <w:rsid w:val="00021FF9"/>
    <w:rsid w:val="00032C11"/>
    <w:rsid w:val="0003556A"/>
    <w:rsid w:val="00040524"/>
    <w:rsid w:val="00044632"/>
    <w:rsid w:val="000602F8"/>
    <w:rsid w:val="00060D8C"/>
    <w:rsid w:val="00062EC7"/>
    <w:rsid w:val="00072869"/>
    <w:rsid w:val="00072D46"/>
    <w:rsid w:val="00084874"/>
    <w:rsid w:val="000A310B"/>
    <w:rsid w:val="000A37E0"/>
    <w:rsid w:val="000A5B75"/>
    <w:rsid w:val="000B5658"/>
    <w:rsid w:val="000B5F88"/>
    <w:rsid w:val="000C030E"/>
    <w:rsid w:val="000E465E"/>
    <w:rsid w:val="000E56FD"/>
    <w:rsid w:val="000F07A5"/>
    <w:rsid w:val="000F0A3F"/>
    <w:rsid w:val="001039B9"/>
    <w:rsid w:val="001045A9"/>
    <w:rsid w:val="00104CCE"/>
    <w:rsid w:val="0010780D"/>
    <w:rsid w:val="00116282"/>
    <w:rsid w:val="00134B27"/>
    <w:rsid w:val="001363FE"/>
    <w:rsid w:val="00137443"/>
    <w:rsid w:val="00141338"/>
    <w:rsid w:val="001430AB"/>
    <w:rsid w:val="0014332F"/>
    <w:rsid w:val="00144F7B"/>
    <w:rsid w:val="0015193C"/>
    <w:rsid w:val="0015395B"/>
    <w:rsid w:val="00166579"/>
    <w:rsid w:val="0016731A"/>
    <w:rsid w:val="00170E47"/>
    <w:rsid w:val="00171520"/>
    <w:rsid w:val="00175C45"/>
    <w:rsid w:val="00187170"/>
    <w:rsid w:val="001938F5"/>
    <w:rsid w:val="001A4744"/>
    <w:rsid w:val="001A4A18"/>
    <w:rsid w:val="001B5816"/>
    <w:rsid w:val="001F6ECD"/>
    <w:rsid w:val="002025D2"/>
    <w:rsid w:val="00204584"/>
    <w:rsid w:val="00205EF7"/>
    <w:rsid w:val="0022341F"/>
    <w:rsid w:val="002269F9"/>
    <w:rsid w:val="00242F1D"/>
    <w:rsid w:val="00243E33"/>
    <w:rsid w:val="00250BBD"/>
    <w:rsid w:val="00265959"/>
    <w:rsid w:val="002A10F1"/>
    <w:rsid w:val="002B06B2"/>
    <w:rsid w:val="002B12C5"/>
    <w:rsid w:val="002B23F6"/>
    <w:rsid w:val="002C2ABD"/>
    <w:rsid w:val="002C329D"/>
    <w:rsid w:val="002E796E"/>
    <w:rsid w:val="002F4AA1"/>
    <w:rsid w:val="002F5CBC"/>
    <w:rsid w:val="002F6438"/>
    <w:rsid w:val="002F6960"/>
    <w:rsid w:val="00320116"/>
    <w:rsid w:val="00322BD4"/>
    <w:rsid w:val="0033077C"/>
    <w:rsid w:val="0033251F"/>
    <w:rsid w:val="0033253F"/>
    <w:rsid w:val="003352B8"/>
    <w:rsid w:val="00342658"/>
    <w:rsid w:val="003546E1"/>
    <w:rsid w:val="00357888"/>
    <w:rsid w:val="00362006"/>
    <w:rsid w:val="00363FEC"/>
    <w:rsid w:val="003671FC"/>
    <w:rsid w:val="00370CB1"/>
    <w:rsid w:val="00373CC9"/>
    <w:rsid w:val="00377CB9"/>
    <w:rsid w:val="00380DBE"/>
    <w:rsid w:val="003975BF"/>
    <w:rsid w:val="003A2586"/>
    <w:rsid w:val="003C448D"/>
    <w:rsid w:val="003C59D9"/>
    <w:rsid w:val="003C675A"/>
    <w:rsid w:val="003D0F4E"/>
    <w:rsid w:val="003D34C3"/>
    <w:rsid w:val="003E2643"/>
    <w:rsid w:val="003E4D00"/>
    <w:rsid w:val="003E616A"/>
    <w:rsid w:val="003E670E"/>
    <w:rsid w:val="00423C41"/>
    <w:rsid w:val="004340FC"/>
    <w:rsid w:val="00453A92"/>
    <w:rsid w:val="004713C6"/>
    <w:rsid w:val="00472F20"/>
    <w:rsid w:val="00477703"/>
    <w:rsid w:val="004A049F"/>
    <w:rsid w:val="004B1457"/>
    <w:rsid w:val="004B66C2"/>
    <w:rsid w:val="004C25CE"/>
    <w:rsid w:val="004C2F3E"/>
    <w:rsid w:val="004C50E6"/>
    <w:rsid w:val="004D0BA3"/>
    <w:rsid w:val="004D445C"/>
    <w:rsid w:val="004D666D"/>
    <w:rsid w:val="004E3DC9"/>
    <w:rsid w:val="004F45FE"/>
    <w:rsid w:val="00500915"/>
    <w:rsid w:val="00502D18"/>
    <w:rsid w:val="00516865"/>
    <w:rsid w:val="00533028"/>
    <w:rsid w:val="005370DF"/>
    <w:rsid w:val="00543BC1"/>
    <w:rsid w:val="005455A7"/>
    <w:rsid w:val="00550FD7"/>
    <w:rsid w:val="00554198"/>
    <w:rsid w:val="00555136"/>
    <w:rsid w:val="005556A6"/>
    <w:rsid w:val="00561D9D"/>
    <w:rsid w:val="00572DD6"/>
    <w:rsid w:val="00586A70"/>
    <w:rsid w:val="005A2995"/>
    <w:rsid w:val="005B4155"/>
    <w:rsid w:val="005F5768"/>
    <w:rsid w:val="005F62A3"/>
    <w:rsid w:val="0060130D"/>
    <w:rsid w:val="00603605"/>
    <w:rsid w:val="00614DB6"/>
    <w:rsid w:val="006241C2"/>
    <w:rsid w:val="00636D2E"/>
    <w:rsid w:val="00655527"/>
    <w:rsid w:val="006572D7"/>
    <w:rsid w:val="00664EE3"/>
    <w:rsid w:val="006676F3"/>
    <w:rsid w:val="006736B2"/>
    <w:rsid w:val="006752BB"/>
    <w:rsid w:val="00680999"/>
    <w:rsid w:val="00694320"/>
    <w:rsid w:val="006A6C55"/>
    <w:rsid w:val="006B5511"/>
    <w:rsid w:val="006C4F28"/>
    <w:rsid w:val="006C52F0"/>
    <w:rsid w:val="006C6B0E"/>
    <w:rsid w:val="006C703A"/>
    <w:rsid w:val="006E1E5A"/>
    <w:rsid w:val="006F44E3"/>
    <w:rsid w:val="00704268"/>
    <w:rsid w:val="00722146"/>
    <w:rsid w:val="007221DC"/>
    <w:rsid w:val="00735E71"/>
    <w:rsid w:val="00741D4F"/>
    <w:rsid w:val="0074413C"/>
    <w:rsid w:val="007461BE"/>
    <w:rsid w:val="00750111"/>
    <w:rsid w:val="0075369D"/>
    <w:rsid w:val="007575C0"/>
    <w:rsid w:val="00760BBF"/>
    <w:rsid w:val="00761BA9"/>
    <w:rsid w:val="00762837"/>
    <w:rsid w:val="0076440C"/>
    <w:rsid w:val="007657EA"/>
    <w:rsid w:val="00773DCD"/>
    <w:rsid w:val="007756BE"/>
    <w:rsid w:val="00776A5F"/>
    <w:rsid w:val="00776A97"/>
    <w:rsid w:val="00784ADE"/>
    <w:rsid w:val="0078547F"/>
    <w:rsid w:val="007A3016"/>
    <w:rsid w:val="007A32EF"/>
    <w:rsid w:val="007A38F4"/>
    <w:rsid w:val="007A47AD"/>
    <w:rsid w:val="007B0149"/>
    <w:rsid w:val="007B497F"/>
    <w:rsid w:val="007C1A22"/>
    <w:rsid w:val="007C5BAB"/>
    <w:rsid w:val="007E0B8F"/>
    <w:rsid w:val="007E0DB9"/>
    <w:rsid w:val="007E1D91"/>
    <w:rsid w:val="007E53F4"/>
    <w:rsid w:val="007E5A9B"/>
    <w:rsid w:val="007E5E56"/>
    <w:rsid w:val="007E6379"/>
    <w:rsid w:val="00801A4D"/>
    <w:rsid w:val="00803105"/>
    <w:rsid w:val="00823301"/>
    <w:rsid w:val="008272EE"/>
    <w:rsid w:val="00835A10"/>
    <w:rsid w:val="00853B41"/>
    <w:rsid w:val="00856D21"/>
    <w:rsid w:val="00857658"/>
    <w:rsid w:val="00857956"/>
    <w:rsid w:val="00861868"/>
    <w:rsid w:val="0087194E"/>
    <w:rsid w:val="00872150"/>
    <w:rsid w:val="00877251"/>
    <w:rsid w:val="00885199"/>
    <w:rsid w:val="00891A3D"/>
    <w:rsid w:val="008B3973"/>
    <w:rsid w:val="008C10A2"/>
    <w:rsid w:val="008C1539"/>
    <w:rsid w:val="008C4776"/>
    <w:rsid w:val="008E55EE"/>
    <w:rsid w:val="008E7C9E"/>
    <w:rsid w:val="008F2BC1"/>
    <w:rsid w:val="00907686"/>
    <w:rsid w:val="00922B9C"/>
    <w:rsid w:val="009248AD"/>
    <w:rsid w:val="00927951"/>
    <w:rsid w:val="009441EC"/>
    <w:rsid w:val="00945EAF"/>
    <w:rsid w:val="009469A8"/>
    <w:rsid w:val="009576D7"/>
    <w:rsid w:val="00974DE8"/>
    <w:rsid w:val="00976F1C"/>
    <w:rsid w:val="00986E82"/>
    <w:rsid w:val="009C61DB"/>
    <w:rsid w:val="009D5FA2"/>
    <w:rsid w:val="009E1A78"/>
    <w:rsid w:val="009E2338"/>
    <w:rsid w:val="009F0C38"/>
    <w:rsid w:val="009F75FC"/>
    <w:rsid w:val="00A03BF8"/>
    <w:rsid w:val="00A06763"/>
    <w:rsid w:val="00A06C2B"/>
    <w:rsid w:val="00A175D2"/>
    <w:rsid w:val="00A20187"/>
    <w:rsid w:val="00A26861"/>
    <w:rsid w:val="00A26D90"/>
    <w:rsid w:val="00A320C5"/>
    <w:rsid w:val="00A32F5B"/>
    <w:rsid w:val="00A346DD"/>
    <w:rsid w:val="00A34959"/>
    <w:rsid w:val="00A767CA"/>
    <w:rsid w:val="00A90842"/>
    <w:rsid w:val="00A95280"/>
    <w:rsid w:val="00AA4402"/>
    <w:rsid w:val="00AA58AE"/>
    <w:rsid w:val="00AA5A59"/>
    <w:rsid w:val="00AD4CDA"/>
    <w:rsid w:val="00AE1685"/>
    <w:rsid w:val="00AE4B28"/>
    <w:rsid w:val="00AE5B27"/>
    <w:rsid w:val="00AF5490"/>
    <w:rsid w:val="00B20965"/>
    <w:rsid w:val="00B35EF8"/>
    <w:rsid w:val="00B4075E"/>
    <w:rsid w:val="00B43E7F"/>
    <w:rsid w:val="00B4628E"/>
    <w:rsid w:val="00B57513"/>
    <w:rsid w:val="00B64191"/>
    <w:rsid w:val="00B64DE9"/>
    <w:rsid w:val="00B822ED"/>
    <w:rsid w:val="00B92CCD"/>
    <w:rsid w:val="00B96F6F"/>
    <w:rsid w:val="00BB12DA"/>
    <w:rsid w:val="00BC1387"/>
    <w:rsid w:val="00BF610D"/>
    <w:rsid w:val="00BF747C"/>
    <w:rsid w:val="00C02E6A"/>
    <w:rsid w:val="00C075F2"/>
    <w:rsid w:val="00C10E24"/>
    <w:rsid w:val="00C203C5"/>
    <w:rsid w:val="00C2482D"/>
    <w:rsid w:val="00C24DCC"/>
    <w:rsid w:val="00C30166"/>
    <w:rsid w:val="00C31C5E"/>
    <w:rsid w:val="00C327B8"/>
    <w:rsid w:val="00C44E45"/>
    <w:rsid w:val="00C53F8D"/>
    <w:rsid w:val="00C60434"/>
    <w:rsid w:val="00C608FC"/>
    <w:rsid w:val="00C60982"/>
    <w:rsid w:val="00C64870"/>
    <w:rsid w:val="00C775A9"/>
    <w:rsid w:val="00C85531"/>
    <w:rsid w:val="00CB45FF"/>
    <w:rsid w:val="00CE0A83"/>
    <w:rsid w:val="00CE4FF1"/>
    <w:rsid w:val="00CF2D19"/>
    <w:rsid w:val="00CF7F39"/>
    <w:rsid w:val="00D01314"/>
    <w:rsid w:val="00D01B98"/>
    <w:rsid w:val="00D02C04"/>
    <w:rsid w:val="00D11CB0"/>
    <w:rsid w:val="00D14500"/>
    <w:rsid w:val="00D15BBB"/>
    <w:rsid w:val="00D21234"/>
    <w:rsid w:val="00D26DDA"/>
    <w:rsid w:val="00D46A1C"/>
    <w:rsid w:val="00D53F95"/>
    <w:rsid w:val="00D56341"/>
    <w:rsid w:val="00D626B2"/>
    <w:rsid w:val="00D650A7"/>
    <w:rsid w:val="00D70214"/>
    <w:rsid w:val="00D90212"/>
    <w:rsid w:val="00D96743"/>
    <w:rsid w:val="00D97A21"/>
    <w:rsid w:val="00DC188C"/>
    <w:rsid w:val="00DD67D4"/>
    <w:rsid w:val="00DF1322"/>
    <w:rsid w:val="00DF1BB2"/>
    <w:rsid w:val="00DF4EB7"/>
    <w:rsid w:val="00DF57C1"/>
    <w:rsid w:val="00E170F4"/>
    <w:rsid w:val="00E42277"/>
    <w:rsid w:val="00E50E20"/>
    <w:rsid w:val="00E574A7"/>
    <w:rsid w:val="00E71699"/>
    <w:rsid w:val="00E743C9"/>
    <w:rsid w:val="00E96CA8"/>
    <w:rsid w:val="00EB3446"/>
    <w:rsid w:val="00ED4CE8"/>
    <w:rsid w:val="00ED78C0"/>
    <w:rsid w:val="00EE246B"/>
    <w:rsid w:val="00EF59B9"/>
    <w:rsid w:val="00EF7589"/>
    <w:rsid w:val="00F056A8"/>
    <w:rsid w:val="00F116B6"/>
    <w:rsid w:val="00F12114"/>
    <w:rsid w:val="00F23D9D"/>
    <w:rsid w:val="00F267EA"/>
    <w:rsid w:val="00F37C50"/>
    <w:rsid w:val="00F5176F"/>
    <w:rsid w:val="00F57D3C"/>
    <w:rsid w:val="00F71C6D"/>
    <w:rsid w:val="00F7509A"/>
    <w:rsid w:val="00F81B90"/>
    <w:rsid w:val="00F81EB3"/>
    <w:rsid w:val="00F82391"/>
    <w:rsid w:val="00F915B9"/>
    <w:rsid w:val="00FA1536"/>
    <w:rsid w:val="00FA2688"/>
    <w:rsid w:val="00FA3D71"/>
    <w:rsid w:val="00FA7097"/>
    <w:rsid w:val="00FD28A1"/>
    <w:rsid w:val="00FE503E"/>
    <w:rsid w:val="00FE59F8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2015-06-12T13:09:00Z</dcterms:created>
  <dcterms:modified xsi:type="dcterms:W3CDTF">2015-06-12T13:09:00Z</dcterms:modified>
</cp:coreProperties>
</file>