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64" w:rsidRPr="00843464" w:rsidRDefault="00843464" w:rsidP="008434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464">
        <w:rPr>
          <w:rFonts w:ascii="Times New Roman" w:hAnsi="Times New Roman" w:cs="Times New Roman"/>
          <w:b/>
          <w:sz w:val="24"/>
          <w:szCs w:val="24"/>
        </w:rPr>
        <w:t>ЗДОРОВЬЕСБЕРЕГАЮЩИ</w:t>
      </w:r>
      <w:r w:rsidR="00C2168F">
        <w:rPr>
          <w:rFonts w:ascii="Times New Roman" w:hAnsi="Times New Roman" w:cs="Times New Roman"/>
          <w:b/>
          <w:sz w:val="24"/>
          <w:szCs w:val="24"/>
        </w:rPr>
        <w:t>Е</w:t>
      </w:r>
    </w:p>
    <w:p w:rsidR="00843464" w:rsidRDefault="00843464" w:rsidP="008434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464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C2168F">
        <w:rPr>
          <w:rFonts w:ascii="Times New Roman" w:hAnsi="Times New Roman" w:cs="Times New Roman"/>
          <w:b/>
          <w:sz w:val="24"/>
          <w:szCs w:val="24"/>
        </w:rPr>
        <w:t>И</w:t>
      </w:r>
      <w:r w:rsidRPr="00843464">
        <w:rPr>
          <w:rFonts w:ascii="Times New Roman" w:hAnsi="Times New Roman" w:cs="Times New Roman"/>
          <w:b/>
          <w:sz w:val="24"/>
          <w:szCs w:val="24"/>
        </w:rPr>
        <w:t xml:space="preserve"> В КОРРЕКЦИОННОМ КЛАССЕ</w:t>
      </w:r>
    </w:p>
    <w:p w:rsidR="00C2168F" w:rsidRDefault="00C2168F" w:rsidP="008434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</w:t>
      </w:r>
      <w:r w:rsidR="00D003E6">
        <w:rPr>
          <w:rFonts w:ascii="Times New Roman" w:hAnsi="Times New Roman" w:cs="Times New Roman"/>
          <w:b/>
          <w:sz w:val="24"/>
          <w:szCs w:val="24"/>
        </w:rPr>
        <w:t xml:space="preserve"> МЕТОДА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АРТ-ТЕРАПИИ</w:t>
      </w:r>
    </w:p>
    <w:p w:rsidR="00D003E6" w:rsidRPr="00D003E6" w:rsidRDefault="00D003E6" w:rsidP="00D003E6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D003E6">
        <w:rPr>
          <w:rFonts w:ascii="Times New Roman" w:hAnsi="Times New Roman" w:cs="Times New Roman"/>
          <w:i/>
          <w:sz w:val="24"/>
        </w:rPr>
        <w:t>учитель начальных классов</w:t>
      </w:r>
    </w:p>
    <w:p w:rsidR="00D003E6" w:rsidRPr="00D003E6" w:rsidRDefault="00D003E6" w:rsidP="00D003E6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D003E6">
        <w:rPr>
          <w:rFonts w:ascii="Times New Roman" w:hAnsi="Times New Roman" w:cs="Times New Roman"/>
          <w:i/>
          <w:sz w:val="24"/>
        </w:rPr>
        <w:t>МОУ СОШ №15 с.Ивановского</w:t>
      </w:r>
    </w:p>
    <w:p w:rsidR="00D003E6" w:rsidRPr="00D003E6" w:rsidRDefault="00D003E6" w:rsidP="00D003E6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D003E6">
        <w:rPr>
          <w:rFonts w:ascii="Times New Roman" w:hAnsi="Times New Roman" w:cs="Times New Roman"/>
          <w:i/>
          <w:sz w:val="24"/>
        </w:rPr>
        <w:t>Ставропольского края</w:t>
      </w:r>
    </w:p>
    <w:p w:rsidR="00D003E6" w:rsidRPr="00D003E6" w:rsidRDefault="00D003E6" w:rsidP="00D003E6">
      <w:pPr>
        <w:pStyle w:val="a3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D003E6">
        <w:rPr>
          <w:rFonts w:ascii="Times New Roman" w:hAnsi="Times New Roman" w:cs="Times New Roman"/>
          <w:i/>
          <w:sz w:val="24"/>
        </w:rPr>
        <w:t>Буякова</w:t>
      </w:r>
      <w:proofErr w:type="spellEnd"/>
      <w:r w:rsidRPr="00D003E6">
        <w:rPr>
          <w:rFonts w:ascii="Times New Roman" w:hAnsi="Times New Roman" w:cs="Times New Roman"/>
          <w:i/>
          <w:sz w:val="24"/>
        </w:rPr>
        <w:t xml:space="preserve">  Зинаида Васильевна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>…От жизнерадостности, бодрости детей зависит их духовная жизнь,  мировоззрение, умственное развитие, прочность знаний, вера в свои силы.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43464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К сожалению, стало совершенно очевидным, что за годы учебы здоровье детей ухудшается: большие нагрузки, недостаточность движения. Лидерами среди школьных болезней являются проблемы со зрением, заболевания опорно-двигательного аппарата, заболевания пищеварительной системы, а также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школе, ухудшение памяти </w:t>
      </w:r>
      <w:r w:rsidRPr="00843464">
        <w:rPr>
          <w:rFonts w:ascii="Times New Roman" w:hAnsi="Times New Roman" w:cs="Times New Roman"/>
          <w:sz w:val="24"/>
          <w:szCs w:val="24"/>
        </w:rPr>
        <w:t xml:space="preserve">и внимания. Необходима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 xml:space="preserve">ния, постоянный поиск новых </w:t>
      </w:r>
      <w:r w:rsidRPr="00843464">
        <w:rPr>
          <w:rFonts w:ascii="Times New Roman" w:hAnsi="Times New Roman" w:cs="Times New Roman"/>
          <w:sz w:val="24"/>
          <w:szCs w:val="24"/>
        </w:rPr>
        <w:t xml:space="preserve">форм, технологий обучения. 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В современной школе все более активно применяется такой инновационный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 подход,  как  психотерапия  искусством,  «терапия  творческим самовыражением».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Включение в работу методов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соответствует новым федеральным государственным требованиям и строится на принципах разностороннего развития детей, с учетом психофизических особенностей и индивидуальных возможностей.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опирается на здоровый потенциал личности, внутренние механизмы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и исцеления.</w:t>
      </w:r>
      <w:r w:rsidR="00C2168F">
        <w:rPr>
          <w:rFonts w:ascii="Times New Roman" w:hAnsi="Times New Roman" w:cs="Times New Roman"/>
          <w:sz w:val="24"/>
          <w:szCs w:val="24"/>
        </w:rPr>
        <w:t xml:space="preserve"> </w:t>
      </w:r>
      <w:r w:rsidRPr="00843464">
        <w:rPr>
          <w:rFonts w:ascii="Times New Roman" w:hAnsi="Times New Roman" w:cs="Times New Roman"/>
          <w:sz w:val="24"/>
          <w:szCs w:val="24"/>
        </w:rPr>
        <w:t xml:space="preserve">Использование 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арт-методов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 не  имеет  ограничений  по  возрасту  и  может 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применяться  как  в  виде  основного,  так  и  в  качестве  одного  из  вспомогательных средств. Например, при решении задач по математике в классе для детей с задержкой речевого развития, часто использую театрализацию, инсценировки. 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Дети  разыгрывают  действующих  по  условию  персонажей  и  представляют  наглядно решение данной задачи (Бабушка с огурцами, Медведь с медом,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с корзиной грибов и т. д.).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Такие уроки проходят в форме маленького спектакля и усваиваются и запоминаются намного эффективнее. Учащиеся моего класса с удовольствием и радостью освоили музыкально-ритмические упражнения и этюды (корригирующая  ходьба  по  специальному  коврику  под  музыку,  пантомима  «Змея»).  Внеклассное мероприятие «Разнообразие животного мира Земли», проходившее так же с использованием инсценировок и театрализации, стало ярким событием как для учеников, так и для их </w:t>
      </w:r>
      <w:r w:rsidRPr="00843464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родителей, принимавших участие в создании костюмов, декораций. С успехом прошел и музыкальный спектакль по мотивам сказки  К.И. Чуковского «Муха-Цокотуха». Музыкальный утренник, посвященный Дню космонавтике, на котором дети изображали движение планет вокруг Солнца, так же включал в себя элементы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>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Анализируя  проведенные  мероприятия,  можно  сделать  вывод,  что 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придает сил, уверенности, помогает найти выход из сложной ситуации, повышает самооценку, способствует адекватному принятию себя в социуме. Одновременно наблюдается развитие чувства внутреннего контроля, стимулируется развитие сенсомоторных умений. Повышаются адаптационные способности ребенка к повседневной жизни и школе, снижается утомление, негативные эмоциональные состояния.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Многие трудности обучения в школе связаны с недостаточным вниманием к развитию речи. Известно, что уровень речевого развития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как с общим интеллектуальным, так и с личностным развитием ребенка. Неполноценное речевое развитие накладывает отпечаток и на формирование неречевых психических процессов: наблюдается недостаточная устойчивость внимания, снижена вербальная память, страдает продуктивность запоминания. И поэтому для таких детей важна и обязательна опора на визуальный образ, что так же с успехом используется на всех занятиях.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464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арт-терапией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, хорошо зарекомендовали себя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>, помогающие учить стихи, рассказывать об окружающем мире, а так же методика пиктограмм, несомненно, вносящая свой вклад в формирование информационной культуры младшего школьника.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464">
        <w:rPr>
          <w:rFonts w:ascii="Times New Roman" w:hAnsi="Times New Roman" w:cs="Times New Roman"/>
          <w:sz w:val="24"/>
          <w:szCs w:val="24"/>
        </w:rPr>
        <w:t>Очень часто разные виды терапии переплетаются в одном занятии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464">
        <w:rPr>
          <w:rFonts w:ascii="Times New Roman" w:hAnsi="Times New Roman" w:cs="Times New Roman"/>
          <w:sz w:val="24"/>
          <w:szCs w:val="24"/>
        </w:rPr>
        <w:t xml:space="preserve">рисование и поделки из природных и бросовых материалов, массажи ладоней, пальчиковые игры и гимнастика, работа под музыку. Такое сочетание позволяет раскрепостить детей, снять напряжение, создать атмосферу игры. Нужно использовать детское творчество как действенный и активный путь освоения окружающей действительности. Творчество ребенка проявляется во всех видах деятельности, которой он занимается. Поэтому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и является такой актуальной и эффективной формой коррекции в настоящее время и взята на вооружение многими современными педагогами, к тому же, позволяет сохранить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позитивно-эмо-циональное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отношение к учебе. Стремление ребенка к познанию и творчеству не может прийти само по себе, его необходимо пробуждать. И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как раз и является одним из таких пробуждающих стимулов. 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, Л.С. Психология развития ребенка. – М.: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>, 2003.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lastRenderedPageBreak/>
        <w:t xml:space="preserve">2. Иванова, Т.Б.,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, В.А.,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Кошулько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, М.А. Диагностика нарушений в развитии детей с 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>ЗПР: методическое пособие. – СПб.: Детство-пресс. 2011.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>3. Капустин, Н.К. Педагогические технологии адаптивной школы. – М.: Академия, 2001.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4. Киселева, М.В.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в работе с детьми. – СПб.: Речь, 2007.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5. Копытин, А.И. Система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>. – СПб.: Питер, 2001.</w:t>
      </w:r>
    </w:p>
    <w:p w:rsidR="00843464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>6. Львов, М.Р. Язык и речь // Начальная школа. – 2001. – № 1.</w:t>
      </w:r>
    </w:p>
    <w:p w:rsidR="005540F0" w:rsidRPr="00843464" w:rsidRDefault="00843464" w:rsidP="008434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64">
        <w:rPr>
          <w:rFonts w:ascii="Times New Roman" w:hAnsi="Times New Roman" w:cs="Times New Roman"/>
          <w:sz w:val="24"/>
          <w:szCs w:val="24"/>
        </w:rPr>
        <w:t xml:space="preserve">7. Татарникова, Л.Г. </w:t>
      </w:r>
      <w:proofErr w:type="spellStart"/>
      <w:r w:rsidRPr="00843464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843464">
        <w:rPr>
          <w:rFonts w:ascii="Times New Roman" w:hAnsi="Times New Roman" w:cs="Times New Roman"/>
          <w:sz w:val="24"/>
          <w:szCs w:val="24"/>
        </w:rPr>
        <w:t xml:space="preserve"> в педагогическом пространстве. – СПб., 2002. </w:t>
      </w:r>
      <w:r w:rsidRPr="00843464">
        <w:rPr>
          <w:rFonts w:ascii="Times New Roman" w:hAnsi="Times New Roman" w:cs="Times New Roman"/>
          <w:sz w:val="24"/>
          <w:szCs w:val="24"/>
        </w:rPr>
        <w:cr/>
      </w:r>
    </w:p>
    <w:sectPr w:rsidR="005540F0" w:rsidRPr="00843464" w:rsidSect="0055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43464"/>
    <w:rsid w:val="00060EA4"/>
    <w:rsid w:val="005540F0"/>
    <w:rsid w:val="00843464"/>
    <w:rsid w:val="00C2168F"/>
    <w:rsid w:val="00D0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4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2015-06-26T16:33:00Z</dcterms:created>
  <dcterms:modified xsi:type="dcterms:W3CDTF">2015-06-26T17:30:00Z</dcterms:modified>
</cp:coreProperties>
</file>