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FA" w:rsidRPr="004A6FD3" w:rsidRDefault="00437D87" w:rsidP="004A6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FD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437D87" w:rsidRPr="004A6FD3" w:rsidRDefault="00437D87" w:rsidP="00437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6FD3">
        <w:rPr>
          <w:rFonts w:ascii="Times New Roman" w:hAnsi="Times New Roman" w:cs="Times New Roman"/>
          <w:sz w:val="28"/>
          <w:szCs w:val="28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437D87" w:rsidRPr="004A6FD3" w:rsidRDefault="00437D87" w:rsidP="00437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6FD3">
        <w:rPr>
          <w:rFonts w:ascii="Times New Roman" w:hAnsi="Times New Roman" w:cs="Times New Roman"/>
          <w:sz w:val="28"/>
          <w:szCs w:val="28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437D87" w:rsidRPr="004A6FD3" w:rsidRDefault="00437D87" w:rsidP="00437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6FD3">
        <w:rPr>
          <w:rFonts w:ascii="Times New Roman" w:hAnsi="Times New Roman" w:cs="Times New Roman"/>
          <w:sz w:val="28"/>
          <w:szCs w:val="28"/>
        </w:rPr>
        <w:t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437D87" w:rsidRPr="004A6FD3" w:rsidRDefault="00437D87" w:rsidP="00437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6FD3">
        <w:rPr>
          <w:rFonts w:ascii="Times New Roman" w:hAnsi="Times New Roman" w:cs="Times New Roman"/>
          <w:sz w:val="28"/>
          <w:szCs w:val="28"/>
        </w:rPr>
        <w:t>Осуществление экскурсий помогут детям в обретении новых знаний о родном крае и научат их бережно и с любовью относиться к своей малой Родине.</w:t>
      </w:r>
    </w:p>
    <w:p w:rsidR="00437D87" w:rsidRPr="004A6FD3" w:rsidRDefault="00437D87" w:rsidP="00437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6FD3">
        <w:rPr>
          <w:rFonts w:ascii="Times New Roman" w:hAnsi="Times New Roman" w:cs="Times New Roman"/>
          <w:sz w:val="28"/>
          <w:szCs w:val="28"/>
        </w:rPr>
        <w:t>Укрепление дружбы и сотрудничества между детьми разных возрастов и национальностей.</w:t>
      </w:r>
    </w:p>
    <w:p w:rsidR="00437D87" w:rsidRPr="004A6FD3" w:rsidRDefault="00437D87" w:rsidP="00437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6FD3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организации летнего отдыха и оздоровления детей.</w:t>
      </w:r>
    </w:p>
    <w:p w:rsidR="004A6FD3" w:rsidRDefault="00437D87" w:rsidP="00437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6FD3">
        <w:rPr>
          <w:rFonts w:ascii="Times New Roman" w:hAnsi="Times New Roman" w:cs="Times New Roman"/>
          <w:sz w:val="28"/>
          <w:szCs w:val="28"/>
        </w:rPr>
        <w:t>Время, проведённое в лагере, не пройдёт бесследно ни для взрослых, ни для детей, и на следующий год они с удовольствием будут участвовать в работе лагеря.</w:t>
      </w:r>
    </w:p>
    <w:p w:rsidR="004A6FD3" w:rsidRDefault="004A6FD3" w:rsidP="004A6FD3"/>
    <w:p w:rsidR="00437D87" w:rsidRPr="004A6FD3" w:rsidRDefault="004A6FD3" w:rsidP="004A6FD3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4A6FD3">
        <w:rPr>
          <w:rFonts w:ascii="Times New Roman" w:hAnsi="Times New Roman" w:cs="Times New Roman"/>
          <w:b/>
          <w:sz w:val="28"/>
          <w:szCs w:val="28"/>
        </w:rPr>
        <w:t>Организационное обеспечение.</w:t>
      </w:r>
    </w:p>
    <w:p w:rsidR="004A6FD3" w:rsidRPr="004A6FD3" w:rsidRDefault="004A6FD3" w:rsidP="004A6FD3">
      <w:pPr>
        <w:pStyle w:val="a3"/>
        <w:numPr>
          <w:ilvl w:val="0"/>
          <w:numId w:val="2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4A6FD3">
        <w:rPr>
          <w:rFonts w:ascii="Times New Roman" w:hAnsi="Times New Roman" w:cs="Times New Roman"/>
          <w:sz w:val="28"/>
          <w:szCs w:val="28"/>
        </w:rPr>
        <w:t>Разработка мер по реализации Программы организации отдыха, оздоровления и занятости детей.</w:t>
      </w:r>
    </w:p>
    <w:p w:rsidR="004A6FD3" w:rsidRPr="004A6FD3" w:rsidRDefault="004A6FD3" w:rsidP="004A6FD3">
      <w:pPr>
        <w:pStyle w:val="a3"/>
        <w:numPr>
          <w:ilvl w:val="0"/>
          <w:numId w:val="2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4A6FD3">
        <w:rPr>
          <w:rFonts w:ascii="Times New Roman" w:hAnsi="Times New Roman" w:cs="Times New Roman"/>
          <w:sz w:val="28"/>
          <w:szCs w:val="28"/>
        </w:rPr>
        <w:t>Оборудование помещений для летнего оздоровительного лагеря.</w:t>
      </w:r>
    </w:p>
    <w:p w:rsidR="004A6FD3" w:rsidRPr="004A6FD3" w:rsidRDefault="004A6FD3" w:rsidP="004A6FD3">
      <w:pPr>
        <w:pStyle w:val="a3"/>
        <w:numPr>
          <w:ilvl w:val="0"/>
          <w:numId w:val="2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4A6FD3">
        <w:rPr>
          <w:rFonts w:ascii="Times New Roman" w:hAnsi="Times New Roman" w:cs="Times New Roman"/>
          <w:sz w:val="28"/>
          <w:szCs w:val="28"/>
        </w:rPr>
        <w:t>Организация мероприятий по обеспечению жизни и здоровья детей.</w:t>
      </w:r>
    </w:p>
    <w:p w:rsidR="004A6FD3" w:rsidRPr="004A6FD3" w:rsidRDefault="004A6FD3" w:rsidP="004A6FD3">
      <w:pPr>
        <w:pStyle w:val="a3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4A6FD3">
        <w:rPr>
          <w:rFonts w:ascii="Times New Roman" w:hAnsi="Times New Roman" w:cs="Times New Roman"/>
          <w:sz w:val="28"/>
          <w:szCs w:val="28"/>
        </w:rPr>
        <w:t>Исполнители: администрация, заместители директора по воспитательной работе, педагог дополнительного образования, рабочая группа лагеря /площадки/.</w:t>
      </w:r>
    </w:p>
    <w:p w:rsidR="004A6FD3" w:rsidRPr="004A6FD3" w:rsidRDefault="004A6FD3" w:rsidP="004A6FD3">
      <w:pPr>
        <w:pStyle w:val="a3"/>
        <w:numPr>
          <w:ilvl w:val="0"/>
          <w:numId w:val="2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4A6FD3">
        <w:rPr>
          <w:rFonts w:ascii="Times New Roman" w:hAnsi="Times New Roman" w:cs="Times New Roman"/>
          <w:sz w:val="28"/>
          <w:szCs w:val="28"/>
        </w:rPr>
        <w:t>Организация питания и медицинского обслуживания.</w:t>
      </w:r>
    </w:p>
    <w:p w:rsidR="004A6FD3" w:rsidRPr="004A6FD3" w:rsidRDefault="004A6FD3" w:rsidP="004A6FD3">
      <w:pPr>
        <w:pStyle w:val="a3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4A6FD3">
        <w:rPr>
          <w:rFonts w:ascii="Times New Roman" w:hAnsi="Times New Roman" w:cs="Times New Roman"/>
          <w:sz w:val="28"/>
          <w:szCs w:val="28"/>
        </w:rPr>
        <w:t>Исполнители</w:t>
      </w:r>
      <w:proofErr w:type="gramStart"/>
      <w:r w:rsidRPr="004A6F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6FD3">
        <w:rPr>
          <w:rFonts w:ascii="Times New Roman" w:hAnsi="Times New Roman" w:cs="Times New Roman"/>
          <w:sz w:val="28"/>
          <w:szCs w:val="28"/>
        </w:rPr>
        <w:t xml:space="preserve"> зав. Производством школьной столовой, школьная медсестра.</w:t>
      </w:r>
    </w:p>
    <w:p w:rsidR="004A6FD3" w:rsidRDefault="004A6FD3" w:rsidP="004A6FD3">
      <w:pPr>
        <w:pStyle w:val="a3"/>
        <w:tabs>
          <w:tab w:val="left" w:pos="2400"/>
        </w:tabs>
      </w:pPr>
    </w:p>
    <w:p w:rsidR="00F0336F" w:rsidRDefault="00F0336F" w:rsidP="004A6FD3">
      <w:pPr>
        <w:pStyle w:val="a3"/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36F" w:rsidRDefault="00F0336F" w:rsidP="004A6FD3">
      <w:pPr>
        <w:pStyle w:val="a3"/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36F" w:rsidRDefault="00F0336F" w:rsidP="004A6FD3">
      <w:pPr>
        <w:pStyle w:val="a3"/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36F" w:rsidRDefault="00F0336F" w:rsidP="004A6FD3">
      <w:pPr>
        <w:pStyle w:val="a3"/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FD3" w:rsidRDefault="004A6FD3" w:rsidP="004A6FD3">
      <w:pPr>
        <w:pStyle w:val="a3"/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FD3">
        <w:rPr>
          <w:rFonts w:ascii="Times New Roman" w:hAnsi="Times New Roman" w:cs="Times New Roman"/>
          <w:b/>
          <w:sz w:val="28"/>
          <w:szCs w:val="28"/>
        </w:rPr>
        <w:lastRenderedPageBreak/>
        <w:t>Санитарно-гигиеническое обеспечение.</w:t>
      </w:r>
    </w:p>
    <w:p w:rsidR="004A6FD3" w:rsidRDefault="004A6FD3" w:rsidP="004A6FD3">
      <w:pPr>
        <w:pStyle w:val="a3"/>
        <w:numPr>
          <w:ilvl w:val="0"/>
          <w:numId w:val="3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гигиенического режима в помещениях площадки, столовой.</w:t>
      </w:r>
    </w:p>
    <w:p w:rsidR="004A6FD3" w:rsidRDefault="00F0336F" w:rsidP="004A6FD3">
      <w:pPr>
        <w:pStyle w:val="a3"/>
        <w:numPr>
          <w:ilvl w:val="0"/>
          <w:numId w:val="3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функционирования медицинского кабинета на период работы летней площадки.</w:t>
      </w:r>
    </w:p>
    <w:p w:rsidR="00F0336F" w:rsidRDefault="00F0336F" w:rsidP="004A6FD3">
      <w:pPr>
        <w:pStyle w:val="a3"/>
        <w:numPr>
          <w:ilvl w:val="0"/>
          <w:numId w:val="3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техники безопасности при всех видах занятий.</w:t>
      </w:r>
    </w:p>
    <w:p w:rsidR="00F0336F" w:rsidRPr="004A6FD3" w:rsidRDefault="00F0336F" w:rsidP="004A6FD3">
      <w:pPr>
        <w:pStyle w:val="a3"/>
        <w:numPr>
          <w:ilvl w:val="0"/>
          <w:numId w:val="3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противопожарной безопасности.</w:t>
      </w:r>
    </w:p>
    <w:sectPr w:rsidR="00F0336F" w:rsidRPr="004A6FD3" w:rsidSect="00AE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3384"/>
    <w:multiLevelType w:val="hybridMultilevel"/>
    <w:tmpl w:val="E40AF9D2"/>
    <w:lvl w:ilvl="0" w:tplc="01E06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D4446"/>
    <w:multiLevelType w:val="hybridMultilevel"/>
    <w:tmpl w:val="0AE6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55A89"/>
    <w:multiLevelType w:val="hybridMultilevel"/>
    <w:tmpl w:val="641605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D87"/>
    <w:rsid w:val="00437D87"/>
    <w:rsid w:val="004A6FD3"/>
    <w:rsid w:val="007643D9"/>
    <w:rsid w:val="00AE4EFA"/>
    <w:rsid w:val="00F0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TAO</cp:lastModifiedBy>
  <cp:revision>2</cp:revision>
  <cp:lastPrinted>2012-05-16T11:27:00Z</cp:lastPrinted>
  <dcterms:created xsi:type="dcterms:W3CDTF">2012-05-16T11:02:00Z</dcterms:created>
  <dcterms:modified xsi:type="dcterms:W3CDTF">2012-05-16T11:27:00Z</dcterms:modified>
</cp:coreProperties>
</file>