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917C87" w:rsidRPr="00917C87" w:rsidTr="00917C87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917C87" w:rsidRPr="00917C87" w:rsidRDefault="00917C87" w:rsidP="0091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78807"/>
                <w:sz w:val="43"/>
                <w:szCs w:val="43"/>
                <w:lang w:eastAsia="ru-RU"/>
              </w:rPr>
            </w:pPr>
            <w:r w:rsidRPr="00917C87">
              <w:rPr>
                <w:rFonts w:ascii="Arial" w:eastAsia="Times New Roman" w:hAnsi="Arial" w:cs="Arial"/>
                <w:b/>
                <w:bCs/>
                <w:color w:val="D78807"/>
                <w:sz w:val="43"/>
                <w:szCs w:val="43"/>
                <w:lang w:eastAsia="ru-RU"/>
              </w:rPr>
              <w:t xml:space="preserve">Учимся управлять собой </w:t>
            </w:r>
          </w:p>
        </w:tc>
      </w:tr>
    </w:tbl>
    <w:p w:rsidR="00917C87" w:rsidRPr="00917C87" w:rsidRDefault="00917C87" w:rsidP="00917C8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917C87" w:rsidRPr="00917C87" w:rsidTr="00917C87">
        <w:trPr>
          <w:tblCellSpacing w:w="15" w:type="dxa"/>
        </w:trPr>
        <w:tc>
          <w:tcPr>
            <w:tcW w:w="0" w:type="auto"/>
            <w:hideMark/>
          </w:tcPr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917C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  <w:lang w:eastAsia="ru-RU"/>
              </w:rPr>
              <w:t xml:space="preserve">Задачи: 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способствовать осознанию детьми возможности самоуправления внутренними состояниями; знакомить их со способами саморегуляции; развивать произвольность.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  <w:lang w:eastAsia="ru-RU"/>
              </w:rPr>
              <w:t xml:space="preserve">Подготовительная работа. 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Для занятия необходима лю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бая кукла с привязанными к частям ее тела веревочками. Можно использовать и мягкую игрушку, которая надевает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ся на руку и приводится в движение с помощью пальцев.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  <w:lang w:eastAsia="ru-RU"/>
              </w:rPr>
              <w:t>Примерные этапы тренинга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 </w:t>
            </w:r>
            <w:r w:rsidRPr="00917C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  <w:lang w:eastAsia="ru-RU"/>
              </w:rPr>
              <w:t>Первый этап.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Учитель выясняет, были ли дети в ку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кольном театре. Спрашивает о том, как передвигаются куклы-марионетки. Рассказывает, демонстрируя движе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ния куклы-марионетки, каким способом они двигаются по сцене. (Человек дергает за нитки, привязанные к их рукам и ногам; дернул за ниточку — поднялась правая нога, дер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нул за другую — левая.)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-  Такими куклами управляют люди. Они заставляют их делать то, что нужно. Теперь подумайте, похожи ли вы на таких кукол? Кто управляет вашим поведением? (Отве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ты детей.)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- Конечно,— говорит учитель,— мы сами управляем со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бой: как бы изнутри, с помощью воли регулируем свои движения, свои чувства, свои желания. Например, почув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ствовав голод во время урока, вы ведь не побежите сразу в буфет, а подождете перемены, и только тогда достанете из портфеля бутерброд или яблоко.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Если, играя, вы споткнулись, упали и не сильно ушиб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лись, вы ведь не станете громко кричать, плакать, звать на помощь всех-всех людей. Скорее всего, вы прижмете руку к больному месту и скажете себе: «Терпи, скоро пройдет. Ничего страшного. Вот уже и не болит». Из этих примеров видно, что мы сами управляем своим поведением, регули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руем его.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По желанию учащиеся приводят примеры из своей жизни о способах саморегуляции. 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  <w:lang w:eastAsia="ru-RU"/>
              </w:rPr>
              <w:t>Второй этап.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Учитель предлагает детям придумать способы управления своими чувствами в следующих ситу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ациях: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1. Между тобой и другом произошла ссора. Ты расстро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ен, обижен и огорчен. Очень переживаешь. Настроения нет. Вот-вот заплачешь…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Как можно успокоить себя, поднять настроение? Что для этого можно сделать?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2. Идет урок. Учитель объясняет новую тему. В это вре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мя к тебе поворачивается твой друг (сосед по парте) и пока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зывает очень смешную картинку (рожицу). Тебе становит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ся так смешно и весело, что вот-вот не сдержишься и громко рассмеешься на весь класс. Смех так и хочет выр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ваться из тебя наружу.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Что можно сделать, чтобы не рассмеяться? Как сдер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жаться?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Учитель обобщает предложенные детьми способы вос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становления эмоционального равновесия и дает пример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ные рекомендации.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Для того чтобы успокоиться, можно: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1) дать себе приказ: «Я буду внимательно слушать. Мне нельзя сейчас смеяться» или «Я должен успокоиться. Я сильный»;</w:t>
            </w:r>
          </w:p>
          <w:p w:rsid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2) попробовать убедить себя: «Все будет хорошо. У ме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ня все получится» или «Мы обязательно помиримся. Мы ведь друзья»;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3) удержать чувства в своем теле: ущипнуть себя, стис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нуть зубы, зажать рот рукой, сильно зажмурить глаза, стиснуть кулаки;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4) если очень волнуешься, переживаешь, боишься, то не стесняйся обратиться за помощью к близким людям. 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  <w:lang w:eastAsia="ru-RU"/>
              </w:rPr>
              <w:t>Третий этап.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Учитель спрашивает у учащихся: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- Ребята, как вы думаете, трудно ли делать то, что не хо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чется делать (например, вставать рано утром с теплой посте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ли, умываться, чистить зубы; делать домашнее задание, когда все друзья играют на улице, и т. п.)? (Ответы детей.)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- Можно ли убедить себя, что это нужно делать? (Отве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ты детей.) Вот сейчас мы и посмотрим, как вы умеете уп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равлять своими желаниями и поведением.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Детям предлагается представить или вспомнить (мо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жет, с ними уже такое и происходило) ситуации и предло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жить два способа поведения, один из которых будет «нес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праведливым», а другой — «справедливым».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1. Друзья зовут тебя на улицу, но мама хочет, чтобы ты помог ей по дому…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2.  Бабушка смотрит программу «Здоровье». Но в это время  по другому каналу  показывают  твои  любимые мультфильмы…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3.  Учительница попросила после уроков убрать класс. Ты должен вымыть доску, а Ваня — вынести мусор. Но Ва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ня забыл о просьбе и ушел домой. Ты остался один…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4.   Ребята во дворе предлагают пойти поиграть на стройку. «Там много цемента, смолы, кирпичей. Можно попрыгать вниз с высоты», — зазывают они тебя…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5.  В выходной день рано утром родители просят тебя сходить за молоком для младшей сестры. Но тебе не хочет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ся так рано вставать, умываться, одеваться, а хочется еще поспать…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В ходе обсуждения возможных способов поведения учитель подводит детей к выводу о том, что каждый чело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век может и должен управлять своими желаниями, пос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тупками, делами. Это значит — он должен уметь запретить себе или убедить себя не делать то, что ему хочется, если это может повредить другим и ему самому.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  <w:lang w:eastAsia="ru-RU"/>
              </w:rPr>
              <w:t>Советы организаторам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1. На тренинге создайте определенный эмоциональный фон для каждой предлагаемой ситуации. Команды самов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нушения на начальном этапе произносятся всеми детьми вслух.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2.  Тембр, окраска вашего голоса при проговаривании «образца» самоубеждения должны соответствовать про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гнозируемой цели: успокоение, расслабление или, наобо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рот, эмоциональный подъем, максимальная концентра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ция сил, воли.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3.  Закрепляйте приобретенные детьми навыки в каж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додневной практике.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4.  Помните, что саморегуляция поведения может ус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пешно осуществляться только при наличии развитой реф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лексии, самооценки, положительного отношения к само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му  себе,   внутренней  потребности  в  самокоррекции, сочетающейся с компетентностью в этой деятельности. Од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нако необходимым условием является еще и знание спосо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бов самоуправления психическими состояниями и поведе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нием. К приемам саморегуляции относят самоубеждение, самовнушение, самоанализ, самоприказ.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lastRenderedPageBreak/>
              <w:t>5.  Учитывайте тот факт, что дети 6–7 лет уже могут сознательно управлять своим поведением, подчинять свои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действия ожиданиям окружающих, преодолевать труд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ности для достижения цели, но они легко отвлекаются от своих намерений на любое, привлекательное для них об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стоятельство. Поэтому учите первоклассников: 1) обсуж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дать самим с собой возможный выбор при столкновении мотивов «я должен» и «я хочу»; 2) в словесной форме фор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мулировать для себя цель; 3) напоминать себе о том, для чего выполняется действие; 4) приказывать себе добивать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ся достижения цели.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6. Объясните детям значение слова </w:t>
            </w:r>
            <w:r w:rsidRPr="00917C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eastAsia="ru-RU"/>
              </w:rPr>
              <w:t xml:space="preserve">управлять собой — 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быть «командиром» своих чувств, желаний, действий, пос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тупков; уметь сдержать себя, затормозить нежелательные действия.</w:t>
            </w:r>
          </w:p>
        </w:tc>
      </w:tr>
    </w:tbl>
    <w:p w:rsidR="00210909" w:rsidRDefault="00210909"/>
    <w:p w:rsidR="00917C87" w:rsidRDefault="00917C87"/>
    <w:p w:rsidR="00917C87" w:rsidRDefault="00917C87"/>
    <w:p w:rsidR="00917C87" w:rsidRDefault="00917C87"/>
    <w:p w:rsidR="00917C87" w:rsidRDefault="00917C87"/>
    <w:p w:rsidR="00917C87" w:rsidRDefault="00917C87"/>
    <w:p w:rsidR="00917C87" w:rsidRDefault="00917C87"/>
    <w:p w:rsidR="00917C87" w:rsidRDefault="00917C87"/>
    <w:p w:rsidR="00917C87" w:rsidRDefault="00917C87"/>
    <w:p w:rsidR="00917C87" w:rsidRDefault="00917C87"/>
    <w:p w:rsidR="00917C87" w:rsidRDefault="00917C87"/>
    <w:p w:rsidR="00917C87" w:rsidRDefault="00917C87"/>
    <w:p w:rsidR="00917C87" w:rsidRDefault="00917C87"/>
    <w:p w:rsidR="00917C87" w:rsidRDefault="00917C87"/>
    <w:p w:rsidR="00917C87" w:rsidRDefault="00917C87"/>
    <w:p w:rsidR="00917C87" w:rsidRDefault="00917C87"/>
    <w:p w:rsidR="00917C87" w:rsidRDefault="00917C87"/>
    <w:p w:rsidR="00917C87" w:rsidRDefault="00917C87"/>
    <w:p w:rsidR="00917C87" w:rsidRDefault="00917C87"/>
    <w:p w:rsidR="00917C87" w:rsidRDefault="00917C87"/>
    <w:p w:rsidR="00917C87" w:rsidRDefault="00917C87"/>
    <w:p w:rsidR="00917C87" w:rsidRDefault="00917C87"/>
    <w:p w:rsidR="00917C87" w:rsidRDefault="00917C87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917C87" w:rsidRPr="00917C87" w:rsidTr="00917C87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917C87" w:rsidRPr="00917C87" w:rsidRDefault="00917C87" w:rsidP="00917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78807"/>
                <w:sz w:val="43"/>
                <w:szCs w:val="43"/>
                <w:lang w:eastAsia="ru-RU"/>
              </w:rPr>
            </w:pPr>
            <w:r w:rsidRPr="00917C87">
              <w:rPr>
                <w:rFonts w:ascii="Arial" w:eastAsia="Times New Roman" w:hAnsi="Arial" w:cs="Arial"/>
                <w:b/>
                <w:bCs/>
                <w:color w:val="D78807"/>
                <w:sz w:val="43"/>
                <w:szCs w:val="43"/>
                <w:lang w:eastAsia="ru-RU"/>
              </w:rPr>
              <w:lastRenderedPageBreak/>
              <w:t xml:space="preserve">Правила честного спора </w:t>
            </w:r>
          </w:p>
        </w:tc>
      </w:tr>
    </w:tbl>
    <w:p w:rsidR="00917C87" w:rsidRPr="00917C87" w:rsidRDefault="00917C87" w:rsidP="00917C8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917C87" w:rsidRPr="00917C87" w:rsidTr="00917C87">
        <w:trPr>
          <w:tblCellSpacing w:w="15" w:type="dxa"/>
        </w:trPr>
        <w:tc>
          <w:tcPr>
            <w:tcW w:w="0" w:type="auto"/>
            <w:hideMark/>
          </w:tcPr>
          <w:p w:rsidR="00917C87" w:rsidRPr="00917C87" w:rsidRDefault="00917C87" w:rsidP="0091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Arial" w:eastAsia="Times New Roman" w:hAnsi="Arial" w:cs="Arial"/>
                <w:color w:val="000000"/>
                <w:spacing w:val="20"/>
                <w:sz w:val="24"/>
                <w:szCs w:val="24"/>
                <w:lang w:eastAsia="ru-RU"/>
              </w:rPr>
              <w:t> </w:t>
            </w:r>
            <w:r w:rsidRPr="00917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  <w:lang w:eastAsia="ru-RU"/>
              </w:rPr>
              <w:t xml:space="preserve">Задачи: 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способствовать осознанию детьми возможности урегулирования разногласий мирными средствами воспитывать уважение и ценностное отношение к себе и людям; развивать коммуникативные навыки.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  <w:lang w:eastAsia="ru-RU"/>
              </w:rPr>
              <w:t xml:space="preserve">Подготовительная работа. 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За день до тренинга детям напоминают, что они должны придумать и предложить свой способ разрешения спора.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Перед занятием учитель рисует на доске большую ро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машку. Сверху надпись: «Правила честного спора».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  <w:lang w:eastAsia="ru-RU"/>
              </w:rPr>
              <w:t>Примерные этапы тренинга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  <w:lang w:eastAsia="ru-RU"/>
              </w:rPr>
              <w:t>Первый этап.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Дети по очереди предлагают свои об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думанные дома способы примирения. Учитель помогает их кратко сформулировать и записывает по одному прави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лу на каждый лепесток ромашки. Правила честного спора: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1.  Уступай. Попробуй уступить первым, чтобы не про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изошло столкновение.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2. Улыбнись. Открытая и добрая улыбка делает чудеса. Человек видит, что ты его простил и уже не сердишься.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3.  Попроси прощения. «Извини» — это не значит, что ты «сдаешься». Просто другой человек понимает, что ты жалеешь о том, что произошло.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4. Сочувствуй. Попробуй подумать о том, что чувствует сейчас твой «соперник». Он, наверное, тоже обижен, рас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строен и переживает.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5.  Остановись. Можно отложить, перенести спорный разговор на завтра. К этому времени вы успокоитесь и больше не захотите ссориться.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6.  Обратись за помощью. Друзья, учителя и родители могут помочь, если вы сами никак не можете помириться.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Второй этап. Детям предлагается разрешить следу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ющие конфликтные ситуации, используя при этом «Пра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вила честного спора».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1. В магазине подошла твоя очередь, но вдруг какой-то мальчик становится без разрешения перед тобой…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2.  На уроке физкультуры ты нечаянно толкнул однок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лассницу. Она очень рассердилась и хочет тебе отомстить…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3.  Твой брат (сестра) мешает делать уроки, отвлекает тебя. Ты кричишь на него (нее). Между вами начинается  ссора…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4.  Друг просит прощения за то, что долго не отдавал -вою игрушку. Но ты так рассержен, что даже не хочешь с ^им разговаривать…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После обсуждения возможных способов разрешения предложенных ситуаций учитель просит детей вспомнить какие-нибудь детские стишки-мирилки, например «Ми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рись, мирись, мирись и больше не дерись…».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  <w:lang w:eastAsia="ru-RU"/>
              </w:rPr>
              <w:t>Советы организаторам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  <w:lang w:eastAsia="ru-RU"/>
              </w:rPr>
              <w:t>1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. На тренинге не останавливайте детей, если они будут повторяться в предлагаемых ими способах разрешения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спора. Проговаривание вслух — это уже первый шаг к осоз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нанному примирению.</w:t>
            </w:r>
          </w:p>
          <w:p w:rsid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2.   Способствуйте закреплению  полученных  детьми психологических знаний в каждодневной практике.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3. Попросите родителей помочь изготовить ромашку на ватмане.</w:t>
            </w:r>
          </w:p>
          <w:p w:rsidR="00917C87" w:rsidRPr="00917C87" w:rsidRDefault="00917C87" w:rsidP="00917C87">
            <w:pPr>
              <w:shd w:val="clear" w:color="auto" w:fill="FFFFFF"/>
              <w:spacing w:before="150" w:after="15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4.  После тренинга разместите ромашку с правилами честного спора на видном месте. Рекомендуйте детям обра</w:t>
            </w:r>
            <w:r w:rsidRPr="00917C8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softHyphen/>
              <w:t>щаться к этим правилам в случаях возникновения споров.</w:t>
            </w:r>
          </w:p>
        </w:tc>
      </w:tr>
    </w:tbl>
    <w:p w:rsidR="00917C87" w:rsidRDefault="00917C87"/>
    <w:sectPr w:rsidR="00917C87" w:rsidSect="00917C8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17C87"/>
    <w:rsid w:val="00210909"/>
    <w:rsid w:val="007D7FB3"/>
    <w:rsid w:val="0091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17C87"/>
    <w:rPr>
      <w:i/>
      <w:iCs/>
    </w:rPr>
  </w:style>
  <w:style w:type="character" w:styleId="a4">
    <w:name w:val="Strong"/>
    <w:basedOn w:val="a0"/>
    <w:uiPriority w:val="22"/>
    <w:qFormat/>
    <w:rsid w:val="00917C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20225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1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2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2988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4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1331</Words>
  <Characters>7587</Characters>
  <Application>Microsoft Office Word</Application>
  <DocSecurity>0</DocSecurity>
  <Lines>63</Lines>
  <Paragraphs>17</Paragraphs>
  <ScaleCrop>false</ScaleCrop>
  <Company>Lenovo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2013-12-23T17:56:00Z</dcterms:created>
  <dcterms:modified xsi:type="dcterms:W3CDTF">2013-12-23T17:58:00Z</dcterms:modified>
</cp:coreProperties>
</file>