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8" w:rsidRPr="003E7AD8" w:rsidRDefault="003E7AD8" w:rsidP="003E7A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Arial" w:eastAsia="Times New Roman" w:hAnsi="Arial" w:cs="Arial"/>
          <w:b/>
          <w:bCs/>
          <w:i/>
          <w:iCs/>
          <w:color w:val="FF6347"/>
          <w:sz w:val="20"/>
          <w:szCs w:val="20"/>
          <w:u w:val="single"/>
          <w:lang w:eastAsia="ru-RU"/>
        </w:rPr>
        <w:t>Значение утренней</w:t>
      </w:r>
      <w:r>
        <w:rPr>
          <w:rFonts w:ascii="Arial" w:eastAsia="Times New Roman" w:hAnsi="Arial" w:cs="Arial"/>
          <w:b/>
          <w:bCs/>
          <w:i/>
          <w:iCs/>
          <w:color w:val="FF6347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6347"/>
          <w:sz w:val="20"/>
          <w:szCs w:val="20"/>
          <w:u w:val="single"/>
          <w:lang w:eastAsia="ru-RU"/>
        </w:rPr>
        <w:t>гимнастики,ее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6347"/>
          <w:sz w:val="20"/>
          <w:szCs w:val="20"/>
          <w:u w:val="single"/>
          <w:lang w:eastAsia="ru-RU"/>
        </w:rPr>
        <w:t xml:space="preserve"> задачи.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Регулярное проведение физических упражнений на свежем воздухе способствует закаливанию детского организма, вырабатывает стойкость к различным неблагоприятным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Таким образом, утренняя гимнастика является многосторонним физкультурно-оздоровительным процессом, систематически </w:t>
      </w:r>
      <w:proofErr w:type="spell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оздоравливающим</w:t>
      </w:r>
      <w:proofErr w:type="spell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детский организм.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Утренняя гимнастика является ценным средством оздоровления и воспитания детей. У систематически </w:t>
      </w:r>
      <w:proofErr w:type="gram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занимающихся</w:t>
      </w:r>
      <w:proofErr w:type="gram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утренней гимнастикой пропадает сонливое состояние, появляется чувство бодрости, наступает эмоциональный подъем, повышается работоспособность. Необходимость тотчас после пробуждения встать с постели и приступить к выполнению упражнений требует определенного волевого усилия, вырабатывает настойчивость, дисциплинирует детей.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Таким образом, перед  утренней гимнастикой стоят </w:t>
      </w:r>
      <w:proofErr w:type="gram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совершенно особенные</w:t>
      </w:r>
      <w:proofErr w:type="gram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Утренняя гимнастика ценна и тем, что у детей вырабатывается </w:t>
      </w:r>
      <w:proofErr w:type="gram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привычка</w:t>
      </w:r>
      <w:proofErr w:type="gram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и потребность каждый день по утрам проделывать физические упражнения. Эта полезная привычка сохраняется у человека на всю жизнь.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Утренняя гимнастика позволяет организованно начать день в детском саду, способствует четкому выполнению режима дня.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Утренняя гигиеническая гимнастика, или, как ее называют, зарядка, должна </w:t>
      </w:r>
      <w:proofErr w:type="gram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выполнятся</w:t>
      </w:r>
      <w:proofErr w:type="gram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непосредственно после сна. Но это можно осуществить только в детских садах имеющих ночные группы. В дошкольных учреждениях с дневным пребыванием детей утренняя гимнастика по режиму дня проводится до завтрака после уже достаточно активной, разнообразной деятельности детей. В данных условиях </w:t>
      </w: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lastRenderedPageBreak/>
        <w:t>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В тоже время сохраняется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 (плечевого пояса, туловища, ног и др.). Систематическое повторение их укрепляет двигательный аппарат ребенка. Широко включаются упражнения для профилактики нарушения осанки и предупреждения плоскостопия. Бег и прыжки еще более усиливают дыхание и 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Arial" w:eastAsia="Times New Roman" w:hAnsi="Arial" w:cs="Arial"/>
          <w:b/>
          <w:bCs/>
          <w:i/>
          <w:iCs/>
          <w:color w:val="FF6347"/>
          <w:sz w:val="20"/>
          <w:u w:val="single"/>
          <w:lang w:eastAsia="ru-RU"/>
        </w:rPr>
        <w:t>Структура и содержание утренней гимнастики</w:t>
      </w:r>
      <w:r>
        <w:rPr>
          <w:rFonts w:ascii="Arial" w:eastAsia="Times New Roman" w:hAnsi="Arial" w:cs="Arial"/>
          <w:b/>
          <w:bCs/>
          <w:i/>
          <w:iCs/>
          <w:color w:val="FF6347"/>
          <w:sz w:val="20"/>
          <w:u w:val="single"/>
          <w:lang w:eastAsia="ru-RU"/>
        </w:rPr>
        <w:t>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 – 12 минут) и физические нагрузки в ней не велики, это требование соблюдается как общий принцип.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В дневных группах детского сада утренняя гимнастика как обязательная часть режима дня проводится ежедневно перед завтраком.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С летом  утреннюю гимнастику проводят на открытом воздухе на площадке, а в дождливую погоду – на террасе.  В зимнее время для проведения утренней гимнастики используют физкультурный зал или групповую комнату, температура воздуха которой не должна превышать 16 градусов С. Перед занятиями помещение хорошо проветривают и проводят влажную уборку.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Утреннюю гимнастику условно подразделяют на три части: вводную, основную и заключительную. Каждая часть имеет свои задачи и содержание. В первой, вводной части организуют внимание детей, обучают их согласованным действиям, выработке правильной осанке и подготавливают организм к выполнению более сложных упражнений. С этой целью включают: построения (в колонну,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</w:t>
      </w:r>
      <w:proofErr w:type="spell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скрестным</w:t>
      </w:r>
      <w:proofErr w:type="spell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шагом); бег друг за другом и врассыпную или в сочетании с прыжками. Продолжительность вводной части в среднем длиться от 1 до 2 минут.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Во второй, основной части ставят задачи укрепления основных мышечных групп, формирования правильной осанки. Для решения данной задачи выполняют </w:t>
      </w:r>
      <w:proofErr w:type="spell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общеразвивающие</w:t>
      </w:r>
      <w:proofErr w:type="spell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упражнения в определенной последовательности. Сначала </w:t>
      </w: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lastRenderedPageBreak/>
        <w:t>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После выполнения всех обще 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 В заключительной части гимнастики проводится ходьба или малоподвижная игра, чтобы восстановить пульс и дыхание.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Arial" w:eastAsia="Times New Roman" w:hAnsi="Arial" w:cs="Arial"/>
          <w:b/>
          <w:bCs/>
          <w:i/>
          <w:iCs/>
          <w:color w:val="FF6347"/>
          <w:sz w:val="20"/>
          <w:u w:val="single"/>
          <w:lang w:eastAsia="ru-RU"/>
        </w:rPr>
        <w:t>Подбор упражнений, составление комплексов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В содержание утренней гимнастики вводятся, как правило, упражнения, предварительно разученные с детьми на занятиях, или несложные упражнения, не требующие продолжительного разучивания. На утренней гимнастике дети упражняются в движениях. Но для того чтобы упражнения оказали на ребенка желаемое влияние, важно добиваться четкости, точности выполняемых движений, их достаточной интенсивности.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Сочетание физических упражнений, подобранных в определенном порядке, составляет так называемый комплекс. Один и тот же комплекс повторяется в течение недели. Если отдельные упражнения комплекса не приводят к желаемым результатам, </w:t>
      </w:r>
      <w:proofErr w:type="gram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оказываются слишком просты</w:t>
      </w:r>
      <w:proofErr w:type="gram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, неинтересны или наскучивают детям, они могут по усмотрению воспитателя заменяться другими однотипными или усложняться за счет введения новых исходных положений. Изменение темпа и увеличение количества повторений упражнений внутри комплекса так же допустимо. Проведение комплексов необходимо чередовать с пособиями и без пособий. Детям первой и второй младших групп дают упражнения с флажками, погремушками, кубиками. В средней группе – с флажками, кубиками, ленточками, обручами малого размера, палками, круговой веревкой. Дети старшего возраста должны уметь проделывать упражнения с разными пособиями: с обручами, гимнастическими палками, мячами разного размера, скакалками, круговой веревкой, ленточками.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Выполнение упражнений с пособиями повышает у детей интерес к занятиям, улучшает качество их выполнения, приучает владеть предметами, способствует формированию правильной осанки.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Включение упражнений для формирования осанки детей и укрепления стопы обязательно. Обычно комплекс </w:t>
      </w:r>
      <w:proofErr w:type="spell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общеразвивающих</w:t>
      </w:r>
      <w:proofErr w:type="spell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упражнений для утренней гимнастики берется из физкультурных занятий, упражнения подбираются из числа рекомендованных программой и методическими пособиями. </w:t>
      </w:r>
      <w:proofErr w:type="gram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Продолжительность, характер, содержание утренней гимнастики, дозировка упражнений различны для детей разных возрастных групп.</w:t>
      </w:r>
      <w:proofErr w:type="gramEnd"/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Таким образом, при подборе </w:t>
      </w:r>
      <w:proofErr w:type="spell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общеразвивающих</w:t>
      </w:r>
      <w:proofErr w:type="spellEnd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упражнений необходимо руководствоваться следующими требованиями: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обязательно интересными для детей.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 Используются различные формы проведения утренней гимнастики:</w:t>
      </w:r>
    </w:p>
    <w:p w:rsidR="003E7AD8" w:rsidRPr="003E7AD8" w:rsidRDefault="003E7AD8" w:rsidP="003E7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традиционная форма с использованием </w:t>
      </w:r>
      <w:proofErr w:type="spellStart"/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общеразвивающих</w:t>
      </w:r>
      <w:proofErr w:type="spellEnd"/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упражнений;</w:t>
      </w:r>
    </w:p>
    <w:p w:rsidR="003E7AD8" w:rsidRPr="003E7AD8" w:rsidRDefault="003E7AD8" w:rsidP="003E7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обыгрывание какого-нибудь сюжета: «На прогулке», «Мы на луг ходили», «Воробушки» и др.;</w:t>
      </w:r>
    </w:p>
    <w:p w:rsidR="003E7AD8" w:rsidRPr="003E7AD8" w:rsidRDefault="003E7AD8" w:rsidP="003E7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игрового характера (из 3-4 подвижных игр);</w:t>
      </w:r>
    </w:p>
    <w:p w:rsidR="003E7AD8" w:rsidRPr="003E7AD8" w:rsidRDefault="003E7AD8" w:rsidP="003E7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использованием элементов ритмической гимнастики, танцевальных движений, хороводов;</w:t>
      </w:r>
    </w:p>
    <w:p w:rsidR="003E7AD8" w:rsidRPr="003E7AD8" w:rsidRDefault="003E7AD8" w:rsidP="003E7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оздоровительный бег (проводится на участке в течение 3-5 минут с постепенным увеличением расстояния, интенсивности, времени);</w:t>
      </w:r>
    </w:p>
    <w:p w:rsidR="003E7AD8" w:rsidRPr="003E7AD8" w:rsidRDefault="003E7AD8" w:rsidP="003E7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использованием полосы препятствий (можно создавать различные полосы препятствия с использованием разнообразных модулей);</w:t>
      </w:r>
    </w:p>
    <w:p w:rsidR="003E7AD8" w:rsidRPr="003E7AD8" w:rsidRDefault="003E7AD8" w:rsidP="003E7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использованием простейших тренажеров (детский эспандер, гимнастический ролик и т.д.) и тренажеров сложного устройства («Велосипед», «Гребля», «Беговая дорожка», «Батут» и др.)</w:t>
      </w:r>
      <w:proofErr w:type="gramEnd"/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Arial" w:eastAsia="Times New Roman" w:hAnsi="Arial" w:cs="Arial"/>
          <w:b/>
          <w:bCs/>
          <w:i/>
          <w:iCs/>
          <w:color w:val="FF6347"/>
          <w:sz w:val="20"/>
          <w:u w:val="single"/>
          <w:lang w:eastAsia="ru-RU"/>
        </w:rPr>
        <w:t>Условия проведения утренней гимнастики.</w:t>
      </w:r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Утренняя гимнастика может проводиться на воздухе (на участке детского сада, на спортивной площадке) или в хорошо проветриваемом помещении (физкультурном, музыкальном залах, групповых комнатах). Необходимо соблюдать гигиенические требования к одежде, обуви, месту проведения, оборудованию. </w:t>
      </w:r>
      <w:proofErr w:type="gramStart"/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Для ритмического сопровождения используются бубен, счет, хлопки, звукозапись, музыкальное сопровождение (пианино, баян, аккордеон).</w:t>
      </w:r>
      <w:proofErr w:type="gramEnd"/>
    </w:p>
    <w:p w:rsidR="003E7AD8" w:rsidRPr="003E7AD8" w:rsidRDefault="003E7AD8" w:rsidP="003E7A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lang w:eastAsia="ru-RU"/>
        </w:rPr>
        <w:t>Так как утренняя гимнастика в детском саду рассматривается как важный элемент двигательного режима, средство для поднятия эмоционального тонуса детей, велико также ее организационное значение. И все-таки не должно быть гимнастики по принуждению. Если кто-то из детей не хочет заниматься сегодня, не надо его принуждать, но причину такого поведения следует понять. Вот несколько советов по проведению утренней гимнастики с детьми:</w:t>
      </w:r>
    </w:p>
    <w:p w:rsidR="003E7AD8" w:rsidRPr="003E7AD8" w:rsidRDefault="003E7AD8" w:rsidP="003E7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Никакой заорганизованности, строгих правил и требований дисциплины! Следует обеспечить полную раскованность в поведении, приподнятое эмоциональное состояние и настоящую радость движений.</w:t>
      </w:r>
    </w:p>
    <w:p w:rsidR="003E7AD8" w:rsidRPr="003E7AD8" w:rsidRDefault="003E7AD8" w:rsidP="003E7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Помнить, что гимнастика – это не только и не столько физкультурное мероприятие, сколько специально предусмотренный режимный момент, где сосредоточен целый комплекс воздействий на разнообразное развитие детей (движение, музыка, ритмы, эстетика окружения, пособий, общения, игра).</w:t>
      </w:r>
    </w:p>
    <w:p w:rsidR="003E7AD8" w:rsidRPr="003E7AD8" w:rsidRDefault="003E7AD8" w:rsidP="003E7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7A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Использовать разные формы проведения гимнастики.</w:t>
      </w:r>
    </w:p>
    <w:p w:rsidR="0025357A" w:rsidRDefault="0025357A"/>
    <w:sectPr w:rsidR="0025357A" w:rsidSect="002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B54"/>
    <w:multiLevelType w:val="multilevel"/>
    <w:tmpl w:val="5D2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821E6"/>
    <w:multiLevelType w:val="multilevel"/>
    <w:tmpl w:val="405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D8"/>
    <w:rsid w:val="0025357A"/>
    <w:rsid w:val="003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">
    <w:name w:val="c4c1"/>
    <w:basedOn w:val="a0"/>
    <w:rsid w:val="003E7AD8"/>
  </w:style>
  <w:style w:type="character" w:customStyle="1" w:styleId="c1c4">
    <w:name w:val="c1c4"/>
    <w:basedOn w:val="a0"/>
    <w:rsid w:val="003E7AD8"/>
  </w:style>
  <w:style w:type="paragraph" w:customStyle="1" w:styleId="c8c6">
    <w:name w:val="c8c6"/>
    <w:basedOn w:val="a"/>
    <w:rsid w:val="003E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7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1795</Words>
  <Characters>10233</Characters>
  <Application>Microsoft Office Word</Application>
  <DocSecurity>0</DocSecurity>
  <Lines>85</Lines>
  <Paragraphs>24</Paragraphs>
  <ScaleCrop>false</ScaleCrop>
  <Company>-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2015-05-30T11:06:00Z</dcterms:created>
  <dcterms:modified xsi:type="dcterms:W3CDTF">2015-05-30T11:09:00Z</dcterms:modified>
</cp:coreProperties>
</file>