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D9" w:rsidRPr="00977091" w:rsidRDefault="006A4B61" w:rsidP="00977091">
      <w:pPr>
        <w:pStyle w:val="1"/>
        <w:spacing w:before="0" w:beforeAutospacing="0" w:after="0" w:line="276" w:lineRule="auto"/>
        <w:jc w:val="center"/>
        <w:rPr>
          <w:rFonts w:ascii="Times New Roman" w:hAnsi="Times New Roman" w:cs="Times New Roman"/>
          <w:color w:val="333399"/>
        </w:rPr>
      </w:pPr>
      <w:r w:rsidRPr="00977091">
        <w:rPr>
          <w:rFonts w:ascii="Times New Roman" w:hAnsi="Times New Roman" w:cs="Times New Roman"/>
          <w:color w:val="333399"/>
        </w:rPr>
        <w:t>Круглый стол для родителей</w:t>
      </w:r>
    </w:p>
    <w:p w:rsidR="006A4B61" w:rsidRPr="00977091" w:rsidRDefault="006A4B61" w:rsidP="00977091">
      <w:pPr>
        <w:pStyle w:val="1"/>
        <w:spacing w:before="0" w:beforeAutospacing="0" w:after="0" w:line="276" w:lineRule="auto"/>
        <w:jc w:val="center"/>
        <w:rPr>
          <w:rFonts w:ascii="Times New Roman" w:hAnsi="Times New Roman" w:cs="Times New Roman"/>
          <w:color w:val="333399"/>
        </w:rPr>
      </w:pPr>
      <w:r w:rsidRPr="00977091">
        <w:rPr>
          <w:rFonts w:ascii="Times New Roman" w:hAnsi="Times New Roman" w:cs="Times New Roman"/>
          <w:color w:val="333399"/>
        </w:rPr>
        <w:t>"Дошкольник готовится стать школьником"</w:t>
      </w:r>
    </w:p>
    <w:p w:rsidR="006A4B61" w:rsidRPr="00977091" w:rsidRDefault="006A4B61" w:rsidP="00977091">
      <w:pPr>
        <w:pStyle w:val="a4"/>
        <w:spacing w:before="0" w:beforeAutospacing="0" w:after="0" w:afterAutospacing="0" w:line="276" w:lineRule="auto"/>
        <w:jc w:val="both"/>
        <w:rPr>
          <w:sz w:val="28"/>
          <w:szCs w:val="28"/>
        </w:rPr>
      </w:pPr>
      <w:r w:rsidRPr="00977091">
        <w:rPr>
          <w:b/>
          <w:bCs/>
          <w:sz w:val="28"/>
          <w:szCs w:val="28"/>
        </w:rPr>
        <w:t>Цели встречи:</w:t>
      </w:r>
      <w:r w:rsidRPr="00977091">
        <w:rPr>
          <w:sz w:val="28"/>
          <w:szCs w:val="28"/>
        </w:rPr>
        <w:t xml:space="preserve"> </w:t>
      </w:r>
    </w:p>
    <w:p w:rsidR="006A4B61" w:rsidRPr="00977091" w:rsidRDefault="006A4B61" w:rsidP="00977091">
      <w:pPr>
        <w:numPr>
          <w:ilvl w:val="0"/>
          <w:numId w:val="1"/>
        </w:numPr>
        <w:spacing w:line="276" w:lineRule="auto"/>
        <w:jc w:val="both"/>
        <w:rPr>
          <w:sz w:val="28"/>
          <w:szCs w:val="28"/>
        </w:rPr>
      </w:pPr>
      <w:r w:rsidRPr="00977091">
        <w:rPr>
          <w:sz w:val="28"/>
          <w:szCs w:val="28"/>
        </w:rPr>
        <w:t xml:space="preserve">Сообщить родителям знания по проблеме подготовки к школе, рассказать о сущности этой подготовки, дать рекомендации. </w:t>
      </w:r>
    </w:p>
    <w:p w:rsidR="006A4B61" w:rsidRPr="00977091" w:rsidRDefault="006A4B61" w:rsidP="00977091">
      <w:pPr>
        <w:numPr>
          <w:ilvl w:val="0"/>
          <w:numId w:val="1"/>
        </w:numPr>
        <w:spacing w:line="276" w:lineRule="auto"/>
        <w:jc w:val="both"/>
        <w:rPr>
          <w:sz w:val="28"/>
          <w:szCs w:val="28"/>
        </w:rPr>
      </w:pPr>
      <w:r w:rsidRPr="00977091">
        <w:rPr>
          <w:sz w:val="28"/>
          <w:szCs w:val="28"/>
        </w:rPr>
        <w:t xml:space="preserve">Обсудить точки зрения родителей, на роль семьи в </w:t>
      </w:r>
      <w:proofErr w:type="spellStart"/>
      <w:r w:rsidRPr="00977091">
        <w:rPr>
          <w:sz w:val="28"/>
          <w:szCs w:val="28"/>
        </w:rPr>
        <w:t>предшкольный</w:t>
      </w:r>
      <w:proofErr w:type="spellEnd"/>
      <w:r w:rsidRPr="00977091">
        <w:rPr>
          <w:sz w:val="28"/>
          <w:szCs w:val="28"/>
        </w:rPr>
        <w:t xml:space="preserve"> период жизни ребенка. </w:t>
      </w:r>
    </w:p>
    <w:p w:rsidR="006A4B61" w:rsidRPr="00977091" w:rsidRDefault="006A4B61" w:rsidP="00977091">
      <w:pPr>
        <w:pStyle w:val="a4"/>
        <w:spacing w:before="0" w:beforeAutospacing="0" w:after="0" w:afterAutospacing="0" w:line="276" w:lineRule="auto"/>
        <w:jc w:val="both"/>
        <w:rPr>
          <w:sz w:val="28"/>
          <w:szCs w:val="28"/>
        </w:rPr>
      </w:pPr>
      <w:r w:rsidRPr="00977091">
        <w:rPr>
          <w:b/>
          <w:bCs/>
          <w:sz w:val="28"/>
          <w:szCs w:val="28"/>
        </w:rPr>
        <w:t xml:space="preserve">Оборудование: </w:t>
      </w:r>
    </w:p>
    <w:p w:rsidR="00824C43" w:rsidRDefault="006A4B61" w:rsidP="00AC7C8A">
      <w:pPr>
        <w:pStyle w:val="a4"/>
        <w:spacing w:before="0" w:beforeAutospacing="0" w:after="0" w:afterAutospacing="0" w:line="276" w:lineRule="auto"/>
        <w:rPr>
          <w:sz w:val="28"/>
          <w:szCs w:val="28"/>
        </w:rPr>
      </w:pPr>
      <w:r w:rsidRPr="00977091">
        <w:rPr>
          <w:sz w:val="28"/>
          <w:szCs w:val="28"/>
        </w:rPr>
        <w:t>1.</w:t>
      </w:r>
      <w:r w:rsidR="00A5695B" w:rsidRPr="00977091">
        <w:rPr>
          <w:sz w:val="28"/>
          <w:szCs w:val="28"/>
        </w:rPr>
        <w:t xml:space="preserve">Презентация «Ваш ребёнок идёт в </w:t>
      </w:r>
      <w:r w:rsidR="006F4E31" w:rsidRPr="00977091">
        <w:rPr>
          <w:sz w:val="28"/>
          <w:szCs w:val="28"/>
        </w:rPr>
        <w:t>школу</w:t>
      </w:r>
      <w:r w:rsidR="00A5695B" w:rsidRPr="00977091">
        <w:rPr>
          <w:sz w:val="28"/>
          <w:szCs w:val="28"/>
        </w:rPr>
        <w:t>»</w:t>
      </w:r>
    </w:p>
    <w:p w:rsidR="006A4B61" w:rsidRPr="00977091" w:rsidRDefault="00824C43" w:rsidP="00AC7C8A">
      <w:pPr>
        <w:pStyle w:val="a4"/>
        <w:spacing w:before="0" w:beforeAutospacing="0" w:after="0" w:afterAutospacing="0" w:line="276" w:lineRule="auto"/>
        <w:rPr>
          <w:sz w:val="28"/>
          <w:szCs w:val="28"/>
        </w:rPr>
      </w:pPr>
      <w:r>
        <w:rPr>
          <w:sz w:val="28"/>
          <w:szCs w:val="28"/>
        </w:rPr>
        <w:t>2</w:t>
      </w:r>
      <w:r w:rsidR="00A5695B" w:rsidRPr="00977091">
        <w:rPr>
          <w:sz w:val="28"/>
          <w:szCs w:val="28"/>
        </w:rPr>
        <w:t>.</w:t>
      </w:r>
      <w:r w:rsidR="006A4B61" w:rsidRPr="00977091">
        <w:rPr>
          <w:sz w:val="28"/>
          <w:szCs w:val="28"/>
        </w:rPr>
        <w:t xml:space="preserve">Ручки с </w:t>
      </w:r>
      <w:r w:rsidR="00A5695B" w:rsidRPr="00977091">
        <w:rPr>
          <w:sz w:val="28"/>
          <w:szCs w:val="28"/>
        </w:rPr>
        <w:t>синей</w:t>
      </w:r>
      <w:r w:rsidR="006A4B61" w:rsidRPr="00977091">
        <w:rPr>
          <w:sz w:val="28"/>
          <w:szCs w:val="28"/>
        </w:rPr>
        <w:t xml:space="preserve"> пастой</w:t>
      </w:r>
    </w:p>
    <w:p w:rsidR="006A4B61" w:rsidRPr="00977091" w:rsidRDefault="006A4B61" w:rsidP="00AC7C8A">
      <w:pPr>
        <w:pStyle w:val="3"/>
        <w:spacing w:before="0" w:beforeAutospacing="0" w:after="0" w:line="276" w:lineRule="auto"/>
        <w:jc w:val="center"/>
        <w:rPr>
          <w:rFonts w:ascii="Times New Roman" w:hAnsi="Times New Roman" w:cs="Times New Roman"/>
          <w:color w:val="333399"/>
          <w:sz w:val="28"/>
          <w:szCs w:val="28"/>
        </w:rPr>
      </w:pPr>
      <w:r w:rsidRPr="00977091">
        <w:rPr>
          <w:rFonts w:ascii="Times New Roman" w:hAnsi="Times New Roman" w:cs="Times New Roman"/>
          <w:color w:val="333399"/>
          <w:sz w:val="28"/>
          <w:szCs w:val="28"/>
        </w:rPr>
        <w:t>Ход встречи</w:t>
      </w:r>
    </w:p>
    <w:p w:rsidR="006A4B61" w:rsidRPr="00977091" w:rsidRDefault="006A4B61" w:rsidP="00AC7C8A">
      <w:pPr>
        <w:pStyle w:val="a4"/>
        <w:spacing w:before="0" w:beforeAutospacing="0" w:after="0" w:afterAutospacing="0" w:line="276" w:lineRule="auto"/>
        <w:ind w:firstLine="708"/>
        <w:jc w:val="both"/>
        <w:rPr>
          <w:sz w:val="28"/>
          <w:szCs w:val="28"/>
        </w:rPr>
      </w:pPr>
      <w:r w:rsidRPr="00977091">
        <w:rPr>
          <w:sz w:val="28"/>
          <w:szCs w:val="28"/>
        </w:rPr>
        <w:t xml:space="preserve">УВАЖАЕМЫЕ РОДИТЕЛИ! </w:t>
      </w:r>
      <w:r w:rsidR="006F4E31" w:rsidRPr="00977091">
        <w:rPr>
          <w:sz w:val="28"/>
          <w:szCs w:val="28"/>
        </w:rPr>
        <w:t xml:space="preserve">Мы сегодня собрались с вами на первое наше родительское собрание. Я очень рада вас всех видеть, надеюсь, встречаться мы с вами будем регулярно и в полном составе. </w:t>
      </w:r>
    </w:p>
    <w:p w:rsidR="006F4E31" w:rsidRPr="00977091" w:rsidRDefault="006F4E31" w:rsidP="00AC7C8A">
      <w:pPr>
        <w:pStyle w:val="a4"/>
        <w:spacing w:before="0" w:beforeAutospacing="0" w:after="0" w:afterAutospacing="0" w:line="276" w:lineRule="auto"/>
        <w:ind w:firstLine="708"/>
        <w:jc w:val="both"/>
        <w:rPr>
          <w:sz w:val="28"/>
          <w:szCs w:val="28"/>
        </w:rPr>
      </w:pPr>
      <w:r w:rsidRPr="00977091">
        <w:rPr>
          <w:sz w:val="28"/>
          <w:szCs w:val="28"/>
        </w:rPr>
        <w:t>Разрешите представиться</w:t>
      </w:r>
      <w:proofErr w:type="gramStart"/>
      <w:r w:rsidRPr="00977091">
        <w:rPr>
          <w:sz w:val="28"/>
          <w:szCs w:val="28"/>
        </w:rPr>
        <w:t>.</w:t>
      </w:r>
      <w:proofErr w:type="gramEnd"/>
      <w:r w:rsidRPr="00977091">
        <w:rPr>
          <w:sz w:val="28"/>
          <w:szCs w:val="28"/>
        </w:rPr>
        <w:t xml:space="preserve"> (</w:t>
      </w:r>
      <w:proofErr w:type="gramStart"/>
      <w:r w:rsidRPr="00977091">
        <w:rPr>
          <w:sz w:val="28"/>
          <w:szCs w:val="28"/>
        </w:rPr>
        <w:t>с</w:t>
      </w:r>
      <w:proofErr w:type="gramEnd"/>
      <w:r w:rsidRPr="00977091">
        <w:rPr>
          <w:sz w:val="28"/>
          <w:szCs w:val="28"/>
        </w:rPr>
        <w:t xml:space="preserve">лайд  ) А теперь давайте познакомимся с вами. Перед вами листочки, </w:t>
      </w:r>
      <w:proofErr w:type="gramStart"/>
      <w:r w:rsidRPr="00977091">
        <w:rPr>
          <w:sz w:val="28"/>
          <w:szCs w:val="28"/>
        </w:rPr>
        <w:t>напишите</w:t>
      </w:r>
      <w:proofErr w:type="gramEnd"/>
      <w:r w:rsidRPr="00977091">
        <w:rPr>
          <w:sz w:val="28"/>
          <w:szCs w:val="28"/>
        </w:rPr>
        <w:t xml:space="preserve"> пожалуйста, как бы вы хотели, чтобы к вам обращался учитель и остальные родители.</w:t>
      </w:r>
    </w:p>
    <w:p w:rsidR="006F4E31" w:rsidRPr="00977091" w:rsidRDefault="006F4E31" w:rsidP="00977091">
      <w:pPr>
        <w:pStyle w:val="a4"/>
        <w:spacing w:before="0" w:beforeAutospacing="0" w:after="0" w:afterAutospacing="0" w:line="276" w:lineRule="auto"/>
        <w:jc w:val="both"/>
        <w:rPr>
          <w:sz w:val="28"/>
          <w:szCs w:val="28"/>
        </w:rPr>
      </w:pPr>
      <w:r w:rsidRPr="00977091">
        <w:rPr>
          <w:sz w:val="28"/>
          <w:szCs w:val="28"/>
        </w:rPr>
        <w:t>Прикрепите ваш лепесток на доску и представьтесь.</w:t>
      </w:r>
    </w:p>
    <w:p w:rsidR="00C81FDE" w:rsidRPr="00092905" w:rsidRDefault="00C81FDE" w:rsidP="00AC7C8A">
      <w:pPr>
        <w:shd w:val="clear" w:color="auto" w:fill="FFFFFF"/>
        <w:spacing w:line="276" w:lineRule="auto"/>
        <w:ind w:firstLine="708"/>
        <w:jc w:val="both"/>
        <w:rPr>
          <w:color w:val="333333"/>
          <w:sz w:val="28"/>
          <w:szCs w:val="28"/>
        </w:rPr>
      </w:pPr>
      <w:proofErr w:type="spellStart"/>
      <w:r w:rsidRPr="00092905">
        <w:rPr>
          <w:color w:val="333333"/>
          <w:sz w:val="28"/>
          <w:szCs w:val="28"/>
        </w:rPr>
        <w:t>Предшкольное</w:t>
      </w:r>
      <w:proofErr w:type="spellEnd"/>
      <w:r w:rsidRPr="00092905">
        <w:rPr>
          <w:color w:val="333333"/>
          <w:sz w:val="28"/>
          <w:szCs w:val="28"/>
        </w:rPr>
        <w:t xml:space="preserve"> образование при </w:t>
      </w:r>
      <w:r w:rsidRPr="00977091">
        <w:rPr>
          <w:color w:val="333333"/>
          <w:sz w:val="28"/>
          <w:szCs w:val="28"/>
        </w:rPr>
        <w:t>школе</w:t>
      </w:r>
      <w:r w:rsidRPr="00092905">
        <w:rPr>
          <w:color w:val="333333"/>
          <w:sz w:val="28"/>
          <w:szCs w:val="28"/>
        </w:rPr>
        <w:t xml:space="preserve"> оказывается привлекательным для родителей, так как подразумевает знакомство детей с будущим учителем, обеспечивает мягкое вписывание в учебные программы, по которым предстоит заниматься ребенку.</w:t>
      </w:r>
    </w:p>
    <w:p w:rsidR="00C81FDE" w:rsidRPr="00092905" w:rsidRDefault="00C81FDE" w:rsidP="00977091">
      <w:pPr>
        <w:shd w:val="clear" w:color="auto" w:fill="FFFFFF"/>
        <w:spacing w:line="276" w:lineRule="auto"/>
        <w:jc w:val="both"/>
        <w:rPr>
          <w:color w:val="333333"/>
          <w:sz w:val="28"/>
          <w:szCs w:val="28"/>
        </w:rPr>
      </w:pPr>
      <w:r w:rsidRPr="00092905">
        <w:rPr>
          <w:b/>
          <w:bCs/>
          <w:color w:val="333333"/>
          <w:sz w:val="28"/>
          <w:szCs w:val="28"/>
        </w:rPr>
        <w:t>Основная задача</w:t>
      </w:r>
      <w:r w:rsidRPr="00977091">
        <w:rPr>
          <w:color w:val="333333"/>
          <w:sz w:val="28"/>
          <w:szCs w:val="28"/>
        </w:rPr>
        <w:t> </w:t>
      </w:r>
      <w:proofErr w:type="spellStart"/>
      <w:r w:rsidRPr="00092905">
        <w:rPr>
          <w:color w:val="333333"/>
          <w:sz w:val="28"/>
          <w:szCs w:val="28"/>
        </w:rPr>
        <w:t>предшкольной</w:t>
      </w:r>
      <w:proofErr w:type="spellEnd"/>
      <w:r w:rsidRPr="00092905">
        <w:rPr>
          <w:color w:val="333333"/>
          <w:sz w:val="28"/>
          <w:szCs w:val="28"/>
        </w:rPr>
        <w:t xml:space="preserve"> подготовки – адаптация детей к обучению и создание условий для выравнивания стартовых возможностей детей из разных социальных групп и слоев населения. Открытие </w:t>
      </w:r>
      <w:proofErr w:type="spellStart"/>
      <w:r w:rsidRPr="00092905">
        <w:rPr>
          <w:color w:val="333333"/>
          <w:sz w:val="28"/>
          <w:szCs w:val="28"/>
        </w:rPr>
        <w:t>предшкольных</w:t>
      </w:r>
      <w:proofErr w:type="spellEnd"/>
      <w:r w:rsidRPr="00092905">
        <w:rPr>
          <w:color w:val="333333"/>
          <w:sz w:val="28"/>
          <w:szCs w:val="28"/>
        </w:rPr>
        <w:t xml:space="preserve"> групп диктуется возможностями </w:t>
      </w:r>
      <w:r w:rsidRPr="00977091">
        <w:rPr>
          <w:color w:val="333333"/>
          <w:sz w:val="28"/>
          <w:szCs w:val="28"/>
        </w:rPr>
        <w:t>шк</w:t>
      </w:r>
      <w:r w:rsidR="00AC7C8A">
        <w:rPr>
          <w:color w:val="333333"/>
          <w:sz w:val="28"/>
          <w:szCs w:val="28"/>
        </w:rPr>
        <w:t>о</w:t>
      </w:r>
      <w:r w:rsidRPr="00977091">
        <w:rPr>
          <w:color w:val="333333"/>
          <w:sz w:val="28"/>
          <w:szCs w:val="28"/>
        </w:rPr>
        <w:t>лы</w:t>
      </w:r>
      <w:r w:rsidRPr="00092905">
        <w:rPr>
          <w:color w:val="333333"/>
          <w:sz w:val="28"/>
          <w:szCs w:val="28"/>
        </w:rPr>
        <w:t>, потребностями родителей и учеников.</w:t>
      </w:r>
    </w:p>
    <w:p w:rsidR="00C81FDE" w:rsidRPr="00092905" w:rsidRDefault="00C81FDE" w:rsidP="00977091">
      <w:pPr>
        <w:shd w:val="clear" w:color="auto" w:fill="FFFFFF"/>
        <w:spacing w:line="276" w:lineRule="auto"/>
        <w:jc w:val="both"/>
        <w:rPr>
          <w:color w:val="333333"/>
          <w:sz w:val="28"/>
          <w:szCs w:val="28"/>
        </w:rPr>
      </w:pPr>
      <w:r w:rsidRPr="00092905">
        <w:rPr>
          <w:color w:val="333333"/>
          <w:sz w:val="28"/>
          <w:szCs w:val="28"/>
        </w:rPr>
        <w:t xml:space="preserve">Важнейшей задачей </w:t>
      </w:r>
      <w:proofErr w:type="spellStart"/>
      <w:r w:rsidRPr="00092905">
        <w:rPr>
          <w:color w:val="333333"/>
          <w:sz w:val="28"/>
          <w:szCs w:val="28"/>
        </w:rPr>
        <w:t>предшкольного</w:t>
      </w:r>
      <w:proofErr w:type="spellEnd"/>
      <w:r w:rsidRPr="00092905">
        <w:rPr>
          <w:color w:val="333333"/>
          <w:sz w:val="28"/>
          <w:szCs w:val="28"/>
        </w:rPr>
        <w:t xml:space="preserve"> образования в настоящее время является обеспечение личностного развития ребенка.</w:t>
      </w:r>
    </w:p>
    <w:p w:rsidR="00C81FDE" w:rsidRPr="00092905" w:rsidRDefault="00C81FDE" w:rsidP="00977091">
      <w:pPr>
        <w:shd w:val="clear" w:color="auto" w:fill="FFFFFF"/>
        <w:spacing w:line="276" w:lineRule="auto"/>
        <w:jc w:val="both"/>
        <w:rPr>
          <w:color w:val="333333"/>
          <w:sz w:val="28"/>
          <w:szCs w:val="28"/>
        </w:rPr>
      </w:pPr>
      <w:r w:rsidRPr="00092905">
        <w:rPr>
          <w:color w:val="333333"/>
          <w:sz w:val="28"/>
          <w:szCs w:val="28"/>
        </w:rPr>
        <w:t>Основу организации образовательного процесса определяют следующие принципы работы с детьми:</w:t>
      </w:r>
    </w:p>
    <w:p w:rsidR="00C81FDE" w:rsidRPr="00092905" w:rsidRDefault="00C81FDE" w:rsidP="00977091">
      <w:pPr>
        <w:numPr>
          <w:ilvl w:val="0"/>
          <w:numId w:val="3"/>
        </w:numPr>
        <w:shd w:val="clear" w:color="auto" w:fill="FFFFFF"/>
        <w:spacing w:line="276" w:lineRule="auto"/>
        <w:ind w:left="500"/>
        <w:jc w:val="both"/>
        <w:rPr>
          <w:color w:val="333333"/>
          <w:sz w:val="28"/>
          <w:szCs w:val="28"/>
        </w:rPr>
      </w:pPr>
      <w:r w:rsidRPr="00092905">
        <w:rPr>
          <w:color w:val="333333"/>
          <w:sz w:val="28"/>
          <w:szCs w:val="28"/>
        </w:rPr>
        <w:t>Использование методов, активизирующих мышление, воображение и поисковую деятельность детей.</w:t>
      </w:r>
    </w:p>
    <w:p w:rsidR="00C81FDE" w:rsidRPr="00092905" w:rsidRDefault="00C81FDE" w:rsidP="00977091">
      <w:pPr>
        <w:numPr>
          <w:ilvl w:val="0"/>
          <w:numId w:val="3"/>
        </w:numPr>
        <w:shd w:val="clear" w:color="auto" w:fill="FFFFFF"/>
        <w:spacing w:line="276" w:lineRule="auto"/>
        <w:ind w:left="500"/>
        <w:jc w:val="both"/>
        <w:rPr>
          <w:color w:val="333333"/>
          <w:sz w:val="28"/>
          <w:szCs w:val="28"/>
        </w:rPr>
      </w:pPr>
      <w:r w:rsidRPr="00092905">
        <w:rPr>
          <w:color w:val="333333"/>
          <w:sz w:val="28"/>
          <w:szCs w:val="28"/>
        </w:rPr>
        <w:t xml:space="preserve">Введение в обучение элементов </w:t>
      </w:r>
      <w:proofErr w:type="spellStart"/>
      <w:r w:rsidRPr="00092905">
        <w:rPr>
          <w:color w:val="333333"/>
          <w:sz w:val="28"/>
          <w:szCs w:val="28"/>
        </w:rPr>
        <w:t>проблемности</w:t>
      </w:r>
      <w:proofErr w:type="spellEnd"/>
      <w:r w:rsidRPr="00092905">
        <w:rPr>
          <w:color w:val="333333"/>
          <w:sz w:val="28"/>
          <w:szCs w:val="28"/>
        </w:rPr>
        <w:t>, задач открытого типа, имеющих разные варианты решений;</w:t>
      </w:r>
    </w:p>
    <w:p w:rsidR="00C81FDE" w:rsidRPr="00092905" w:rsidRDefault="00C81FDE" w:rsidP="00977091">
      <w:pPr>
        <w:numPr>
          <w:ilvl w:val="0"/>
          <w:numId w:val="3"/>
        </w:numPr>
        <w:shd w:val="clear" w:color="auto" w:fill="FFFFFF"/>
        <w:spacing w:line="276" w:lineRule="auto"/>
        <w:ind w:left="500"/>
        <w:jc w:val="both"/>
        <w:rPr>
          <w:color w:val="333333"/>
          <w:sz w:val="28"/>
          <w:szCs w:val="28"/>
        </w:rPr>
      </w:pPr>
      <w:r w:rsidRPr="00092905">
        <w:rPr>
          <w:color w:val="333333"/>
          <w:sz w:val="28"/>
          <w:szCs w:val="28"/>
        </w:rPr>
        <w:t>Обеспечение ребенку возможности ориентироваться на партнера-сверстника, взаимодействовать с ним и учиться у него (а не только у взрослого);</w:t>
      </w:r>
    </w:p>
    <w:p w:rsidR="00C81FDE" w:rsidRPr="00092905" w:rsidRDefault="00C81FDE" w:rsidP="00977091">
      <w:pPr>
        <w:numPr>
          <w:ilvl w:val="0"/>
          <w:numId w:val="3"/>
        </w:numPr>
        <w:shd w:val="clear" w:color="auto" w:fill="FFFFFF"/>
        <w:spacing w:line="276" w:lineRule="auto"/>
        <w:ind w:left="500"/>
        <w:jc w:val="both"/>
        <w:rPr>
          <w:color w:val="333333"/>
          <w:sz w:val="28"/>
          <w:szCs w:val="28"/>
        </w:rPr>
      </w:pPr>
      <w:r w:rsidRPr="00092905">
        <w:rPr>
          <w:color w:val="333333"/>
          <w:sz w:val="28"/>
          <w:szCs w:val="28"/>
        </w:rPr>
        <w:t>Формирование детского коллектива, обеспечивающего каждому ребенку чувство комфортности и успешности</w:t>
      </w:r>
      <w:r w:rsidR="00824C43">
        <w:rPr>
          <w:color w:val="333333"/>
          <w:sz w:val="28"/>
          <w:szCs w:val="28"/>
        </w:rPr>
        <w:t>,</w:t>
      </w:r>
      <w:r w:rsidRPr="00092905">
        <w:rPr>
          <w:color w:val="333333"/>
          <w:sz w:val="28"/>
          <w:szCs w:val="28"/>
        </w:rPr>
        <w:t xml:space="preserve"> использование многообразных форм организации обучения, включающих разные специфические детские виды деятельности;</w:t>
      </w:r>
    </w:p>
    <w:p w:rsidR="00C81FDE" w:rsidRPr="00092905" w:rsidRDefault="00C81FDE" w:rsidP="00977091">
      <w:pPr>
        <w:numPr>
          <w:ilvl w:val="0"/>
          <w:numId w:val="3"/>
        </w:numPr>
        <w:shd w:val="clear" w:color="auto" w:fill="FFFFFF"/>
        <w:spacing w:line="276" w:lineRule="auto"/>
        <w:ind w:left="500"/>
        <w:jc w:val="both"/>
        <w:rPr>
          <w:color w:val="333333"/>
          <w:sz w:val="28"/>
          <w:szCs w:val="28"/>
        </w:rPr>
      </w:pPr>
      <w:r w:rsidRPr="00092905">
        <w:rPr>
          <w:color w:val="333333"/>
          <w:sz w:val="28"/>
          <w:szCs w:val="28"/>
        </w:rPr>
        <w:t>Обеспечение взаимосвязи занятий с повседневной жизнью детей, их самостоятельной деятельностью (игровой, художественной и др.);</w:t>
      </w:r>
    </w:p>
    <w:p w:rsidR="00C81FDE" w:rsidRPr="00092905" w:rsidRDefault="00C81FDE" w:rsidP="00977091">
      <w:pPr>
        <w:numPr>
          <w:ilvl w:val="0"/>
          <w:numId w:val="3"/>
        </w:numPr>
        <w:shd w:val="clear" w:color="auto" w:fill="FFFFFF"/>
        <w:spacing w:line="276" w:lineRule="auto"/>
        <w:ind w:left="500"/>
        <w:jc w:val="both"/>
        <w:rPr>
          <w:color w:val="333333"/>
          <w:sz w:val="28"/>
          <w:szCs w:val="28"/>
        </w:rPr>
      </w:pPr>
      <w:r w:rsidRPr="00092905">
        <w:rPr>
          <w:color w:val="333333"/>
          <w:sz w:val="28"/>
          <w:szCs w:val="28"/>
        </w:rPr>
        <w:lastRenderedPageBreak/>
        <w:t>Обеспечение двигательной активности детей в различных формах;</w:t>
      </w:r>
    </w:p>
    <w:p w:rsidR="00C81FDE" w:rsidRPr="00092905" w:rsidRDefault="00C81FDE" w:rsidP="00977091">
      <w:pPr>
        <w:numPr>
          <w:ilvl w:val="0"/>
          <w:numId w:val="3"/>
        </w:numPr>
        <w:shd w:val="clear" w:color="auto" w:fill="FFFFFF"/>
        <w:spacing w:line="276" w:lineRule="auto"/>
        <w:ind w:left="500"/>
        <w:jc w:val="both"/>
        <w:rPr>
          <w:color w:val="333333"/>
          <w:sz w:val="28"/>
          <w:szCs w:val="28"/>
        </w:rPr>
      </w:pPr>
      <w:r w:rsidRPr="00092905">
        <w:rPr>
          <w:color w:val="333333"/>
          <w:sz w:val="28"/>
          <w:szCs w:val="28"/>
        </w:rPr>
        <w:t>Широкое исполь</w:t>
      </w:r>
      <w:r w:rsidR="00824C43">
        <w:rPr>
          <w:color w:val="333333"/>
          <w:sz w:val="28"/>
          <w:szCs w:val="28"/>
        </w:rPr>
        <w:t>зование игровых приемов</w:t>
      </w:r>
      <w:r w:rsidRPr="00092905">
        <w:rPr>
          <w:color w:val="333333"/>
          <w:sz w:val="28"/>
          <w:szCs w:val="28"/>
        </w:rPr>
        <w:t>; создание эмоционально значимых для детей ситуаций.</w:t>
      </w:r>
    </w:p>
    <w:p w:rsidR="00AC7C8A" w:rsidRDefault="00AC7C8A" w:rsidP="00AC7C8A">
      <w:pPr>
        <w:pStyle w:val="a4"/>
        <w:spacing w:before="0" w:beforeAutospacing="0" w:after="0" w:afterAutospacing="0" w:line="276" w:lineRule="auto"/>
        <w:ind w:firstLine="500"/>
        <w:jc w:val="both"/>
        <w:rPr>
          <w:sz w:val="28"/>
          <w:szCs w:val="28"/>
        </w:rPr>
      </w:pPr>
      <w:r>
        <w:rPr>
          <w:sz w:val="28"/>
          <w:szCs w:val="28"/>
        </w:rPr>
        <w:t>Через год п</w:t>
      </w:r>
      <w:r w:rsidR="006A4B61" w:rsidRPr="00977091">
        <w:rPr>
          <w:sz w:val="28"/>
          <w:szCs w:val="28"/>
        </w:rPr>
        <w:t>ервого сентября ваш ребёнок придёт к крыльцу своей первой школы, встанет рядом со своими сверстниками и вместе с ними войдет в кла</w:t>
      </w:r>
      <w:proofErr w:type="gramStart"/>
      <w:r w:rsidR="006A4B61" w:rsidRPr="00977091">
        <w:rPr>
          <w:sz w:val="28"/>
          <w:szCs w:val="28"/>
        </w:rPr>
        <w:t>сс всл</w:t>
      </w:r>
      <w:proofErr w:type="gramEnd"/>
      <w:r w:rsidR="006A4B61" w:rsidRPr="00977091">
        <w:rPr>
          <w:sz w:val="28"/>
          <w:szCs w:val="28"/>
        </w:rPr>
        <w:t xml:space="preserve">ед за своей первой учительницей. Его экзамен впереди. Но, а мы, свои родительские экзамены сдаём уже </w:t>
      </w:r>
      <w:r w:rsidR="006F4E31" w:rsidRPr="00977091">
        <w:rPr>
          <w:sz w:val="28"/>
          <w:szCs w:val="28"/>
        </w:rPr>
        <w:t>6</w:t>
      </w:r>
      <w:r w:rsidR="006A4B61" w:rsidRPr="00977091">
        <w:rPr>
          <w:sz w:val="28"/>
          <w:szCs w:val="28"/>
        </w:rPr>
        <w:t xml:space="preserve"> лет его жизни. </w:t>
      </w:r>
      <w:r>
        <w:rPr>
          <w:sz w:val="28"/>
          <w:szCs w:val="28"/>
        </w:rPr>
        <w:tab/>
      </w:r>
    </w:p>
    <w:p w:rsidR="006A4B61" w:rsidRPr="00977091" w:rsidRDefault="006A4B61" w:rsidP="00AC7C8A">
      <w:pPr>
        <w:pStyle w:val="a4"/>
        <w:spacing w:before="0" w:beforeAutospacing="0" w:after="0" w:afterAutospacing="0" w:line="276" w:lineRule="auto"/>
        <w:ind w:firstLine="500"/>
        <w:jc w:val="both"/>
        <w:rPr>
          <w:sz w:val="28"/>
          <w:szCs w:val="28"/>
        </w:rPr>
      </w:pPr>
      <w:r w:rsidRPr="00977091">
        <w:rPr>
          <w:sz w:val="28"/>
          <w:szCs w:val="28"/>
        </w:rPr>
        <w:t>Безусловно, мы родители заинтересованы в школьных успехах своего ребенка. У многих родителей поступление в школу вызывает опасения, тревогу, и я думаю, что вы не исключение. И неслучайно вы волнуетесь, ведь это переломный момент в жизни ребенка: резко меняется весь его образ жизни, он приобретает новое положение в обществе. Теперь главное в его жизни станет учеба, образовательная деятельность.</w:t>
      </w:r>
    </w:p>
    <w:p w:rsidR="009C747A" w:rsidRPr="00977091" w:rsidRDefault="006A4B61" w:rsidP="00977091">
      <w:pPr>
        <w:pStyle w:val="a4"/>
        <w:spacing w:before="0" w:beforeAutospacing="0" w:after="0" w:afterAutospacing="0" w:line="276" w:lineRule="auto"/>
        <w:jc w:val="both"/>
        <w:rPr>
          <w:sz w:val="28"/>
          <w:szCs w:val="28"/>
        </w:rPr>
      </w:pPr>
      <w:r w:rsidRPr="00977091">
        <w:rPr>
          <w:b/>
          <w:sz w:val="28"/>
          <w:szCs w:val="28"/>
        </w:rPr>
        <w:t>УПРАЖНЕНИЕ</w:t>
      </w:r>
      <w:r w:rsidR="009C747A" w:rsidRPr="00977091">
        <w:rPr>
          <w:sz w:val="28"/>
          <w:szCs w:val="28"/>
        </w:rPr>
        <w:t xml:space="preserve"> </w:t>
      </w:r>
      <w:r w:rsidR="009C747A" w:rsidRPr="00977091">
        <w:rPr>
          <w:b/>
          <w:sz w:val="28"/>
          <w:szCs w:val="28"/>
        </w:rPr>
        <w:t>ДЛЯ РОДИТЕЛЕЙ</w:t>
      </w:r>
      <w:r w:rsidRPr="00977091">
        <w:rPr>
          <w:sz w:val="28"/>
          <w:szCs w:val="28"/>
        </w:rPr>
        <w:t xml:space="preserve">: </w:t>
      </w:r>
    </w:p>
    <w:p w:rsidR="006337BD" w:rsidRPr="00977091" w:rsidRDefault="00AC7C8A" w:rsidP="00977091">
      <w:pPr>
        <w:pStyle w:val="a4"/>
        <w:spacing w:before="0" w:beforeAutospacing="0" w:after="0" w:afterAutospacing="0" w:line="276" w:lineRule="auto"/>
        <w:jc w:val="both"/>
        <w:rPr>
          <w:sz w:val="28"/>
          <w:szCs w:val="28"/>
        </w:rPr>
      </w:pPr>
      <w:r>
        <w:rPr>
          <w:sz w:val="28"/>
          <w:szCs w:val="28"/>
        </w:rPr>
        <w:t>Готовы ли вы сами отда</w:t>
      </w:r>
      <w:r w:rsidR="00977091" w:rsidRPr="00977091">
        <w:rPr>
          <w:sz w:val="28"/>
          <w:szCs w:val="28"/>
        </w:rPr>
        <w:t>ть ребенка в школу?</w:t>
      </w:r>
    </w:p>
    <w:p w:rsidR="00977091" w:rsidRPr="00977091" w:rsidRDefault="00977091" w:rsidP="00977091">
      <w:pPr>
        <w:spacing w:line="276" w:lineRule="auto"/>
        <w:jc w:val="both"/>
        <w:rPr>
          <w:b/>
          <w:sz w:val="28"/>
          <w:szCs w:val="28"/>
        </w:rPr>
      </w:pPr>
      <w:r w:rsidRPr="00977091">
        <w:rPr>
          <w:b/>
          <w:sz w:val="28"/>
          <w:szCs w:val="28"/>
        </w:rPr>
        <w:t xml:space="preserve">Занесите свои ответы в табличку: </w:t>
      </w:r>
    </w:p>
    <w:p w:rsidR="00977091" w:rsidRPr="00977091" w:rsidRDefault="00977091" w:rsidP="00977091">
      <w:pPr>
        <w:spacing w:line="276" w:lineRule="auto"/>
        <w:jc w:val="both"/>
        <w:rPr>
          <w:sz w:val="28"/>
          <w:szCs w:val="28"/>
        </w:rPr>
      </w:pPr>
      <w:r w:rsidRPr="00977091">
        <w:rPr>
          <w:sz w:val="28"/>
          <w:szCs w:val="28"/>
        </w:rPr>
        <w:t>если Вы согласны с утверждением, поставьте крестик после косой черты, если не согласны, оставьте клетку пустой.</w:t>
      </w:r>
    </w:p>
    <w:p w:rsidR="00977091" w:rsidRPr="00977091" w:rsidRDefault="00977091" w:rsidP="00977091">
      <w:pPr>
        <w:spacing w:line="276" w:lineRule="auto"/>
        <w:jc w:val="both"/>
        <w:rPr>
          <w:sz w:val="28"/>
          <w:szCs w:val="28"/>
        </w:rPr>
      </w:pPr>
      <w:r w:rsidRPr="00977091">
        <w:rPr>
          <w:sz w:val="28"/>
          <w:szCs w:val="28"/>
        </w:rPr>
        <w:t xml:space="preserve">            1\</w:t>
      </w:r>
      <w:r w:rsidRPr="00977091">
        <w:rPr>
          <w:sz w:val="28"/>
          <w:szCs w:val="28"/>
        </w:rPr>
        <w:tab/>
        <w:t>2\</w:t>
      </w:r>
      <w:r w:rsidRPr="00977091">
        <w:rPr>
          <w:sz w:val="28"/>
          <w:szCs w:val="28"/>
        </w:rPr>
        <w:tab/>
        <w:t>3\</w:t>
      </w:r>
      <w:r w:rsidRPr="00977091">
        <w:rPr>
          <w:sz w:val="28"/>
          <w:szCs w:val="28"/>
        </w:rPr>
        <w:tab/>
        <w:t>4\</w:t>
      </w:r>
      <w:r w:rsidRPr="00977091">
        <w:rPr>
          <w:sz w:val="28"/>
          <w:szCs w:val="28"/>
        </w:rPr>
        <w:tab/>
        <w:t>5\</w:t>
      </w:r>
    </w:p>
    <w:p w:rsidR="00977091" w:rsidRPr="00977091" w:rsidRDefault="00977091" w:rsidP="00977091">
      <w:pPr>
        <w:spacing w:line="276" w:lineRule="auto"/>
        <w:jc w:val="both"/>
        <w:rPr>
          <w:sz w:val="28"/>
          <w:szCs w:val="28"/>
        </w:rPr>
      </w:pPr>
      <w:r w:rsidRPr="00977091">
        <w:rPr>
          <w:sz w:val="28"/>
          <w:szCs w:val="28"/>
        </w:rPr>
        <w:tab/>
        <w:t>6\</w:t>
      </w:r>
      <w:r w:rsidRPr="00977091">
        <w:rPr>
          <w:sz w:val="28"/>
          <w:szCs w:val="28"/>
        </w:rPr>
        <w:tab/>
        <w:t>7\</w:t>
      </w:r>
      <w:r w:rsidRPr="00977091">
        <w:rPr>
          <w:sz w:val="28"/>
          <w:szCs w:val="28"/>
        </w:rPr>
        <w:tab/>
        <w:t>8\</w:t>
      </w:r>
      <w:r w:rsidRPr="00977091">
        <w:rPr>
          <w:sz w:val="28"/>
          <w:szCs w:val="28"/>
        </w:rPr>
        <w:tab/>
        <w:t>9\</w:t>
      </w:r>
      <w:r w:rsidRPr="00977091">
        <w:rPr>
          <w:sz w:val="28"/>
          <w:szCs w:val="28"/>
        </w:rPr>
        <w:tab/>
        <w:t>10\</w:t>
      </w:r>
      <w:r w:rsidRPr="00977091">
        <w:rPr>
          <w:sz w:val="28"/>
          <w:szCs w:val="28"/>
        </w:rPr>
        <w:tab/>
      </w:r>
    </w:p>
    <w:p w:rsidR="00977091" w:rsidRPr="00977091" w:rsidRDefault="00977091" w:rsidP="00977091">
      <w:pPr>
        <w:spacing w:line="276" w:lineRule="auto"/>
        <w:jc w:val="both"/>
        <w:rPr>
          <w:sz w:val="28"/>
          <w:szCs w:val="28"/>
        </w:rPr>
      </w:pPr>
      <w:r w:rsidRPr="00977091">
        <w:rPr>
          <w:sz w:val="28"/>
          <w:szCs w:val="28"/>
        </w:rPr>
        <w:tab/>
        <w:t>11\</w:t>
      </w:r>
      <w:r w:rsidRPr="00977091">
        <w:rPr>
          <w:sz w:val="28"/>
          <w:szCs w:val="28"/>
        </w:rPr>
        <w:tab/>
        <w:t>12\</w:t>
      </w:r>
      <w:r w:rsidRPr="00977091">
        <w:rPr>
          <w:sz w:val="28"/>
          <w:szCs w:val="28"/>
        </w:rPr>
        <w:tab/>
        <w:t>13\</w:t>
      </w:r>
      <w:r w:rsidRPr="00977091">
        <w:rPr>
          <w:sz w:val="28"/>
          <w:szCs w:val="28"/>
        </w:rPr>
        <w:tab/>
        <w:t>14\</w:t>
      </w:r>
      <w:r w:rsidRPr="00977091">
        <w:rPr>
          <w:sz w:val="28"/>
          <w:szCs w:val="28"/>
        </w:rPr>
        <w:tab/>
        <w:t>15\</w:t>
      </w:r>
      <w:r w:rsidRPr="00977091">
        <w:rPr>
          <w:sz w:val="28"/>
          <w:szCs w:val="28"/>
        </w:rPr>
        <w:tab/>
      </w:r>
    </w:p>
    <w:p w:rsidR="00977091" w:rsidRPr="00977091" w:rsidRDefault="00977091" w:rsidP="00977091">
      <w:pPr>
        <w:spacing w:line="276" w:lineRule="auto"/>
        <w:jc w:val="both"/>
        <w:rPr>
          <w:sz w:val="28"/>
          <w:szCs w:val="28"/>
        </w:rPr>
      </w:pPr>
      <w:r w:rsidRPr="00977091">
        <w:rPr>
          <w:sz w:val="28"/>
          <w:szCs w:val="28"/>
        </w:rPr>
        <w:tab/>
      </w:r>
    </w:p>
    <w:p w:rsidR="00977091" w:rsidRPr="00977091" w:rsidRDefault="00977091" w:rsidP="00977091">
      <w:pPr>
        <w:spacing w:line="276" w:lineRule="auto"/>
        <w:jc w:val="both"/>
        <w:rPr>
          <w:sz w:val="28"/>
          <w:szCs w:val="28"/>
        </w:rPr>
      </w:pPr>
      <w:r w:rsidRPr="00977091">
        <w:rPr>
          <w:sz w:val="28"/>
          <w:szCs w:val="28"/>
        </w:rPr>
        <w:t>Всего ____</w:t>
      </w:r>
    </w:p>
    <w:p w:rsidR="00977091" w:rsidRPr="00977091" w:rsidRDefault="00977091" w:rsidP="00977091">
      <w:pPr>
        <w:spacing w:line="276" w:lineRule="auto"/>
        <w:jc w:val="both"/>
        <w:rPr>
          <w:sz w:val="28"/>
          <w:szCs w:val="28"/>
        </w:rPr>
      </w:pPr>
      <w:r w:rsidRPr="00977091">
        <w:rPr>
          <w:sz w:val="28"/>
          <w:szCs w:val="28"/>
        </w:rPr>
        <w:t>А теперь подсчитайте, сколько крестиков оказалось в каждом столбце и какова общая сумма. Если общий показатель принимает значение:</w:t>
      </w:r>
    </w:p>
    <w:p w:rsidR="00977091" w:rsidRPr="00977091" w:rsidRDefault="00977091" w:rsidP="00977091">
      <w:pPr>
        <w:spacing w:line="276" w:lineRule="auto"/>
        <w:jc w:val="both"/>
        <w:rPr>
          <w:sz w:val="28"/>
          <w:szCs w:val="28"/>
        </w:rPr>
      </w:pPr>
      <w:r w:rsidRPr="00977091">
        <w:rPr>
          <w:sz w:val="28"/>
          <w:szCs w:val="28"/>
        </w:rPr>
        <w:t>до 4 баллов — это означает, что у Вас есть все основания оптимистично ждать первого сентября — по крайней мере, Вы сами вполне готовы к школьной жизни Вашего ребенка;</w:t>
      </w:r>
    </w:p>
    <w:p w:rsidR="00977091" w:rsidRPr="00977091" w:rsidRDefault="00977091" w:rsidP="00977091">
      <w:pPr>
        <w:spacing w:line="276" w:lineRule="auto"/>
        <w:jc w:val="both"/>
        <w:rPr>
          <w:sz w:val="28"/>
          <w:szCs w:val="28"/>
        </w:rPr>
      </w:pPr>
      <w:r w:rsidRPr="00977091">
        <w:rPr>
          <w:sz w:val="28"/>
          <w:szCs w:val="28"/>
        </w:rPr>
        <w:t>5-10 баллов — лучше подготовиться к возможным трудностям заранее;</w:t>
      </w:r>
    </w:p>
    <w:p w:rsidR="00977091" w:rsidRPr="00977091" w:rsidRDefault="00977091" w:rsidP="00977091">
      <w:pPr>
        <w:spacing w:line="276" w:lineRule="auto"/>
        <w:jc w:val="both"/>
        <w:rPr>
          <w:sz w:val="28"/>
          <w:szCs w:val="28"/>
        </w:rPr>
      </w:pPr>
      <w:r w:rsidRPr="00977091">
        <w:rPr>
          <w:sz w:val="28"/>
          <w:szCs w:val="28"/>
        </w:rPr>
        <w:t>10  баллов и больше — было бы неплохо посоветоваться с детским психологом.</w:t>
      </w:r>
    </w:p>
    <w:p w:rsidR="00977091" w:rsidRPr="00977091" w:rsidRDefault="00977091" w:rsidP="00977091">
      <w:pPr>
        <w:spacing w:line="276" w:lineRule="auto"/>
        <w:jc w:val="both"/>
        <w:rPr>
          <w:sz w:val="28"/>
          <w:szCs w:val="28"/>
        </w:rPr>
      </w:pPr>
      <w:r w:rsidRPr="00977091">
        <w:rPr>
          <w:sz w:val="28"/>
          <w:szCs w:val="28"/>
        </w:rPr>
        <w:t>А теперь обратим внимание на то, в каких столбцах получено 2 или 3 крестика.</w:t>
      </w:r>
    </w:p>
    <w:p w:rsidR="00977091" w:rsidRPr="00977091" w:rsidRDefault="00977091" w:rsidP="00977091">
      <w:pPr>
        <w:spacing w:line="276" w:lineRule="auto"/>
        <w:jc w:val="both"/>
        <w:rPr>
          <w:sz w:val="28"/>
          <w:szCs w:val="28"/>
        </w:rPr>
      </w:pPr>
      <w:r w:rsidRPr="00977091">
        <w:rPr>
          <w:sz w:val="28"/>
          <w:szCs w:val="28"/>
        </w:rPr>
        <w:t>1 — необходимо больше заниматься играми и заданиями,</w:t>
      </w:r>
    </w:p>
    <w:p w:rsidR="00977091" w:rsidRPr="00977091" w:rsidRDefault="00977091" w:rsidP="00977091">
      <w:pPr>
        <w:spacing w:line="276" w:lineRule="auto"/>
        <w:jc w:val="both"/>
        <w:rPr>
          <w:sz w:val="28"/>
          <w:szCs w:val="28"/>
        </w:rPr>
      </w:pPr>
      <w:proofErr w:type="gramStart"/>
      <w:r w:rsidRPr="00977091">
        <w:rPr>
          <w:sz w:val="28"/>
          <w:szCs w:val="28"/>
        </w:rPr>
        <w:t>развивающими</w:t>
      </w:r>
      <w:proofErr w:type="gramEnd"/>
      <w:r w:rsidRPr="00977091">
        <w:rPr>
          <w:sz w:val="28"/>
          <w:szCs w:val="28"/>
        </w:rPr>
        <w:t xml:space="preserve"> память, внимание, тонкую моторику </w:t>
      </w:r>
    </w:p>
    <w:p w:rsidR="00977091" w:rsidRPr="00977091" w:rsidRDefault="00977091" w:rsidP="00977091">
      <w:pPr>
        <w:spacing w:line="276" w:lineRule="auto"/>
        <w:jc w:val="both"/>
        <w:rPr>
          <w:sz w:val="28"/>
          <w:szCs w:val="28"/>
        </w:rPr>
      </w:pPr>
      <w:r w:rsidRPr="00977091">
        <w:rPr>
          <w:sz w:val="28"/>
          <w:szCs w:val="28"/>
        </w:rPr>
        <w:t>2 — нужно обратить внимание на то, умеет ли Ваш ребенок</w:t>
      </w:r>
    </w:p>
    <w:p w:rsidR="00977091" w:rsidRPr="00977091" w:rsidRDefault="00977091" w:rsidP="00977091">
      <w:pPr>
        <w:spacing w:line="276" w:lineRule="auto"/>
        <w:jc w:val="both"/>
        <w:rPr>
          <w:sz w:val="28"/>
          <w:szCs w:val="28"/>
        </w:rPr>
      </w:pPr>
      <w:r w:rsidRPr="00977091">
        <w:rPr>
          <w:sz w:val="28"/>
          <w:szCs w:val="28"/>
        </w:rPr>
        <w:t>общаться с другими детьми.</w:t>
      </w:r>
    </w:p>
    <w:p w:rsidR="00977091" w:rsidRPr="00977091" w:rsidRDefault="00977091" w:rsidP="00977091">
      <w:pPr>
        <w:spacing w:line="276" w:lineRule="auto"/>
        <w:jc w:val="both"/>
        <w:rPr>
          <w:sz w:val="28"/>
          <w:szCs w:val="28"/>
        </w:rPr>
      </w:pPr>
      <w:r w:rsidRPr="00977091">
        <w:rPr>
          <w:sz w:val="28"/>
          <w:szCs w:val="28"/>
        </w:rPr>
        <w:t>3 — предвидятся сложности, связанные со здоровьем ребенка, но еще есть время заняться закаливанием и общеукрепляющими упражнениями.</w:t>
      </w:r>
    </w:p>
    <w:p w:rsidR="00977091" w:rsidRPr="00977091" w:rsidRDefault="00977091" w:rsidP="00977091">
      <w:pPr>
        <w:spacing w:line="276" w:lineRule="auto"/>
        <w:jc w:val="both"/>
        <w:rPr>
          <w:sz w:val="28"/>
          <w:szCs w:val="28"/>
        </w:rPr>
      </w:pPr>
      <w:r w:rsidRPr="00977091">
        <w:rPr>
          <w:sz w:val="28"/>
          <w:szCs w:val="28"/>
        </w:rPr>
        <w:t>4 — есть опасения, что ребенок не найдет контакта с учительницей, надо обратить внимание на сюжетные игры.</w:t>
      </w:r>
    </w:p>
    <w:p w:rsidR="00977091" w:rsidRPr="00977091" w:rsidRDefault="00977091" w:rsidP="00977091">
      <w:pPr>
        <w:spacing w:line="276" w:lineRule="auto"/>
        <w:jc w:val="both"/>
        <w:rPr>
          <w:sz w:val="28"/>
          <w:szCs w:val="28"/>
        </w:rPr>
      </w:pPr>
      <w:r w:rsidRPr="00977091">
        <w:rPr>
          <w:sz w:val="28"/>
          <w:szCs w:val="28"/>
        </w:rPr>
        <w:t>5 — ребенок слишком привязан к матери, может быть, стоит отдавать его в малочисленный класс или вообще отложить школу на год. В любом случае полезно поиграть в школу.</w:t>
      </w:r>
    </w:p>
    <w:p w:rsidR="00977091" w:rsidRPr="00977091" w:rsidRDefault="00977091" w:rsidP="00977091">
      <w:pPr>
        <w:spacing w:line="276" w:lineRule="auto"/>
        <w:jc w:val="both"/>
        <w:rPr>
          <w:sz w:val="28"/>
          <w:szCs w:val="28"/>
        </w:rPr>
      </w:pPr>
    </w:p>
    <w:p w:rsidR="00977091" w:rsidRPr="00977091" w:rsidRDefault="00977091" w:rsidP="00AC7C8A">
      <w:pPr>
        <w:spacing w:line="276" w:lineRule="auto"/>
        <w:ind w:firstLine="708"/>
        <w:jc w:val="both"/>
        <w:rPr>
          <w:sz w:val="28"/>
          <w:szCs w:val="28"/>
        </w:rPr>
      </w:pPr>
      <w:r w:rsidRPr="00977091">
        <w:rPr>
          <w:sz w:val="28"/>
          <w:szCs w:val="28"/>
        </w:rPr>
        <w:t xml:space="preserve">Не огорчайтесь, если по результатам теста вы и ваш ребенок окажется не готовым к обучению в школе, для этого и создается группа </w:t>
      </w:r>
      <w:proofErr w:type="spellStart"/>
      <w:r w:rsidRPr="00977091">
        <w:rPr>
          <w:sz w:val="28"/>
          <w:szCs w:val="28"/>
        </w:rPr>
        <w:t>предшкольной</w:t>
      </w:r>
      <w:proofErr w:type="spellEnd"/>
      <w:r w:rsidRPr="00977091">
        <w:rPr>
          <w:sz w:val="28"/>
          <w:szCs w:val="28"/>
        </w:rPr>
        <w:t xml:space="preserve"> подготовки. В течени</w:t>
      </w:r>
      <w:proofErr w:type="gramStart"/>
      <w:r w:rsidRPr="00977091">
        <w:rPr>
          <w:sz w:val="28"/>
          <w:szCs w:val="28"/>
        </w:rPr>
        <w:t>и</w:t>
      </w:r>
      <w:proofErr w:type="gramEnd"/>
      <w:r w:rsidRPr="00977091">
        <w:rPr>
          <w:sz w:val="28"/>
          <w:szCs w:val="28"/>
        </w:rPr>
        <w:t xml:space="preserve"> целого года мы будем учиться, общаться, играть, развиваться, и я думаю, что к концу года все будут готовы к обучению в 1 классе. Но при одном условии, что ребята не будут пропускать занятия без уважительных причин. </w:t>
      </w:r>
    </w:p>
    <w:p w:rsidR="006A4B61" w:rsidRPr="00977091" w:rsidRDefault="006337BD" w:rsidP="00AC7C8A">
      <w:pPr>
        <w:pStyle w:val="a4"/>
        <w:spacing w:before="0" w:beforeAutospacing="0" w:after="0" w:afterAutospacing="0" w:line="276" w:lineRule="auto"/>
        <w:ind w:firstLine="708"/>
        <w:jc w:val="both"/>
        <w:rPr>
          <w:sz w:val="28"/>
          <w:szCs w:val="28"/>
        </w:rPr>
      </w:pPr>
      <w:proofErr w:type="gramStart"/>
      <w:r w:rsidRPr="00977091">
        <w:rPr>
          <w:b/>
          <w:bCs/>
          <w:sz w:val="28"/>
          <w:szCs w:val="28"/>
        </w:rPr>
        <w:t>Далее</w:t>
      </w:r>
      <w:r w:rsidR="006A4B61" w:rsidRPr="00977091">
        <w:rPr>
          <w:b/>
          <w:bCs/>
          <w:sz w:val="28"/>
          <w:szCs w:val="28"/>
        </w:rPr>
        <w:t xml:space="preserve"> </w:t>
      </w:r>
      <w:r w:rsidRPr="00977091">
        <w:rPr>
          <w:b/>
          <w:bCs/>
          <w:sz w:val="28"/>
          <w:szCs w:val="28"/>
        </w:rPr>
        <w:t>происходит</w:t>
      </w:r>
      <w:r w:rsidR="006A4B61" w:rsidRPr="00977091">
        <w:rPr>
          <w:b/>
          <w:bCs/>
          <w:sz w:val="28"/>
          <w:szCs w:val="28"/>
        </w:rPr>
        <w:t xml:space="preserve"> обсужд</w:t>
      </w:r>
      <w:r w:rsidRPr="00977091">
        <w:rPr>
          <w:b/>
          <w:bCs/>
          <w:sz w:val="28"/>
          <w:szCs w:val="28"/>
        </w:rPr>
        <w:t xml:space="preserve">ение </w:t>
      </w:r>
      <w:r w:rsidR="006A4B61" w:rsidRPr="00977091">
        <w:rPr>
          <w:b/>
          <w:bCs/>
          <w:sz w:val="28"/>
          <w:szCs w:val="28"/>
        </w:rPr>
        <w:t>рисунк</w:t>
      </w:r>
      <w:r w:rsidRPr="00977091">
        <w:rPr>
          <w:b/>
          <w:bCs/>
          <w:sz w:val="28"/>
          <w:szCs w:val="28"/>
        </w:rPr>
        <w:t>ов</w:t>
      </w:r>
      <w:r w:rsidR="006A4B61" w:rsidRPr="00977091">
        <w:rPr>
          <w:b/>
          <w:bCs/>
          <w:sz w:val="28"/>
          <w:szCs w:val="28"/>
        </w:rPr>
        <w:t xml:space="preserve"> детей на тему “Как я представляю себя в школе”)</w:t>
      </w:r>
      <w:proofErr w:type="gramEnd"/>
    </w:p>
    <w:p w:rsidR="006A4B61" w:rsidRPr="00977091" w:rsidRDefault="006A4B61" w:rsidP="00977091">
      <w:pPr>
        <w:pStyle w:val="a4"/>
        <w:spacing w:before="0" w:beforeAutospacing="0" w:after="0" w:afterAutospacing="0" w:line="276" w:lineRule="auto"/>
        <w:jc w:val="both"/>
        <w:rPr>
          <w:sz w:val="28"/>
          <w:szCs w:val="28"/>
        </w:rPr>
      </w:pPr>
      <w:r w:rsidRPr="00977091">
        <w:rPr>
          <w:sz w:val="28"/>
          <w:szCs w:val="28"/>
        </w:rPr>
        <w:t xml:space="preserve">Давайте попробуем, глядя на рисунок, поразмышлять над тем: </w:t>
      </w:r>
    </w:p>
    <w:p w:rsidR="006337BD" w:rsidRPr="00977091" w:rsidRDefault="006A4B61" w:rsidP="00977091">
      <w:pPr>
        <w:pStyle w:val="a4"/>
        <w:spacing w:before="0" w:beforeAutospacing="0" w:after="0" w:afterAutospacing="0" w:line="276" w:lineRule="auto"/>
        <w:jc w:val="both"/>
        <w:rPr>
          <w:sz w:val="28"/>
          <w:szCs w:val="28"/>
        </w:rPr>
      </w:pPr>
      <w:r w:rsidRPr="00977091">
        <w:rPr>
          <w:sz w:val="28"/>
          <w:szCs w:val="28"/>
        </w:rPr>
        <w:t xml:space="preserve">- хочет ли ребенок взрослеть, </w:t>
      </w:r>
      <w:r w:rsidRPr="00977091">
        <w:rPr>
          <w:sz w:val="28"/>
          <w:szCs w:val="28"/>
        </w:rPr>
        <w:br/>
        <w:t xml:space="preserve">- хочет ли стать школьником. </w:t>
      </w:r>
    </w:p>
    <w:p w:rsidR="006A4B61" w:rsidRPr="00977091" w:rsidRDefault="006A4B61" w:rsidP="00977091">
      <w:pPr>
        <w:pStyle w:val="a4"/>
        <w:spacing w:before="0" w:beforeAutospacing="0" w:after="0" w:afterAutospacing="0" w:line="276" w:lineRule="auto"/>
        <w:jc w:val="both"/>
        <w:rPr>
          <w:sz w:val="28"/>
          <w:szCs w:val="28"/>
        </w:rPr>
      </w:pPr>
      <w:r w:rsidRPr="00977091">
        <w:rPr>
          <w:sz w:val="28"/>
          <w:szCs w:val="28"/>
        </w:rPr>
        <w:t xml:space="preserve">- Какое настроение ребенка передает он? Радость? Тревогу? Неуверенность или даже страх перед школой? </w:t>
      </w:r>
    </w:p>
    <w:p w:rsidR="006A4B61" w:rsidRPr="00977091" w:rsidRDefault="006A4B61" w:rsidP="00977091">
      <w:pPr>
        <w:pStyle w:val="a4"/>
        <w:spacing w:before="0" w:beforeAutospacing="0" w:after="0" w:afterAutospacing="0" w:line="276" w:lineRule="auto"/>
        <w:jc w:val="both"/>
        <w:rPr>
          <w:sz w:val="28"/>
          <w:szCs w:val="28"/>
        </w:rPr>
      </w:pPr>
      <w:r w:rsidRPr="00977091">
        <w:rPr>
          <w:sz w:val="28"/>
          <w:szCs w:val="28"/>
        </w:rPr>
        <w:t xml:space="preserve">- Есть ли на рисунке ученики, учитель? </w:t>
      </w:r>
    </w:p>
    <w:p w:rsidR="006A4B61" w:rsidRPr="00977091" w:rsidRDefault="006A4B61" w:rsidP="00977091">
      <w:pPr>
        <w:pStyle w:val="a4"/>
        <w:spacing w:before="0" w:beforeAutospacing="0" w:after="0" w:afterAutospacing="0" w:line="276" w:lineRule="auto"/>
        <w:jc w:val="both"/>
        <w:rPr>
          <w:sz w:val="28"/>
          <w:szCs w:val="28"/>
        </w:rPr>
      </w:pPr>
      <w:r w:rsidRPr="00977091">
        <w:rPr>
          <w:sz w:val="28"/>
          <w:szCs w:val="28"/>
        </w:rPr>
        <w:t>- Каковы размеры фигуры учителя в сравнении с фигурами детей?</w:t>
      </w:r>
    </w:p>
    <w:p w:rsidR="006A4B61" w:rsidRPr="00977091" w:rsidRDefault="006A4B61" w:rsidP="00977091">
      <w:pPr>
        <w:pStyle w:val="a4"/>
        <w:spacing w:before="0" w:beforeAutospacing="0" w:after="0" w:afterAutospacing="0" w:line="276" w:lineRule="auto"/>
        <w:jc w:val="both"/>
        <w:rPr>
          <w:sz w:val="28"/>
          <w:szCs w:val="28"/>
        </w:rPr>
      </w:pPr>
      <w:r w:rsidRPr="00977091">
        <w:rPr>
          <w:sz w:val="28"/>
          <w:szCs w:val="28"/>
        </w:rPr>
        <w:t xml:space="preserve">- Пофантазируйте, что ребенок хочет сказать своим рисунком взрослым родителем, учителям, воспитателям: “Я не </w:t>
      </w:r>
      <w:proofErr w:type="gramStart"/>
      <w:r w:rsidRPr="00977091">
        <w:rPr>
          <w:sz w:val="28"/>
          <w:szCs w:val="28"/>
        </w:rPr>
        <w:t>боюсь</w:t>
      </w:r>
      <w:proofErr w:type="gramEnd"/>
      <w:r w:rsidRPr="00977091">
        <w:rPr>
          <w:sz w:val="28"/>
          <w:szCs w:val="28"/>
        </w:rPr>
        <w:t xml:space="preserve"> школы и буду рад сесть за парту”, “Мне интересно выйти к доске...”. “Мне интересно идти в школу ведь со мной мама и папа, </w:t>
      </w:r>
      <w:proofErr w:type="gramStart"/>
      <w:r w:rsidRPr="00977091">
        <w:rPr>
          <w:sz w:val="28"/>
          <w:szCs w:val="28"/>
        </w:rPr>
        <w:t>которые</w:t>
      </w:r>
      <w:proofErr w:type="gramEnd"/>
      <w:r w:rsidRPr="00977091">
        <w:rPr>
          <w:sz w:val="28"/>
          <w:szCs w:val="28"/>
        </w:rPr>
        <w:t xml:space="preserve"> меня любят, мне тревожно. </w:t>
      </w:r>
    </w:p>
    <w:p w:rsidR="006A4B61" w:rsidRPr="00977091" w:rsidRDefault="006A4B61" w:rsidP="00AC7C8A">
      <w:pPr>
        <w:pStyle w:val="a4"/>
        <w:spacing w:before="0" w:beforeAutospacing="0" w:after="0" w:afterAutospacing="0" w:line="276" w:lineRule="auto"/>
        <w:ind w:firstLine="708"/>
        <w:jc w:val="both"/>
        <w:rPr>
          <w:sz w:val="28"/>
          <w:szCs w:val="28"/>
        </w:rPr>
      </w:pPr>
      <w:r w:rsidRPr="00977091">
        <w:rPr>
          <w:b/>
          <w:bCs/>
          <w:sz w:val="28"/>
          <w:szCs w:val="28"/>
        </w:rPr>
        <w:t>П</w:t>
      </w:r>
      <w:r w:rsidR="006337BD" w:rsidRPr="00977091">
        <w:rPr>
          <w:b/>
          <w:bCs/>
          <w:sz w:val="28"/>
          <w:szCs w:val="28"/>
        </w:rPr>
        <w:t>едагог</w:t>
      </w:r>
      <w:r w:rsidRPr="00977091">
        <w:rPr>
          <w:b/>
          <w:bCs/>
          <w:sz w:val="28"/>
          <w:szCs w:val="28"/>
        </w:rPr>
        <w:t>:</w:t>
      </w:r>
      <w:r w:rsidRPr="00977091">
        <w:rPr>
          <w:sz w:val="28"/>
          <w:szCs w:val="28"/>
        </w:rPr>
        <w:t xml:space="preserve"> Что же является важным в подготовке к школе? Подготовка к школе — процесс многоплановый. Следует отметить, что начинать заниматься с детьми следует с младшего дошкольного возраста, и не только на специальных занятиях, но и в самостоятельной деятельности ребят — в играх, труде, общении </w:t>
      </w:r>
      <w:proofErr w:type="gramStart"/>
      <w:r w:rsidRPr="00977091">
        <w:rPr>
          <w:sz w:val="28"/>
          <w:szCs w:val="28"/>
        </w:rPr>
        <w:t>со</w:t>
      </w:r>
      <w:proofErr w:type="gramEnd"/>
      <w:r w:rsidRPr="00977091">
        <w:rPr>
          <w:sz w:val="28"/>
          <w:szCs w:val="28"/>
        </w:rPr>
        <w:t xml:space="preserve"> взрослыми и сверстниками.</w:t>
      </w:r>
    </w:p>
    <w:p w:rsidR="009C747A" w:rsidRPr="00977091" w:rsidRDefault="006A4B61" w:rsidP="00AC7C8A">
      <w:pPr>
        <w:pStyle w:val="a4"/>
        <w:spacing w:before="0" w:beforeAutospacing="0" w:after="0" w:afterAutospacing="0" w:line="276" w:lineRule="auto"/>
        <w:ind w:firstLine="708"/>
        <w:jc w:val="both"/>
        <w:rPr>
          <w:sz w:val="28"/>
          <w:szCs w:val="28"/>
        </w:rPr>
      </w:pPr>
      <w:r w:rsidRPr="00977091">
        <w:rPr>
          <w:sz w:val="28"/>
          <w:szCs w:val="28"/>
        </w:rPr>
        <w:t>Психологи выделяют разные виды готовности к школе</w:t>
      </w:r>
      <w:r w:rsidR="006337BD" w:rsidRPr="00977091">
        <w:rPr>
          <w:sz w:val="28"/>
          <w:szCs w:val="28"/>
        </w:rPr>
        <w:t>:</w:t>
      </w:r>
      <w:r w:rsidRPr="00977091">
        <w:rPr>
          <w:sz w:val="28"/>
          <w:szCs w:val="28"/>
        </w:rPr>
        <w:t xml:space="preserve"> </w:t>
      </w:r>
    </w:p>
    <w:p w:rsidR="00AC7C8A" w:rsidRDefault="006A4B61" w:rsidP="00977091">
      <w:pPr>
        <w:pStyle w:val="a4"/>
        <w:spacing w:before="0" w:beforeAutospacing="0" w:after="0" w:afterAutospacing="0" w:line="276" w:lineRule="auto"/>
        <w:jc w:val="both"/>
        <w:rPr>
          <w:sz w:val="28"/>
          <w:szCs w:val="28"/>
        </w:rPr>
      </w:pPr>
      <w:r w:rsidRPr="00977091">
        <w:rPr>
          <w:sz w:val="28"/>
          <w:szCs w:val="28"/>
        </w:rPr>
        <w:t>Прежде всего, важна психологическая готовность. Она заключается в том, что у ребенка уже к моменту поступления в школу должны сформироваться психологические черты, присущие школьнику.</w:t>
      </w:r>
      <w:r w:rsidR="00AC7C8A">
        <w:rPr>
          <w:sz w:val="28"/>
          <w:szCs w:val="28"/>
        </w:rPr>
        <w:tab/>
      </w:r>
    </w:p>
    <w:p w:rsidR="00AC7C8A" w:rsidRDefault="006A4B61" w:rsidP="00AC7C8A">
      <w:pPr>
        <w:pStyle w:val="a4"/>
        <w:spacing w:before="0" w:beforeAutospacing="0" w:after="0" w:afterAutospacing="0" w:line="276" w:lineRule="auto"/>
        <w:ind w:firstLine="708"/>
        <w:jc w:val="both"/>
        <w:rPr>
          <w:sz w:val="28"/>
          <w:szCs w:val="28"/>
        </w:rPr>
      </w:pPr>
      <w:r w:rsidRPr="00977091">
        <w:rPr>
          <w:sz w:val="28"/>
          <w:szCs w:val="28"/>
        </w:rPr>
        <w:t xml:space="preserve"> Итогом развития в дошкольном детстве являются только предпосылки этих черт, достаточные для того, чтобы приспособиться к условиям школы, приступить к систематической учебе. К таким предпосылкам относятся желание стать школьником, выполнять серьезную деятельность, учиться.</w:t>
      </w:r>
      <w:r w:rsidR="00AC7C8A">
        <w:rPr>
          <w:sz w:val="28"/>
          <w:szCs w:val="28"/>
        </w:rPr>
        <w:tab/>
      </w:r>
      <w:r w:rsidR="00AC7C8A">
        <w:rPr>
          <w:sz w:val="28"/>
          <w:szCs w:val="28"/>
        </w:rPr>
        <w:tab/>
      </w:r>
    </w:p>
    <w:p w:rsidR="006A4B61" w:rsidRPr="00977091" w:rsidRDefault="006A4B61" w:rsidP="00AC7C8A">
      <w:pPr>
        <w:pStyle w:val="a4"/>
        <w:spacing w:before="0" w:beforeAutospacing="0" w:after="0" w:afterAutospacing="0" w:line="276" w:lineRule="auto"/>
        <w:ind w:firstLine="708"/>
        <w:jc w:val="both"/>
        <w:rPr>
          <w:sz w:val="28"/>
          <w:szCs w:val="28"/>
        </w:rPr>
      </w:pPr>
      <w:r w:rsidRPr="00977091">
        <w:rPr>
          <w:sz w:val="28"/>
          <w:szCs w:val="28"/>
        </w:rPr>
        <w:t xml:space="preserve"> Это желание появляется к концу дошкольного возраста у подавляющего большинства детей. Оно связано с очередным кризисом психического развития, с тем, что ребенок начинает осознавать свое положение дошкольника как не соответствующее его возросшим возможностям, перестает удовлетворяться тем способом приобщения к жизни взрослых, который ему дает игра. Он психологически перерастает игру, и положение школьника выступает для него как ступенька к взрослости, а учеба — как ответственное дело, к которому все относятся с уважением.</w:t>
      </w:r>
    </w:p>
    <w:p w:rsidR="006A4B61" w:rsidRPr="00977091" w:rsidRDefault="006A4B61" w:rsidP="00AC7C8A">
      <w:pPr>
        <w:pStyle w:val="a4"/>
        <w:spacing w:before="0" w:beforeAutospacing="0" w:after="0" w:afterAutospacing="0" w:line="276" w:lineRule="auto"/>
        <w:ind w:firstLine="708"/>
        <w:jc w:val="both"/>
        <w:rPr>
          <w:sz w:val="28"/>
          <w:szCs w:val="28"/>
        </w:rPr>
      </w:pPr>
      <w:r w:rsidRPr="00977091">
        <w:rPr>
          <w:sz w:val="28"/>
          <w:szCs w:val="28"/>
        </w:rPr>
        <w:lastRenderedPageBreak/>
        <w:t>Но не только возможность учиться привлекает детей. Для дошкольников большой притягательной силой обладают внешние атрибуты школьной жизни: звонки, перемены, отметки, то, что можно сидеть за партой, носить портфель и др. Такой интерес тоже важен, поскольку в нем выражено стремление ребенка изменить свое место в обществе, положение среди других людей.</w:t>
      </w:r>
    </w:p>
    <w:p w:rsidR="006A4B61" w:rsidRPr="00977091" w:rsidRDefault="006A4B61" w:rsidP="00AC7C8A">
      <w:pPr>
        <w:pStyle w:val="a4"/>
        <w:spacing w:before="0" w:beforeAutospacing="0" w:after="0" w:afterAutospacing="0" w:line="276" w:lineRule="auto"/>
        <w:ind w:firstLine="708"/>
        <w:jc w:val="both"/>
        <w:rPr>
          <w:sz w:val="28"/>
          <w:szCs w:val="28"/>
        </w:rPr>
      </w:pPr>
      <w:r w:rsidRPr="00977091">
        <w:rPr>
          <w:sz w:val="28"/>
          <w:szCs w:val="28"/>
        </w:rPr>
        <w:t xml:space="preserve">Важная сторона психологической готовности ребенка к школе — достаточный уровень его волевого развития. Ученику приходится включать произвольное внимание, произвольную память, поскольку в учении есть и обязательные, “скучные” моменты. Произвольность познавательной деятельности начинает формироваться в старшем дошкольном возрасте, к моменту поступления в </w:t>
      </w:r>
      <w:proofErr w:type="gramStart"/>
      <w:r w:rsidRPr="00977091">
        <w:rPr>
          <w:sz w:val="28"/>
          <w:szCs w:val="28"/>
        </w:rPr>
        <w:t>школу она еще не достигает</w:t>
      </w:r>
      <w:proofErr w:type="gramEnd"/>
      <w:r w:rsidRPr="00977091">
        <w:rPr>
          <w:sz w:val="28"/>
          <w:szCs w:val="28"/>
        </w:rPr>
        <w:t xml:space="preserve"> полного развития. Ребенку трудно длительное время сохранять устойчивое произвольное внимание, заучивать значительный по объему материал и т. д.</w:t>
      </w:r>
    </w:p>
    <w:p w:rsidR="006A4B61" w:rsidRPr="00977091" w:rsidRDefault="006A4B61" w:rsidP="00AC7C8A">
      <w:pPr>
        <w:pStyle w:val="a4"/>
        <w:spacing w:before="0" w:beforeAutospacing="0" w:after="0" w:afterAutospacing="0" w:line="276" w:lineRule="auto"/>
        <w:ind w:firstLine="540"/>
        <w:jc w:val="both"/>
        <w:rPr>
          <w:sz w:val="28"/>
          <w:szCs w:val="28"/>
        </w:rPr>
      </w:pPr>
      <w:r w:rsidRPr="00977091">
        <w:rPr>
          <w:sz w:val="28"/>
          <w:szCs w:val="28"/>
        </w:rPr>
        <w:t xml:space="preserve">У многих родителей есть устойчивое заблуждение, что готовность ребёнка к обучению в школе определяется </w:t>
      </w:r>
      <w:proofErr w:type="spellStart"/>
      <w:r w:rsidRPr="00977091">
        <w:rPr>
          <w:sz w:val="28"/>
          <w:szCs w:val="28"/>
        </w:rPr>
        <w:t>сформированностью</w:t>
      </w:r>
      <w:proofErr w:type="spellEnd"/>
      <w:r w:rsidRPr="00977091">
        <w:rPr>
          <w:sz w:val="28"/>
          <w:szCs w:val="28"/>
        </w:rPr>
        <w:t xml:space="preserve"> навыков чтения, счёта и письма.</w:t>
      </w:r>
    </w:p>
    <w:p w:rsidR="009C747A" w:rsidRPr="00977091" w:rsidRDefault="006A4B61" w:rsidP="00AC7C8A">
      <w:pPr>
        <w:pStyle w:val="a4"/>
        <w:spacing w:before="0" w:beforeAutospacing="0" w:after="0" w:afterAutospacing="0" w:line="276" w:lineRule="auto"/>
        <w:ind w:firstLine="540"/>
        <w:jc w:val="both"/>
        <w:rPr>
          <w:sz w:val="28"/>
          <w:szCs w:val="28"/>
        </w:rPr>
      </w:pPr>
      <w:r w:rsidRPr="00977091">
        <w:rPr>
          <w:b/>
          <w:bCs/>
          <w:sz w:val="28"/>
          <w:szCs w:val="28"/>
        </w:rPr>
        <w:t>УПРАЖНЕНИЕ</w:t>
      </w:r>
      <w:r w:rsidR="009C747A" w:rsidRPr="00977091">
        <w:rPr>
          <w:b/>
          <w:bCs/>
          <w:sz w:val="28"/>
          <w:szCs w:val="28"/>
        </w:rPr>
        <w:t xml:space="preserve"> ДЛЯ РОДИТЕЛЕЙ</w:t>
      </w:r>
      <w:r w:rsidRPr="00977091">
        <w:rPr>
          <w:b/>
          <w:bCs/>
          <w:sz w:val="28"/>
          <w:szCs w:val="28"/>
        </w:rPr>
        <w:t>:</w:t>
      </w:r>
      <w:r w:rsidRPr="00977091">
        <w:rPr>
          <w:b/>
          <w:bCs/>
          <w:i/>
          <w:iCs/>
          <w:sz w:val="28"/>
          <w:szCs w:val="28"/>
        </w:rPr>
        <w:t xml:space="preserve"> </w:t>
      </w:r>
      <w:r w:rsidR="009C747A" w:rsidRPr="00977091">
        <w:rPr>
          <w:sz w:val="28"/>
          <w:szCs w:val="28"/>
        </w:rPr>
        <w:t>На экране</w:t>
      </w:r>
      <w:r w:rsidRPr="00977091">
        <w:rPr>
          <w:sz w:val="28"/>
          <w:szCs w:val="28"/>
        </w:rPr>
        <w:t xml:space="preserve"> перечислены факторы успешной подготовки и адаптации ребёнка к школе, выберите из них три фактора, на ваш взгляд главных и </w:t>
      </w:r>
      <w:proofErr w:type="spellStart"/>
      <w:r w:rsidRPr="00977091">
        <w:rPr>
          <w:sz w:val="28"/>
          <w:szCs w:val="28"/>
        </w:rPr>
        <w:t>проранжируйте</w:t>
      </w:r>
      <w:proofErr w:type="spellEnd"/>
      <w:r w:rsidRPr="00977091">
        <w:rPr>
          <w:sz w:val="28"/>
          <w:szCs w:val="28"/>
        </w:rPr>
        <w:t xml:space="preserve"> их. </w:t>
      </w:r>
    </w:p>
    <w:p w:rsidR="009C747A" w:rsidRPr="00977091" w:rsidRDefault="009C747A" w:rsidP="00977091">
      <w:pPr>
        <w:pStyle w:val="a4"/>
        <w:spacing w:before="0" w:beforeAutospacing="0" w:after="0" w:afterAutospacing="0" w:line="276" w:lineRule="auto"/>
        <w:jc w:val="both"/>
        <w:rPr>
          <w:sz w:val="28"/>
          <w:szCs w:val="28"/>
        </w:rPr>
      </w:pPr>
    </w:p>
    <w:p w:rsidR="006A4B61" w:rsidRPr="00977091" w:rsidRDefault="006A4B61" w:rsidP="00977091">
      <w:pPr>
        <w:pStyle w:val="a4"/>
        <w:spacing w:before="0" w:beforeAutospacing="0" w:after="0" w:afterAutospacing="0" w:line="276" w:lineRule="auto"/>
        <w:jc w:val="both"/>
        <w:rPr>
          <w:sz w:val="28"/>
          <w:szCs w:val="28"/>
        </w:rPr>
      </w:pPr>
      <w:r w:rsidRPr="00977091">
        <w:rPr>
          <w:b/>
          <w:bCs/>
          <w:sz w:val="28"/>
          <w:szCs w:val="28"/>
        </w:rPr>
        <w:t>(Родители выполняют задание и обсуждают его)</w:t>
      </w:r>
    </w:p>
    <w:p w:rsidR="006A4B61" w:rsidRPr="00977091" w:rsidRDefault="006A4B61" w:rsidP="00AC7C8A">
      <w:pPr>
        <w:pStyle w:val="a4"/>
        <w:spacing w:before="0" w:beforeAutospacing="0" w:after="0" w:afterAutospacing="0" w:line="276" w:lineRule="auto"/>
        <w:ind w:firstLine="708"/>
        <w:jc w:val="both"/>
        <w:rPr>
          <w:sz w:val="28"/>
          <w:szCs w:val="28"/>
        </w:rPr>
      </w:pPr>
      <w:r w:rsidRPr="00977091">
        <w:rPr>
          <w:b/>
          <w:bCs/>
          <w:sz w:val="28"/>
          <w:szCs w:val="28"/>
        </w:rPr>
        <w:t>П</w:t>
      </w:r>
      <w:r w:rsidR="00824C43">
        <w:rPr>
          <w:b/>
          <w:bCs/>
          <w:sz w:val="28"/>
          <w:szCs w:val="28"/>
        </w:rPr>
        <w:t>ЕДА</w:t>
      </w:r>
      <w:r w:rsidR="009C747A" w:rsidRPr="00977091">
        <w:rPr>
          <w:b/>
          <w:bCs/>
          <w:sz w:val="28"/>
          <w:szCs w:val="28"/>
        </w:rPr>
        <w:t>ГОГ</w:t>
      </w:r>
      <w:r w:rsidRPr="00977091">
        <w:rPr>
          <w:b/>
          <w:bCs/>
          <w:sz w:val="28"/>
          <w:szCs w:val="28"/>
        </w:rPr>
        <w:t xml:space="preserve">: </w:t>
      </w:r>
      <w:r w:rsidRPr="00977091">
        <w:rPr>
          <w:sz w:val="28"/>
          <w:szCs w:val="28"/>
        </w:rPr>
        <w:t>Какими качествами должен обладать, по вашему мнению, будущий первоклассник?</w:t>
      </w:r>
    </w:p>
    <w:p w:rsidR="006A4B61" w:rsidRPr="00977091" w:rsidRDefault="006A4B61" w:rsidP="00977091">
      <w:pPr>
        <w:pStyle w:val="a4"/>
        <w:spacing w:before="0" w:beforeAutospacing="0" w:after="0" w:afterAutospacing="0" w:line="276" w:lineRule="auto"/>
        <w:jc w:val="both"/>
        <w:rPr>
          <w:sz w:val="28"/>
          <w:szCs w:val="28"/>
        </w:rPr>
      </w:pPr>
      <w:r w:rsidRPr="00977091">
        <w:rPr>
          <w:sz w:val="28"/>
          <w:szCs w:val="28"/>
        </w:rPr>
        <w:t>Важно подчеркнуть, что это нравственно-волевые качества: настойчивость, трудолюбие, прилежание, усидчивость, терпение, чувство ответственности, организованность, дисциплинированность, от которых зависит, будет ли ребенок учиться с удовольствием или учеба превратится для него в тяжкое бремя. Дети, которые не обладают этими качествами, несобранны на занятиях, не стремятся добывать знания, схватывают лишь то, что дается им без особых усилий. Иногда родители жалуются, что уже в начале учебного года ребенок не желает идти в школу. Ему надоело учиться.</w:t>
      </w:r>
    </w:p>
    <w:p w:rsidR="006A4B61" w:rsidRPr="00977091" w:rsidRDefault="006A4B61" w:rsidP="00AC7C8A">
      <w:pPr>
        <w:pStyle w:val="a4"/>
        <w:spacing w:before="0" w:beforeAutospacing="0" w:after="0" w:afterAutospacing="0" w:line="276" w:lineRule="auto"/>
        <w:ind w:firstLine="708"/>
        <w:jc w:val="both"/>
        <w:rPr>
          <w:sz w:val="28"/>
          <w:szCs w:val="28"/>
        </w:rPr>
      </w:pPr>
      <w:r w:rsidRPr="00977091">
        <w:rPr>
          <w:sz w:val="28"/>
          <w:szCs w:val="28"/>
        </w:rPr>
        <w:t>Готовность к школе предполагает и определенный уровень умственного развития. Ребенку необходим запас знаний. Родителям следует помнить, что само по себе количество знаний или навыков не может служить показателем развития. Школа ждет не столько образованного, сколько психологически подготовленного к учебному труду ребенка. Значительно существеннее не сами знания, а то, как дети умеют ими пользоваться, применять их при решении тех или иных задач. Родителей порой радует, что ребенок запомнил те</w:t>
      </w:r>
      <w:proofErr w:type="gramStart"/>
      <w:r w:rsidRPr="00977091">
        <w:rPr>
          <w:sz w:val="28"/>
          <w:szCs w:val="28"/>
        </w:rPr>
        <w:t>кст ст</w:t>
      </w:r>
      <w:proofErr w:type="gramEnd"/>
      <w:r w:rsidRPr="00977091">
        <w:rPr>
          <w:sz w:val="28"/>
          <w:szCs w:val="28"/>
        </w:rPr>
        <w:t xml:space="preserve">ихотворения, сказки. Действительно, у детей очень хорошая память, но важнее для умственного развития понять текст, суметь пересказать его, не исказив смысла и последовательности событий. Иногда взрослые радуются, когда ребенок считает до ста и даже более. Не нужно увлекаться счетом до бесконечности. Важно познакомить, ребенка с понятием числа как </w:t>
      </w:r>
      <w:r w:rsidRPr="00977091">
        <w:rPr>
          <w:sz w:val="28"/>
          <w:szCs w:val="28"/>
        </w:rPr>
        <w:lastRenderedPageBreak/>
        <w:t>выражения количественной стороны любых явлений, помочь ему овладеть решением простейших арифметических задач и особенно умением их самостоятельно составлять, пусть в пределах пяти. Это относится к детям старшего дошкольного возраста. Бывают случаи, что ребенок решает сложные примеры и</w:t>
      </w:r>
      <w:r w:rsidRPr="00977091">
        <w:rPr>
          <w:i/>
          <w:iCs/>
          <w:sz w:val="28"/>
          <w:szCs w:val="28"/>
        </w:rPr>
        <w:t xml:space="preserve"> </w:t>
      </w:r>
      <w:r w:rsidRPr="00977091">
        <w:rPr>
          <w:sz w:val="28"/>
          <w:szCs w:val="28"/>
        </w:rPr>
        <w:t>задачи, выходящие за пределы первого десятка, на элементарный вопрос педагога: “Что больше — один или два”, не может ответить. Часто дома дети пользуются калькулятором или компьютером, они просто запоминают результаты, а счетная деятельность у них не развита.</w:t>
      </w:r>
    </w:p>
    <w:p w:rsidR="00A5695B" w:rsidRPr="00977091" w:rsidRDefault="00A5695B" w:rsidP="00977091">
      <w:pPr>
        <w:pStyle w:val="a4"/>
        <w:spacing w:before="0" w:beforeAutospacing="0" w:after="0" w:afterAutospacing="0" w:line="276" w:lineRule="auto"/>
        <w:jc w:val="both"/>
        <w:rPr>
          <w:bCs/>
          <w:sz w:val="28"/>
          <w:szCs w:val="28"/>
        </w:rPr>
      </w:pPr>
      <w:r w:rsidRPr="00977091">
        <w:rPr>
          <w:bCs/>
          <w:sz w:val="28"/>
          <w:szCs w:val="28"/>
        </w:rPr>
        <w:t xml:space="preserve">А теперь хотелось бы ответить на вопросы, которые чаще всего задают родители будущих первоклассников. </w:t>
      </w:r>
      <w:r w:rsidRPr="00977091">
        <w:rPr>
          <w:b/>
          <w:bCs/>
          <w:sz w:val="28"/>
          <w:szCs w:val="28"/>
        </w:rPr>
        <w:t xml:space="preserve">(Работа по презентации «Ваш ребёнок идёт в </w:t>
      </w:r>
      <w:r w:rsidR="00996252" w:rsidRPr="00977091">
        <w:rPr>
          <w:b/>
          <w:bCs/>
          <w:sz w:val="28"/>
          <w:szCs w:val="28"/>
        </w:rPr>
        <w:t>1 класс</w:t>
      </w:r>
      <w:r w:rsidRPr="00977091">
        <w:rPr>
          <w:b/>
          <w:bCs/>
          <w:sz w:val="28"/>
          <w:szCs w:val="28"/>
        </w:rPr>
        <w:t>»)</w:t>
      </w:r>
    </w:p>
    <w:p w:rsidR="006A4B61" w:rsidRPr="00977091" w:rsidRDefault="00A5695B" w:rsidP="00977091">
      <w:pPr>
        <w:spacing w:line="276" w:lineRule="auto"/>
        <w:ind w:hanging="900"/>
        <w:jc w:val="both"/>
        <w:rPr>
          <w:sz w:val="28"/>
          <w:szCs w:val="28"/>
        </w:rPr>
      </w:pPr>
      <w:r w:rsidRPr="00977091">
        <w:rPr>
          <w:sz w:val="28"/>
          <w:szCs w:val="28"/>
        </w:rPr>
        <w:t xml:space="preserve">                </w:t>
      </w:r>
    </w:p>
    <w:p w:rsidR="006A4B61" w:rsidRPr="00977091" w:rsidRDefault="006A4B61" w:rsidP="00977091">
      <w:pPr>
        <w:spacing w:line="276" w:lineRule="auto"/>
        <w:jc w:val="both"/>
        <w:rPr>
          <w:sz w:val="28"/>
          <w:szCs w:val="28"/>
        </w:rPr>
      </w:pPr>
    </w:p>
    <w:sectPr w:rsidR="006A4B61" w:rsidRPr="00977091" w:rsidSect="00977091">
      <w:pgSz w:w="11906" w:h="16838"/>
      <w:pgMar w:top="899" w:right="850" w:bottom="36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41581"/>
    <w:multiLevelType w:val="multilevel"/>
    <w:tmpl w:val="2FBE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60F41"/>
    <w:multiLevelType w:val="multilevel"/>
    <w:tmpl w:val="D3C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93C71"/>
    <w:multiLevelType w:val="hybridMultilevel"/>
    <w:tmpl w:val="939EB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FF44B7"/>
    <w:multiLevelType w:val="multilevel"/>
    <w:tmpl w:val="DA0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6276C"/>
    <w:multiLevelType w:val="multilevel"/>
    <w:tmpl w:val="1D10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A4B61"/>
    <w:rsid w:val="00570378"/>
    <w:rsid w:val="006337BD"/>
    <w:rsid w:val="006A4B61"/>
    <w:rsid w:val="006F17EF"/>
    <w:rsid w:val="006F4E31"/>
    <w:rsid w:val="00824C43"/>
    <w:rsid w:val="00946CEF"/>
    <w:rsid w:val="00967559"/>
    <w:rsid w:val="00977091"/>
    <w:rsid w:val="00996252"/>
    <w:rsid w:val="009C747A"/>
    <w:rsid w:val="00A5695B"/>
    <w:rsid w:val="00A81815"/>
    <w:rsid w:val="00AC7C8A"/>
    <w:rsid w:val="00BB5127"/>
    <w:rsid w:val="00C619D9"/>
    <w:rsid w:val="00C81FDE"/>
    <w:rsid w:val="00E1420A"/>
    <w:rsid w:val="00FE6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815"/>
    <w:rPr>
      <w:sz w:val="24"/>
      <w:szCs w:val="24"/>
    </w:rPr>
  </w:style>
  <w:style w:type="paragraph" w:styleId="1">
    <w:name w:val="heading 1"/>
    <w:basedOn w:val="a"/>
    <w:qFormat/>
    <w:rsid w:val="006A4B61"/>
    <w:pPr>
      <w:spacing w:before="100" w:beforeAutospacing="1" w:after="75"/>
      <w:outlineLvl w:val="0"/>
    </w:pPr>
    <w:rPr>
      <w:rFonts w:ascii="Arial" w:hAnsi="Arial" w:cs="Arial"/>
      <w:b/>
      <w:bCs/>
      <w:color w:val="199043"/>
      <w:kern w:val="36"/>
      <w:sz w:val="28"/>
      <w:szCs w:val="28"/>
    </w:rPr>
  </w:style>
  <w:style w:type="paragraph" w:styleId="3">
    <w:name w:val="heading 3"/>
    <w:basedOn w:val="a"/>
    <w:qFormat/>
    <w:rsid w:val="006A4B61"/>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4B61"/>
    <w:rPr>
      <w:color w:val="000000"/>
      <w:u w:val="single"/>
    </w:rPr>
  </w:style>
  <w:style w:type="paragraph" w:styleId="a4">
    <w:name w:val="Normal (Web)"/>
    <w:basedOn w:val="a"/>
    <w:rsid w:val="006A4B61"/>
    <w:pPr>
      <w:spacing w:before="100" w:beforeAutospacing="1" w:after="100" w:afterAutospacing="1"/>
    </w:pPr>
  </w:style>
  <w:style w:type="character" w:styleId="a5">
    <w:name w:val="Strong"/>
    <w:basedOn w:val="a0"/>
    <w:qFormat/>
    <w:rsid w:val="006A4B61"/>
    <w:rPr>
      <w:b/>
      <w:bCs/>
    </w:rPr>
  </w:style>
  <w:style w:type="character" w:styleId="a6">
    <w:name w:val="FollowedHyperlink"/>
    <w:basedOn w:val="a0"/>
    <w:rsid w:val="00C619D9"/>
    <w:rPr>
      <w:color w:val="800080"/>
      <w:u w:val="single"/>
    </w:rPr>
  </w:style>
  <w:style w:type="table" w:styleId="a7">
    <w:name w:val="Table Grid"/>
    <w:basedOn w:val="a1"/>
    <w:rsid w:val="00A56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6F4E31"/>
    <w:rPr>
      <w:rFonts w:ascii="Tahoma" w:hAnsi="Tahoma" w:cs="Tahoma"/>
      <w:sz w:val="16"/>
      <w:szCs w:val="16"/>
    </w:rPr>
  </w:style>
  <w:style w:type="character" w:customStyle="1" w:styleId="a9">
    <w:name w:val="Текст выноски Знак"/>
    <w:basedOn w:val="a0"/>
    <w:link w:val="a8"/>
    <w:rsid w:val="006F4E31"/>
    <w:rPr>
      <w:rFonts w:ascii="Tahoma" w:hAnsi="Tahoma" w:cs="Tahoma"/>
      <w:sz w:val="16"/>
      <w:szCs w:val="16"/>
    </w:rPr>
  </w:style>
  <w:style w:type="character" w:styleId="aa">
    <w:name w:val="Emphasis"/>
    <w:basedOn w:val="a0"/>
    <w:qFormat/>
    <w:rsid w:val="00946CEF"/>
    <w:rPr>
      <w:i/>
      <w:iCs/>
    </w:rPr>
  </w:style>
</w:styles>
</file>

<file path=word/webSettings.xml><?xml version="1.0" encoding="utf-8"?>
<w:webSettings xmlns:r="http://schemas.openxmlformats.org/officeDocument/2006/relationships" xmlns:w="http://schemas.openxmlformats.org/wordprocessingml/2006/main">
  <w:divs>
    <w:div w:id="880938584">
      <w:bodyDiv w:val="1"/>
      <w:marLeft w:val="0"/>
      <w:marRight w:val="0"/>
      <w:marTop w:val="0"/>
      <w:marBottom w:val="0"/>
      <w:divBdr>
        <w:top w:val="none" w:sz="0" w:space="0" w:color="auto"/>
        <w:left w:val="none" w:sz="0" w:space="0" w:color="auto"/>
        <w:bottom w:val="none" w:sz="0" w:space="0" w:color="auto"/>
        <w:right w:val="none" w:sz="0" w:space="0" w:color="auto"/>
      </w:divBdr>
      <w:divsChild>
        <w:div w:id="59796569">
          <w:marLeft w:val="0"/>
          <w:marRight w:val="0"/>
          <w:marTop w:val="0"/>
          <w:marBottom w:val="0"/>
          <w:divBdr>
            <w:top w:val="none" w:sz="0" w:space="0" w:color="auto"/>
            <w:left w:val="none" w:sz="0" w:space="0" w:color="auto"/>
            <w:bottom w:val="none" w:sz="0" w:space="0" w:color="auto"/>
            <w:right w:val="none" w:sz="0" w:space="0" w:color="auto"/>
          </w:divBdr>
          <w:divsChild>
            <w:div w:id="1123843458">
              <w:marLeft w:val="0"/>
              <w:marRight w:val="0"/>
              <w:marTop w:val="225"/>
              <w:marBottom w:val="0"/>
              <w:divBdr>
                <w:top w:val="none" w:sz="0" w:space="0" w:color="auto"/>
                <w:left w:val="none" w:sz="0" w:space="0" w:color="auto"/>
                <w:bottom w:val="none" w:sz="0" w:space="0" w:color="auto"/>
                <w:right w:val="none" w:sz="0" w:space="0" w:color="auto"/>
              </w:divBdr>
            </w:div>
          </w:divsChild>
        </w:div>
        <w:div w:id="1374888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Круглый стол для родителей в подготовительной группе "Дошкольник готовится стать школьником"</vt:lpstr>
    </vt:vector>
  </TitlesOfParts>
  <Company>SamForum.ws</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Круглый стол для родителей в подготовительной группе "Дошкольник готовится стать школьником"</dc:title>
  <dc:subject/>
  <dc:creator>SamLab.ws</dc:creator>
  <cp:keywords/>
  <dc:description/>
  <cp:lastModifiedBy>User</cp:lastModifiedBy>
  <cp:revision>7</cp:revision>
  <dcterms:created xsi:type="dcterms:W3CDTF">2014-05-11T08:38:00Z</dcterms:created>
  <dcterms:modified xsi:type="dcterms:W3CDTF">2014-05-20T19:07:00Z</dcterms:modified>
</cp:coreProperties>
</file>