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7F" w:rsidRDefault="0043587F" w:rsidP="00435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87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4"/>
        <w:tblW w:w="15960" w:type="dxa"/>
        <w:tblInd w:w="-459" w:type="dxa"/>
        <w:tblLayout w:type="fixed"/>
        <w:tblLook w:val="04A0"/>
      </w:tblPr>
      <w:tblGrid>
        <w:gridCol w:w="1364"/>
        <w:gridCol w:w="683"/>
        <w:gridCol w:w="1652"/>
        <w:gridCol w:w="291"/>
        <w:gridCol w:w="2566"/>
        <w:gridCol w:w="2131"/>
        <w:gridCol w:w="2110"/>
        <w:gridCol w:w="685"/>
        <w:gridCol w:w="1046"/>
        <w:gridCol w:w="1152"/>
        <w:gridCol w:w="123"/>
        <w:gridCol w:w="2157"/>
      </w:tblGrid>
      <w:tr w:rsidR="004018FE" w:rsidRPr="009F4CA9" w:rsidTr="00CA357C">
        <w:trPr>
          <w:trHeight w:val="511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913" w:type="dxa"/>
            <w:gridSpan w:val="10"/>
          </w:tcPr>
          <w:p w:rsidR="004018FE" w:rsidRPr="009F4CA9" w:rsidRDefault="00F52170" w:rsidP="004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018FE" w:rsidRPr="009F4CA9" w:rsidTr="00CA357C">
        <w:trPr>
          <w:trHeight w:val="245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13" w:type="dxa"/>
            <w:gridSpan w:val="10"/>
          </w:tcPr>
          <w:p w:rsidR="004018FE" w:rsidRPr="009F4CA9" w:rsidRDefault="00F52170" w:rsidP="004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018FE" w:rsidRPr="009F4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018FE" w:rsidRPr="009F4CA9" w:rsidTr="00CA357C">
        <w:trPr>
          <w:trHeight w:val="266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13" w:type="dxa"/>
            <w:gridSpan w:val="10"/>
          </w:tcPr>
          <w:p w:rsidR="004018FE" w:rsidRPr="009F4CA9" w:rsidRDefault="00F52170" w:rsidP="004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</w:tr>
      <w:tr w:rsidR="004018FE" w:rsidRPr="009F4CA9" w:rsidTr="00CA357C">
        <w:trPr>
          <w:trHeight w:val="245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913" w:type="dxa"/>
            <w:gridSpan w:val="10"/>
          </w:tcPr>
          <w:p w:rsidR="004018FE" w:rsidRPr="009F4CA9" w:rsidRDefault="00F52170" w:rsidP="0043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4018FE" w:rsidRPr="009F4CA9" w:rsidTr="00CA357C">
        <w:trPr>
          <w:trHeight w:val="266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3913" w:type="dxa"/>
            <w:gridSpan w:val="10"/>
          </w:tcPr>
          <w:p w:rsidR="004018FE" w:rsidRPr="009F4CA9" w:rsidRDefault="00F52170" w:rsidP="00F5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F52170">
              <w:rPr>
                <w:rFonts w:ascii="Times New Roman" w:eastAsia="Calibri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F52170">
              <w:rPr>
                <w:rFonts w:ascii="Times New Roman" w:eastAsia="Calibri" w:hAnsi="Times New Roman" w:cs="Times New Roman"/>
                <w:sz w:val="24"/>
                <w:szCs w:val="24"/>
              </w:rPr>
              <w:t>. 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 класс</w:t>
            </w:r>
          </w:p>
        </w:tc>
      </w:tr>
      <w:tr w:rsidR="004018FE" w:rsidRPr="009F4CA9" w:rsidTr="00CA357C">
        <w:trPr>
          <w:trHeight w:val="245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913" w:type="dxa"/>
            <w:gridSpan w:val="10"/>
          </w:tcPr>
          <w:p w:rsidR="004018FE" w:rsidRPr="005D7EDC" w:rsidRDefault="00F52170" w:rsidP="004358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</w:tr>
      <w:tr w:rsidR="004018FE" w:rsidRPr="009F4CA9" w:rsidTr="00CA357C">
        <w:trPr>
          <w:trHeight w:val="266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913" w:type="dxa"/>
            <w:gridSpan w:val="10"/>
          </w:tcPr>
          <w:p w:rsidR="004018FE" w:rsidRPr="009F4CA9" w:rsidRDefault="004018FE" w:rsidP="00435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нового знания (ОНЗ)</w:t>
            </w:r>
          </w:p>
        </w:tc>
      </w:tr>
      <w:tr w:rsidR="004018FE" w:rsidRPr="009F4CA9" w:rsidTr="00CA357C">
        <w:trPr>
          <w:trHeight w:val="776"/>
        </w:trPr>
        <w:tc>
          <w:tcPr>
            <w:tcW w:w="2047" w:type="dxa"/>
            <w:gridSpan w:val="2"/>
          </w:tcPr>
          <w:p w:rsidR="004018FE" w:rsidRPr="009F4CA9" w:rsidRDefault="004018FE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3913" w:type="dxa"/>
            <w:gridSpan w:val="10"/>
          </w:tcPr>
          <w:p w:rsidR="00F52170" w:rsidRDefault="004018FE" w:rsidP="00F521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03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Образовательная</w:t>
            </w:r>
            <w:r w:rsidRPr="009F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52170" w:rsidRPr="00F521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 w:rsidR="00F5217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F52170" w:rsidRPr="00F521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образа пейзажа  на основе зрительного восприятия изображений японской природы</w:t>
            </w:r>
            <w:r w:rsidR="00F5217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52170" w:rsidRPr="00F521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 w:rsidR="00F5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F52170" w:rsidRPr="00F5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170" w:rsidRPr="00F52170">
              <w:rPr>
                <w:rFonts w:ascii="Times New Roman" w:hAnsi="Times New Roman" w:cs="Times New Roman"/>
                <w:sz w:val="24"/>
                <w:szCs w:val="24"/>
              </w:rPr>
              <w:t>знания о многообразии представлений народов мира о красоте</w:t>
            </w:r>
            <w:r w:rsidR="0016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170" w:rsidRDefault="004018FE" w:rsidP="00F521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034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Воспитательная:</w:t>
            </w:r>
            <w:r w:rsidR="00F52170" w:rsidRPr="00F521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52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F52170" w:rsidRPr="00F52170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эстетического вкуса</w:t>
            </w:r>
            <w:r w:rsidR="00163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35CC" w:rsidRPr="00F52170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16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5CC" w:rsidRPr="00F52170">
              <w:rPr>
                <w:rFonts w:ascii="Times New Roman" w:hAnsi="Times New Roman" w:cs="Times New Roman"/>
                <w:sz w:val="24"/>
                <w:szCs w:val="24"/>
              </w:rPr>
              <w:t xml:space="preserve"> к иной и необычной художественной культуре</w:t>
            </w:r>
            <w:r w:rsidR="0016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170" w:rsidRPr="0046321A" w:rsidRDefault="004018FE" w:rsidP="00F5217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C034F">
              <w:rPr>
                <w:bCs/>
                <w:i/>
                <w:sz w:val="24"/>
                <w:szCs w:val="24"/>
                <w:u w:val="single"/>
              </w:rPr>
              <w:t>Р</w:t>
            </w:r>
            <w:r w:rsidR="001635CC">
              <w:rPr>
                <w:bCs/>
                <w:i/>
                <w:sz w:val="24"/>
                <w:szCs w:val="24"/>
                <w:u w:val="single"/>
              </w:rPr>
              <w:t>азвивающая</w:t>
            </w:r>
            <w:r w:rsidRPr="009F4CA9">
              <w:rPr>
                <w:bCs/>
                <w:i/>
                <w:sz w:val="24"/>
                <w:szCs w:val="24"/>
              </w:rPr>
              <w:t>:</w:t>
            </w:r>
            <w:r w:rsidR="00F52170">
              <w:rPr>
                <w:bCs/>
                <w:i/>
                <w:sz w:val="24"/>
                <w:szCs w:val="24"/>
              </w:rPr>
              <w:t xml:space="preserve"> </w:t>
            </w:r>
            <w:r w:rsidR="00F52170">
              <w:rPr>
                <w:sz w:val="24"/>
                <w:szCs w:val="24"/>
              </w:rPr>
              <w:t>Р</w:t>
            </w:r>
            <w:r w:rsidR="00F52170" w:rsidRPr="0046321A">
              <w:rPr>
                <w:sz w:val="24"/>
                <w:szCs w:val="24"/>
              </w:rPr>
              <w:t>азви</w:t>
            </w:r>
            <w:r w:rsidR="00F52170">
              <w:rPr>
                <w:sz w:val="24"/>
                <w:szCs w:val="24"/>
              </w:rPr>
              <w:t xml:space="preserve">тие </w:t>
            </w:r>
            <w:r w:rsidR="00F52170" w:rsidRPr="0046321A">
              <w:rPr>
                <w:sz w:val="24"/>
                <w:szCs w:val="24"/>
              </w:rPr>
              <w:t>живописны</w:t>
            </w:r>
            <w:r w:rsidR="00F52170">
              <w:rPr>
                <w:sz w:val="24"/>
                <w:szCs w:val="24"/>
              </w:rPr>
              <w:t>х</w:t>
            </w:r>
            <w:r w:rsidR="00F52170" w:rsidRPr="0046321A">
              <w:rPr>
                <w:sz w:val="24"/>
                <w:szCs w:val="24"/>
              </w:rPr>
              <w:t xml:space="preserve"> и графически</w:t>
            </w:r>
            <w:r w:rsidR="00F52170">
              <w:rPr>
                <w:sz w:val="24"/>
                <w:szCs w:val="24"/>
              </w:rPr>
              <w:t xml:space="preserve">х </w:t>
            </w:r>
            <w:r w:rsidR="00F52170" w:rsidRPr="0046321A">
              <w:rPr>
                <w:sz w:val="24"/>
                <w:szCs w:val="24"/>
              </w:rPr>
              <w:t>навык</w:t>
            </w:r>
            <w:r w:rsidR="00F52170">
              <w:rPr>
                <w:sz w:val="24"/>
                <w:szCs w:val="24"/>
              </w:rPr>
              <w:t>ов.</w:t>
            </w:r>
          </w:p>
          <w:p w:rsidR="004018FE" w:rsidRPr="009F4CA9" w:rsidRDefault="004018FE" w:rsidP="00F521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6DA7" w:rsidRPr="009F4CA9" w:rsidTr="0006451F">
        <w:trPr>
          <w:trHeight w:val="130"/>
        </w:trPr>
        <w:tc>
          <w:tcPr>
            <w:tcW w:w="2047" w:type="dxa"/>
            <w:gridSpan w:val="2"/>
            <w:vMerge w:val="restart"/>
          </w:tcPr>
          <w:p w:rsidR="00DD6DA7" w:rsidRPr="009F4CA9" w:rsidRDefault="00DD6DA7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509" w:type="dxa"/>
            <w:gridSpan w:val="3"/>
          </w:tcPr>
          <w:p w:rsidR="00DD6DA7" w:rsidRPr="009F4CA9" w:rsidRDefault="00DD6DA7" w:rsidP="00435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4926" w:type="dxa"/>
            <w:gridSpan w:val="3"/>
            <w:tcBorders>
              <w:right w:val="single" w:sz="4" w:space="0" w:color="auto"/>
            </w:tcBorders>
          </w:tcPr>
          <w:p w:rsidR="00DD6DA7" w:rsidRPr="009F4CA9" w:rsidRDefault="00DD6DA7" w:rsidP="004358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результат</w:t>
            </w:r>
          </w:p>
        </w:tc>
        <w:tc>
          <w:tcPr>
            <w:tcW w:w="4478" w:type="dxa"/>
            <w:gridSpan w:val="4"/>
            <w:tcBorders>
              <w:left w:val="single" w:sz="4" w:space="0" w:color="auto"/>
            </w:tcBorders>
          </w:tcPr>
          <w:p w:rsidR="00DD6DA7" w:rsidRPr="009F4CA9" w:rsidRDefault="00DD6DA7" w:rsidP="00DD6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</w:p>
        </w:tc>
      </w:tr>
      <w:tr w:rsidR="00DD6DA7" w:rsidRPr="009F4CA9" w:rsidTr="0006451F">
        <w:trPr>
          <w:trHeight w:val="130"/>
        </w:trPr>
        <w:tc>
          <w:tcPr>
            <w:tcW w:w="2047" w:type="dxa"/>
            <w:gridSpan w:val="2"/>
            <w:vMerge/>
          </w:tcPr>
          <w:p w:rsidR="00DD6DA7" w:rsidRPr="009F4CA9" w:rsidRDefault="00DD6DA7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3"/>
          </w:tcPr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Обрести знания</w:t>
            </w:r>
            <w:r w:rsidRPr="0046321A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Иметь интерес</w:t>
            </w:r>
            <w:r w:rsidRPr="0046321A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Иметь представления </w:t>
            </w:r>
            <w:r w:rsidRPr="0046321A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Воспринимать</w:t>
            </w:r>
            <w:r w:rsidRPr="0046321A"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особенности изображения и</w:t>
            </w:r>
            <w:r w:rsidRPr="0046321A">
              <w:rPr>
                <w:sz w:val="24"/>
                <w:szCs w:val="24"/>
              </w:rPr>
              <w:t xml:space="preserve"> украшения в искусстве Японии.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Изображать</w:t>
            </w:r>
            <w:r w:rsidRPr="0046321A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цветущей вишни на фоне тумана, дальних гор</w:t>
            </w:r>
            <w:r>
              <w:rPr>
                <w:sz w:val="24"/>
                <w:szCs w:val="24"/>
              </w:rPr>
              <w:t>).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>Приобретать</w:t>
            </w:r>
            <w:r w:rsidRPr="0046321A">
              <w:rPr>
                <w:sz w:val="24"/>
                <w:szCs w:val="24"/>
              </w:rPr>
              <w:t xml:space="preserve"> новые навыки в изображении природы и человека, новые </w:t>
            </w:r>
            <w:r w:rsidRPr="0046321A">
              <w:rPr>
                <w:sz w:val="24"/>
                <w:szCs w:val="24"/>
              </w:rPr>
              <w:lastRenderedPageBreak/>
              <w:t>конструктивные навыки, новые композиционные навыки.</w:t>
            </w:r>
          </w:p>
          <w:p w:rsidR="00DD6DA7" w:rsidRPr="0046321A" w:rsidRDefault="00DD6DA7" w:rsidP="001635C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46321A">
              <w:rPr>
                <w:b/>
                <w:sz w:val="24"/>
                <w:szCs w:val="24"/>
              </w:rPr>
              <w:t xml:space="preserve">Приобретать </w:t>
            </w:r>
            <w:r w:rsidRPr="0046321A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DD6DA7" w:rsidRPr="001635CC" w:rsidRDefault="00DD6DA7" w:rsidP="001635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5C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1635CC">
              <w:rPr>
                <w:rFonts w:ascii="Times New Roman" w:hAnsi="Times New Roman" w:cs="Times New Roman"/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4926" w:type="dxa"/>
            <w:gridSpan w:val="3"/>
            <w:tcBorders>
              <w:right w:val="single" w:sz="4" w:space="0" w:color="auto"/>
            </w:tcBorders>
          </w:tcPr>
          <w:p w:rsidR="009F2816" w:rsidRDefault="009F2816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</w:t>
            </w:r>
            <w:r w:rsidR="00DD6DA7"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DA7"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имать  разнообразие</w:t>
            </w:r>
            <w:r w:rsidR="00DD6DA7"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культурных явлений, национальных ценностей и духовных традиций Японии; </w:t>
            </w:r>
          </w:p>
          <w:p w:rsidR="00DD6DA7" w:rsidRPr="00DD6DA7" w:rsidRDefault="009F2816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обрести </w:t>
            </w:r>
            <w:r w:rsidR="00DD6DA7"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вкус и способность к эстетической оценке произведений искусства. </w:t>
            </w:r>
          </w:p>
          <w:p w:rsidR="00DD6DA7" w:rsidRPr="006D136B" w:rsidRDefault="00DD6DA7" w:rsidP="00DD6DA7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  <w:tc>
          <w:tcPr>
            <w:tcW w:w="4478" w:type="dxa"/>
            <w:gridSpan w:val="4"/>
            <w:tcBorders>
              <w:left w:val="single" w:sz="4" w:space="0" w:color="auto"/>
            </w:tcBorders>
          </w:tcPr>
          <w:p w:rsidR="00DD6DA7" w:rsidRPr="00DD6DA7" w:rsidRDefault="00DD6DA7" w:rsidP="00DD6DA7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>— принимать учебную задачу, соответствующую этапу обучения;</w:t>
            </w: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— адекватно воспринимать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редложения учителя;</w:t>
            </w: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— проговаривать вслух последовательность производимых действий, составляющих основу осваиваемой деятельности;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DA7" w:rsidRDefault="00DD6DA7" w:rsidP="00DD6DA7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DA7" w:rsidRPr="00DD6DA7" w:rsidRDefault="00DD6DA7" w:rsidP="00DD6DA7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 творческого и поискового характера;</w:t>
            </w:r>
          </w:p>
          <w:p w:rsidR="00DD6DA7" w:rsidRPr="00DD6DA7" w:rsidRDefault="00DD6DA7" w:rsidP="00DD6DA7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D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D6DA7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творческого видения с позиций художника, т. е. умением сравнивать, анализировать, выделять главное, обобщать.</w:t>
            </w:r>
          </w:p>
          <w:p w:rsidR="00DD6DA7" w:rsidRPr="006D136B" w:rsidRDefault="00DD6DA7" w:rsidP="00DD6DA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018FE" w:rsidRPr="009F4CA9" w:rsidTr="00CA357C">
        <w:trPr>
          <w:trHeight w:val="130"/>
        </w:trPr>
        <w:tc>
          <w:tcPr>
            <w:tcW w:w="15960" w:type="dxa"/>
            <w:gridSpan w:val="12"/>
          </w:tcPr>
          <w:p w:rsidR="004018FE" w:rsidRPr="009F4CA9" w:rsidRDefault="004018FE" w:rsidP="00D95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1.Мотивация (самоопределение) к учебной деятельности.</w:t>
            </w: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04DAF" w:rsidRPr="009F4CA9" w:rsidTr="00A2757B">
        <w:trPr>
          <w:trHeight w:val="671"/>
        </w:trPr>
        <w:tc>
          <w:tcPr>
            <w:tcW w:w="136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88" w:type="dxa"/>
            <w:gridSpan w:val="3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4DAF" w:rsidRPr="009F4CA9" w:rsidRDefault="00804DAF" w:rsidP="004B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1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4DAF" w:rsidRPr="009F4CA9" w:rsidRDefault="001163C2" w:rsidP="00180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работы</w:t>
            </w:r>
          </w:p>
        </w:tc>
        <w:tc>
          <w:tcPr>
            <w:tcW w:w="300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учащихся</w:t>
            </w:r>
          </w:p>
        </w:tc>
      </w:tr>
      <w:tr w:rsidR="00804DAF" w:rsidRPr="009F4CA9" w:rsidTr="00A2757B">
        <w:trPr>
          <w:trHeight w:val="1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4" w:space="0" w:color="auto"/>
            </w:tcBorders>
          </w:tcPr>
          <w:p w:rsidR="00804DAF" w:rsidRPr="009F4CA9" w:rsidRDefault="00804DAF" w:rsidP="00D5755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804DAF" w:rsidRPr="009F4CA9" w:rsidRDefault="00804DAF" w:rsidP="00234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804DAF" w:rsidRPr="009F4CA9" w:rsidRDefault="00804DAF" w:rsidP="008A2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bCs/>
                <w:sz w:val="24"/>
                <w:szCs w:val="24"/>
              </w:rPr>
              <w:t>у учителя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804DAF" w:rsidRPr="009F4CA9" w:rsidRDefault="00804DAF" w:rsidP="008A2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bCs/>
                <w:sz w:val="24"/>
                <w:szCs w:val="24"/>
              </w:rPr>
              <w:t>у учащихся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804DAF" w:rsidRPr="009F4CA9" w:rsidRDefault="00804DAF" w:rsidP="008A2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32B" w:rsidRPr="009F4CA9" w:rsidTr="00A2757B">
        <w:trPr>
          <w:trHeight w:val="3801"/>
        </w:trPr>
        <w:tc>
          <w:tcPr>
            <w:tcW w:w="1364" w:type="dxa"/>
            <w:tcBorders>
              <w:right w:val="single" w:sz="4" w:space="0" w:color="auto"/>
            </w:tcBorders>
          </w:tcPr>
          <w:p w:rsidR="0077232B" w:rsidRPr="009F4CA9" w:rsidRDefault="0077232B" w:rsidP="006A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E3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возникновения у учеников внутренней потребности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лючения в учебную деятельность</w:t>
            </w:r>
            <w:r w:rsidRPr="00B7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32B" w:rsidRDefault="0077232B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класс и произносит фразу на японском языке:</w:t>
            </w:r>
          </w:p>
          <w:p w:rsidR="0077232B" w:rsidRDefault="0077232B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КОНИШУА.</w:t>
            </w:r>
          </w:p>
          <w:p w:rsidR="0077232B" w:rsidRPr="009F4CA9" w:rsidRDefault="0077232B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B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на каком языке я с вами поздоровалась?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77232B" w:rsidRPr="009F4CA9" w:rsidRDefault="0077232B" w:rsidP="002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язык, на котором поздоровался учитель - японский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7232B" w:rsidRPr="009F4CA9" w:rsidRDefault="0018064D" w:rsidP="004018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Проблемный диалог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32B" w:rsidRPr="009F4CA9" w:rsidRDefault="0077232B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77232B" w:rsidRPr="009F4CA9" w:rsidRDefault="0077232B" w:rsidP="00234A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77232B" w:rsidRDefault="0077232B" w:rsidP="00B75E35">
            <w:pPr>
              <w:ind w:right="34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: </w:t>
            </w:r>
            <w:r w:rsidRPr="00772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эмоционально-ценностное отношение 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7723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теме</w:t>
            </w:r>
          </w:p>
          <w:p w:rsidR="0077232B" w:rsidRDefault="0077232B" w:rsidP="00B75E35">
            <w:pPr>
              <w:ind w:righ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B75E3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целенаправленно слушать учителя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7232B" w:rsidRPr="00B75E35" w:rsidRDefault="0077232B" w:rsidP="0077232B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B7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</w:t>
            </w: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не перебивать, не обрывать на полуслове, вникать в смысл того, о чём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он </w:t>
            </w:r>
            <w:r w:rsidRPr="00B75E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4018FE" w:rsidRPr="009F4CA9" w:rsidTr="00CA357C">
        <w:trPr>
          <w:trHeight w:val="130"/>
        </w:trPr>
        <w:tc>
          <w:tcPr>
            <w:tcW w:w="13803" w:type="dxa"/>
            <w:gridSpan w:val="11"/>
            <w:vAlign w:val="center"/>
          </w:tcPr>
          <w:p w:rsidR="004018FE" w:rsidRPr="009F4CA9" w:rsidRDefault="004018FE" w:rsidP="004B2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Актуализация и фиксирование индивидуального затруднения в пробном действии.</w:t>
            </w: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57" w:type="dxa"/>
          </w:tcPr>
          <w:p w:rsidR="004018FE" w:rsidRPr="009F4CA9" w:rsidRDefault="004018FE" w:rsidP="004B2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FDE" w:rsidRPr="009F4CA9" w:rsidTr="00A2757B">
        <w:trPr>
          <w:trHeight w:val="6707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C65FDE" w:rsidRPr="009F4CA9" w:rsidRDefault="00C65FDE" w:rsidP="0077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 Японии, выявление уровня владения информацией о стране.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FDE" w:rsidRPr="0018064D" w:rsidRDefault="00C65FDE" w:rsidP="00772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64D">
              <w:rPr>
                <w:rFonts w:ascii="Times New Roman" w:eastAsia="Calibri" w:hAnsi="Times New Roman" w:cs="Times New Roman"/>
                <w:sz w:val="24"/>
                <w:szCs w:val="24"/>
              </w:rPr>
              <w:t>Что вы знаете о Японии?</w:t>
            </w:r>
          </w:p>
          <w:p w:rsidR="00C65FDE" w:rsidRPr="009F4CA9" w:rsidRDefault="00C65FDE" w:rsidP="0077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C65FDE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Японии: </w:t>
            </w:r>
          </w:p>
          <w:p w:rsidR="00C65FDE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-страна высоких технологий;</w:t>
            </w:r>
          </w:p>
          <w:p w:rsidR="00C65FDE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-Токио – столица Японии;</w:t>
            </w:r>
          </w:p>
          <w:p w:rsidR="00C65FDE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-Сакура – символ Японии</w:t>
            </w:r>
          </w:p>
          <w:p w:rsidR="00C65FDE" w:rsidRPr="009F4CA9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-Иероглифы – это японские буквы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C65FDE" w:rsidRPr="0018064D" w:rsidRDefault="0018064D" w:rsidP="00C65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Воспроизведение и фиксация имеющихся знаний</w:t>
            </w:r>
            <w:r w:rsidR="00F71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C65FDE" w:rsidRPr="009F4CA9" w:rsidRDefault="00C65FD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C65FDE" w:rsidRPr="009F4CA9" w:rsidRDefault="00C65FD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left w:val="single" w:sz="4" w:space="0" w:color="auto"/>
            </w:tcBorders>
          </w:tcPr>
          <w:p w:rsidR="00C65FDE" w:rsidRPr="00FA5376" w:rsidRDefault="00C65FDE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C65FD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65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понимать информацию, представленную в </w:t>
            </w:r>
            <w:proofErr w:type="spellStart"/>
            <w:r w:rsidRPr="00C65F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изобразительнойформе</w:t>
            </w:r>
            <w:proofErr w:type="spellEnd"/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C65FDE" w:rsidRDefault="00C65FD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FA53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потребность  к творческой  деятельности</w:t>
            </w:r>
            <w:proofErr w:type="gramEnd"/>
          </w:p>
          <w:p w:rsidR="00C65FDE" w:rsidRPr="00FA5376" w:rsidRDefault="00C65FDE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65F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адекватно оценивать свои знания</w:t>
            </w:r>
          </w:p>
          <w:p w:rsidR="00C65FDE" w:rsidRPr="009F4CA9" w:rsidRDefault="00C65FDE" w:rsidP="00C65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</w:t>
            </w: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спользовать простые речевые средства для передачи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информации</w:t>
            </w: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  <w:r w:rsidRPr="00FA53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— наблюдать за действиями других участников учебной деятельности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C65FDE" w:rsidRPr="009F4CA9" w:rsidTr="00A2757B">
        <w:trPr>
          <w:trHeight w:val="451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C65FDE" w:rsidRDefault="00C65FDE" w:rsidP="0077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FDE" w:rsidRPr="00C65FDE" w:rsidRDefault="00C65FDE" w:rsidP="0077232B">
            <w:pPr>
              <w:rPr>
                <w:rFonts w:ascii="Times New Roman" w:hAnsi="Times New Roman"/>
                <w:sz w:val="24"/>
                <w:szCs w:val="24"/>
              </w:rPr>
            </w:pPr>
            <w:r w:rsidRPr="00C65FDE">
              <w:rPr>
                <w:rFonts w:ascii="Times New Roman" w:hAnsi="Times New Roman"/>
                <w:sz w:val="24"/>
                <w:szCs w:val="24"/>
              </w:rPr>
              <w:t>Учитель показывает Японию на политической карте мира.</w:t>
            </w:r>
          </w:p>
          <w:p w:rsidR="00C65FDE" w:rsidRPr="005515F7" w:rsidRDefault="00C65FDE" w:rsidP="00C65FDE">
            <w:pPr>
              <w:rPr>
                <w:rFonts w:ascii="Times New Roman" w:hAnsi="Times New Roman"/>
                <w:sz w:val="28"/>
                <w:szCs w:val="28"/>
              </w:rPr>
            </w:pPr>
            <w:r w:rsidRPr="00C65F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5FDE">
              <w:rPr>
                <w:rFonts w:ascii="Times New Roman" w:eastAsia="Calibri" w:hAnsi="Times New Roman" w:cs="Times New Roman"/>
                <w:sz w:val="24"/>
                <w:szCs w:val="24"/>
              </w:rPr>
              <w:t>Япония находится в восточной части света. Это страна восходящего солнца, зеленых гор и морских заливов.</w:t>
            </w:r>
            <w:r w:rsidRPr="00551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C65FDE" w:rsidRDefault="00C65FDE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политическую карту мира, слайды презентации, слушают японскую музыку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C65FDE" w:rsidRPr="00F712F8" w:rsidRDefault="00F712F8" w:rsidP="00F71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71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одготовка мышления учащихся к построению нового способа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C65FDE" w:rsidRPr="009F4CA9" w:rsidRDefault="00C65FD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слайды компьютерной презентации с видами Японии, сопровождаемые японской народной музыкой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C65FDE" w:rsidRPr="009F4CA9" w:rsidRDefault="00C65FD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C65FDE" w:rsidRPr="00FA5376" w:rsidRDefault="00C65FDE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9776AF" w:rsidRPr="009F4CA9" w:rsidTr="00CA357C">
        <w:trPr>
          <w:trHeight w:val="130"/>
        </w:trPr>
        <w:tc>
          <w:tcPr>
            <w:tcW w:w="15960" w:type="dxa"/>
            <w:gridSpan w:val="12"/>
          </w:tcPr>
          <w:p w:rsidR="009776AF" w:rsidRPr="009F4CA9" w:rsidRDefault="009776AF" w:rsidP="00977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Выявление места и причины затруднения.</w:t>
            </w:r>
          </w:p>
        </w:tc>
      </w:tr>
      <w:tr w:rsidR="002821AA" w:rsidRPr="009F4CA9" w:rsidTr="00CA357C">
        <w:trPr>
          <w:trHeight w:val="451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2821AA" w:rsidRPr="009F4CA9" w:rsidRDefault="001C65C9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выявлению особенностей японской живописи</w:t>
            </w:r>
          </w:p>
        </w:tc>
        <w:tc>
          <w:tcPr>
            <w:tcW w:w="2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A9">
              <w:rPr>
                <w:rFonts w:ascii="Times New Roman" w:hAnsi="Times New Roman"/>
                <w:sz w:val="24"/>
                <w:szCs w:val="24"/>
              </w:rPr>
              <w:t>Учитель на японском языке читает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6F" w:rsidRDefault="00F859A9" w:rsidP="00F859A9">
            <w:pPr>
              <w:rPr>
                <w:rFonts w:ascii="Times New Roman" w:hAnsi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-Вы поняли, о чем это стихотворение?</w:t>
            </w:r>
          </w:p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59A9" w:rsidRDefault="00F859A9" w:rsidP="00F859A9">
            <w:pPr>
              <w:rPr>
                <w:rFonts w:ascii="Times New Roman" w:hAnsi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-Послушайте его перевод:</w:t>
            </w:r>
          </w:p>
          <w:p w:rsidR="0024356F" w:rsidRPr="00F859A9" w:rsidRDefault="0024356F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9A9" w:rsidRPr="00F859A9" w:rsidRDefault="0024356F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F859A9"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Чужих</w:t>
            </w:r>
            <w:proofErr w:type="gramEnd"/>
            <w:r w:rsidR="00F859A9"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 нами нет!</w:t>
            </w:r>
          </w:p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Мы все друг другу братья</w:t>
            </w:r>
          </w:p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вишнями </w:t>
            </w:r>
            <w:proofErr w:type="gramStart"/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цвету.</w:t>
            </w:r>
            <w:r w:rsidR="002435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9A9" w:rsidRPr="00F859A9" w:rsidRDefault="00F859A9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59A9" w:rsidRDefault="00F859A9" w:rsidP="00F859A9">
            <w:pPr>
              <w:rPr>
                <w:rFonts w:ascii="Times New Roman" w:hAnsi="Times New Roman"/>
                <w:sz w:val="24"/>
                <w:szCs w:val="24"/>
              </w:rPr>
            </w:pPr>
            <w:r w:rsidRPr="00F859A9"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смысл этого стихотворенья?</w:t>
            </w:r>
          </w:p>
          <w:p w:rsidR="0024356F" w:rsidRPr="00F859A9" w:rsidRDefault="0024356F" w:rsidP="00F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В чем необычность этого стихотворенья?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1AA" w:rsidRPr="009F4CA9" w:rsidRDefault="0024356F" w:rsidP="00CD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Такие короткие  нерифмованные стихи из трех строчек</w:t>
            </w:r>
            <w:r w:rsidRPr="0024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японской поэзии называются </w:t>
            </w:r>
            <w:proofErr w:type="spellStart"/>
            <w:r w:rsidRPr="00243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(вывешивает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табличку со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</w:rPr>
              <w:t>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gridSpan w:val="2"/>
            <w:tcBorders>
              <w:left w:val="single" w:sz="4" w:space="0" w:color="auto"/>
            </w:tcBorders>
          </w:tcPr>
          <w:p w:rsidR="002821AA" w:rsidRDefault="00F859A9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японское стихотворение</w:t>
            </w:r>
            <w:r w:rsidR="00243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356F" w:rsidRDefault="0024356F" w:rsidP="0024356F">
            <w:pPr>
              <w:rPr>
                <w:rFonts w:ascii="Times New Roman" w:hAnsi="Times New Roman"/>
                <w:sz w:val="24"/>
                <w:szCs w:val="24"/>
              </w:rPr>
            </w:pPr>
            <w:r w:rsidRPr="002435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главную мысль стихотворения: </w:t>
            </w:r>
            <w:r w:rsidRPr="002435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ережное отношение друг к другу</w:t>
            </w:r>
            <w:r w:rsidRPr="00243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к природе</w:t>
            </w:r>
            <w:r w:rsidRPr="00243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к каждому живому существу на земле.</w:t>
            </w:r>
          </w:p>
          <w:p w:rsidR="0024356F" w:rsidRDefault="0024356F" w:rsidP="00243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 необычность этого стихотворения: маленький размер (всего три строчки), отсутствие рифмы.</w:t>
            </w:r>
          </w:p>
          <w:p w:rsidR="0024356F" w:rsidRDefault="0024356F" w:rsidP="00243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Усваивают новое понятие: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в японской поэзии</w:t>
            </w:r>
            <w:r w:rsidRPr="0024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короткие  нерифмованные стихи из трех строчек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43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азмер </w:t>
            </w:r>
            <w:proofErr w:type="spellStart"/>
            <w:r w:rsidRPr="00243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 w:rsidRPr="00243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очень мал, но смысл, заключенный в них, велик.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6F" w:rsidRPr="009F4CA9" w:rsidRDefault="0024356F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2821AA" w:rsidRPr="00F859A9" w:rsidRDefault="0074595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2821AA" w:rsidRPr="009F4CA9" w:rsidRDefault="00F859A9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Фонограмма японской народной музыки</w:t>
            </w:r>
            <w:r w:rsidR="0024356F">
              <w:rPr>
                <w:rFonts w:ascii="Times New Roman" w:hAnsi="Times New Roman" w:cs="Times New Roman"/>
                <w:bCs/>
                <w:sz w:val="24"/>
                <w:szCs w:val="24"/>
              </w:rPr>
              <w:t>, слайд презентации с переводом стихотворения, табличка со словом «</w:t>
            </w:r>
            <w:proofErr w:type="spellStart"/>
            <w:r w:rsidR="0024356F">
              <w:rPr>
                <w:rFonts w:ascii="Times New Roman" w:hAnsi="Times New Roman" w:cs="Times New Roman"/>
                <w:bCs/>
                <w:sz w:val="24"/>
                <w:szCs w:val="24"/>
              </w:rPr>
              <w:t>хокку</w:t>
            </w:r>
            <w:proofErr w:type="spellEnd"/>
            <w:r w:rsidR="00243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2821AA" w:rsidRDefault="002821AA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</w:p>
          <w:p w:rsidR="001C65C9" w:rsidRDefault="001C65C9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6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готовность осуществлять направленный поиск, обработку и использование информации</w:t>
            </w:r>
          </w:p>
          <w:p w:rsidR="001C65C9" w:rsidRDefault="002821AA" w:rsidP="005D1C0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614A2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5C9" w:rsidRPr="001C6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положительное отношение к </w:t>
            </w:r>
            <w:proofErr w:type="spellStart"/>
            <w:proofErr w:type="gramStart"/>
            <w:r w:rsidR="001C65C9" w:rsidRPr="001C6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="001C65C9" w:rsidRPr="001C6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познавательной деятельности, желание приобретать новые знания, умения, совершенствовать имеющиес</w:t>
            </w:r>
            <w:r w:rsidR="001C6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я, положительное отношение, </w:t>
            </w:r>
            <w:r w:rsidR="001C65C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1C65C9" w:rsidRPr="001C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и уважение к другим народам</w:t>
            </w:r>
          </w:p>
          <w:p w:rsidR="001C65C9" w:rsidRDefault="002821AA" w:rsidP="005D1C0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614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5C9" w:rsidRPr="001C6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принимать и сохранять учебную задачу</w:t>
            </w:r>
          </w:p>
          <w:p w:rsidR="002821AA" w:rsidRPr="009F4CA9" w:rsidRDefault="002821AA" w:rsidP="001C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 w:rsidRPr="00614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C65C9" w:rsidRPr="001C6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="001C65C9" w:rsidRPr="001C6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ступать в учебный диалог с учителем, одноклассниками, участвовать в общей беседе, </w:t>
            </w:r>
            <w:r w:rsidR="001C65C9" w:rsidRPr="001C65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</w:t>
            </w:r>
          </w:p>
        </w:tc>
      </w:tr>
      <w:tr w:rsidR="002821AA" w:rsidRPr="009F4CA9" w:rsidTr="00CA357C">
        <w:trPr>
          <w:trHeight w:val="12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Default="0024356F" w:rsidP="00243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следующее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Цветы дикой вишни,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Разве не пышен их убор?</w:t>
            </w:r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всех людей на свете нет ближе, чем братья родные</w:t>
            </w:r>
            <w:proofErr w:type="gramStart"/>
            <w:r w:rsidRPr="002435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4356F" w:rsidRPr="0024356F" w:rsidRDefault="0024356F" w:rsidP="00243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1AA" w:rsidRDefault="0024356F" w:rsidP="0024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дерево воспевается в этих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5955" w:rsidRDefault="00745955" w:rsidP="007459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5955" w:rsidRPr="00745955" w:rsidRDefault="00745955" w:rsidP="00745955">
            <w:pPr>
              <w:rPr>
                <w:rFonts w:ascii="Times New Roman" w:hAnsi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sz w:val="24"/>
                <w:szCs w:val="24"/>
              </w:rPr>
              <w:t xml:space="preserve">Цветущая вишня сакура – символ Японии. </w:t>
            </w:r>
          </w:p>
          <w:p w:rsidR="00745955" w:rsidRPr="009F4CA9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/>
                <w:i/>
                <w:sz w:val="24"/>
                <w:szCs w:val="24"/>
              </w:rPr>
              <w:t>Вывешивает на доску карточку со словом «сакура».</w:t>
            </w:r>
          </w:p>
        </w:tc>
        <w:tc>
          <w:tcPr>
            <w:tcW w:w="4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1AA" w:rsidRDefault="00745955" w:rsidP="0074595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выделяют общее.</w:t>
            </w:r>
          </w:p>
          <w:p w:rsidR="00745955" w:rsidRDefault="00745955" w:rsidP="0074595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новое понятие: сакура, цветущая вишня – символ Японии.</w:t>
            </w:r>
          </w:p>
          <w:p w:rsidR="00745955" w:rsidRPr="009F4CA9" w:rsidRDefault="00745955" w:rsidP="0074595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2821AA" w:rsidRPr="009776AF" w:rsidRDefault="0074595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Эвристическая беседа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1AA" w:rsidRPr="009F4CA9" w:rsidRDefault="0074595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Карточка со словом «сакура», слайд презентации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изображением сакуры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1AA" w:rsidRPr="009F4CA9" w:rsidTr="00CA357C">
        <w:trPr>
          <w:trHeight w:val="1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5" w:rsidRP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Не только поэты, но и художники вдохновлялись красотой японской природы.</w:t>
            </w:r>
          </w:p>
          <w:p w:rsidR="00745955" w:rsidRP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Рассмотрите картины японских художников и определите их жанр.</w:t>
            </w:r>
          </w:p>
          <w:p w:rsidR="00932EF7" w:rsidRPr="00745955" w:rsidRDefault="00932EF7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55" w:rsidRP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Что изображают японские художники в своих пейзажах?</w:t>
            </w:r>
          </w:p>
          <w:p w:rsidR="00745955" w:rsidRP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55" w:rsidRPr="00745955" w:rsidRDefault="00745955" w:rsidP="0074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Какие цвета преобладают в картинах?</w:t>
            </w:r>
          </w:p>
          <w:p w:rsidR="002821AA" w:rsidRDefault="002821AA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F7" w:rsidRPr="00932EF7" w:rsidRDefault="00932EF7" w:rsidP="009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 xml:space="preserve">Прием использования минимального числа красок называется </w:t>
            </w:r>
            <w:r w:rsidRPr="0093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монохромность. </w:t>
            </w: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>Вывешивает слово.</w:t>
            </w:r>
          </w:p>
          <w:p w:rsidR="00932EF7" w:rsidRPr="00932EF7" w:rsidRDefault="00932EF7" w:rsidP="0093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F7" w:rsidRDefault="00932EF7" w:rsidP="00CD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Японцы считали, что монохромное  изображение требует большего напряжения сил, вдохновения, чем цветное и приучает к дисциплине.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Default="00745955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картины японских художников. Определяют их жанр: пейзаж</w:t>
            </w:r>
            <w:r w:rsidR="0093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F7" w:rsidRDefault="00932EF7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содержание картин: художники изображают деревья, горы, реки, человек изображен маленьким.</w:t>
            </w:r>
          </w:p>
          <w:p w:rsidR="00932EF7" w:rsidRDefault="00932EF7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цветовой гамме картин: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 цветов, преобладают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белый, серый, голубой, зеленый.</w:t>
            </w:r>
          </w:p>
          <w:p w:rsidR="00932EF7" w:rsidRDefault="00932EF7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новое понятие «монохромность» - п</w:t>
            </w: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>рием использования минимального числа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F7" w:rsidRDefault="00932EF7" w:rsidP="005D1C02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9776AF" w:rsidRDefault="00F712F8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художественных произведений.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9F4CA9" w:rsidRDefault="0074595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Слайды презентации с картинами японских художников</w:t>
            </w:r>
            <w:r w:rsidR="00932EF7">
              <w:rPr>
                <w:rFonts w:ascii="Times New Roman" w:hAnsi="Times New Roman" w:cs="Times New Roman"/>
                <w:bCs/>
                <w:sz w:val="24"/>
                <w:szCs w:val="24"/>
              </w:rPr>
              <w:t>, карточка со словом «монохромность»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1AA" w:rsidRPr="009F4CA9" w:rsidTr="00CA357C">
        <w:trPr>
          <w:trHeight w:val="1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7" w:rsidRPr="00932EF7" w:rsidRDefault="00932EF7" w:rsidP="009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>Чем еще украшали художники свои пейзажи?</w:t>
            </w:r>
          </w:p>
          <w:p w:rsidR="00932EF7" w:rsidRPr="00932EF7" w:rsidRDefault="00D50039" w:rsidP="009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>Вывешивает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карточку со </w:t>
            </w: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«иероглиф».</w:t>
            </w:r>
          </w:p>
          <w:p w:rsidR="00932EF7" w:rsidRPr="00D50039" w:rsidRDefault="00932EF7" w:rsidP="00932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>Иероглифы – это японские буквы-картинки с особым значением</w:t>
            </w:r>
            <w:proofErr w:type="gramStart"/>
            <w:r w:rsidRPr="0093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2821AA" w:rsidRDefault="00932EF7" w:rsidP="00D5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>Показ</w:t>
            </w:r>
            <w:r w:rsidR="00D5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ывает </w:t>
            </w:r>
            <w:r w:rsidRPr="00932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иероглиф</w:t>
            </w:r>
            <w:r w:rsidR="00D50039">
              <w:rPr>
                <w:rFonts w:ascii="Times New Roman" w:hAnsi="Times New Roman" w:cs="Times New Roman"/>
                <w:i/>
                <w:sz w:val="24"/>
                <w:szCs w:val="24"/>
              </w:rPr>
              <w:t>ы и раскрывает их значение.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21AA" w:rsidRDefault="00932EF7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картины и находят еще одно средство украшения – иероглиф. У</w:t>
            </w:r>
            <w:r w:rsidR="00D500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ваивают понятие «иероглиф»</w:t>
            </w:r>
            <w:r w:rsidR="00D50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0039" w:rsidRPr="00932EF7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буквы-картинки с особым значением</w:t>
            </w:r>
            <w:r w:rsidR="00D50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0039" w:rsidRDefault="00D50039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9" w:rsidRDefault="00D50039" w:rsidP="00D50039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>Рассматривают иероглифы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вывод:</w:t>
            </w:r>
            <w:r w:rsidRPr="00932EF7">
              <w:rPr>
                <w:rFonts w:ascii="Times New Roman" w:hAnsi="Times New Roman" w:cs="Times New Roman"/>
                <w:sz w:val="24"/>
                <w:szCs w:val="24"/>
              </w:rPr>
              <w:t xml:space="preserve"> Иероглиф мал, но несет в себе много смысла.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2821AA" w:rsidRPr="009776AF" w:rsidRDefault="00D50039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информации, заключенной в картинах японских художников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21AA" w:rsidRDefault="00932EF7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со словом «иероглиф»</w:t>
            </w:r>
            <w:r w:rsidR="00D50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0039" w:rsidRPr="009F4CA9" w:rsidRDefault="00D50039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Слайда презентации с изображением иероглифов с их  значением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2821AA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2821AA" w:rsidRPr="009F4CA9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1AA" w:rsidRPr="00CA357C" w:rsidTr="00CA357C">
        <w:trPr>
          <w:trHeight w:val="1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2821AA" w:rsidRPr="00CA357C" w:rsidRDefault="002821AA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39" w:rsidRPr="00CA357C" w:rsidRDefault="00D50039" w:rsidP="00D5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В  чем, по-вашему, тайна японского искусства?</w:t>
            </w:r>
          </w:p>
          <w:p w:rsidR="002821AA" w:rsidRPr="00CA357C" w:rsidRDefault="002821AA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2"/>
            <w:tcBorders>
              <w:left w:val="single" w:sz="4" w:space="0" w:color="auto"/>
            </w:tcBorders>
          </w:tcPr>
          <w:p w:rsidR="002821AA" w:rsidRPr="00CA357C" w:rsidRDefault="00D50039" w:rsidP="001C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тайну японского искусства: </w:t>
            </w:r>
            <w:r w:rsidR="001C65C9" w:rsidRPr="00CA357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357C">
              <w:rPr>
                <w:rFonts w:ascii="Times New Roman" w:hAnsi="Times New Roman"/>
                <w:sz w:val="24"/>
                <w:szCs w:val="24"/>
              </w:rPr>
              <w:t>айна искусства Японии состоит в том, чтобы всмотреться в привычное - и увидеть</w:t>
            </w:r>
            <w:r w:rsidR="001C65C9" w:rsidRPr="00CA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57C">
              <w:rPr>
                <w:rFonts w:ascii="Times New Roman" w:hAnsi="Times New Roman"/>
                <w:sz w:val="24"/>
                <w:szCs w:val="24"/>
              </w:rPr>
              <w:t xml:space="preserve">неожиданное, всмотреться в простое </w:t>
            </w:r>
            <w:proofErr w:type="gramStart"/>
            <w:r w:rsidRPr="00CA357C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A357C">
              <w:rPr>
                <w:rFonts w:ascii="Times New Roman" w:hAnsi="Times New Roman"/>
                <w:sz w:val="24"/>
                <w:szCs w:val="24"/>
              </w:rPr>
              <w:t xml:space="preserve"> увидеть сложное, всмотреться в некрасивое – и увидеть красивое</w:t>
            </w:r>
            <w:r w:rsidR="001C65C9" w:rsidRPr="00CA3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2821AA" w:rsidRPr="00CA357C" w:rsidRDefault="00F712F8" w:rsidP="001C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полученной информации, формулировка вывода.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2821AA" w:rsidRPr="00CA357C" w:rsidRDefault="001C65C9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bCs/>
                <w:sz w:val="24"/>
                <w:szCs w:val="24"/>
              </w:rPr>
              <w:t>Слайд презентации с выводом: «Т</w:t>
            </w:r>
            <w:r w:rsidRPr="00CA357C">
              <w:rPr>
                <w:rFonts w:ascii="Times New Roman" w:hAnsi="Times New Roman"/>
                <w:sz w:val="24"/>
                <w:szCs w:val="24"/>
              </w:rPr>
              <w:t xml:space="preserve">айна искусства Японии состоит в том, чтобы всмотреться в привычное - и увидеть неожиданное, </w:t>
            </w:r>
            <w:r w:rsidRPr="00CA3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всмотреться в простое </w:t>
            </w:r>
            <w:proofErr w:type="gramStart"/>
            <w:r w:rsidRPr="00CA357C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A357C">
              <w:rPr>
                <w:rFonts w:ascii="Times New Roman" w:hAnsi="Times New Roman"/>
                <w:sz w:val="24"/>
                <w:szCs w:val="24"/>
              </w:rPr>
              <w:t xml:space="preserve"> увидеть сложное, всмотреться в некрасивое – и увидеть красивое»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821AA" w:rsidRPr="00CA357C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2821AA" w:rsidRPr="00CA357C" w:rsidRDefault="002821AA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073" w:rsidRPr="009F4CA9" w:rsidTr="00CA357C">
        <w:trPr>
          <w:trHeight w:val="894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4C0073" w:rsidRPr="009F4CA9" w:rsidRDefault="004C0073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073" w:rsidRDefault="004C0073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Догадайтесь, что мы будем изображать сегодня?</w:t>
            </w:r>
          </w:p>
        </w:tc>
        <w:tc>
          <w:tcPr>
            <w:tcW w:w="4697" w:type="dxa"/>
            <w:gridSpan w:val="2"/>
            <w:tcBorders>
              <w:left w:val="single" w:sz="4" w:space="0" w:color="auto"/>
            </w:tcBorders>
          </w:tcPr>
          <w:p w:rsidR="004C0073" w:rsidRDefault="004C0073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урока: японский пейзаж.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4C0073" w:rsidRDefault="00F712F8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темы и цели урока.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4C0073" w:rsidRPr="009F4CA9" w:rsidRDefault="004C0073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4C0073" w:rsidRDefault="004C0073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4C0073" w:rsidRPr="009F4CA9" w:rsidRDefault="004C0073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CCE" w:rsidRPr="009F4CA9" w:rsidTr="00CA357C">
        <w:trPr>
          <w:trHeight w:val="130"/>
        </w:trPr>
        <w:tc>
          <w:tcPr>
            <w:tcW w:w="15960" w:type="dxa"/>
            <w:gridSpan w:val="12"/>
          </w:tcPr>
          <w:p w:rsidR="00BC7CCE" w:rsidRPr="009F4CA9" w:rsidRDefault="00BC7CCE" w:rsidP="00BC7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Построение проекта выхода из затруднения.</w:t>
            </w:r>
          </w:p>
        </w:tc>
      </w:tr>
      <w:tr w:rsidR="00CD546E" w:rsidRPr="009F4CA9" w:rsidTr="00CA357C">
        <w:trPr>
          <w:trHeight w:val="130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CD546E" w:rsidRPr="009F4CA9" w:rsidRDefault="00CD546E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Наметить план работы над японским пейзажем </w:t>
            </w:r>
          </w:p>
        </w:tc>
        <w:tc>
          <w:tcPr>
            <w:tcW w:w="26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46E" w:rsidRDefault="00CD546E" w:rsidP="005C7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Предположите, с чего начнем работу.</w:t>
            </w:r>
          </w:p>
          <w:p w:rsidR="00CD546E" w:rsidRDefault="00CD546E" w:rsidP="0093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  <w:gridSpan w:val="2"/>
            <w:vMerge w:val="restart"/>
            <w:tcBorders>
              <w:left w:val="single" w:sz="4" w:space="0" w:color="auto"/>
            </w:tcBorders>
          </w:tcPr>
          <w:p w:rsidR="00CD546E" w:rsidRDefault="00CD546E" w:rsidP="00CD546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предложения о ходе работы: подготовить фон для рисунка, продумать сюжет рисунка, перенести рисунок на фон, украсить рисунок иероглифом.</w:t>
            </w:r>
          </w:p>
        </w:tc>
        <w:tc>
          <w:tcPr>
            <w:tcW w:w="2110" w:type="dxa"/>
            <w:vMerge w:val="restart"/>
            <w:tcBorders>
              <w:right w:val="single" w:sz="4" w:space="0" w:color="auto"/>
            </w:tcBorders>
          </w:tcPr>
          <w:p w:rsidR="00CD546E" w:rsidRDefault="00CD546E" w:rsidP="00D46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45B">
              <w:rPr>
                <w:rFonts w:ascii="Times New Roman" w:hAnsi="Times New Roman" w:cs="Times New Roman"/>
                <w:bCs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 </w:t>
            </w:r>
            <w:r w:rsidRPr="00D4645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645B">
              <w:rPr>
                <w:rFonts w:ascii="Times New Roman" w:hAnsi="Times New Roman" w:cs="Times New Roman"/>
                <w:bCs/>
                <w:sz w:val="24"/>
                <w:szCs w:val="24"/>
              </w:rPr>
              <w:t> построения нового знания</w:t>
            </w:r>
          </w:p>
        </w:tc>
        <w:tc>
          <w:tcPr>
            <w:tcW w:w="1731" w:type="dxa"/>
            <w:gridSpan w:val="2"/>
            <w:vMerge w:val="restart"/>
            <w:tcBorders>
              <w:left w:val="single" w:sz="4" w:space="0" w:color="auto"/>
            </w:tcBorders>
          </w:tcPr>
          <w:p w:rsidR="00CD546E" w:rsidRPr="009F4CA9" w:rsidRDefault="00CD546E" w:rsidP="00B35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D546E" w:rsidRDefault="00CD546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CD546E" w:rsidRPr="00203C9B" w:rsidRDefault="00CD546E" w:rsidP="00203C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принимать и сохранять цель  и учебную задачу, соответствующую</w:t>
            </w:r>
            <w:r w:rsidRPr="0020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этапу обучения (определённому этапу урока) с помощью учителя;</w:t>
            </w:r>
          </w:p>
          <w:p w:rsidR="00CD546E" w:rsidRPr="00203C9B" w:rsidRDefault="00CD546E" w:rsidP="00203C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высказывать своё предположение относительно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способов решения учебной задачи.</w:t>
            </w:r>
          </w:p>
          <w:p w:rsidR="00CD546E" w:rsidRDefault="00CD546E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614A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647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участвовать в творческом, созидательном процессе</w:t>
            </w:r>
          </w:p>
          <w:p w:rsidR="00CD546E" w:rsidRPr="00203C9B" w:rsidRDefault="00CD546E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3602A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 </w:t>
            </w:r>
            <w:r w:rsidRPr="009647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 планировать (в сотрудничестве с </w:t>
            </w:r>
            <w:r w:rsidRPr="009647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учителем и одноклассниками или самостоятельно) необходимые действия, операции</w:t>
            </w:r>
          </w:p>
          <w:p w:rsidR="00CD546E" w:rsidRPr="009F4CA9" w:rsidRDefault="00CD546E" w:rsidP="00203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C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 w:rsidRPr="00203C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7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формулировать собственные мысли, высказывать и обосновывать свою точку зрения</w:t>
            </w:r>
          </w:p>
        </w:tc>
      </w:tr>
      <w:tr w:rsidR="00CD546E" w:rsidRPr="009F4CA9" w:rsidTr="00CA357C">
        <w:trPr>
          <w:trHeight w:val="3446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CD546E" w:rsidRPr="009F4CA9" w:rsidRDefault="00CD546E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6E" w:rsidRDefault="00CD546E" w:rsidP="00A1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2"/>
            <w:vMerge/>
            <w:tcBorders>
              <w:left w:val="single" w:sz="4" w:space="0" w:color="auto"/>
            </w:tcBorders>
          </w:tcPr>
          <w:p w:rsidR="00CD546E" w:rsidRDefault="00CD546E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CD546E" w:rsidRDefault="00CD546E" w:rsidP="0096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</w:tcBorders>
          </w:tcPr>
          <w:p w:rsidR="00CD546E" w:rsidRPr="009F4CA9" w:rsidRDefault="00CD546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D546E" w:rsidRDefault="00CD546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CD546E" w:rsidRPr="009F4CA9" w:rsidRDefault="00CD546E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9B" w:rsidRPr="009F4CA9" w:rsidTr="00CA357C">
        <w:trPr>
          <w:trHeight w:val="130"/>
        </w:trPr>
        <w:tc>
          <w:tcPr>
            <w:tcW w:w="15960" w:type="dxa"/>
            <w:gridSpan w:val="12"/>
          </w:tcPr>
          <w:p w:rsidR="00203C9B" w:rsidRPr="009F4CA9" w:rsidRDefault="00203C9B" w:rsidP="00203C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Реализация построенного проекта.</w:t>
            </w:r>
            <w:r w:rsidR="004E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81" w:rsidRPr="009F4CA9" w:rsidTr="00A2757B">
        <w:trPr>
          <w:trHeight w:val="3052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386281" w:rsidRDefault="00386281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45B">
              <w:rPr>
                <w:rFonts w:ascii="Times New Roman" w:hAnsi="Times New Roman" w:cs="Times New Roman"/>
                <w:sz w:val="24"/>
                <w:szCs w:val="24"/>
              </w:rPr>
              <w:t>своение учащимися нового способа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81" w:rsidRPr="009F4CA9" w:rsidRDefault="00386281" w:rsidP="0038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японской техники изображения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B355EA" w:rsidRDefault="00386281" w:rsidP="00A03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55EA">
              <w:rPr>
                <w:rFonts w:ascii="Times New Roman" w:hAnsi="Times New Roman"/>
                <w:sz w:val="24"/>
                <w:szCs w:val="24"/>
              </w:rPr>
              <w:t>одготови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фон для рисунка: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355EA">
              <w:rPr>
                <w:rFonts w:ascii="Times New Roman" w:hAnsi="Times New Roman"/>
                <w:sz w:val="24"/>
                <w:szCs w:val="24"/>
              </w:rPr>
              <w:t>атонируем</w:t>
            </w:r>
            <w:proofErr w:type="spellEnd"/>
            <w:r w:rsidRPr="00B355EA">
              <w:rPr>
                <w:rFonts w:ascii="Times New Roman" w:hAnsi="Times New Roman"/>
                <w:sz w:val="24"/>
                <w:szCs w:val="24"/>
              </w:rPr>
              <w:t xml:space="preserve">  лист бумаги.</w:t>
            </w:r>
          </w:p>
          <w:p w:rsidR="00386281" w:rsidRPr="00B355EA" w:rsidRDefault="00386281" w:rsidP="00A03F8A">
            <w:pPr>
              <w:rPr>
                <w:rFonts w:ascii="Times New Roman" w:hAnsi="Times New Roman"/>
                <w:sz w:val="24"/>
                <w:szCs w:val="24"/>
              </w:rPr>
            </w:pPr>
            <w:r w:rsidRPr="00B355EA">
              <w:rPr>
                <w:rFonts w:ascii="Times New Roman" w:hAnsi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B355EA">
              <w:rPr>
                <w:rFonts w:ascii="Times New Roman" w:hAnsi="Times New Roman"/>
                <w:sz w:val="24"/>
                <w:szCs w:val="24"/>
              </w:rPr>
              <w:t>затонированию</w:t>
            </w:r>
            <w:proofErr w:type="spellEnd"/>
            <w:r w:rsidRPr="00B355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6281" w:rsidRPr="00B355EA" w:rsidRDefault="00386281" w:rsidP="00A03F8A">
            <w:pPr>
              <w:rPr>
                <w:rFonts w:ascii="Times New Roman" w:hAnsi="Times New Roman"/>
                <w:sz w:val="24"/>
                <w:szCs w:val="24"/>
              </w:rPr>
            </w:pPr>
            <w:r w:rsidRPr="00B355EA">
              <w:rPr>
                <w:rFonts w:ascii="Times New Roman" w:hAnsi="Times New Roman"/>
                <w:sz w:val="24"/>
                <w:szCs w:val="24"/>
              </w:rPr>
              <w:t>1. Расположим лист горизонтально. Для работы используем широкую кисть.</w:t>
            </w:r>
          </w:p>
          <w:p w:rsidR="00386281" w:rsidRDefault="00386281" w:rsidP="00A0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355EA">
              <w:rPr>
                <w:rFonts w:ascii="Times New Roman" w:hAnsi="Times New Roman"/>
                <w:sz w:val="24"/>
                <w:szCs w:val="24"/>
              </w:rPr>
              <w:t>Затонируем</w:t>
            </w:r>
            <w:proofErr w:type="spellEnd"/>
            <w:r w:rsidRPr="00B355EA">
              <w:rPr>
                <w:rFonts w:ascii="Times New Roman" w:hAnsi="Times New Roman"/>
                <w:sz w:val="24"/>
                <w:szCs w:val="24"/>
              </w:rPr>
              <w:t xml:space="preserve"> лист бумаги градиентной заливкой от центра. Цвета: желтый, оранжевый, красный, бордовый, фиолетовый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86281" w:rsidRDefault="00386281" w:rsidP="00D4645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рабочее место. </w:t>
            </w:r>
          </w:p>
          <w:p w:rsidR="00386281" w:rsidRDefault="00386281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Тонируют лист бумаги по инструкции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386281" w:rsidRDefault="00F712F8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по инструкции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6281" w:rsidRPr="009F4CA9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слайде презентации пошаговая инструкция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листа бумаги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Альбом для рисования, акварельные краски, кисти, баночка с водой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386281" w:rsidRDefault="00386281" w:rsidP="005D1C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E34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975A1" w:rsidRDefault="00D975A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975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понимать информацию, представленную в изобразительной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форме;</w:t>
            </w:r>
          </w:p>
          <w:p w:rsidR="00D975A1" w:rsidRPr="00826466" w:rsidRDefault="00D975A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CA357C" w:rsidRPr="00CA357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A357C" w:rsidRPr="00CA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 учебно-познавательные действия в материализованной и умственной форме</w:t>
            </w:r>
          </w:p>
          <w:p w:rsidR="00386281" w:rsidRPr="00826466" w:rsidRDefault="0038628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E34C1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получать первоначальные навыки </w:t>
            </w: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сотрудничества </w:t>
            </w:r>
            <w:proofErr w:type="gramStart"/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</w:t>
            </w:r>
            <w:proofErr w:type="gramEnd"/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взрослыми и сверстниками</w:t>
            </w:r>
          </w:p>
          <w:p w:rsidR="00386281" w:rsidRPr="00826466" w:rsidRDefault="0038628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E34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C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 под руководством учителя учебные действия в практической и мыслительной форме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86281" w:rsidRPr="009F4CA9" w:rsidRDefault="00386281" w:rsidP="00D97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646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2646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8264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преобразовывать информацию, полученную </w:t>
            </w:r>
            <w:r w:rsidR="00D975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826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975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словесной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</w:t>
            </w:r>
            <w:r w:rsidR="00D975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в форму рисунка</w:t>
            </w:r>
          </w:p>
        </w:tc>
      </w:tr>
      <w:tr w:rsidR="00386281" w:rsidRPr="009F4CA9" w:rsidTr="00A2757B">
        <w:trPr>
          <w:trHeight w:val="7203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86281" w:rsidRDefault="00386281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изучим японскую технику рисования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суми-ё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 – монохромное рисование</w:t>
            </w:r>
            <w:proofErr w:type="gram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ывешивает табличку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Япония – страна высоких технологий, поэтому сделаем это на планшетах.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работе с планшетом: </w:t>
            </w: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Включим планшет.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Разблокируем экран.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Кликнем приложения.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Найдем приложение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суми-ё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, откроем его.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Сколько цветов в данной технике? (3)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Возьмем кисть с черной краской.</w:t>
            </w:r>
          </w:p>
          <w:p w:rsidR="00386281" w:rsidRDefault="00386281" w:rsidP="00D4645B">
            <w:pPr>
              <w:rPr>
                <w:rFonts w:ascii="Times New Roman" w:hAnsi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кончиком кисти рисовать ветку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сауры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нажим-потянуть-оторвать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Default="00386281" w:rsidP="00D4645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6281" w:rsidRDefault="00386281" w:rsidP="00D4645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ветку сакуры в приложении планшета.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F712F8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по инструкции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Pr="009F4CA9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со словом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суми-е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демонстрационный планшет.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планшеты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281" w:rsidRPr="00E34C1B" w:rsidRDefault="0038628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386281" w:rsidRPr="009F4CA9" w:rsidTr="00A2757B">
        <w:trPr>
          <w:trHeight w:val="3554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86281" w:rsidRDefault="00386281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Рисуем маленькие ветки: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нажим-потянуть-оторвать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Рисуем центр цветов, </w:t>
            </w:r>
            <w:proofErr w:type="spell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возбмем</w:t>
            </w:r>
            <w:proofErr w:type="spell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 кисть с серой краской: нажим-вращение.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Рисуем лепестки, возьмем кисть с красной краской: нажим-поворот.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 xml:space="preserve">Прорисуем тычинки цветков: </w:t>
            </w:r>
            <w:proofErr w:type="spellStart"/>
            <w:proofErr w:type="gramStart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нажим-оторвать</w:t>
            </w:r>
            <w:proofErr w:type="spellEnd"/>
            <w:proofErr w:type="gramEnd"/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81" w:rsidRPr="00936532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32">
              <w:rPr>
                <w:rFonts w:ascii="Times New Roman" w:hAnsi="Times New Roman" w:cs="Times New Roman"/>
                <w:sz w:val="24"/>
                <w:szCs w:val="24"/>
              </w:rPr>
              <w:t>Молодцы. Покажите друг другу, что у вас получилось.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Default="00386281" w:rsidP="00D4645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6281" w:rsidRPr="00E34C1B" w:rsidRDefault="0038628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386281" w:rsidRPr="009F4CA9" w:rsidTr="00A2757B">
        <w:trPr>
          <w:trHeight w:val="681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86281" w:rsidRDefault="00386281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281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что изображали японские художники в своих пейзажах.</w:t>
            </w:r>
          </w:p>
          <w:p w:rsidR="00386281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 образы на педагогическом рисунке:</w:t>
            </w:r>
          </w:p>
          <w:p w:rsidR="00386281" w:rsidRDefault="0038628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Проводим линию горизонта.</w:t>
            </w:r>
            <w:r w:rsidR="00D975A1">
              <w:rPr>
                <w:rFonts w:ascii="Times New Roman" w:hAnsi="Times New Roman" w:cs="Times New Roman"/>
                <w:sz w:val="24"/>
                <w:szCs w:val="24"/>
              </w:rPr>
              <w:t xml:space="preserve"> От нее изображаем дальний берег.</w:t>
            </w:r>
          </w:p>
          <w:p w:rsidR="00D975A1" w:rsidRDefault="00D975A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Прерывистыми волнистыми линиями изобразим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 на воде.</w:t>
            </w:r>
          </w:p>
          <w:p w:rsidR="00386281" w:rsidRDefault="00D975A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дальнем берегу можно изобразить горы.</w:t>
            </w:r>
          </w:p>
          <w:p w:rsidR="00D975A1" w:rsidRDefault="00D975A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ближнем берегу изобразим одинокое дерево с причудливыми ветвями.</w:t>
            </w:r>
          </w:p>
          <w:p w:rsidR="00D975A1" w:rsidRDefault="00D975A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Изобразим крону дерева.</w:t>
            </w:r>
          </w:p>
          <w:p w:rsidR="00D975A1" w:rsidRPr="00936532" w:rsidRDefault="00D975A1" w:rsidP="00D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Выберем иероглиф и перенесем его на пейзаж.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6281" w:rsidRDefault="00386281" w:rsidP="00386281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сюжеты пейзажей японских художников: горы, реки, леса, цветущая сакура.</w:t>
            </w:r>
          </w:p>
          <w:p w:rsidR="00D975A1" w:rsidRDefault="00D975A1" w:rsidP="00386281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визуализируют сюжет пейзажа. </w:t>
            </w:r>
          </w:p>
          <w:p w:rsidR="00D975A1" w:rsidRDefault="00D975A1" w:rsidP="00386281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иероглиф для украшения картины.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386281" w:rsidRDefault="00D975A1" w:rsidP="00D97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обоснов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ание гипотез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по сюжету картин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75A1" w:rsidRDefault="00F712F8" w:rsidP="00D97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действий в обобщенном виде.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6281" w:rsidRDefault="00D975A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рисунок, акварельные краски, кисти.</w:t>
            </w:r>
          </w:p>
          <w:p w:rsidR="00D975A1" w:rsidRDefault="00D975A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386281" w:rsidRDefault="00386281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386281" w:rsidRPr="00E34C1B" w:rsidRDefault="00386281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D4645B" w:rsidRPr="009F4CA9" w:rsidTr="00CA357C">
        <w:trPr>
          <w:trHeight w:val="130"/>
        </w:trPr>
        <w:tc>
          <w:tcPr>
            <w:tcW w:w="15960" w:type="dxa"/>
            <w:gridSpan w:val="12"/>
          </w:tcPr>
          <w:p w:rsidR="00D4645B" w:rsidRPr="009F4CA9" w:rsidRDefault="00D4645B" w:rsidP="00E34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Первичное закрепление с проговариванием во внешней речи.</w:t>
            </w:r>
          </w:p>
        </w:tc>
      </w:tr>
      <w:tr w:rsidR="00D4645B" w:rsidRPr="009F4CA9" w:rsidTr="00A2757B">
        <w:trPr>
          <w:trHeight w:val="130"/>
        </w:trPr>
        <w:tc>
          <w:tcPr>
            <w:tcW w:w="1364" w:type="dxa"/>
            <w:tcBorders>
              <w:right w:val="single" w:sz="4" w:space="0" w:color="auto"/>
            </w:tcBorders>
          </w:tcPr>
          <w:p w:rsidR="00D4645B" w:rsidRPr="009F4CA9" w:rsidRDefault="00CA357C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57C">
              <w:rPr>
                <w:rFonts w:ascii="Times New Roman" w:hAnsi="Times New Roman" w:cs="Times New Roman"/>
                <w:sz w:val="24"/>
                <w:szCs w:val="24"/>
              </w:rPr>
              <w:t>своение учащимися нового способа действия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45B" w:rsidRDefault="00CA357C" w:rsidP="0095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этапы работы над японским пейзажем.</w:t>
            </w:r>
          </w:p>
          <w:p w:rsidR="00CA357C" w:rsidRDefault="00CA357C" w:rsidP="0095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друг другу, как вы будете работать, что хотите изобразить?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D4645B" w:rsidRDefault="00CA357C" w:rsidP="00954CDE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этапы работы над японским пейзажем и проговаривают их своему соседу по парте.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4645B" w:rsidRDefault="00CA357C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парах: проговаривание алгоритма действий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4645B" w:rsidRPr="009F4CA9" w:rsidRDefault="00D4645B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645B" w:rsidRDefault="00D4645B" w:rsidP="00954C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D4645B" w:rsidRDefault="00D4645B" w:rsidP="00CA357C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54463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357C" w:rsidRDefault="00CA357C" w:rsidP="00CA357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осознавать познавательную задачу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CA357C" w:rsidRPr="00836C91" w:rsidRDefault="00CA357C" w:rsidP="00CA357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CA357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A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делать обобщения, выводы</w:t>
            </w:r>
          </w:p>
          <w:p w:rsidR="00D4645B" w:rsidRPr="00544631" w:rsidRDefault="00D4645B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836C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получать первоначальные навыки сотрудничества со сверстниками</w:t>
            </w:r>
          </w:p>
          <w:p w:rsidR="00D4645B" w:rsidRPr="00544631" w:rsidRDefault="00D4645B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83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357C" w:rsidRPr="00CA3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планировать (в сотрудничестве с) необходимые действия, операции</w:t>
            </w:r>
          </w:p>
          <w:p w:rsidR="00D4645B" w:rsidRPr="009F4CA9" w:rsidRDefault="00D4645B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836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слушать партнёра; </w:t>
            </w:r>
            <w:r w:rsidRPr="00836C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не перебивать, не обрывать на полуслове, вникать в смысл того, о чём говорит собеседник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D4645B" w:rsidRPr="009F4CA9" w:rsidTr="00CA357C">
        <w:trPr>
          <w:trHeight w:val="130"/>
        </w:trPr>
        <w:tc>
          <w:tcPr>
            <w:tcW w:w="15960" w:type="dxa"/>
            <w:gridSpan w:val="12"/>
          </w:tcPr>
          <w:p w:rsidR="00D4645B" w:rsidRPr="009F4CA9" w:rsidRDefault="00D4645B" w:rsidP="008346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Самостоятельная работа с самопроверкой по эталону.</w:t>
            </w:r>
          </w:p>
        </w:tc>
      </w:tr>
      <w:tr w:rsidR="00E27405" w:rsidRPr="009F4CA9" w:rsidTr="00A2757B">
        <w:trPr>
          <w:trHeight w:val="130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E27405" w:rsidRPr="009F4CA9" w:rsidRDefault="00E27405" w:rsidP="00E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самостоятельного применения нового знания в изображении японского пейзажа 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E60" w:rsidRPr="003D6E60" w:rsidRDefault="003D6E60" w:rsidP="003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6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создадим образ японского пейзажа с использованием элементов техники </w:t>
            </w:r>
            <w:proofErr w:type="spellStart"/>
            <w:r w:rsidRPr="003D6E60">
              <w:rPr>
                <w:rFonts w:ascii="Times New Roman" w:hAnsi="Times New Roman" w:cs="Times New Roman"/>
                <w:sz w:val="24"/>
                <w:szCs w:val="24"/>
              </w:rPr>
              <w:t>суми-ё</w:t>
            </w:r>
            <w:proofErr w:type="spellEnd"/>
            <w:r w:rsidRPr="003D6E60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на листе бумаги.</w:t>
            </w:r>
          </w:p>
          <w:p w:rsidR="00E27405" w:rsidRDefault="00E27405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индивидуально консультирует учащихся в ходе выполнения работы</w:t>
            </w:r>
            <w:r w:rsidR="0026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  <w:gridSpan w:val="3"/>
            <w:vMerge w:val="restart"/>
            <w:tcBorders>
              <w:left w:val="single" w:sz="4" w:space="0" w:color="auto"/>
            </w:tcBorders>
          </w:tcPr>
          <w:p w:rsidR="00E27405" w:rsidRDefault="00E27405" w:rsidP="006D72F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изображают японский пейзаж в соответствии с намеченным планом</w:t>
            </w:r>
            <w:r w:rsidR="0026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  <w:tcBorders>
              <w:right w:val="single" w:sz="4" w:space="0" w:color="auto"/>
            </w:tcBorders>
          </w:tcPr>
          <w:p w:rsidR="00E27405" w:rsidRDefault="00E27405" w:rsidP="00E274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применение нового знания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vMerge w:val="restart"/>
            <w:tcBorders>
              <w:left w:val="single" w:sz="4" w:space="0" w:color="auto"/>
            </w:tcBorders>
          </w:tcPr>
          <w:p w:rsidR="00E27405" w:rsidRPr="009F4CA9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Фонограмма японской народной музыки</w:t>
            </w:r>
            <w:r w:rsidR="00263A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E27405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Акварельные краски, кисти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E27405" w:rsidRDefault="00E27405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8C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</w:p>
          <w:p w:rsidR="00E27405" w:rsidRDefault="00E27405" w:rsidP="005D1C0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38C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E274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осознавать познавательную задачу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27405" w:rsidRPr="00E27405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274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использовать знаково-символичные средства для решения различных учебных задач; выполнять учебно-познавательные действия в изобразительной форме.</w:t>
            </w:r>
          </w:p>
          <w:p w:rsidR="00E27405" w:rsidRDefault="00E27405" w:rsidP="005D1C02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438C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3438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27405" w:rsidRPr="003438CC" w:rsidRDefault="00E27405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27405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E274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осваивать новые виды деятельности, участвовать в творческом, созидательном процессе</w:t>
            </w:r>
          </w:p>
          <w:p w:rsidR="00E27405" w:rsidRDefault="00E27405" w:rsidP="005D1C0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38C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3438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405" w:rsidRPr="003438CC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E2740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27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действовать по плану; контролировать процесс и </w:t>
            </w:r>
            <w:r w:rsidRPr="00E27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результаты деятельности, вносить необходимые коррективы;</w:t>
            </w:r>
          </w:p>
          <w:p w:rsidR="00E27405" w:rsidRDefault="00E27405" w:rsidP="00E2740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8C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E27405" w:rsidRPr="003438CC" w:rsidRDefault="00E27405" w:rsidP="00E2740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274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вступать в учебный диалог с учителем</w:t>
            </w:r>
          </w:p>
        </w:tc>
      </w:tr>
      <w:tr w:rsidR="00E27405" w:rsidRPr="009F4CA9" w:rsidTr="000C0598">
        <w:trPr>
          <w:trHeight w:val="562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E27405" w:rsidRPr="009F4CA9" w:rsidRDefault="00E27405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5" w:rsidRDefault="00E27405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vMerge/>
            <w:tcBorders>
              <w:left w:val="single" w:sz="4" w:space="0" w:color="auto"/>
            </w:tcBorders>
          </w:tcPr>
          <w:p w:rsidR="00E27405" w:rsidRDefault="00E27405" w:rsidP="006D72F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</w:tcPr>
          <w:p w:rsidR="00E27405" w:rsidRDefault="00E27405" w:rsidP="006D7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</w:tcBorders>
          </w:tcPr>
          <w:p w:rsidR="00E27405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E27405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E27405" w:rsidRPr="009F4CA9" w:rsidRDefault="00E27405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45B" w:rsidRPr="009F4CA9" w:rsidTr="00CA357C">
        <w:trPr>
          <w:trHeight w:val="130"/>
        </w:trPr>
        <w:tc>
          <w:tcPr>
            <w:tcW w:w="15960" w:type="dxa"/>
            <w:gridSpan w:val="12"/>
          </w:tcPr>
          <w:p w:rsidR="00D4645B" w:rsidRPr="009F4CA9" w:rsidRDefault="00D4645B" w:rsidP="00F27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Включение в систему знаний и повторение.</w:t>
            </w:r>
          </w:p>
        </w:tc>
      </w:tr>
      <w:tr w:rsidR="00D4645B" w:rsidRPr="009F4CA9" w:rsidTr="00A2757B">
        <w:trPr>
          <w:trHeight w:val="130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D4645B" w:rsidRPr="009F4CA9" w:rsidRDefault="003D6E60" w:rsidP="00B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E60" w:rsidRPr="003D6E60" w:rsidRDefault="003D6E60" w:rsidP="003D6E60">
            <w:pPr>
              <w:rPr>
                <w:rFonts w:ascii="Times New Roman" w:hAnsi="Times New Roman"/>
                <w:sz w:val="24"/>
                <w:szCs w:val="24"/>
              </w:rPr>
            </w:pPr>
            <w:r w:rsidRPr="003D6E60">
              <w:rPr>
                <w:rFonts w:ascii="Times New Roman" w:hAnsi="Times New Roman"/>
                <w:sz w:val="24"/>
                <w:szCs w:val="24"/>
              </w:rPr>
              <w:t>Украсьте свои работы иероглифо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6E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который вы выбрали</w:t>
            </w:r>
            <w:r w:rsidR="00263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45B" w:rsidRPr="003D6E60" w:rsidRDefault="00D4645B" w:rsidP="003D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D4645B" w:rsidRPr="003D6E60" w:rsidRDefault="003D6E60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Копируют иероглиф со слайда презентации на свой рисунок.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4645B" w:rsidRDefault="003D6E6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по эталону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4645B" w:rsidRPr="009F4CA9" w:rsidRDefault="003D6E60" w:rsidP="0021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презентации с изображением иероглифов с подписью их значений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645B" w:rsidRDefault="00D4645B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D4645B" w:rsidRPr="00B537B3" w:rsidRDefault="00D4645B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37B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B537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E83" w:rsidRPr="00823E8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 информацию, представленную в схематичной, модельной форме, использовать знаково-символичные средства для решения различных учебных задач;</w:t>
            </w:r>
          </w:p>
          <w:p w:rsidR="00D4645B" w:rsidRPr="00B537B3" w:rsidRDefault="00D4645B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B537B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B537B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3438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23E83" w:rsidRPr="00823E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интерес и уважение к другим народам</w:t>
            </w:r>
          </w:p>
          <w:p w:rsidR="00D4645B" w:rsidRPr="00B537B3" w:rsidRDefault="00D4645B" w:rsidP="005D1C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537B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D4645B" w:rsidRPr="009F4CA9" w:rsidRDefault="00D4645B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слушать друг друга.</w:t>
            </w:r>
          </w:p>
        </w:tc>
      </w:tr>
      <w:tr w:rsidR="003D6E60" w:rsidRPr="009F4CA9" w:rsidTr="0068221A">
        <w:trPr>
          <w:trHeight w:val="2208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D6E60" w:rsidRPr="009F4CA9" w:rsidRDefault="003D6E60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E60" w:rsidRPr="003D6E60" w:rsidRDefault="003D6E60" w:rsidP="003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60">
              <w:rPr>
                <w:rFonts w:ascii="Times New Roman" w:hAnsi="Times New Roman"/>
                <w:sz w:val="24"/>
                <w:szCs w:val="24"/>
              </w:rPr>
              <w:t>Подпишем свои работы по-японски. Напишите  свое имя так, как оно будет звучать по-японски,</w:t>
            </w:r>
            <w:r w:rsidRPr="003D6E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6E60">
              <w:rPr>
                <w:rFonts w:ascii="Times New Roman" w:hAnsi="Times New Roman"/>
                <w:sz w:val="24"/>
                <w:szCs w:val="24"/>
              </w:rPr>
              <w:t>воспользуйтесь карточкой-</w:t>
            </w:r>
            <w:r>
              <w:rPr>
                <w:rFonts w:ascii="Times New Roman" w:hAnsi="Times New Roman"/>
                <w:sz w:val="24"/>
                <w:szCs w:val="24"/>
              </w:rPr>
              <w:t>помощницей</w:t>
            </w:r>
            <w:r w:rsidR="0047002B">
              <w:rPr>
                <w:rFonts w:ascii="Times New Roman" w:hAnsi="Times New Roman"/>
                <w:sz w:val="24"/>
                <w:szCs w:val="24"/>
              </w:rPr>
              <w:t xml:space="preserve"> (Приложение 2).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3D6E60" w:rsidRDefault="003D6E60" w:rsidP="003D6E60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Кодируют свое имя, как бы оно звучало по-японски</w:t>
            </w:r>
            <w:r w:rsidR="00F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3D6E60" w:rsidRDefault="003D6E6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со звуковыми моделями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3D6E60" w:rsidRPr="009F4CA9" w:rsidRDefault="003D6E6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3D6E60" w:rsidRDefault="003D6E6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Карточки-помощницы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3D6E60" w:rsidRPr="009F4CA9" w:rsidRDefault="003D6E6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45B" w:rsidRPr="009F4CA9" w:rsidTr="00CA357C">
        <w:trPr>
          <w:trHeight w:val="130"/>
        </w:trPr>
        <w:tc>
          <w:tcPr>
            <w:tcW w:w="15960" w:type="dxa"/>
            <w:gridSpan w:val="12"/>
          </w:tcPr>
          <w:p w:rsidR="00D4645B" w:rsidRPr="009F4CA9" w:rsidRDefault="00D4645B" w:rsidP="00AB7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Рефлексия учебной деятельности на уроке.</w:t>
            </w:r>
          </w:p>
        </w:tc>
      </w:tr>
      <w:tr w:rsidR="00A412E0" w:rsidRPr="009F4CA9" w:rsidTr="00A2757B">
        <w:trPr>
          <w:trHeight w:val="130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на уроке, оценивания учащимися собственной деятельности.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2E0" w:rsidRPr="00F2147C" w:rsidRDefault="00A412E0" w:rsidP="00F2147C">
            <w:pPr>
              <w:rPr>
                <w:rFonts w:ascii="Times New Roman" w:hAnsi="Times New Roman"/>
                <w:sz w:val="24"/>
                <w:szCs w:val="24"/>
              </w:rPr>
            </w:pPr>
            <w:r w:rsidRPr="00F21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Итак, ребята, вы славно потрудились. </w:t>
            </w:r>
          </w:p>
          <w:p w:rsidR="00A412E0" w:rsidRDefault="00A412E0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тему нашего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цель мы ставили перед собой?</w:t>
            </w:r>
          </w:p>
          <w:p w:rsidR="00A412E0" w:rsidRDefault="00A412E0" w:rsidP="009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цели?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A412E0" w:rsidRDefault="00A412E0" w:rsidP="009776AF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тему и цель урока.</w:t>
            </w:r>
          </w:p>
          <w:p w:rsidR="00A412E0" w:rsidRDefault="00A412E0" w:rsidP="00006633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 достижения цели.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A412E0" w:rsidRDefault="00A412E0" w:rsidP="00A41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Соотне</w:t>
            </w:r>
            <w:r w:rsidRPr="00A412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и результатов</w:t>
            </w:r>
            <w:r w:rsidRPr="00A4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учебной деятельности и фикс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A4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4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2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соответствия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A412E0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</w:tcBorders>
          </w:tcPr>
          <w:p w:rsidR="00A412E0" w:rsidRPr="00006633" w:rsidRDefault="00A412E0" w:rsidP="00006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обобщать полученные знания</w:t>
            </w:r>
          </w:p>
          <w:p w:rsidR="00A412E0" w:rsidRPr="00006633" w:rsidRDefault="00A412E0" w:rsidP="00006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формирование </w:t>
            </w: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собственного отношения к </w:t>
            </w:r>
            <w:proofErr w:type="gramStart"/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изучаемому</w:t>
            </w:r>
            <w:proofErr w:type="gramEnd"/>
          </w:p>
          <w:p w:rsidR="00A412E0" w:rsidRPr="00006633" w:rsidRDefault="00A412E0" w:rsidP="00006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формировать самооценку, самоконтроль.</w:t>
            </w:r>
          </w:p>
          <w:p w:rsidR="00A412E0" w:rsidRPr="00006633" w:rsidRDefault="00A412E0" w:rsidP="00006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00663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A412E0" w:rsidRPr="00C7788F" w:rsidRDefault="00A412E0" w:rsidP="00006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A412E0" w:rsidRPr="009F4CA9" w:rsidTr="00A2757B">
        <w:trPr>
          <w:trHeight w:val="1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/>
                <w:sz w:val="24"/>
                <w:szCs w:val="24"/>
              </w:rPr>
              <w:t>Давайте начнем наш маленький фестиваль любования японскими пейзажами.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</w:tcBorders>
          </w:tcPr>
          <w:p w:rsidR="00A412E0" w:rsidRPr="00F2147C" w:rsidRDefault="00A412E0" w:rsidP="00F2147C">
            <w:pPr>
              <w:rPr>
                <w:rFonts w:ascii="Times New Roman" w:hAnsi="Times New Roman"/>
                <w:sz w:val="24"/>
                <w:szCs w:val="24"/>
              </w:rPr>
            </w:pPr>
            <w:r w:rsidRPr="00F2147C">
              <w:rPr>
                <w:rFonts w:ascii="Times New Roman" w:hAnsi="Times New Roman"/>
                <w:sz w:val="24"/>
                <w:szCs w:val="24"/>
              </w:rPr>
              <w:t>Обсуждают работы, значение иероглифов, произносят свои имена по-японски.</w:t>
            </w:r>
          </w:p>
          <w:p w:rsidR="00A412E0" w:rsidRDefault="00A412E0" w:rsidP="00AB7CE6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A412E0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A412E0" w:rsidRPr="009F4CA9" w:rsidRDefault="00A412E0" w:rsidP="00AB7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Подставка для организации выставки рисунков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A412E0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2E0" w:rsidRPr="009F4CA9" w:rsidTr="00A412E0">
        <w:trPr>
          <w:trHeight w:val="3616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47002B">
              <w:rPr>
                <w:rFonts w:ascii="Times New Roman" w:hAnsi="Times New Roman" w:cs="Times New Roman"/>
                <w:sz w:val="24"/>
                <w:szCs w:val="24"/>
              </w:rPr>
              <w:t>небольшой тест (Приложение 1).</w:t>
            </w:r>
          </w:p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Тест на карточках: Соедините стрелками определения с их значениями.</w:t>
            </w:r>
          </w:p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Что такое сакура?</w:t>
            </w:r>
          </w:p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Что такое монохромность?</w:t>
            </w:r>
          </w:p>
          <w:p w:rsidR="00A412E0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суми-ё</w:t>
            </w:r>
            <w:proofErr w:type="spellEnd"/>
            <w:r w:rsidRPr="00F2147C">
              <w:rPr>
                <w:rFonts w:ascii="Times New Roman" w:hAnsi="Times New Roman" w:cs="Times New Roman"/>
                <w:sz w:val="24"/>
                <w:szCs w:val="24"/>
              </w:rPr>
              <w:t>? Что такое иероглиф?</w:t>
            </w:r>
          </w:p>
        </w:tc>
        <w:tc>
          <w:tcPr>
            <w:tcW w:w="4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12E0" w:rsidRDefault="00A412E0" w:rsidP="00F2147C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 Осуществляют самопроверку.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A412E0" w:rsidRDefault="00A412E0" w:rsidP="00A41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 Самопроверка. Самооценка.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12E0" w:rsidRDefault="00A412E0" w:rsidP="00AB7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A412E0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Карточка-тест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2E0" w:rsidRPr="009F4CA9" w:rsidTr="00A412E0">
        <w:trPr>
          <w:trHeight w:val="507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0" w:rsidRPr="00F2147C" w:rsidRDefault="00A412E0" w:rsidP="00F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E0">
              <w:rPr>
                <w:rFonts w:ascii="Times New Roman" w:hAnsi="Times New Roman" w:cs="Times New Roman"/>
                <w:sz w:val="24"/>
                <w:szCs w:val="24"/>
              </w:rPr>
              <w:t>Наш урок окончен. Мне было приятно с вами работать. Выразите свое настроение кратко, по-японски, одним словом</w:t>
            </w:r>
            <w:r w:rsidR="0026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2E0" w:rsidRDefault="00A412E0" w:rsidP="00F2147C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свое настроение после урока одним словом: интересно, необычно, красиво и т.д.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0" w:rsidRDefault="00A412E0" w:rsidP="00A41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эмоциональн</w:t>
            </w:r>
            <w:r w:rsidR="00F712F8">
              <w:rPr>
                <w:rFonts w:ascii="Times New Roman" w:hAnsi="Times New Roman" w:cs="Times New Roman"/>
                <w:bCs/>
                <w:sz w:val="24"/>
                <w:szCs w:val="24"/>
              </w:rPr>
              <w:t>ое выражение своего впечатления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2E0" w:rsidRDefault="00A412E0" w:rsidP="00AB7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2E0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A412E0" w:rsidRPr="009F4CA9" w:rsidRDefault="00A412E0" w:rsidP="005D1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073E" w:rsidRPr="0047002B" w:rsidRDefault="00A5073E" w:rsidP="0047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3E" w:rsidRDefault="00B463B8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DA0A5B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B463B8" w:rsidRPr="00B463B8" w:rsidRDefault="00B463B8" w:rsidP="00B4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1560"/>
        <w:gridCol w:w="6520"/>
      </w:tblGrid>
      <w:tr w:rsidR="00B463B8" w:rsidRPr="0071221D" w:rsidTr="003B6FC5">
        <w:tc>
          <w:tcPr>
            <w:tcW w:w="2376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Сакура</w:t>
            </w:r>
          </w:p>
        </w:tc>
        <w:tc>
          <w:tcPr>
            <w:tcW w:w="1560" w:type="dxa"/>
            <w:vMerge w:val="restart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короткие  нерифмованные стихи из 3-х строчек</w:t>
            </w:r>
          </w:p>
        </w:tc>
      </w:tr>
      <w:tr w:rsidR="00B463B8" w:rsidRPr="0071221D" w:rsidTr="003B6FC5">
        <w:tc>
          <w:tcPr>
            <w:tcW w:w="2376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</w:p>
        </w:tc>
        <w:tc>
          <w:tcPr>
            <w:tcW w:w="1560" w:type="dxa"/>
            <w:vMerge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цветущая вишня</w:t>
            </w:r>
          </w:p>
        </w:tc>
      </w:tr>
      <w:tr w:rsidR="00B463B8" w:rsidRPr="0071221D" w:rsidTr="003B6FC5">
        <w:tc>
          <w:tcPr>
            <w:tcW w:w="2376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Монохромность</w:t>
            </w:r>
          </w:p>
        </w:tc>
        <w:tc>
          <w:tcPr>
            <w:tcW w:w="1560" w:type="dxa"/>
            <w:vMerge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буквы-картинки</w:t>
            </w:r>
          </w:p>
        </w:tc>
      </w:tr>
      <w:tr w:rsidR="00B463B8" w:rsidRPr="0071221D" w:rsidTr="003B6FC5">
        <w:tc>
          <w:tcPr>
            <w:tcW w:w="2376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Суми-ё</w:t>
            </w:r>
            <w:proofErr w:type="spellEnd"/>
          </w:p>
        </w:tc>
        <w:tc>
          <w:tcPr>
            <w:tcW w:w="1560" w:type="dxa"/>
            <w:vMerge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прием использования минимального количества красок</w:t>
            </w:r>
          </w:p>
        </w:tc>
      </w:tr>
      <w:tr w:rsidR="00B463B8" w:rsidRPr="0071221D" w:rsidTr="003B6FC5">
        <w:tc>
          <w:tcPr>
            <w:tcW w:w="2376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>ероглифы</w:t>
            </w:r>
          </w:p>
        </w:tc>
        <w:tc>
          <w:tcPr>
            <w:tcW w:w="1560" w:type="dxa"/>
            <w:vMerge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3B8" w:rsidRPr="00B463B8" w:rsidRDefault="00B463B8" w:rsidP="003B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B8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рисования черной краской   </w:t>
            </w:r>
          </w:p>
        </w:tc>
      </w:tr>
    </w:tbl>
    <w:p w:rsidR="00B463B8" w:rsidRDefault="00B463B8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8A" w:rsidRDefault="0047002B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DA0A5B">
        <w:rPr>
          <w:rFonts w:ascii="Times New Roman" w:hAnsi="Times New Roman" w:cs="Times New Roman"/>
          <w:sz w:val="28"/>
          <w:szCs w:val="28"/>
        </w:rPr>
        <w:t xml:space="preserve"> Карточка –помощница.</w:t>
      </w:r>
    </w:p>
    <w:p w:rsidR="0047002B" w:rsidRDefault="0047002B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15"/>
        <w:gridCol w:w="1701"/>
        <w:gridCol w:w="1417"/>
        <w:gridCol w:w="1843"/>
      </w:tblGrid>
      <w:tr w:rsidR="00CD558A" w:rsidTr="0047002B">
        <w:tc>
          <w:tcPr>
            <w:tcW w:w="6476" w:type="dxa"/>
            <w:gridSpan w:val="4"/>
          </w:tcPr>
          <w:p w:rsidR="00CD558A" w:rsidRDefault="00CD558A" w:rsidP="0047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 своё имя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японском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701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</w:tc>
        <w:tc>
          <w:tcPr>
            <w:tcW w:w="1701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</w:p>
        </w:tc>
        <w:tc>
          <w:tcPr>
            <w:tcW w:w="1701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  <w:proofErr w:type="spellEnd"/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арии</w:t>
            </w:r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701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- та</w:t>
            </w:r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,Ъ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Ы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зук</w:t>
            </w:r>
            <w:proofErr w:type="spellEnd"/>
          </w:p>
        </w:tc>
      </w:tr>
      <w:tr w:rsidR="00CD558A" w:rsidTr="0047002B">
        <w:tc>
          <w:tcPr>
            <w:tcW w:w="1515" w:type="dxa"/>
          </w:tcPr>
          <w:p w:rsidR="00CD558A" w:rsidRDefault="00DA0A5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="00CD55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D55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CD558A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proofErr w:type="spellEnd"/>
          </w:p>
        </w:tc>
        <w:tc>
          <w:tcPr>
            <w:tcW w:w="1701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proofErr w:type="spellEnd"/>
            <w:proofErr w:type="gramEnd"/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</w:t>
            </w:r>
            <w:proofErr w:type="spellEnd"/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фу</w:t>
            </w:r>
          </w:p>
        </w:tc>
      </w:tr>
      <w:tr w:rsidR="00CD558A" w:rsidTr="0047002B">
        <w:tc>
          <w:tcPr>
            <w:tcW w:w="1515" w:type="dxa"/>
          </w:tcPr>
          <w:p w:rsidR="00CD558A" w:rsidRDefault="00CD558A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- мо</w:t>
            </w:r>
          </w:p>
        </w:tc>
        <w:tc>
          <w:tcPr>
            <w:tcW w:w="1417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843" w:type="dxa"/>
          </w:tcPr>
          <w:p w:rsidR="00CD558A" w:rsidRDefault="0047002B" w:rsidP="00A507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</w:tbl>
    <w:p w:rsidR="00CD558A" w:rsidRDefault="00CD558A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58A" w:rsidRDefault="00CD558A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3B8" w:rsidRPr="0043587F" w:rsidRDefault="00CD558A" w:rsidP="00A5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700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463B8" w:rsidRPr="0043587F" w:rsidSect="00BC7CC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6BF5"/>
    <w:multiLevelType w:val="hybridMultilevel"/>
    <w:tmpl w:val="B586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538F"/>
    <w:multiLevelType w:val="multilevel"/>
    <w:tmpl w:val="C76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708FC"/>
    <w:multiLevelType w:val="hybridMultilevel"/>
    <w:tmpl w:val="9EB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A2994"/>
    <w:multiLevelType w:val="multilevel"/>
    <w:tmpl w:val="7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12F20"/>
    <w:multiLevelType w:val="multilevel"/>
    <w:tmpl w:val="2A4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C00BE"/>
    <w:multiLevelType w:val="hybridMultilevel"/>
    <w:tmpl w:val="28E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87F"/>
    <w:rsid w:val="00006633"/>
    <w:rsid w:val="0006451F"/>
    <w:rsid w:val="000E7912"/>
    <w:rsid w:val="001163C2"/>
    <w:rsid w:val="001635CC"/>
    <w:rsid w:val="0018064D"/>
    <w:rsid w:val="001C65C9"/>
    <w:rsid w:val="00203C9B"/>
    <w:rsid w:val="00216194"/>
    <w:rsid w:val="00234A91"/>
    <w:rsid w:val="0024356F"/>
    <w:rsid w:val="00251A83"/>
    <w:rsid w:val="00263AE3"/>
    <w:rsid w:val="002821AA"/>
    <w:rsid w:val="003438CC"/>
    <w:rsid w:val="00386281"/>
    <w:rsid w:val="003C5AB1"/>
    <w:rsid w:val="003D6E60"/>
    <w:rsid w:val="004018FE"/>
    <w:rsid w:val="0043531E"/>
    <w:rsid w:val="0043587F"/>
    <w:rsid w:val="0047002B"/>
    <w:rsid w:val="004B204F"/>
    <w:rsid w:val="004C0073"/>
    <w:rsid w:val="004C034F"/>
    <w:rsid w:val="004E3637"/>
    <w:rsid w:val="00544631"/>
    <w:rsid w:val="005523BD"/>
    <w:rsid w:val="005C6C41"/>
    <w:rsid w:val="005C78C1"/>
    <w:rsid w:val="00614A24"/>
    <w:rsid w:val="006315B9"/>
    <w:rsid w:val="00676737"/>
    <w:rsid w:val="006A1DBF"/>
    <w:rsid w:val="006D136B"/>
    <w:rsid w:val="006D72F7"/>
    <w:rsid w:val="00711891"/>
    <w:rsid w:val="00745955"/>
    <w:rsid w:val="0077232B"/>
    <w:rsid w:val="007C36DE"/>
    <w:rsid w:val="00804DAF"/>
    <w:rsid w:val="00823E83"/>
    <w:rsid w:val="00826466"/>
    <w:rsid w:val="0083464F"/>
    <w:rsid w:val="00836C91"/>
    <w:rsid w:val="00882885"/>
    <w:rsid w:val="008E451B"/>
    <w:rsid w:val="00932EF7"/>
    <w:rsid w:val="00936532"/>
    <w:rsid w:val="009647BF"/>
    <w:rsid w:val="00964F99"/>
    <w:rsid w:val="009776AF"/>
    <w:rsid w:val="009F2816"/>
    <w:rsid w:val="009F4CA9"/>
    <w:rsid w:val="00A03F8A"/>
    <w:rsid w:val="00A058EE"/>
    <w:rsid w:val="00A12324"/>
    <w:rsid w:val="00A2757B"/>
    <w:rsid w:val="00A412E0"/>
    <w:rsid w:val="00A435EC"/>
    <w:rsid w:val="00A5073E"/>
    <w:rsid w:val="00AA0D60"/>
    <w:rsid w:val="00AB7CE6"/>
    <w:rsid w:val="00AC4A99"/>
    <w:rsid w:val="00B011AB"/>
    <w:rsid w:val="00B173C8"/>
    <w:rsid w:val="00B355EA"/>
    <w:rsid w:val="00B463B8"/>
    <w:rsid w:val="00B52B22"/>
    <w:rsid w:val="00B537B3"/>
    <w:rsid w:val="00B75E35"/>
    <w:rsid w:val="00BC7CCE"/>
    <w:rsid w:val="00C637E5"/>
    <w:rsid w:val="00C65FDE"/>
    <w:rsid w:val="00C7788F"/>
    <w:rsid w:val="00CA357C"/>
    <w:rsid w:val="00CD546E"/>
    <w:rsid w:val="00CD558A"/>
    <w:rsid w:val="00D1655D"/>
    <w:rsid w:val="00D4645B"/>
    <w:rsid w:val="00D50039"/>
    <w:rsid w:val="00D95210"/>
    <w:rsid w:val="00D975A1"/>
    <w:rsid w:val="00DA0A5B"/>
    <w:rsid w:val="00DA4E55"/>
    <w:rsid w:val="00DD6DA7"/>
    <w:rsid w:val="00E13B67"/>
    <w:rsid w:val="00E27405"/>
    <w:rsid w:val="00E34C1B"/>
    <w:rsid w:val="00F2147C"/>
    <w:rsid w:val="00F277E8"/>
    <w:rsid w:val="00F32B05"/>
    <w:rsid w:val="00F46F92"/>
    <w:rsid w:val="00F52170"/>
    <w:rsid w:val="00F712F8"/>
    <w:rsid w:val="00F859A9"/>
    <w:rsid w:val="00F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7F"/>
    <w:pPr>
      <w:ind w:left="720"/>
      <w:contextualSpacing/>
    </w:pPr>
  </w:style>
  <w:style w:type="table" w:styleId="a4">
    <w:name w:val="Table Grid"/>
    <w:basedOn w:val="a1"/>
    <w:uiPriority w:val="59"/>
    <w:rsid w:val="00A50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F5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1635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99B4-76B9-450F-AC85-108E7D3E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39</cp:revision>
  <dcterms:created xsi:type="dcterms:W3CDTF">2015-02-03T09:50:00Z</dcterms:created>
  <dcterms:modified xsi:type="dcterms:W3CDTF">2015-06-09T20:19:00Z</dcterms:modified>
</cp:coreProperties>
</file>