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89" w:rsidRDefault="000F7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«ПОЛЕ  ЧУДЕС»  </w:t>
      </w:r>
    </w:p>
    <w:p w:rsidR="00EA491E" w:rsidRDefault="000F7389">
      <w:pPr>
        <w:rPr>
          <w:rFonts w:ascii="Times New Roman" w:hAnsi="Times New Roman" w:cs="Times New Roman"/>
          <w:sz w:val="24"/>
          <w:szCs w:val="24"/>
        </w:rPr>
      </w:pPr>
      <w:r w:rsidRPr="000F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7389">
        <w:rPr>
          <w:rFonts w:ascii="Times New Roman" w:hAnsi="Times New Roman" w:cs="Times New Roman"/>
          <w:sz w:val="24"/>
          <w:szCs w:val="24"/>
        </w:rPr>
        <w:t>познавательно-развлекательная игра</w:t>
      </w:r>
      <w:r>
        <w:rPr>
          <w:rFonts w:ascii="Times New Roman" w:hAnsi="Times New Roman" w:cs="Times New Roman"/>
          <w:sz w:val="24"/>
          <w:szCs w:val="24"/>
        </w:rPr>
        <w:t xml:space="preserve"> (внеурочная деятельность)</w:t>
      </w:r>
    </w:p>
    <w:p w:rsidR="005C1839" w:rsidRPr="00DE36DC" w:rsidRDefault="000F7389" w:rsidP="00DE3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DE3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расширять кругозор детей, 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прививать любовь к природе, своей Родине,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 </w:t>
      </w:r>
      <w:r w:rsidR="005C1839">
        <w:rPr>
          <w:rFonts w:ascii="Times New Roman" w:hAnsi="Times New Roman" w:cs="Times New Roman"/>
          <w:sz w:val="24"/>
          <w:szCs w:val="24"/>
        </w:rPr>
        <w:t>воспитывать бережное  отношение  ко всему живому,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1839">
        <w:rPr>
          <w:rFonts w:ascii="Times New Roman" w:hAnsi="Times New Roman" w:cs="Times New Roman"/>
          <w:sz w:val="24"/>
          <w:szCs w:val="24"/>
        </w:rPr>
        <w:t xml:space="preserve"> </w:t>
      </w:r>
      <w:r w:rsidR="00DE36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 видеть прекрасное</w:t>
      </w:r>
    </w:p>
    <w:p w:rsidR="005C1839" w:rsidRDefault="005C1839" w:rsidP="00DE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E3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вертящийся со стрелкой, 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черный ящик,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6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призы, 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красочное оформление зала (рисунки, картины цветов, шары), 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музыкальное сопровождение,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6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презентация «Цветы»</w:t>
      </w:r>
    </w:p>
    <w:p w:rsidR="005C1839" w:rsidRPr="005C1839" w:rsidRDefault="005C1839" w:rsidP="005C1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0F7389" w:rsidRDefault="005C1839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игра посвящена цветам.</w:t>
      </w:r>
      <w:r w:rsidR="000F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Говорят, цветы дарят людям радость. И летом они не наскучат и зимой, приносят нам свежесть и теплоту. Пусть наш сегодняшний праздник будет веселым и добрым.</w:t>
      </w:r>
    </w:p>
    <w:p w:rsidR="005C1839" w:rsidRPr="000E359A" w:rsidRDefault="005C1839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задание.</w:t>
      </w:r>
      <w:r>
        <w:rPr>
          <w:rFonts w:ascii="Times New Roman" w:hAnsi="Times New Roman" w:cs="Times New Roman"/>
          <w:sz w:val="24"/>
          <w:szCs w:val="24"/>
        </w:rPr>
        <w:t xml:space="preserve"> Этот цветок похож на перевернутый головной убор. </w:t>
      </w:r>
      <w:r w:rsidR="000E359A">
        <w:rPr>
          <w:rFonts w:ascii="Times New Roman" w:hAnsi="Times New Roman" w:cs="Times New Roman"/>
          <w:sz w:val="24"/>
          <w:szCs w:val="24"/>
        </w:rPr>
        <w:t xml:space="preserve">Именуют его лала, </w:t>
      </w:r>
      <w:proofErr w:type="spellStart"/>
      <w:r w:rsidR="000E359A">
        <w:rPr>
          <w:rFonts w:ascii="Times New Roman" w:hAnsi="Times New Roman" w:cs="Times New Roman"/>
          <w:sz w:val="24"/>
          <w:szCs w:val="24"/>
        </w:rPr>
        <w:t>лола</w:t>
      </w:r>
      <w:proofErr w:type="spellEnd"/>
      <w:r w:rsidR="000E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359A">
        <w:rPr>
          <w:rFonts w:ascii="Times New Roman" w:hAnsi="Times New Roman" w:cs="Times New Roman"/>
          <w:sz w:val="24"/>
          <w:szCs w:val="24"/>
        </w:rPr>
        <w:t>лаля</w:t>
      </w:r>
      <w:proofErr w:type="spellEnd"/>
      <w:r w:rsidR="000E359A">
        <w:rPr>
          <w:rFonts w:ascii="Times New Roman" w:hAnsi="Times New Roman" w:cs="Times New Roman"/>
          <w:sz w:val="24"/>
          <w:szCs w:val="24"/>
        </w:rPr>
        <w:t xml:space="preserve">. Какое же русское название цветка?                          </w:t>
      </w:r>
      <w:r w:rsidR="000E359A">
        <w:rPr>
          <w:rFonts w:ascii="Times New Roman" w:hAnsi="Times New Roman" w:cs="Times New Roman"/>
          <w:b/>
          <w:sz w:val="24"/>
          <w:szCs w:val="24"/>
        </w:rPr>
        <w:t>Тюльпан</w:t>
      </w:r>
      <w:r w:rsidR="000E359A">
        <w:rPr>
          <w:rFonts w:ascii="Times New Roman" w:hAnsi="Times New Roman" w:cs="Times New Roman"/>
          <w:sz w:val="24"/>
          <w:szCs w:val="24"/>
        </w:rPr>
        <w:t xml:space="preserve"> (76)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E359A" w:rsidTr="000E359A">
        <w:tc>
          <w:tcPr>
            <w:tcW w:w="426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59A" w:rsidRDefault="000E359A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6DC" w:rsidRDefault="00DE36DC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59A" w:rsidRDefault="000E359A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бутоне желтого тюльпана, по древнему поверью, будто бы заключено счастье. До этого счастья никто не мог добраться. Не было силы, которая бы открыла бутон. Но однажды по лугу шла женщина с ребенком. Малыш вырвался из рук матери, подбежал со звонким смехом к цветку, и бутон раскрылся. </w:t>
      </w:r>
      <w:r w:rsidR="000623AD">
        <w:rPr>
          <w:rFonts w:ascii="Times New Roman" w:hAnsi="Times New Roman" w:cs="Times New Roman"/>
          <w:sz w:val="24"/>
          <w:szCs w:val="24"/>
        </w:rPr>
        <w:t>И к людям пришло счастье.</w:t>
      </w:r>
    </w:p>
    <w:p w:rsidR="000623AD" w:rsidRDefault="000623AD" w:rsidP="005C1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пауза «Желтые тюльпаны» </w:t>
      </w:r>
      <w:r>
        <w:rPr>
          <w:rFonts w:ascii="Times New Roman" w:hAnsi="Times New Roman" w:cs="Times New Roman"/>
          <w:i/>
          <w:sz w:val="24"/>
          <w:szCs w:val="24"/>
        </w:rPr>
        <w:t>(на экране различные виды тюльпанов)</w:t>
      </w:r>
    </w:p>
    <w:p w:rsidR="000623AD" w:rsidRDefault="000623AD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задание.</w:t>
      </w:r>
      <w:r>
        <w:rPr>
          <w:rFonts w:ascii="Times New Roman" w:hAnsi="Times New Roman" w:cs="Times New Roman"/>
          <w:sz w:val="24"/>
          <w:szCs w:val="24"/>
        </w:rPr>
        <w:t xml:space="preserve"> Этот цветок называют сестрой милосердия. А еще народные названия: поповник,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белоголовник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Иванов цвет. Считается национальным цветком России. </w:t>
      </w:r>
      <w:r>
        <w:rPr>
          <w:rFonts w:ascii="Times New Roman" w:hAnsi="Times New Roman" w:cs="Times New Roman"/>
          <w:b/>
          <w:sz w:val="24"/>
          <w:szCs w:val="24"/>
        </w:rPr>
        <w:t xml:space="preserve">Ромашка </w:t>
      </w:r>
      <w:r>
        <w:rPr>
          <w:rFonts w:ascii="Times New Roman" w:hAnsi="Times New Roman" w:cs="Times New Roman"/>
          <w:sz w:val="24"/>
          <w:szCs w:val="24"/>
        </w:rPr>
        <w:t>(76)</w:t>
      </w:r>
    </w:p>
    <w:tbl>
      <w:tblPr>
        <w:tblStyle w:val="a3"/>
        <w:tblpPr w:leftFromText="180" w:rightFromText="180" w:vertAnchor="text" w:horzAnchor="page" w:tblpX="2188" w:tblpY="39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623AD" w:rsidTr="000623AD">
        <w:tc>
          <w:tcPr>
            <w:tcW w:w="426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623AD" w:rsidRDefault="000623AD" w:rsidP="0006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3AD" w:rsidRPr="000623AD" w:rsidRDefault="000623AD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23AD" w:rsidRDefault="000623AD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старое предание. Стоит будто бы весеннему солнцу притронуться к снежинкам, как они превращаются сразу в милых ромашек. А отшумит лето, отдохнет осень – ромашки снова снежинками станут, закружатся, запляшут волшебной метелью. </w:t>
      </w:r>
      <w:r w:rsidR="007464C6">
        <w:rPr>
          <w:rFonts w:ascii="Times New Roman" w:hAnsi="Times New Roman" w:cs="Times New Roman"/>
          <w:sz w:val="24"/>
          <w:szCs w:val="24"/>
        </w:rPr>
        <w:t>Так и живут, не расставаясь с людьми.</w:t>
      </w:r>
    </w:p>
    <w:p w:rsidR="007464C6" w:rsidRDefault="007464C6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пауза «Ромашки белые»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64C6">
        <w:rPr>
          <w:rFonts w:ascii="Times New Roman" w:hAnsi="Times New Roman" w:cs="Times New Roman"/>
          <w:i/>
          <w:sz w:val="24"/>
          <w:szCs w:val="24"/>
        </w:rPr>
        <w:t>на экране поля с ромашками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64C6" w:rsidRPr="007464C6" w:rsidRDefault="007464C6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задание.</w:t>
      </w:r>
      <w:r>
        <w:rPr>
          <w:rFonts w:ascii="Times New Roman" w:hAnsi="Times New Roman" w:cs="Times New Roman"/>
          <w:sz w:val="24"/>
          <w:szCs w:val="24"/>
        </w:rPr>
        <w:t xml:space="preserve"> В народе этот цветок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бобыльником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переполохом,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травой. И еще одна подсказка: по одной из причин хлеборобы не очень жалуют этот цветок.   </w:t>
      </w:r>
      <w:r>
        <w:rPr>
          <w:rFonts w:ascii="Times New Roman" w:hAnsi="Times New Roman" w:cs="Times New Roman"/>
          <w:b/>
          <w:sz w:val="24"/>
          <w:szCs w:val="24"/>
        </w:rPr>
        <w:t xml:space="preserve">Василек </w:t>
      </w:r>
      <w:r>
        <w:rPr>
          <w:rFonts w:ascii="Times New Roman" w:hAnsi="Times New Roman" w:cs="Times New Roman"/>
          <w:sz w:val="24"/>
          <w:szCs w:val="24"/>
        </w:rPr>
        <w:t>(76)</w:t>
      </w:r>
    </w:p>
    <w:tbl>
      <w:tblPr>
        <w:tblStyle w:val="a3"/>
        <w:tblpPr w:leftFromText="180" w:rightFromText="180" w:vertAnchor="text" w:horzAnchor="page" w:tblpX="2488" w:tblpY="28"/>
        <w:tblW w:w="0" w:type="auto"/>
        <w:tblLook w:val="04A0" w:firstRow="1" w:lastRow="0" w:firstColumn="1" w:lastColumn="0" w:noHBand="0" w:noVBand="1"/>
      </w:tblPr>
      <w:tblGrid>
        <w:gridCol w:w="496"/>
        <w:gridCol w:w="494"/>
        <w:gridCol w:w="494"/>
        <w:gridCol w:w="494"/>
        <w:gridCol w:w="496"/>
        <w:gridCol w:w="494"/>
        <w:gridCol w:w="494"/>
      </w:tblGrid>
      <w:tr w:rsidR="007464C6" w:rsidTr="008F68CE">
        <w:trPr>
          <w:trHeight w:val="315"/>
        </w:trPr>
        <w:tc>
          <w:tcPr>
            <w:tcW w:w="496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7464C6" w:rsidRDefault="007464C6" w:rsidP="008F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4C6" w:rsidRDefault="007464C6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8CE" w:rsidRDefault="008F68CE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легенда такова. Полюбили друг друга Русалка и красивый статный парень Василий. Да не сложилось у них счастье. Русалка не могла жить без воды, а Василий – без земли. И превратила Русалка своего любимого в голубой цветок. Думала, что пойдут дожди и унесут цветок в водную пучину. Но только крепкие корни пустил Вася-Василек. Так и живет на земле.  </w:t>
      </w:r>
    </w:p>
    <w:p w:rsidR="008F68CE" w:rsidRDefault="008F68CE" w:rsidP="005C1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пауза «Васильки-васильки» </w:t>
      </w:r>
      <w:r>
        <w:rPr>
          <w:rFonts w:ascii="Times New Roman" w:hAnsi="Times New Roman" w:cs="Times New Roman"/>
          <w:i/>
          <w:sz w:val="24"/>
          <w:szCs w:val="24"/>
        </w:rPr>
        <w:t>(на экране – васильки)</w:t>
      </w:r>
    </w:p>
    <w:p w:rsidR="008F68CE" w:rsidRDefault="006B725F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задание. </w:t>
      </w:r>
      <w:r>
        <w:rPr>
          <w:rFonts w:ascii="Times New Roman" w:hAnsi="Times New Roman" w:cs="Times New Roman"/>
          <w:sz w:val="24"/>
          <w:szCs w:val="24"/>
        </w:rPr>
        <w:t xml:space="preserve">Это цветок вольных полей. По словам одного поэта «он и сердечко отуманит и голову закружит»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 </w:t>
      </w:r>
      <w:r>
        <w:rPr>
          <w:rFonts w:ascii="Times New Roman" w:hAnsi="Times New Roman" w:cs="Times New Roman"/>
          <w:sz w:val="24"/>
          <w:szCs w:val="24"/>
        </w:rPr>
        <w:t>(36)</w:t>
      </w:r>
    </w:p>
    <w:tbl>
      <w:tblPr>
        <w:tblStyle w:val="a3"/>
        <w:tblpPr w:leftFromText="180" w:rightFromText="180" w:vertAnchor="text" w:horzAnchor="page" w:tblpX="3268" w:tblpY="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6B725F" w:rsidTr="006B725F">
        <w:tc>
          <w:tcPr>
            <w:tcW w:w="567" w:type="dxa"/>
          </w:tcPr>
          <w:p w:rsidR="006B725F" w:rsidRDefault="006B725F" w:rsidP="006B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5F" w:rsidRDefault="006B725F" w:rsidP="006B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25F" w:rsidRDefault="006B725F" w:rsidP="006B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4C6" w:rsidRDefault="006B725F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B725F" w:rsidRDefault="006B725F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Легенда рассказывает, что богиня Флора создала мак, чтобы порадовать одинокую и печальную ночь. Ведь одна ночь не радовалась цветам и попросила она Флору: «Подари мне такие цветы, чтобы люди, увидев их, начали любить меня!» И тогда Флора подарила ей маки. А стеречь их заставила бога сна Морфия. Когда Морфий хотел кого-нибудь усыпить, </w:t>
      </w:r>
      <w:r w:rsidR="00D01F14">
        <w:rPr>
          <w:rFonts w:ascii="Times New Roman" w:hAnsi="Times New Roman" w:cs="Times New Roman"/>
          <w:sz w:val="24"/>
          <w:szCs w:val="24"/>
        </w:rPr>
        <w:t>ему стоило только прикоснуться к нему головкой мака, и тот засыпал. Потому что мак – цветок снов и грез.</w:t>
      </w:r>
    </w:p>
    <w:p w:rsidR="00D01F14" w:rsidRDefault="00D01F14" w:rsidP="005C1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пауза «Красные маки» </w:t>
      </w:r>
      <w:r>
        <w:rPr>
          <w:rFonts w:ascii="Times New Roman" w:hAnsi="Times New Roman" w:cs="Times New Roman"/>
          <w:i/>
          <w:sz w:val="24"/>
          <w:szCs w:val="24"/>
        </w:rPr>
        <w:t>(на экране – маки)</w:t>
      </w:r>
    </w:p>
    <w:p w:rsidR="00D01F14" w:rsidRDefault="00D01F14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задание. </w:t>
      </w:r>
      <w:r>
        <w:rPr>
          <w:rFonts w:ascii="Times New Roman" w:hAnsi="Times New Roman" w:cs="Times New Roman"/>
          <w:sz w:val="24"/>
          <w:szCs w:val="24"/>
        </w:rPr>
        <w:t xml:space="preserve">Этот цветок знаком всем. Неприхотлив он до крайности. Ему и луга для жизни подходящие, и лесные опушки, сады,  и огороды он не обходит. В народе у него более сотни имен: теремок,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чертовы подойники.   </w:t>
      </w:r>
      <w:r>
        <w:rPr>
          <w:rFonts w:ascii="Times New Roman" w:hAnsi="Times New Roman" w:cs="Times New Roman"/>
          <w:b/>
          <w:sz w:val="24"/>
          <w:szCs w:val="24"/>
        </w:rPr>
        <w:t xml:space="preserve">Одуванчик </w:t>
      </w:r>
      <w:r>
        <w:rPr>
          <w:rFonts w:ascii="Times New Roman" w:hAnsi="Times New Roman" w:cs="Times New Roman"/>
          <w:sz w:val="24"/>
          <w:szCs w:val="24"/>
        </w:rPr>
        <w:t>(96)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1F14" w:rsidTr="00D01F14"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1F14" w:rsidRDefault="00D01F14" w:rsidP="005C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95E" w:rsidRDefault="0016595E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F14" w:rsidRDefault="0016595E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легенда так говорит. Однажды Солнышко взмахнуло золотым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брызнули на Землю золотые огоньки – одуванчики. </w:t>
      </w:r>
      <w:r w:rsidR="00483CC4">
        <w:rPr>
          <w:rFonts w:ascii="Times New Roman" w:hAnsi="Times New Roman" w:cs="Times New Roman"/>
          <w:sz w:val="24"/>
          <w:szCs w:val="24"/>
        </w:rPr>
        <w:t>И весело стало на Земле. А сердитая Зима рассердилась на Солнышко и махнула своим серебряным рукавом, запорошила веселые огоньки снегом. С той поры братцы-одуванчики так и щеголяют: сначала в желтом платье, а потом – в пушистой шубке.</w:t>
      </w:r>
    </w:p>
    <w:p w:rsidR="00483CC4" w:rsidRDefault="00483CC4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Музыкальная пауза</w:t>
      </w:r>
      <w:r>
        <w:rPr>
          <w:rFonts w:ascii="Times New Roman" w:hAnsi="Times New Roman" w:cs="Times New Roman"/>
          <w:sz w:val="24"/>
          <w:szCs w:val="24"/>
        </w:rPr>
        <w:t xml:space="preserve"> (песня о цветах)</w:t>
      </w:r>
      <w:r w:rsidR="00F25E03">
        <w:rPr>
          <w:rFonts w:ascii="Times New Roman" w:hAnsi="Times New Roman" w:cs="Times New Roman"/>
          <w:sz w:val="24"/>
          <w:szCs w:val="24"/>
        </w:rPr>
        <w:t>. Танец цветов.</w:t>
      </w:r>
      <w:bookmarkStart w:id="0" w:name="_GoBack"/>
      <w:bookmarkEnd w:id="0"/>
    </w:p>
    <w:p w:rsidR="00483CC4" w:rsidRDefault="00483CC4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Финал. </w:t>
      </w:r>
      <w:r>
        <w:rPr>
          <w:rFonts w:ascii="Times New Roman" w:hAnsi="Times New Roman" w:cs="Times New Roman"/>
          <w:sz w:val="24"/>
          <w:szCs w:val="24"/>
        </w:rPr>
        <w:t xml:space="preserve">В народе этот цветок называют девичьей красой, горожанкой. А еще, говорят, природа дарит силу и яркость тем, кто не боится жизненных невзгод. Поэтому этот цветок не раз был символом.   </w:t>
      </w:r>
      <w:r>
        <w:rPr>
          <w:rFonts w:ascii="Times New Roman" w:hAnsi="Times New Roman" w:cs="Times New Roman"/>
          <w:b/>
          <w:sz w:val="24"/>
          <w:szCs w:val="24"/>
        </w:rPr>
        <w:t xml:space="preserve">Гвоздика </w:t>
      </w:r>
      <w:r>
        <w:rPr>
          <w:rFonts w:ascii="Times New Roman" w:hAnsi="Times New Roman" w:cs="Times New Roman"/>
          <w:sz w:val="24"/>
          <w:szCs w:val="24"/>
        </w:rPr>
        <w:t>(86)</w:t>
      </w:r>
    </w:p>
    <w:tbl>
      <w:tblPr>
        <w:tblStyle w:val="a3"/>
        <w:tblpPr w:leftFromText="180" w:rightFromText="180" w:vertAnchor="text" w:horzAnchor="page" w:tblpX="2458" w:tblpY="60"/>
        <w:tblW w:w="0" w:type="auto"/>
        <w:tblLook w:val="04A0" w:firstRow="1" w:lastRow="0" w:firstColumn="1" w:lastColumn="0" w:noHBand="0" w:noVBand="1"/>
      </w:tblPr>
      <w:tblGrid>
        <w:gridCol w:w="379"/>
        <w:gridCol w:w="472"/>
        <w:gridCol w:w="425"/>
        <w:gridCol w:w="425"/>
        <w:gridCol w:w="425"/>
        <w:gridCol w:w="426"/>
        <w:gridCol w:w="425"/>
        <w:gridCol w:w="425"/>
      </w:tblGrid>
      <w:tr w:rsidR="00481D2A" w:rsidTr="00481D2A">
        <w:tc>
          <w:tcPr>
            <w:tcW w:w="379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1D2A" w:rsidRDefault="00481D2A" w:rsidP="0048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D2A" w:rsidRDefault="00481D2A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81D2A" w:rsidRDefault="00481D2A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Этот цветок называют благородными слезами. В то время, когда Богоматерь провожала своего сына на крестное распятие, из очей ее падали на землю кровавые слезы и превращались в гвоздики.</w:t>
      </w:r>
    </w:p>
    <w:p w:rsidR="003A1012" w:rsidRDefault="00481D2A" w:rsidP="005C1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пауза «Красная гвоздика» </w:t>
      </w:r>
      <w:r>
        <w:rPr>
          <w:rFonts w:ascii="Times New Roman" w:hAnsi="Times New Roman" w:cs="Times New Roman"/>
          <w:i/>
          <w:sz w:val="24"/>
          <w:szCs w:val="24"/>
        </w:rPr>
        <w:t>(на экране – гвоздики)</w:t>
      </w:r>
      <w:r w:rsidR="003A10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tbl>
      <w:tblPr>
        <w:tblStyle w:val="a3"/>
        <w:tblpPr w:leftFromText="180" w:rightFromText="180" w:vertAnchor="text" w:horzAnchor="margin" w:tblpY="1188"/>
        <w:tblW w:w="0" w:type="auto"/>
        <w:tblLook w:val="04A0" w:firstRow="1" w:lastRow="0" w:firstColumn="1" w:lastColumn="0" w:noHBand="0" w:noVBand="1"/>
      </w:tblPr>
      <w:tblGrid>
        <w:gridCol w:w="405"/>
        <w:gridCol w:w="44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A1012" w:rsidTr="003A1012">
        <w:tc>
          <w:tcPr>
            <w:tcW w:w="40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1012" w:rsidRDefault="003A1012" w:rsidP="003A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D2A" w:rsidRPr="003A1012" w:rsidRDefault="00481D2A" w:rsidP="005C18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Супер – игра. </w:t>
      </w:r>
      <w:r>
        <w:rPr>
          <w:rFonts w:ascii="Times New Roman" w:hAnsi="Times New Roman" w:cs="Times New Roman"/>
          <w:sz w:val="24"/>
          <w:szCs w:val="24"/>
        </w:rPr>
        <w:t xml:space="preserve">Цветок солнца – называют его. В Россию попал по приказу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Голландии. И долгие годы ходили люди вокруг заморского гостя, пытаясь разобрать –</w:t>
      </w:r>
      <w:r w:rsidR="003A1012">
        <w:rPr>
          <w:rFonts w:ascii="Times New Roman" w:hAnsi="Times New Roman" w:cs="Times New Roman"/>
          <w:sz w:val="24"/>
          <w:szCs w:val="24"/>
        </w:rPr>
        <w:t xml:space="preserve"> что  </w:t>
      </w:r>
      <w:r>
        <w:rPr>
          <w:rFonts w:ascii="Times New Roman" w:hAnsi="Times New Roman" w:cs="Times New Roman"/>
          <w:sz w:val="24"/>
          <w:szCs w:val="24"/>
        </w:rPr>
        <w:t xml:space="preserve">это.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Подсолнечник </w:t>
      </w:r>
      <w:r>
        <w:rPr>
          <w:rFonts w:ascii="Times New Roman" w:hAnsi="Times New Roman" w:cs="Times New Roman"/>
          <w:sz w:val="24"/>
          <w:szCs w:val="24"/>
        </w:rPr>
        <w:t>(126)</w:t>
      </w:r>
    </w:p>
    <w:p w:rsidR="003A1012" w:rsidRDefault="003A1012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6DC" w:rsidRDefault="003A1012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преданию, подсолнечник появился самым первым на Земле. </w:t>
      </w:r>
      <w:r w:rsidR="00481D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Когда поселился на Земле первый человек, ему пришлось выполнить много дел. И во всем ему помогало Солнце. Но однажды небо заволокли тучи и упрятали от человека Солнце. Человек воскликнул: «Я не могу без тебя! Накали свои лучи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погорячее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разгонишь тучи навсегда». Солнце возразило</w:t>
      </w:r>
      <w:r w:rsidR="00DE36DC">
        <w:rPr>
          <w:rFonts w:ascii="Times New Roman" w:hAnsi="Times New Roman" w:cs="Times New Roman"/>
          <w:sz w:val="24"/>
          <w:szCs w:val="24"/>
        </w:rPr>
        <w:t>, что оно не может этого сделать: «Я пошлю на Землю своего маленького братца. Он очень похож на меня и всегда знает, где я». Так и появился на Земле подсолнечник.</w:t>
      </w:r>
    </w:p>
    <w:p w:rsidR="00DE36DC" w:rsidRDefault="00DE36DC" w:rsidP="005C18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Подведение итогов игры</w:t>
      </w:r>
    </w:p>
    <w:p w:rsidR="00481D2A" w:rsidRPr="00481D2A" w:rsidRDefault="00DE36DC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Заключительная песня.</w:t>
      </w:r>
      <w:r w:rsidR="00481D2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1D2A" w:rsidRPr="00481D2A" w:rsidRDefault="00481D2A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CC4" w:rsidRPr="00483CC4" w:rsidRDefault="00481D2A" w:rsidP="005C1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64C6" w:rsidRPr="007464C6" w:rsidRDefault="007464C6" w:rsidP="005C18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4C6" w:rsidRPr="0074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89"/>
    <w:rsid w:val="000623AD"/>
    <w:rsid w:val="000E359A"/>
    <w:rsid w:val="000F7389"/>
    <w:rsid w:val="0016595E"/>
    <w:rsid w:val="003A1012"/>
    <w:rsid w:val="00481D2A"/>
    <w:rsid w:val="00483CC4"/>
    <w:rsid w:val="005C1839"/>
    <w:rsid w:val="006B725F"/>
    <w:rsid w:val="007464C6"/>
    <w:rsid w:val="008F68CE"/>
    <w:rsid w:val="00D01F14"/>
    <w:rsid w:val="00DE36DC"/>
    <w:rsid w:val="00EA491E"/>
    <w:rsid w:val="00F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2015-07-22T09:23:00Z</dcterms:created>
  <dcterms:modified xsi:type="dcterms:W3CDTF">2015-07-22T12:38:00Z</dcterms:modified>
</cp:coreProperties>
</file>