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9A" w:rsidRDefault="00485C2E" w:rsidP="008B63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о</w:t>
      </w:r>
      <w:r w:rsidR="008B6351" w:rsidRPr="00A04FF2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бластное государственное бюджетное образовательное учреждение дополнительного профессионального образования </w:t>
      </w:r>
    </w:p>
    <w:p w:rsidR="008B6351" w:rsidRPr="00A04FF2" w:rsidRDefault="008B6351" w:rsidP="008B63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A04FF2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Ульяновский институт повышения квалификации и переподготовки работников образования</w:t>
      </w:r>
    </w:p>
    <w:p w:rsidR="008B6351" w:rsidRDefault="008B6351" w:rsidP="008B63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8B6351" w:rsidRDefault="0018329A" w:rsidP="008B63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Кафедра начального образования</w:t>
      </w:r>
    </w:p>
    <w:p w:rsidR="008B6351" w:rsidRDefault="008B6351" w:rsidP="008B63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Педагогический проект</w:t>
      </w:r>
    </w:p>
    <w:p w:rsidR="008B6351" w:rsidRDefault="008B6351" w:rsidP="008B63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Организация деятельности младших школьников по изучению родного края</w:t>
      </w:r>
    </w:p>
    <w:p w:rsidR="008B6351" w:rsidRDefault="008B6351" w:rsidP="008B63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8B6351" w:rsidRDefault="008B6351" w:rsidP="008B63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8B6351" w:rsidRDefault="008B6351" w:rsidP="008B63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18329A" w:rsidRDefault="00485C2E" w:rsidP="00485C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       </w:t>
      </w:r>
      <w:r w:rsidR="0018329A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слушателя курсов</w:t>
      </w:r>
    </w:p>
    <w:p w:rsidR="00485C2E" w:rsidRDefault="00485C2E" w:rsidP="00485C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</w:t>
      </w:r>
      <w:r w:rsidR="0018329A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учителей начальных классов </w:t>
      </w:r>
    </w:p>
    <w:p w:rsidR="008B6351" w:rsidRPr="008B6351" w:rsidRDefault="00485C2E" w:rsidP="00485C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8B6351" w:rsidRPr="008B6351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группы Н-10</w:t>
      </w:r>
    </w:p>
    <w:p w:rsidR="008B6351" w:rsidRPr="008B6351" w:rsidRDefault="00485C2E" w:rsidP="00485C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                       </w:t>
      </w:r>
      <w:r w:rsidR="0018329A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учителя МАОУ СОШ №72</w:t>
      </w:r>
      <w:r w:rsidR="008B6351" w:rsidRPr="008B6351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8B6351" w:rsidRPr="008B6351" w:rsidRDefault="0018329A" w:rsidP="0018329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Аверьяковой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Надежды Николаевны</w:t>
      </w:r>
    </w:p>
    <w:p w:rsidR="008B6351" w:rsidRPr="008B6351" w:rsidRDefault="008B6351" w:rsidP="008B635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8B6351" w:rsidRPr="008B6351" w:rsidRDefault="008B6351" w:rsidP="008B635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8B6351" w:rsidRPr="008B6351" w:rsidRDefault="008B6351" w:rsidP="008B635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8B6351" w:rsidRPr="008B6351" w:rsidRDefault="008B6351" w:rsidP="008B635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8B6351" w:rsidRPr="008B6351" w:rsidRDefault="008B6351" w:rsidP="008B635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18329A" w:rsidRDefault="008B6351" w:rsidP="001832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8B6351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Ульяновск</w:t>
      </w:r>
    </w:p>
    <w:p w:rsidR="008B6351" w:rsidRPr="008B6351" w:rsidRDefault="008B6351" w:rsidP="001832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8B6351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2013</w:t>
      </w:r>
    </w:p>
    <w:p w:rsidR="00C76C16" w:rsidRDefault="00C76C16" w:rsidP="00C76C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C76C16" w:rsidRPr="007C7C40" w:rsidRDefault="00C76C16" w:rsidP="00C76C1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76C16" w:rsidRPr="007C7C40" w:rsidRDefault="00C76C16" w:rsidP="00C76C16">
      <w:pPr>
        <w:pStyle w:val="a7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7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Актуальность проблемы изучения родного края на уроках и </w:t>
      </w:r>
      <w:proofErr w:type="gramStart"/>
      <w:r w:rsidRPr="007C7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</w:t>
      </w:r>
      <w:proofErr w:type="gramEnd"/>
      <w:r w:rsidRPr="007C7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C76C16" w:rsidRPr="007C7C40" w:rsidRDefault="00C76C16" w:rsidP="00C76C16">
      <w:pPr>
        <w:pStyle w:val="a7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7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внеурочной деятельности.</w:t>
      </w:r>
    </w:p>
    <w:p w:rsidR="00C76C16" w:rsidRPr="007C7C40" w:rsidRDefault="00C76C16" w:rsidP="00C76C16">
      <w:pPr>
        <w:pStyle w:val="a7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7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 краеведческого образования в начальной школе.</w:t>
      </w:r>
    </w:p>
    <w:p w:rsidR="00C76C16" w:rsidRPr="007C7C40" w:rsidRDefault="00C76C16" w:rsidP="00C76C16">
      <w:pPr>
        <w:pStyle w:val="a7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7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Формы организации деятельности младших школьников по изучению родного края.</w:t>
      </w:r>
    </w:p>
    <w:p w:rsidR="00C76C16" w:rsidRPr="007C7C40" w:rsidRDefault="00C76C16" w:rsidP="00C76C16">
      <w:pPr>
        <w:pStyle w:val="a7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7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универсальных учебных действий в курсе изучения краеведческого материала.</w:t>
      </w:r>
    </w:p>
    <w:p w:rsidR="00C76C16" w:rsidRPr="007C7C40" w:rsidRDefault="00C76C16" w:rsidP="00C76C16">
      <w:pPr>
        <w:pStyle w:val="a7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7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Планирование внеклассной работы по изучению родного края в 1- 4 классах.</w:t>
      </w:r>
    </w:p>
    <w:p w:rsidR="00C76C16" w:rsidRPr="007C7C40" w:rsidRDefault="00C76C16" w:rsidP="00C76C16">
      <w:pPr>
        <w:pStyle w:val="a7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7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Диагностическое исследование результатов внеклассной работы.</w:t>
      </w:r>
    </w:p>
    <w:p w:rsidR="00C76C16" w:rsidRPr="007C7C40" w:rsidRDefault="00C76C16" w:rsidP="00C76C16">
      <w:pPr>
        <w:pStyle w:val="a7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7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Заключение.</w:t>
      </w:r>
    </w:p>
    <w:p w:rsidR="00C76C16" w:rsidRPr="00C76C16" w:rsidRDefault="00C76C16" w:rsidP="00C76C16">
      <w:pPr>
        <w:pStyle w:val="a7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7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Литература.</w:t>
      </w: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76C16" w:rsidRDefault="00C76C16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30B64" w:rsidRDefault="00530B64" w:rsidP="00B822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822C2" w:rsidRDefault="00B822C2" w:rsidP="00530B64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758A3" w:rsidRDefault="00B822C2" w:rsidP="00530B64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0129B">
        <w:rPr>
          <w:color w:val="000000"/>
          <w:sz w:val="28"/>
          <w:szCs w:val="28"/>
          <w:shd w:val="clear" w:color="auto" w:fill="FFFFFF"/>
        </w:rPr>
        <w:lastRenderedPageBreak/>
        <w:t>В настоящее время отмечается возросший интерес к изучению истории культуры, природы родного края. Малая родина дает человеку гораздо больше, чем он в состоянии осознать. К сожалению, мы еще неумело используем сочетание программного и краеведческого материала с целью формирования у учащихся общечеловеческих ценностей, представлений о целостности мира, природы, человека.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Как учитель, я не случайно обратилась к проблеме использования краеведения на уроке и во внеурочной деятельности. Анализируя работу по природоведению, развитию устной и письменной речи на уроках чтения и русского языка, т.е. преподавания основных предметов, пришла к выводу, что учащиеся мало знают о малой родине, родном крае, не знакомы в достаточной степени с его прошлым и настоящим. Но даже имеющийся небольшой объем материала носит абстрактный характер. Неконкретность приводит к сложности восприятия и понимания данного материала. Чтобы повысить познавательный интерес к истории края, его прошлого, настоящего и будущего, к природе родного края, я обратилась к анализу данной проблемы и поиску путей ее решения.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Для чего же следует изучать свой край? Что изучать? Как преподавать краеведческий материал?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Цель краеведческого образования определяется, прежде всего, возрастными познавательными возможностями.</w:t>
      </w:r>
      <w:r w:rsidRPr="007012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Начальная ступень - пропедевтический курс, который способствует осознанию важности окружающего его мира.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Вторая ступень - интеграция краеведения с другими учебными дисциплинами, т.е. использование местного материала как базы для освоения теоретических вопросов. При этом фрагментарное введение краеведческого материала в разные учебные дисциплины должно идти в логике основного краеведческого курса, в соответствии с его задачами.</w:t>
      </w:r>
    </w:p>
    <w:p w:rsidR="00B822C2" w:rsidRPr="0070129B" w:rsidRDefault="00B822C2" w:rsidP="00210B4E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0129B">
        <w:rPr>
          <w:color w:val="000000"/>
          <w:sz w:val="28"/>
          <w:szCs w:val="28"/>
          <w:shd w:val="clear" w:color="auto" w:fill="FFFFFF"/>
        </w:rPr>
        <w:lastRenderedPageBreak/>
        <w:t xml:space="preserve">Не менее важным этапом работы по краеведению является целенаправленная внеклассная и внешкольная воспитательная работа. Большое значение имеет связь с </w:t>
      </w:r>
      <w:proofErr w:type="spellStart"/>
      <w:r w:rsidRPr="0070129B">
        <w:rPr>
          <w:color w:val="000000"/>
          <w:sz w:val="28"/>
          <w:szCs w:val="28"/>
          <w:shd w:val="clear" w:color="auto" w:fill="FFFFFF"/>
        </w:rPr>
        <w:t>социосредой</w:t>
      </w:r>
      <w:proofErr w:type="spellEnd"/>
      <w:r w:rsidRPr="0070129B">
        <w:rPr>
          <w:color w:val="000000"/>
          <w:sz w:val="28"/>
          <w:szCs w:val="28"/>
          <w:shd w:val="clear" w:color="auto" w:fill="FFFFFF"/>
        </w:rPr>
        <w:t xml:space="preserve"> (родителями, учреждениями города, способными помочь в освоении социальной, культурной, природной среды родного края). Такая организация краеведческой работы способствует осознанию своего места в окружающем мире ("Я - мой город"), значения родного края в истории и культуре России ("Я - мой город, мой край, мое Отечество"). Она не позволяет скатиться на позиции местничества при изучении края и в то же время содействует формированию гражданственности.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 xml:space="preserve">Для чего же изучается свой край в начальной школе? Остановлюсь на этом более подробно. Именно в начальной школе закладываются основы познавательного интереса к изучению города как окружающего ребенка микроклимата, создаются условия для формирования нравственных чувств. Ребенок на доступном для него уровне осознает важность и ценность лично </w:t>
      </w:r>
    </w:p>
    <w:p w:rsidR="00F430A1" w:rsidRPr="0070129B" w:rsidRDefault="00B822C2" w:rsidP="00210B4E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0129B">
        <w:rPr>
          <w:color w:val="000000"/>
          <w:sz w:val="28"/>
          <w:szCs w:val="28"/>
          <w:shd w:val="clear" w:color="auto" w:fill="FFFFFF"/>
        </w:rPr>
        <w:t>для него окружающего микроклимата; в привычном окружении он открывает новые стороны, учится грамотно с ним взаимодействовать и т.д.</w:t>
      </w:r>
      <w:r w:rsidR="00F430A1" w:rsidRPr="0070129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22C2" w:rsidRDefault="00F430A1" w:rsidP="00210B4E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0129B">
        <w:rPr>
          <w:color w:val="000000"/>
          <w:sz w:val="28"/>
          <w:szCs w:val="28"/>
          <w:shd w:val="clear" w:color="auto" w:fill="FFFFFF"/>
        </w:rPr>
        <w:t>Чем раньше ребенок начнет знакомиться с бытом, традициями своего народа, с прошлым родного края, процессом его развития, тем быстрее будет занесен в души маленьких граждан «вирус» сопричастности любви к Родине и гордость за принадлежность к великому, мудрому, трудолюбивому русскому народу, а без этого невозможно воспитание патриота, защитника и созидателя.</w:t>
      </w:r>
      <w:r w:rsidR="00210B4E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Необходимо развивать патриотические чувства, историческое сознание, социальную активность, углублять знания и представления об окружающем мире через практическую краеведческую деятельность.</w:t>
      </w:r>
    </w:p>
    <w:p w:rsidR="00D758A3" w:rsidRPr="0070129B" w:rsidRDefault="00D758A3" w:rsidP="00530B64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0129B" w:rsidRPr="0070129B" w:rsidRDefault="0070129B" w:rsidP="00210B4E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10B4E">
        <w:rPr>
          <w:b/>
          <w:color w:val="000000"/>
          <w:sz w:val="28"/>
          <w:szCs w:val="28"/>
          <w:shd w:val="clear" w:color="auto" w:fill="FFFFFF"/>
        </w:rPr>
        <w:t>Общим предметом изучения</w:t>
      </w:r>
      <w:r w:rsidRPr="0070129B">
        <w:rPr>
          <w:color w:val="000000"/>
          <w:sz w:val="28"/>
          <w:szCs w:val="28"/>
          <w:shd w:val="clear" w:color="auto" w:fill="FFFFFF"/>
        </w:rPr>
        <w:t xml:space="preserve"> является природа, население, хозяйство, историческое прошлое, искусство, культура Ульяновского края</w:t>
      </w:r>
      <w:proofErr w:type="gramStart"/>
      <w:r w:rsidRPr="0070129B">
        <w:rPr>
          <w:color w:val="000000"/>
          <w:sz w:val="28"/>
          <w:szCs w:val="28"/>
          <w:shd w:val="clear" w:color="auto" w:fill="FFFFFF"/>
        </w:rPr>
        <w:t>..</w:t>
      </w:r>
      <w:r w:rsidR="00210B4E">
        <w:rPr>
          <w:color w:val="000000"/>
          <w:sz w:val="28"/>
          <w:szCs w:val="28"/>
        </w:rPr>
        <w:br/>
      </w:r>
      <w:proofErr w:type="gramEnd"/>
      <w:r w:rsidRPr="00210B4E">
        <w:rPr>
          <w:b/>
          <w:color w:val="000000"/>
          <w:sz w:val="28"/>
          <w:szCs w:val="28"/>
          <w:shd w:val="clear" w:color="auto" w:fill="FFFFFF"/>
        </w:rPr>
        <w:t>Цель краеведческого образования</w:t>
      </w:r>
      <w:r w:rsidRPr="0070129B">
        <w:rPr>
          <w:color w:val="000000"/>
          <w:sz w:val="28"/>
          <w:szCs w:val="28"/>
          <w:shd w:val="clear" w:color="auto" w:fill="FFFFFF"/>
        </w:rPr>
        <w:t xml:space="preserve"> - формирование знаний, умений и </w:t>
      </w:r>
      <w:r w:rsidRPr="0070129B">
        <w:rPr>
          <w:color w:val="000000"/>
          <w:sz w:val="28"/>
          <w:szCs w:val="28"/>
          <w:shd w:val="clear" w:color="auto" w:fill="FFFFFF"/>
        </w:rPr>
        <w:lastRenderedPageBreak/>
        <w:t xml:space="preserve">ценностных ориентации, соответствующих </w:t>
      </w:r>
      <w:proofErr w:type="spellStart"/>
      <w:r w:rsidRPr="0070129B">
        <w:rPr>
          <w:color w:val="000000"/>
          <w:sz w:val="28"/>
          <w:szCs w:val="28"/>
          <w:shd w:val="clear" w:color="auto" w:fill="FFFFFF"/>
        </w:rPr>
        <w:t>культуросообразному</w:t>
      </w:r>
      <w:proofErr w:type="spellEnd"/>
      <w:r w:rsidRPr="0070129B">
        <w:rPr>
          <w:color w:val="000000"/>
          <w:sz w:val="28"/>
          <w:szCs w:val="28"/>
          <w:shd w:val="clear" w:color="auto" w:fill="FFFFFF"/>
        </w:rPr>
        <w:t xml:space="preserve"> поведению в нашей стране и регионе, развитие творческих способностей, воспитание уважения к культуре и истории родного края.</w:t>
      </w:r>
      <w:r w:rsidR="00210B4E">
        <w:rPr>
          <w:color w:val="000000"/>
          <w:sz w:val="28"/>
          <w:szCs w:val="28"/>
        </w:rPr>
        <w:br/>
      </w:r>
      <w:r w:rsidRPr="00210B4E">
        <w:rPr>
          <w:b/>
          <w:color w:val="000000"/>
          <w:sz w:val="28"/>
          <w:szCs w:val="28"/>
          <w:shd w:val="clear" w:color="auto" w:fill="FFFFFF"/>
        </w:rPr>
        <w:t>Задачи краеведческого образования</w:t>
      </w:r>
      <w:r w:rsidRPr="0070129B">
        <w:rPr>
          <w:color w:val="000000"/>
          <w:sz w:val="28"/>
          <w:szCs w:val="28"/>
          <w:shd w:val="clear" w:color="auto" w:fill="FFFFFF"/>
        </w:rPr>
        <w:t>: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Формирование культуры поведения, понимание особенностей нашего региона на основе формирования системы знаний о природе нашего края, его истории, населения, быте, культуре.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Формирование представлений о ценности литературных и художественных произведений как источника познания культуры и истории родного края.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Воспитание гражданской позиции, бережного отношения к памятникам истории, культуры края, сохранения традиций Ульяновской области</w:t>
      </w:r>
      <w:proofErr w:type="gramStart"/>
      <w:r w:rsidRPr="0070129B">
        <w:rPr>
          <w:color w:val="000000"/>
          <w:sz w:val="28"/>
          <w:szCs w:val="28"/>
          <w:shd w:val="clear" w:color="auto" w:fill="FFFFFF"/>
        </w:rPr>
        <w:t>..</w:t>
      </w:r>
      <w:r w:rsidRPr="0070129B">
        <w:rPr>
          <w:color w:val="000000"/>
          <w:sz w:val="28"/>
          <w:szCs w:val="28"/>
        </w:rPr>
        <w:br/>
      </w:r>
      <w:proofErr w:type="gramEnd"/>
      <w:r w:rsidRPr="0070129B">
        <w:rPr>
          <w:color w:val="000000"/>
          <w:sz w:val="28"/>
          <w:szCs w:val="28"/>
          <w:shd w:val="clear" w:color="auto" w:fill="FFFFFF"/>
        </w:rPr>
        <w:t>Развитие творческих способностей, научно-исследовательских умений средствами региональной культуры</w:t>
      </w:r>
    </w:p>
    <w:p w:rsidR="00F430A1" w:rsidRPr="0070129B" w:rsidRDefault="00F430A1" w:rsidP="00210B4E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Краеведческий материал сочетает в себе обучающие, воспитывающие и развивающие функции.</w:t>
      </w:r>
      <w:r w:rsidR="00210B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краеведческого материала может быть разным и зависит от значимости местных памятников и событий в истории страны, от исторически сложившихся условий края, его изученности.</w:t>
      </w:r>
    </w:p>
    <w:p w:rsidR="00210B4E" w:rsidRDefault="00F430A1" w:rsidP="00210B4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0129B">
        <w:rPr>
          <w:color w:val="000000"/>
          <w:sz w:val="28"/>
          <w:szCs w:val="28"/>
          <w:u w:val="single"/>
          <w:shd w:val="clear" w:color="auto" w:fill="FFFFFF"/>
        </w:rPr>
        <w:t>А формы работы могут быть различными</w:t>
      </w:r>
      <w:r w:rsidRPr="0070129B">
        <w:rPr>
          <w:color w:val="000000"/>
          <w:sz w:val="28"/>
          <w:szCs w:val="28"/>
          <w:shd w:val="clear" w:color="auto" w:fill="FFFFFF"/>
        </w:rPr>
        <w:t>: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1. Игры – путешествия.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2. Заняти</w:t>
      </w:r>
      <w:proofErr w:type="gramStart"/>
      <w:r w:rsidRPr="0070129B">
        <w:rPr>
          <w:color w:val="000000"/>
          <w:sz w:val="28"/>
          <w:szCs w:val="28"/>
          <w:shd w:val="clear" w:color="auto" w:fill="FFFFFF"/>
        </w:rPr>
        <w:t>я-</w:t>
      </w:r>
      <w:proofErr w:type="gramEnd"/>
      <w:r w:rsidRPr="0070129B">
        <w:rPr>
          <w:color w:val="000000"/>
          <w:sz w:val="28"/>
          <w:szCs w:val="28"/>
          <w:shd w:val="clear" w:color="auto" w:fill="FFFFFF"/>
        </w:rPr>
        <w:t xml:space="preserve"> исследования.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3. Экскурсии.</w:t>
      </w:r>
    </w:p>
    <w:p w:rsidR="00D758A3" w:rsidRDefault="00F430A1" w:rsidP="00530B64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0129B">
        <w:rPr>
          <w:color w:val="000000"/>
          <w:sz w:val="28"/>
          <w:szCs w:val="28"/>
          <w:shd w:val="clear" w:color="auto" w:fill="FFFFFF"/>
        </w:rPr>
        <w:t>4. Аукционы знаний.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5. Практические занятия.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6. Праздники, с</w:t>
      </w:r>
      <w:r w:rsidR="00530B64">
        <w:rPr>
          <w:color w:val="000000"/>
          <w:sz w:val="28"/>
          <w:szCs w:val="28"/>
          <w:shd w:val="clear" w:color="auto" w:fill="FFFFFF"/>
        </w:rPr>
        <w:t xml:space="preserve">вязанные с </w:t>
      </w:r>
      <w:proofErr w:type="gramStart"/>
      <w:r w:rsidR="00530B64">
        <w:rPr>
          <w:color w:val="000000"/>
          <w:sz w:val="28"/>
          <w:szCs w:val="28"/>
          <w:shd w:val="clear" w:color="auto" w:fill="FFFFFF"/>
        </w:rPr>
        <w:t>народными</w:t>
      </w:r>
      <w:proofErr w:type="gramEnd"/>
      <w:r w:rsidR="00530B6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0B64">
        <w:rPr>
          <w:color w:val="000000"/>
          <w:sz w:val="28"/>
          <w:szCs w:val="28"/>
          <w:shd w:val="clear" w:color="auto" w:fill="FFFFFF"/>
        </w:rPr>
        <w:t>традици</w:t>
      </w:r>
      <w:proofErr w:type="spellEnd"/>
    </w:p>
    <w:p w:rsidR="00F430A1" w:rsidRDefault="00F430A1" w:rsidP="00D758A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0129B">
        <w:rPr>
          <w:color w:val="000000"/>
          <w:sz w:val="28"/>
          <w:szCs w:val="28"/>
          <w:shd w:val="clear" w:color="auto" w:fill="FFFFFF"/>
        </w:rPr>
        <w:t>7. Поисковая работа</w:t>
      </w:r>
      <w:r w:rsidR="00D758A3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70129B">
        <w:rPr>
          <w:color w:val="000000"/>
          <w:sz w:val="28"/>
          <w:szCs w:val="28"/>
        </w:rPr>
        <w:br/>
      </w:r>
      <w:r w:rsidRPr="0070129B">
        <w:rPr>
          <w:color w:val="000000"/>
          <w:sz w:val="28"/>
          <w:szCs w:val="28"/>
          <w:shd w:val="clear" w:color="auto" w:fill="FFFFFF"/>
        </w:rPr>
        <w:t>8. Встречи с интересными людьми.</w:t>
      </w:r>
    </w:p>
    <w:p w:rsidR="00210B4E" w:rsidRPr="00210B4E" w:rsidRDefault="00210B4E" w:rsidP="00210B4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Работая много лет в школе, я поняла, что все мероприятия по краеведческой тематике необходимо привести в систему. Я спланировала мероприятия по календарным месяцам на каждый учебный год. Такая работа помогает видеть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результаты моей работы, дает всю картину по усвоению краеведческих знаний, помогает планировать работу на уроке и во внеурочное время. На основе этого плана учителя в 5 классе будут знать о том, что уже пройдено и над чем необходимо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работать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следующем классе, т.е. соблюдается преемственность в изучении родного края.</w:t>
      </w:r>
    </w:p>
    <w:p w:rsidR="0070129B" w:rsidRPr="0070129B" w:rsidRDefault="00D758A3" w:rsidP="00210B4E">
      <w:pPr>
        <w:pStyle w:val="a5"/>
        <w:shd w:val="clear" w:color="auto" w:fill="FFFFFF"/>
        <w:spacing w:before="150" w:beforeAutospacing="0" w:after="225" w:afterAutospacing="0" w:line="360" w:lineRule="auto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Краеведческий материал</w:t>
      </w:r>
      <w:r w:rsidR="0070129B" w:rsidRPr="0070129B">
        <w:rPr>
          <w:color w:val="333333"/>
          <w:sz w:val="28"/>
          <w:szCs w:val="28"/>
        </w:rPr>
        <w:t xml:space="preserve"> ценен не только в воспитательном значении, он способствует развитию личностно-ориентированного подхода в решении воспитательных задач в начальной школе, что позволяет значительно расширить возможности развития ребенка сообразно его способностям, возможностям, наклонностям; формировать саморазвивающуюся личность путем развития самостоятельности, самоорганизации, саморазвития, самореализации; развивать интеллект детей и эмоциональное восприятие ими действительности; гармонично развивать личный потенциал каждого учащегося.</w:t>
      </w:r>
      <w:proofErr w:type="gramEnd"/>
    </w:p>
    <w:p w:rsidR="0070129B" w:rsidRPr="0070129B" w:rsidRDefault="00D758A3" w:rsidP="00210B4E">
      <w:pPr>
        <w:pStyle w:val="a5"/>
        <w:shd w:val="clear" w:color="auto" w:fill="FFFFFF"/>
        <w:spacing w:before="150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Краеведческая работа</w:t>
      </w:r>
      <w:r w:rsidR="0070129B" w:rsidRPr="0070129B">
        <w:rPr>
          <w:color w:val="333333"/>
          <w:sz w:val="28"/>
          <w:szCs w:val="28"/>
        </w:rPr>
        <w:t xml:space="preserve"> способствует развитию специальных литературных и художественно-прикладных способностей детей. Есть возможность проявить творческое мышление, почувствовать себя значимым для коллектива. Краеведческая направленность способствует формированию творческой личности.</w:t>
      </w:r>
    </w:p>
    <w:p w:rsidR="00D758A3" w:rsidRDefault="0070129B" w:rsidP="00530B64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0129B">
        <w:rPr>
          <w:color w:val="000000"/>
          <w:sz w:val="28"/>
          <w:szCs w:val="28"/>
        </w:rPr>
        <w:t xml:space="preserve">Младший школьный возраст отличается интенсивным формированием многих психических новообразований. В связи с этим, изучение родного края целесообразно рассматривать как ряд этапов. Так во 2 классе рассматриваются отдельные объекты и явления </w:t>
      </w:r>
      <w:proofErr w:type="gramStart"/>
      <w:r w:rsidRPr="0070129B">
        <w:rPr>
          <w:color w:val="000000"/>
          <w:sz w:val="28"/>
          <w:szCs w:val="28"/>
        </w:rPr>
        <w:t>окружающей</w:t>
      </w:r>
      <w:proofErr w:type="gramEnd"/>
      <w:r w:rsidRPr="0070129B">
        <w:rPr>
          <w:color w:val="000000"/>
          <w:sz w:val="28"/>
          <w:szCs w:val="28"/>
        </w:rPr>
        <w:t xml:space="preserve"> ребёнка </w:t>
      </w:r>
    </w:p>
    <w:p w:rsidR="0070129B" w:rsidRPr="0070129B" w:rsidRDefault="0070129B" w:rsidP="00210B4E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0129B">
        <w:rPr>
          <w:color w:val="000000"/>
          <w:sz w:val="28"/>
          <w:szCs w:val="28"/>
        </w:rPr>
        <w:t xml:space="preserve">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70129B">
        <w:rPr>
          <w:color w:val="000000"/>
          <w:sz w:val="28"/>
          <w:szCs w:val="28"/>
        </w:rPr>
        <w:t>на</w:t>
      </w:r>
      <w:proofErr w:type="gramEnd"/>
      <w:r w:rsidRPr="0070129B">
        <w:rPr>
          <w:color w:val="000000"/>
          <w:sz w:val="28"/>
          <w:szCs w:val="28"/>
        </w:rPr>
        <w:t xml:space="preserve"> ранее полученных, дополняя и углубляя их.</w:t>
      </w:r>
    </w:p>
    <w:p w:rsidR="0070129B" w:rsidRPr="0070129B" w:rsidRDefault="0070129B" w:rsidP="00210B4E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0129B">
        <w:rPr>
          <w:color w:val="000000"/>
          <w:sz w:val="28"/>
          <w:szCs w:val="28"/>
        </w:rPr>
        <w:lastRenderedPageBreak/>
        <w:t>На протяжении всех лет обучения в начальной школе учащиеся под руководством учителя могут собрать данные о себе, о своей семье, о месте проживания и т. п. в отдельный альбом, который вручается в качестве подарка ученику на прощальном вечере с начальной школой.</w:t>
      </w:r>
    </w:p>
    <w:p w:rsidR="0070129B" w:rsidRPr="0070129B" w:rsidRDefault="0070129B" w:rsidP="00210B4E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0129B">
        <w:rPr>
          <w:color w:val="000000"/>
          <w:sz w:val="28"/>
          <w:szCs w:val="28"/>
        </w:rPr>
        <w:t>Þ  При изучении природы и истории родного края в начальной школе должны проводиться экскурсии по местности (городу, селу) и в музеи. На них ученики познакомятся с памятниками природы, с подлинными предметами истории, находками археологов, а также с макетами, реконструкциями исторических реалий, архитектурных сооружений.</w:t>
      </w:r>
    </w:p>
    <w:p w:rsidR="00065E11" w:rsidRDefault="0070129B" w:rsidP="00D758A3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0129B">
        <w:rPr>
          <w:color w:val="000000"/>
          <w:sz w:val="28"/>
          <w:szCs w:val="28"/>
        </w:rPr>
        <w:t xml:space="preserve">Þ  В процессе обучения учащиеся, под руководством учителя, учатся выполнять проектные и исследовательские работы, которые, могут стать экспонатами классных, школьных выставок. Такой метод познания </w:t>
      </w:r>
    </w:p>
    <w:p w:rsidR="0070129B" w:rsidRPr="0070129B" w:rsidRDefault="0070129B" w:rsidP="00210B4E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0129B">
        <w:rPr>
          <w:color w:val="000000"/>
          <w:sz w:val="28"/>
          <w:szCs w:val="28"/>
        </w:rPr>
        <w:t>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понятий.</w:t>
      </w:r>
    </w:p>
    <w:p w:rsidR="0070129B" w:rsidRPr="0070129B" w:rsidRDefault="0070129B" w:rsidP="00D758A3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0129B">
        <w:rPr>
          <w:color w:val="000000"/>
          <w:sz w:val="28"/>
          <w:szCs w:val="28"/>
        </w:rPr>
        <w:t xml:space="preserve">Þ  Неотрывной частью воспитания является внеклассная работа, направленная на приобщение детей к традициям своего народа. </w:t>
      </w:r>
    </w:p>
    <w:p w:rsidR="0070129B" w:rsidRPr="0070129B" w:rsidRDefault="0070129B" w:rsidP="00D758A3">
      <w:pPr>
        <w:pStyle w:val="a5"/>
        <w:shd w:val="clear" w:color="auto" w:fill="FFFFFF"/>
        <w:spacing w:before="150" w:beforeAutospacing="0" w:after="225" w:afterAutospacing="0"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70129B">
        <w:rPr>
          <w:rStyle w:val="submenu-table"/>
          <w:bCs/>
          <w:color w:val="000000"/>
          <w:sz w:val="28"/>
          <w:szCs w:val="28"/>
          <w:shd w:val="clear" w:color="auto" w:fill="FFFFFF"/>
        </w:rPr>
        <w:t>Я предлагаю программу по изучению родного края на 4 года. Данные мероприятия позволяют учителю спланировать работу на каждый месяц, неделю.</w:t>
      </w:r>
    </w:p>
    <w:p w:rsidR="00D758A3" w:rsidRPr="0070129B" w:rsidRDefault="0070129B" w:rsidP="00530B64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процессе работы по данной  программе </w:t>
      </w:r>
      <w:r w:rsidR="007328A6"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учащиеся должны:</w:t>
      </w:r>
    </w:p>
    <w:p w:rsidR="007328A6" w:rsidRPr="0070129B" w:rsidRDefault="007328A6" w:rsidP="00D758A3">
      <w:pPr>
        <w:pStyle w:val="a5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иметь представления: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о связях между живой и неживой природой родного края;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о связях между деятельностью человека в крае и состоянием природы Ульяновской области;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об истории человека в древние времена, проживающего на Ульяновской земле;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-  об истории родного края;</w:t>
      </w:r>
    </w:p>
    <w:p w:rsidR="007328A6" w:rsidRPr="0070129B" w:rsidRDefault="007328A6" w:rsidP="007328A6">
      <w:pPr>
        <w:pStyle w:val="a5"/>
        <w:spacing w:before="0" w:beforeAutospacing="0" w:after="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знать:</w:t>
      </w:r>
    </w:p>
    <w:p w:rsidR="007328A6" w:rsidRPr="0070129B" w:rsidRDefault="007328A6" w:rsidP="007328A6">
      <w:pPr>
        <w:pStyle w:val="a5"/>
        <w:spacing w:before="0" w:beforeAutospacing="0" w:after="15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объекты неживой и живой природы Ульяновской области;</w:t>
      </w:r>
    </w:p>
    <w:p w:rsidR="007328A6" w:rsidRPr="0070129B" w:rsidRDefault="007328A6" w:rsidP="007328A6">
      <w:pPr>
        <w:pStyle w:val="a5"/>
        <w:spacing w:before="0" w:beforeAutospacing="0" w:after="15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особенности погоды, рельефа, растительного и животного мира своей местности;</w:t>
      </w:r>
    </w:p>
    <w:p w:rsidR="007328A6" w:rsidRPr="0070129B" w:rsidRDefault="007328A6" w:rsidP="007328A6">
      <w:pPr>
        <w:pStyle w:val="a5"/>
        <w:spacing w:before="0" w:beforeAutospacing="0" w:after="15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водоёмы Ульяновской области и их значение в хозяйстве;</w:t>
      </w:r>
    </w:p>
    <w:p w:rsidR="007328A6" w:rsidRPr="0070129B" w:rsidRDefault="007328A6" w:rsidP="007328A6">
      <w:pPr>
        <w:pStyle w:val="a5"/>
        <w:spacing w:before="0" w:beforeAutospacing="0" w:after="15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полезные ископаемые родного края, их месторождения и значение в хозяйстве;</w:t>
      </w:r>
    </w:p>
    <w:p w:rsidR="007328A6" w:rsidRPr="0070129B" w:rsidRDefault="007328A6" w:rsidP="007328A6">
      <w:pPr>
        <w:pStyle w:val="a5"/>
        <w:spacing w:before="0" w:beforeAutospacing="0" w:after="15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правила поведения в природе и меры её охраны в Ульяновской области;</w:t>
      </w:r>
    </w:p>
    <w:p w:rsidR="007328A6" w:rsidRPr="0070129B" w:rsidRDefault="007328A6" w:rsidP="007328A6">
      <w:pPr>
        <w:pStyle w:val="a5"/>
        <w:spacing w:before="0" w:beforeAutospacing="0" w:after="15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государственную символику Ульяновской области, своего района;</w:t>
      </w:r>
    </w:p>
    <w:p w:rsidR="007328A6" w:rsidRPr="0070129B" w:rsidRDefault="007328A6" w:rsidP="007328A6">
      <w:pPr>
        <w:pStyle w:val="a5"/>
        <w:spacing w:before="0" w:beforeAutospacing="0" w:after="15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важнейшие события в истории родного края;</w:t>
      </w:r>
    </w:p>
    <w:p w:rsidR="007328A6" w:rsidRPr="0070129B" w:rsidRDefault="007328A6" w:rsidP="007328A6">
      <w:pPr>
        <w:pStyle w:val="a5"/>
        <w:spacing w:before="0" w:beforeAutospacing="0" w:after="15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народы, населяющие Ульяновскую область (не менее трёх);</w:t>
      </w:r>
    </w:p>
    <w:p w:rsidR="007328A6" w:rsidRPr="0070129B" w:rsidRDefault="007328A6" w:rsidP="007328A6">
      <w:pPr>
        <w:pStyle w:val="a5"/>
        <w:spacing w:before="0" w:beforeAutospacing="0" w:after="15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родственные связи в семье;</w:t>
      </w:r>
    </w:p>
    <w:p w:rsidR="007328A6" w:rsidRPr="0070129B" w:rsidRDefault="007328A6" w:rsidP="007328A6">
      <w:pPr>
        <w:pStyle w:val="a5"/>
        <w:spacing w:before="0" w:beforeAutospacing="0" w:after="15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правила поведения в общественных местах и на улице;</w:t>
      </w:r>
    </w:p>
    <w:p w:rsidR="007328A6" w:rsidRPr="0070129B" w:rsidRDefault="007328A6" w:rsidP="007328A6">
      <w:pPr>
        <w:pStyle w:val="a5"/>
        <w:spacing w:before="0" w:beforeAutospacing="0" w:after="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уметь: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различать объекты живой и неживой природы родного края, приводить примеры(3-4 названия каждого вида);</w:t>
      </w:r>
    </w:p>
    <w:p w:rsidR="00065E11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различать растения родного края – деревья, кустарники, травы, приводить приме</w:t>
      </w:r>
      <w:r w:rsidR="00D758A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ры (3-4 названия каждого вида);</w:t>
      </w:r>
    </w:p>
    <w:p w:rsidR="00D758A3" w:rsidRPr="0070129B" w:rsidRDefault="007328A6" w:rsidP="00530B64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узнавать наиболее распространённые лекарственные растения родного края;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приводить примеры представителей животного мира родного края (3-4 названия каждого вида);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приводить примеры достопримечательностей родного края (не менее 3);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описывать наиболее важные события истории родного края;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рассказывать по результатам экскурсии о достопримечательностях родного города (села);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показывать на карте Ульяновской области границу области, крупные города и своё местонахождение;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-  приводить примеры профессий людей сельского хозяйства и промышленности Ульяновской области;</w:t>
      </w:r>
    </w:p>
    <w:p w:rsidR="007328A6" w:rsidRPr="0070129B" w:rsidRDefault="007328A6" w:rsidP="00D758A3">
      <w:pPr>
        <w:pStyle w:val="a5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могут научиться:</w:t>
      </w:r>
    </w:p>
    <w:p w:rsidR="007328A6" w:rsidRPr="0070129B" w:rsidRDefault="007328A6" w:rsidP="00D758A3">
      <w:pPr>
        <w:pStyle w:val="a5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1. личностным универсальным учебным действиям</w:t>
      </w:r>
      <w:r w:rsidRPr="0070129B">
        <w:rPr>
          <w:bCs/>
          <w:color w:val="000000"/>
          <w:sz w:val="28"/>
          <w:szCs w:val="28"/>
          <w:u w:val="single"/>
          <w:bdr w:val="none" w:sz="0" w:space="0" w:color="auto" w:frame="1"/>
        </w:rPr>
        <w:t>,</w:t>
      </w:r>
      <w:r w:rsidRPr="0070129B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обеспечивающим ценностно-смысловую ориентацию учащихся в окружающем мире: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7328A6" w:rsidRPr="0070129B" w:rsidRDefault="007328A6" w:rsidP="00D758A3">
      <w:pPr>
        <w:pStyle w:val="a5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2. регулятивным универсальным учебным действиям,</w:t>
      </w:r>
      <w:r w:rsidRPr="0070129B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обеспечивающим организацию учащимся своей учебной деятельности: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D758A3" w:rsidRPr="0070129B" w:rsidRDefault="007328A6" w:rsidP="00530B64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составлять план исследований и проектов по заданной теме и определять последовательность собственных действий;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вносить необходимые дополнения и коррективы в </w:t>
      </w:r>
      <w:proofErr w:type="gramStart"/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</w:t>
      </w:r>
      <w:proofErr w:type="gramEnd"/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способ действия в случае расхождения с предлагаемым эталоном;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оценивать собственные знания и умения;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доводить дело до конца.</w:t>
      </w:r>
    </w:p>
    <w:p w:rsidR="007328A6" w:rsidRPr="0070129B" w:rsidRDefault="007328A6" w:rsidP="00D758A3">
      <w:pPr>
        <w:pStyle w:val="a5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3. познавательным</w:t>
      </w:r>
      <w:r w:rsidRPr="0070129B">
        <w:rPr>
          <w:rStyle w:val="apple-converted-space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70129B">
        <w:rPr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универсальным учебным действиям</w:t>
      </w:r>
      <w:r w:rsidRPr="0070129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70129B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включающим </w:t>
      </w:r>
      <w:proofErr w:type="spellStart"/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общеучебные</w:t>
      </w:r>
      <w:proofErr w:type="spellEnd"/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логические действия постановки и решения проблем:</w:t>
      </w:r>
    </w:p>
    <w:p w:rsidR="00065E11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  находить и пользоваться учебной и справочной литературой для подготовки устных сообщений, выполнения самостоятельных исследований 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 проектов; в том числе с помощью компьютерных средств; использовать географическую карту Ульяновской области как источник информации;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 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7328A6" w:rsidRPr="0070129B" w:rsidRDefault="007328A6" w:rsidP="00D758A3">
      <w:pPr>
        <w:pStyle w:val="a5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4. коммуникативным</w:t>
      </w:r>
      <w:r w:rsidRPr="0070129B">
        <w:rPr>
          <w:rStyle w:val="apple-converted-space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70129B">
        <w:rPr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универсальным учебным действиям,</w:t>
      </w:r>
      <w:r w:rsidRPr="0070129B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обеспечивающим социальную компетентность и учет позиции других людей, партнера по общению или деятельности:</w:t>
      </w:r>
    </w:p>
    <w:p w:rsidR="007328A6" w:rsidRPr="0070129B" w:rsidRDefault="007328A6" w:rsidP="00D758A3">
      <w:pPr>
        <w:pStyle w:val="a5"/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D758A3" w:rsidRDefault="007328A6" w:rsidP="00530B64">
      <w:pPr>
        <w:pStyle w:val="a5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</w:rPr>
        <w:t>-</w:t>
      </w:r>
      <w:r w:rsidRPr="0070129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</w:t>
      </w:r>
    </w:p>
    <w:p w:rsidR="007328A6" w:rsidRDefault="007328A6" w:rsidP="00D758A3">
      <w:pPr>
        <w:pStyle w:val="a5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12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школьников с родителями, со старшими родственниками, местными жителями;</w:t>
      </w:r>
    </w:p>
    <w:p w:rsidR="00294D89" w:rsidRPr="00530B64" w:rsidRDefault="00210B4E" w:rsidP="00530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.Создавая свой план, я учитывала необходимость разнообразить формы и методы работы от класса к классу. Данное планирование можно пополнять и изменять в условиях своего учебного заведения, учитывая наличие разнообразных объектов и учреждений, которые привлекаются для реализации задач программы. </w:t>
      </w:r>
    </w:p>
    <w:p w:rsidR="002B2F88" w:rsidRDefault="002B2F88" w:rsidP="001E3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88" w:rsidRDefault="002B2F88" w:rsidP="001E3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88" w:rsidRDefault="002B2F88" w:rsidP="001E3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88" w:rsidRDefault="002B2F88" w:rsidP="001E3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5F" w:rsidRPr="0070129B" w:rsidRDefault="00845E2D" w:rsidP="001E3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29B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внеклассной краеведческой работы в начальной школе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C324EF" w:rsidRPr="0070129B" w:rsidTr="00845E2D">
        <w:tc>
          <w:tcPr>
            <w:tcW w:w="2660" w:type="dxa"/>
          </w:tcPr>
          <w:p w:rsidR="00C324EF" w:rsidRPr="0070129B" w:rsidRDefault="00C324EF" w:rsidP="001E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E32DA" w:rsidRPr="0070129B" w:rsidRDefault="001E32DA" w:rsidP="001E3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C324EF" w:rsidRPr="0070129B" w:rsidRDefault="00C324EF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C324EF" w:rsidRPr="0070129B" w:rsidRDefault="00C324EF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Формы деятельности</w:t>
            </w:r>
          </w:p>
        </w:tc>
      </w:tr>
      <w:tr w:rsidR="00845E2D" w:rsidRPr="0070129B" w:rsidTr="00845E2D">
        <w:tc>
          <w:tcPr>
            <w:tcW w:w="2660" w:type="dxa"/>
          </w:tcPr>
          <w:p w:rsidR="00845E2D" w:rsidRPr="0070129B" w:rsidRDefault="00845E2D" w:rsidP="001E3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b/>
                <w:sz w:val="28"/>
                <w:szCs w:val="28"/>
              </w:rPr>
              <w:t>1класс</w:t>
            </w:r>
          </w:p>
          <w:p w:rsidR="00845E2D" w:rsidRPr="0070129B" w:rsidRDefault="00845E2D" w:rsidP="001E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845E2D" w:rsidRPr="0070129B" w:rsidRDefault="00845E2D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E2D" w:rsidRPr="0070129B" w:rsidRDefault="00845E2D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5E2D" w:rsidRPr="0070129B" w:rsidRDefault="00845E2D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E2D" w:rsidRPr="0070129B" w:rsidRDefault="00845E2D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EF" w:rsidRPr="0070129B" w:rsidTr="00845E2D">
        <w:tc>
          <w:tcPr>
            <w:tcW w:w="2660" w:type="dxa"/>
          </w:tcPr>
          <w:p w:rsidR="00C324EF" w:rsidRPr="0070129B" w:rsidRDefault="00C324EF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720" w:type="dxa"/>
          </w:tcPr>
          <w:p w:rsidR="00C324EF" w:rsidRPr="0070129B" w:rsidRDefault="00C324EF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Праздник «В царстве цветов»</w:t>
            </w:r>
          </w:p>
        </w:tc>
        <w:tc>
          <w:tcPr>
            <w:tcW w:w="3191" w:type="dxa"/>
          </w:tcPr>
          <w:p w:rsidR="00C324EF" w:rsidRPr="0070129B" w:rsidRDefault="00C324EF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Загадки, конкурсы стихотворений, рисунков, пословиц о цветах, песен.</w:t>
            </w:r>
          </w:p>
          <w:p w:rsidR="00C324EF" w:rsidRPr="0070129B" w:rsidRDefault="00C324EF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Оформление азбуки цветов.</w:t>
            </w:r>
          </w:p>
          <w:p w:rsidR="00C324EF" w:rsidRPr="0070129B" w:rsidRDefault="00C324EF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Конкурс на лучший букет.</w:t>
            </w:r>
          </w:p>
        </w:tc>
      </w:tr>
      <w:tr w:rsidR="00C324EF" w:rsidRPr="0070129B" w:rsidTr="00845E2D">
        <w:tc>
          <w:tcPr>
            <w:tcW w:w="2660" w:type="dxa"/>
          </w:tcPr>
          <w:p w:rsidR="00C324EF" w:rsidRPr="0070129B" w:rsidRDefault="00C324EF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720" w:type="dxa"/>
          </w:tcPr>
          <w:p w:rsidR="00C324EF" w:rsidRPr="0070129B" w:rsidRDefault="00C324EF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«Чудеса в твоем доме»</w:t>
            </w:r>
          </w:p>
        </w:tc>
        <w:tc>
          <w:tcPr>
            <w:tcW w:w="3191" w:type="dxa"/>
          </w:tcPr>
          <w:p w:rsidR="00C324EF" w:rsidRPr="0070129B" w:rsidRDefault="00C324EF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сад.</w:t>
            </w:r>
          </w:p>
          <w:p w:rsidR="00C324EF" w:rsidRPr="0070129B" w:rsidRDefault="00C324EF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Беседы о растениях и животных родного края</w:t>
            </w:r>
          </w:p>
          <w:p w:rsidR="00C324EF" w:rsidRPr="0070129B" w:rsidRDefault="00C324EF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Рассказ о домашнем питомце.</w:t>
            </w:r>
          </w:p>
          <w:p w:rsidR="00C324EF" w:rsidRPr="0070129B" w:rsidRDefault="00C324EF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Знакомство с комнатными растениями.</w:t>
            </w:r>
          </w:p>
        </w:tc>
      </w:tr>
      <w:tr w:rsidR="00C324EF" w:rsidRPr="0070129B" w:rsidTr="00845E2D">
        <w:tc>
          <w:tcPr>
            <w:tcW w:w="2660" w:type="dxa"/>
          </w:tcPr>
          <w:p w:rsidR="00C324EF" w:rsidRPr="0070129B" w:rsidRDefault="00C324EF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20" w:type="dxa"/>
          </w:tcPr>
          <w:p w:rsidR="00C324EF" w:rsidRPr="0070129B" w:rsidRDefault="00C324EF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Ноябрь –</w:t>
            </w:r>
            <w:r w:rsidR="004E5298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ворота зимы</w:t>
            </w:r>
            <w:r w:rsidR="001E32DA" w:rsidRPr="00701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324EF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О климате нашего края.</w:t>
            </w:r>
          </w:p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Пришла зим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1E32DA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открывай ворота.</w:t>
            </w:r>
          </w:p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Моя улица и дом.</w:t>
            </w:r>
          </w:p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2DA" w:rsidRPr="007012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амятники</w:t>
            </w:r>
            <w:r w:rsidR="001E32DA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природы Ульяновска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бзорная экскурсия по городу.</w:t>
            </w:r>
          </w:p>
        </w:tc>
      </w:tr>
      <w:tr w:rsidR="004E5298" w:rsidRPr="0070129B" w:rsidTr="00845E2D">
        <w:tc>
          <w:tcPr>
            <w:tcW w:w="2660" w:type="dxa"/>
          </w:tcPr>
          <w:p w:rsidR="004E5298" w:rsidRPr="0070129B" w:rsidRDefault="004E5298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720" w:type="dxa"/>
          </w:tcPr>
          <w:p w:rsidR="004E5298" w:rsidRPr="0070129B" w:rsidRDefault="00845E2D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Праздник «Ах, какая елочка!</w:t>
            </w:r>
            <w:r w:rsidR="004E5298" w:rsidRPr="007012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Конкурс «Угадай загадки».</w:t>
            </w:r>
          </w:p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Песни и стихи о елочке.</w:t>
            </w:r>
          </w:p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Экскурсия к зимней елке.</w:t>
            </w:r>
          </w:p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рассказа «Некрасивая елка»</w:t>
            </w:r>
          </w:p>
        </w:tc>
      </w:tr>
      <w:tr w:rsidR="004E5298" w:rsidRPr="0070129B" w:rsidTr="00845E2D">
        <w:tc>
          <w:tcPr>
            <w:tcW w:w="2660" w:type="dxa"/>
          </w:tcPr>
          <w:p w:rsidR="004E5298" w:rsidRPr="0070129B" w:rsidRDefault="004E5298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20" w:type="dxa"/>
          </w:tcPr>
          <w:p w:rsidR="004E5298" w:rsidRPr="0070129B" w:rsidRDefault="001E32D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5298" w:rsidRPr="0070129B">
              <w:rPr>
                <w:rFonts w:ascii="Times New Roman" w:hAnsi="Times New Roman" w:cs="Times New Roman"/>
                <w:sz w:val="28"/>
                <w:szCs w:val="28"/>
              </w:rPr>
              <w:t>Синичкин календарь»</w:t>
            </w:r>
          </w:p>
        </w:tc>
        <w:tc>
          <w:tcPr>
            <w:tcW w:w="3191" w:type="dxa"/>
          </w:tcPr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Беседа «Покормите птиц зимой»</w:t>
            </w:r>
          </w:p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простейших птичьих кормушек.</w:t>
            </w:r>
          </w:p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«Птицы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аши друзья».</w:t>
            </w:r>
          </w:p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птичьей азбуки.</w:t>
            </w:r>
          </w:p>
        </w:tc>
      </w:tr>
      <w:tr w:rsidR="004E5298" w:rsidRPr="0070129B" w:rsidTr="00845E2D">
        <w:tc>
          <w:tcPr>
            <w:tcW w:w="2660" w:type="dxa"/>
          </w:tcPr>
          <w:p w:rsidR="004E5298" w:rsidRPr="0070129B" w:rsidRDefault="004E5298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720" w:type="dxa"/>
          </w:tcPr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Родина моя</w:t>
            </w:r>
            <w:r w:rsidR="00563BD4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3BD4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мой любимый край.</w:t>
            </w:r>
          </w:p>
        </w:tc>
        <w:tc>
          <w:tcPr>
            <w:tcW w:w="3191" w:type="dxa"/>
          </w:tcPr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Мой папа на работе.</w:t>
            </w:r>
          </w:p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картин и репродукций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кскурсия в выставочный зал «Радуга».</w:t>
            </w:r>
          </w:p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Экскурсия в парк-катание на лыжах.</w:t>
            </w:r>
          </w:p>
          <w:p w:rsidR="004E5298" w:rsidRPr="0070129B" w:rsidRDefault="004E5298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D4" w:rsidRPr="0070129B" w:rsidTr="00845E2D">
        <w:tc>
          <w:tcPr>
            <w:tcW w:w="2660" w:type="dxa"/>
          </w:tcPr>
          <w:p w:rsidR="00563BD4" w:rsidRPr="0070129B" w:rsidRDefault="00563BD4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20" w:type="dxa"/>
          </w:tcPr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Праздник «Русская березка»</w:t>
            </w:r>
          </w:p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«Моя мама лучше всех»</w:t>
            </w:r>
          </w:p>
        </w:tc>
        <w:tc>
          <w:tcPr>
            <w:tcW w:w="3191" w:type="dxa"/>
          </w:tcPr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Стихи и песни о березке.</w:t>
            </w:r>
          </w:p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«Люблю березку русскую…».</w:t>
            </w:r>
          </w:p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Мамина работа-экскурсия.</w:t>
            </w:r>
          </w:p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Сюрприз для мам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ворческая мастерская.</w:t>
            </w:r>
          </w:p>
        </w:tc>
      </w:tr>
      <w:tr w:rsidR="00563BD4" w:rsidRPr="0070129B" w:rsidTr="00845E2D">
        <w:tc>
          <w:tcPr>
            <w:tcW w:w="2660" w:type="dxa"/>
          </w:tcPr>
          <w:p w:rsidR="00563BD4" w:rsidRPr="0070129B" w:rsidRDefault="00563BD4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20" w:type="dxa"/>
          </w:tcPr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«Здравствуй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родина моя!»</w:t>
            </w:r>
          </w:p>
        </w:tc>
        <w:tc>
          <w:tcPr>
            <w:tcW w:w="3191" w:type="dxa"/>
          </w:tcPr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Экскурсия в музей.</w:t>
            </w:r>
          </w:p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Трудовой десант «Школьный двор родной»</w:t>
            </w:r>
          </w:p>
        </w:tc>
      </w:tr>
      <w:tr w:rsidR="00563BD4" w:rsidRPr="0070129B" w:rsidTr="00845E2D">
        <w:tc>
          <w:tcPr>
            <w:tcW w:w="2660" w:type="dxa"/>
          </w:tcPr>
          <w:p w:rsidR="00563BD4" w:rsidRPr="0070129B" w:rsidRDefault="00563BD4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20" w:type="dxa"/>
          </w:tcPr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Волга –</w:t>
            </w:r>
            <w:r w:rsidR="001E32DA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матушка река.</w:t>
            </w:r>
          </w:p>
        </w:tc>
        <w:tc>
          <w:tcPr>
            <w:tcW w:w="3191" w:type="dxa"/>
          </w:tcPr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Экскурсия к Волге.</w:t>
            </w:r>
          </w:p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Сбор в городской библиотеке.</w:t>
            </w:r>
          </w:p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Наша улица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родная-экскурсия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по микрорайону.</w:t>
            </w:r>
          </w:p>
          <w:p w:rsidR="00563BD4" w:rsidRPr="0070129B" w:rsidRDefault="00563BD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Выста</w:t>
            </w:r>
            <w:r w:rsidR="001E32DA" w:rsidRPr="007012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ка книг «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="001E32DA" w:rsidRPr="0070129B">
              <w:rPr>
                <w:rFonts w:ascii="Times New Roman" w:hAnsi="Times New Roman" w:cs="Times New Roman"/>
                <w:sz w:val="28"/>
                <w:szCs w:val="28"/>
              </w:rPr>
              <w:t>-чудесная</w:t>
            </w:r>
            <w:proofErr w:type="gramEnd"/>
            <w:r w:rsidR="001E32DA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пора»</w:t>
            </w:r>
          </w:p>
        </w:tc>
      </w:tr>
      <w:tr w:rsidR="001E32DA" w:rsidRPr="0070129B" w:rsidTr="00845E2D">
        <w:tc>
          <w:tcPr>
            <w:tcW w:w="2660" w:type="dxa"/>
          </w:tcPr>
          <w:p w:rsidR="00845E2D" w:rsidRPr="0070129B" w:rsidRDefault="00845E2D" w:rsidP="00845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2DA" w:rsidRPr="0070129B" w:rsidRDefault="001E32DA" w:rsidP="00845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845E2D" w:rsidRPr="0070129B" w:rsidRDefault="00845E2D" w:rsidP="00845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1E32DA" w:rsidRPr="0070129B" w:rsidRDefault="001E32D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E32DA" w:rsidRPr="0070129B" w:rsidRDefault="001E32D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2DA" w:rsidRPr="0070129B" w:rsidTr="00845E2D">
        <w:tc>
          <w:tcPr>
            <w:tcW w:w="2660" w:type="dxa"/>
          </w:tcPr>
          <w:p w:rsidR="001E32DA" w:rsidRPr="0070129B" w:rsidRDefault="001E32DA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720" w:type="dxa"/>
          </w:tcPr>
          <w:p w:rsidR="001E32DA" w:rsidRPr="0070129B" w:rsidRDefault="001E32D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Час природы «Лес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аше богатство»</w:t>
            </w:r>
          </w:p>
        </w:tc>
        <w:tc>
          <w:tcPr>
            <w:tcW w:w="3191" w:type="dxa"/>
          </w:tcPr>
          <w:p w:rsidR="001E32DA" w:rsidRPr="0070129B" w:rsidRDefault="001E32D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Утренник «Что нам лето подарило».</w:t>
            </w:r>
          </w:p>
          <w:p w:rsidR="001E32DA" w:rsidRPr="0070129B" w:rsidRDefault="001E32D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материала, оформление композиций из листьев, ягод и т.д.</w:t>
            </w:r>
          </w:p>
          <w:p w:rsidR="001E32DA" w:rsidRPr="0070129B" w:rsidRDefault="001E32D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Экскурсия в лес.</w:t>
            </w:r>
          </w:p>
        </w:tc>
      </w:tr>
      <w:tr w:rsidR="001E32DA" w:rsidRPr="0070129B" w:rsidTr="00845E2D">
        <w:tc>
          <w:tcPr>
            <w:tcW w:w="2660" w:type="dxa"/>
          </w:tcPr>
          <w:p w:rsidR="001E32DA" w:rsidRPr="0070129B" w:rsidRDefault="001E32DA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720" w:type="dxa"/>
          </w:tcPr>
          <w:p w:rsidR="001E32DA" w:rsidRPr="0070129B" w:rsidRDefault="001E32D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История Ульяновской области.</w:t>
            </w:r>
          </w:p>
        </w:tc>
        <w:tc>
          <w:tcPr>
            <w:tcW w:w="3191" w:type="dxa"/>
          </w:tcPr>
          <w:p w:rsidR="001E32DA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Экскурсия по историческим местам города.</w:t>
            </w:r>
          </w:p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Чье имя носит твоя улица?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сследование.</w:t>
            </w:r>
          </w:p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Моя семья и наш город.</w:t>
            </w:r>
          </w:p>
        </w:tc>
      </w:tr>
      <w:tr w:rsidR="0097389B" w:rsidRPr="0070129B" w:rsidTr="00845E2D">
        <w:tc>
          <w:tcPr>
            <w:tcW w:w="2660" w:type="dxa"/>
          </w:tcPr>
          <w:p w:rsidR="0097389B" w:rsidRPr="0070129B" w:rsidRDefault="0097389B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20" w:type="dxa"/>
          </w:tcPr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Заседание всезнаек «Зимующие птицы нашего края».</w:t>
            </w:r>
          </w:p>
        </w:tc>
        <w:tc>
          <w:tcPr>
            <w:tcW w:w="3191" w:type="dxa"/>
          </w:tcPr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Викторина о природе «Знаешь ли ты родной край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Участие в конкурсе «Симбирский эрудит».</w:t>
            </w:r>
          </w:p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Конкурс рисунков о птицах нашего края.</w:t>
            </w:r>
          </w:p>
        </w:tc>
      </w:tr>
      <w:tr w:rsidR="0097389B" w:rsidRPr="0070129B" w:rsidTr="00845E2D">
        <w:tc>
          <w:tcPr>
            <w:tcW w:w="2660" w:type="dxa"/>
          </w:tcPr>
          <w:p w:rsidR="0097389B" w:rsidRPr="0070129B" w:rsidRDefault="0097389B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720" w:type="dxa"/>
          </w:tcPr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Городской конкурс фотопроектов «Зима в родном краю».</w:t>
            </w:r>
          </w:p>
        </w:tc>
        <w:tc>
          <w:tcPr>
            <w:tcW w:w="3191" w:type="dxa"/>
          </w:tcPr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о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родном крае.</w:t>
            </w:r>
          </w:p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Беседа «Редкие и исчезающие животные родного края».</w:t>
            </w:r>
          </w:p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Зима в изображении художников, композиторов, писателей и поэтов.</w:t>
            </w:r>
          </w:p>
        </w:tc>
      </w:tr>
      <w:tr w:rsidR="0097389B" w:rsidRPr="0070129B" w:rsidTr="00845E2D">
        <w:tc>
          <w:tcPr>
            <w:tcW w:w="2660" w:type="dxa"/>
          </w:tcPr>
          <w:p w:rsidR="0097389B" w:rsidRPr="0070129B" w:rsidRDefault="0097389B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20" w:type="dxa"/>
          </w:tcPr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Наш край – столица культуры.</w:t>
            </w:r>
          </w:p>
        </w:tc>
        <w:tc>
          <w:tcPr>
            <w:tcW w:w="3191" w:type="dxa"/>
          </w:tcPr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Экскурсия в музей.</w:t>
            </w:r>
          </w:p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Что такое филармония?</w:t>
            </w:r>
          </w:p>
          <w:p w:rsidR="0097389B" w:rsidRPr="0070129B" w:rsidRDefault="0097389B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Мои родители на работе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кскурсия, презентация учащихся, выступление родителей в классе.</w:t>
            </w:r>
          </w:p>
        </w:tc>
      </w:tr>
      <w:tr w:rsidR="0097389B" w:rsidRPr="0070129B" w:rsidTr="00845E2D">
        <w:tc>
          <w:tcPr>
            <w:tcW w:w="2660" w:type="dxa"/>
          </w:tcPr>
          <w:p w:rsidR="0097389B" w:rsidRPr="0070129B" w:rsidRDefault="0097389B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720" w:type="dxa"/>
          </w:tcPr>
          <w:p w:rsidR="0097389B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«Я расскажу об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интересном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97389B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Как живешь, мой милый друг?- о жизни братьев наших меньших.</w:t>
            </w:r>
          </w:p>
          <w:p w:rsidR="00845E2D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Чудеса на подоконнике – об интересных растениях. </w:t>
            </w:r>
          </w:p>
          <w:p w:rsidR="00DD06C4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«Зеленый пылесос».</w:t>
            </w:r>
          </w:p>
        </w:tc>
      </w:tr>
      <w:tr w:rsidR="00DD06C4" w:rsidRPr="0070129B" w:rsidTr="00845E2D">
        <w:tc>
          <w:tcPr>
            <w:tcW w:w="2660" w:type="dxa"/>
          </w:tcPr>
          <w:p w:rsidR="00DD06C4" w:rsidRPr="0070129B" w:rsidRDefault="00DD06C4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20" w:type="dxa"/>
          </w:tcPr>
          <w:p w:rsidR="00DD06C4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«Весна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расна, приходи в гости к нам»</w:t>
            </w:r>
          </w:p>
        </w:tc>
        <w:tc>
          <w:tcPr>
            <w:tcW w:w="3191" w:type="dxa"/>
          </w:tcPr>
          <w:p w:rsidR="00DD06C4" w:rsidRPr="0070129B" w:rsidRDefault="00845E2D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Красной </w:t>
            </w:r>
            <w:r w:rsidR="00DD06C4" w:rsidRPr="0070129B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6C4" w:rsidRPr="0070129B">
              <w:rPr>
                <w:rFonts w:ascii="Times New Roman" w:hAnsi="Times New Roman" w:cs="Times New Roman"/>
                <w:sz w:val="28"/>
                <w:szCs w:val="28"/>
              </w:rPr>
              <w:t>- береги и охраняй!</w:t>
            </w:r>
          </w:p>
          <w:p w:rsidR="00DD06C4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о маме и бабушке.</w:t>
            </w:r>
          </w:p>
          <w:p w:rsidR="00DD06C4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Какой была моя мама в детстве</w:t>
            </w:r>
            <w:r w:rsidR="004B575A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сследовательский проект.</w:t>
            </w:r>
          </w:p>
        </w:tc>
      </w:tr>
      <w:tr w:rsidR="00DD06C4" w:rsidRPr="0070129B" w:rsidTr="00845E2D">
        <w:tc>
          <w:tcPr>
            <w:tcW w:w="2660" w:type="dxa"/>
          </w:tcPr>
          <w:p w:rsidR="00DD06C4" w:rsidRPr="0070129B" w:rsidRDefault="00DD06C4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20" w:type="dxa"/>
          </w:tcPr>
          <w:p w:rsidR="00DD06C4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«Зеленая аптека»</w:t>
            </w:r>
          </w:p>
        </w:tc>
        <w:tc>
          <w:tcPr>
            <w:tcW w:w="3191" w:type="dxa"/>
          </w:tcPr>
          <w:p w:rsidR="00DD06C4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Как лечили нас бабушки</w:t>
            </w:r>
            <w:r w:rsidR="004B575A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45E2D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о народных рецептах</w:t>
            </w:r>
          </w:p>
          <w:p w:rsidR="00DD06C4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О лекарственных растениях области.</w:t>
            </w:r>
          </w:p>
          <w:p w:rsidR="00DD06C4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«Спаси и помоги</w:t>
            </w:r>
            <w:r w:rsidR="00845E2D" w:rsidRPr="0070129B">
              <w:rPr>
                <w:rFonts w:ascii="Times New Roman" w:hAnsi="Times New Roman" w:cs="Times New Roman"/>
                <w:sz w:val="28"/>
                <w:szCs w:val="28"/>
              </w:rPr>
              <w:t>!!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5E2D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5E2D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о животных Красной книги Ульяновской  области.</w:t>
            </w:r>
          </w:p>
        </w:tc>
      </w:tr>
      <w:tr w:rsidR="00DD06C4" w:rsidRPr="0070129B" w:rsidTr="00845E2D">
        <w:tc>
          <w:tcPr>
            <w:tcW w:w="2660" w:type="dxa"/>
          </w:tcPr>
          <w:p w:rsidR="00DD06C4" w:rsidRPr="0070129B" w:rsidRDefault="00DD06C4" w:rsidP="00C3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720" w:type="dxa"/>
          </w:tcPr>
          <w:p w:rsidR="00DD06C4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Классный час «Если посмотреть вокруг».</w:t>
            </w:r>
          </w:p>
        </w:tc>
        <w:tc>
          <w:tcPr>
            <w:tcW w:w="3191" w:type="dxa"/>
          </w:tcPr>
          <w:p w:rsidR="00DD06C4" w:rsidRPr="0070129B" w:rsidRDefault="00DD06C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«Знаешь ли ты?»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икторина на поляне.</w:t>
            </w:r>
          </w:p>
          <w:p w:rsidR="00DD06C4" w:rsidRPr="0070129B" w:rsidRDefault="00776926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Навстречу прекрасному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осещение занятий Радуга (выставочный зал).</w:t>
            </w:r>
          </w:p>
        </w:tc>
      </w:tr>
      <w:tr w:rsidR="00776926" w:rsidRPr="0070129B" w:rsidTr="00845E2D">
        <w:tc>
          <w:tcPr>
            <w:tcW w:w="2660" w:type="dxa"/>
          </w:tcPr>
          <w:p w:rsidR="00845E2D" w:rsidRPr="0070129B" w:rsidRDefault="00845E2D" w:rsidP="0077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926" w:rsidRPr="0070129B" w:rsidRDefault="00845E2D" w:rsidP="0077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76926" w:rsidRPr="0070129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845E2D" w:rsidRPr="0070129B" w:rsidRDefault="00845E2D" w:rsidP="00845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776926" w:rsidRPr="0070129B" w:rsidRDefault="00776926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926" w:rsidRPr="0070129B" w:rsidRDefault="00776926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926" w:rsidRPr="0070129B" w:rsidRDefault="00776926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926" w:rsidRPr="0070129B" w:rsidTr="00845E2D">
        <w:tc>
          <w:tcPr>
            <w:tcW w:w="2660" w:type="dxa"/>
          </w:tcPr>
          <w:p w:rsidR="00776926" w:rsidRPr="0070129B" w:rsidRDefault="00776926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720" w:type="dxa"/>
          </w:tcPr>
          <w:p w:rsidR="00776926" w:rsidRPr="0070129B" w:rsidRDefault="00776926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«Лето нам открыло тайны».</w:t>
            </w:r>
          </w:p>
        </w:tc>
        <w:tc>
          <w:tcPr>
            <w:tcW w:w="3191" w:type="dxa"/>
          </w:tcPr>
          <w:p w:rsidR="00776926" w:rsidRPr="0070129B" w:rsidRDefault="00776926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Сбор семян растений, оформление гербария, </w:t>
            </w:r>
          </w:p>
          <w:p w:rsidR="004B575A" w:rsidRPr="0070129B" w:rsidRDefault="004B575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выставка поделок.</w:t>
            </w:r>
          </w:p>
          <w:p w:rsidR="004B575A" w:rsidRPr="0070129B" w:rsidRDefault="004B575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Экскурсия в зоопарк (цирк)</w:t>
            </w:r>
          </w:p>
        </w:tc>
      </w:tr>
      <w:tr w:rsidR="004B575A" w:rsidRPr="0070129B" w:rsidTr="00845E2D">
        <w:tc>
          <w:tcPr>
            <w:tcW w:w="2660" w:type="dxa"/>
          </w:tcPr>
          <w:p w:rsidR="004B575A" w:rsidRPr="0070129B" w:rsidRDefault="004B575A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720" w:type="dxa"/>
          </w:tcPr>
          <w:p w:rsidR="004B575A" w:rsidRPr="0070129B" w:rsidRDefault="004B575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«Умелые руки не знают скуки» - десант в парк Прибрежный.</w:t>
            </w:r>
          </w:p>
        </w:tc>
        <w:tc>
          <w:tcPr>
            <w:tcW w:w="3191" w:type="dxa"/>
          </w:tcPr>
          <w:p w:rsidR="004B575A" w:rsidRPr="0070129B" w:rsidRDefault="004B575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«Наведем порядок на планете» - трудовой десант с родителями.</w:t>
            </w:r>
          </w:p>
          <w:p w:rsidR="004B575A" w:rsidRPr="0070129B" w:rsidRDefault="004B575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Конкурс стихов, рисунков «Золотая осень».</w:t>
            </w:r>
          </w:p>
          <w:p w:rsidR="004B575A" w:rsidRPr="0070129B" w:rsidRDefault="004B575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Обзор картин известных художников об осени.</w:t>
            </w:r>
          </w:p>
        </w:tc>
      </w:tr>
      <w:tr w:rsidR="004B575A" w:rsidRPr="0070129B" w:rsidTr="00845E2D">
        <w:tc>
          <w:tcPr>
            <w:tcW w:w="2660" w:type="dxa"/>
          </w:tcPr>
          <w:p w:rsidR="004B575A" w:rsidRPr="0070129B" w:rsidRDefault="004B575A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20" w:type="dxa"/>
          </w:tcPr>
          <w:p w:rsidR="004B575A" w:rsidRPr="0070129B" w:rsidRDefault="004B575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Десант умельцев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азвешивание домиков и кормушек для птиц.</w:t>
            </w:r>
          </w:p>
        </w:tc>
        <w:tc>
          <w:tcPr>
            <w:tcW w:w="3191" w:type="dxa"/>
          </w:tcPr>
          <w:p w:rsidR="004B575A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Птицы области в К</w:t>
            </w:r>
            <w:r w:rsidR="004B575A" w:rsidRPr="0070129B">
              <w:rPr>
                <w:rFonts w:ascii="Times New Roman" w:hAnsi="Times New Roman" w:cs="Times New Roman"/>
                <w:sz w:val="28"/>
                <w:szCs w:val="28"/>
              </w:rPr>
              <w:t>расной книге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575A" w:rsidRPr="007012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4B575A" w:rsidRPr="0070129B">
              <w:rPr>
                <w:rFonts w:ascii="Times New Roman" w:hAnsi="Times New Roman" w:cs="Times New Roman"/>
                <w:sz w:val="28"/>
                <w:szCs w:val="28"/>
              </w:rPr>
              <w:t>резентация учеников.</w:t>
            </w:r>
          </w:p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Зимний пейзаж «Первый снег»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ыставка-конкурс рисунков.</w:t>
            </w:r>
          </w:p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5A" w:rsidRPr="0070129B" w:rsidRDefault="004B575A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809" w:rsidRPr="0070129B" w:rsidTr="00845E2D">
        <w:tc>
          <w:tcPr>
            <w:tcW w:w="2660" w:type="dxa"/>
          </w:tcPr>
          <w:p w:rsidR="00650809" w:rsidRPr="0070129B" w:rsidRDefault="00650809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720" w:type="dxa"/>
          </w:tcPr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Новогодний карнавал «Елочка в парке».</w:t>
            </w:r>
          </w:p>
        </w:tc>
        <w:tc>
          <w:tcPr>
            <w:tcW w:w="3191" w:type="dxa"/>
          </w:tcPr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Выпуск газеты «Зимний следопыт».</w:t>
            </w:r>
          </w:p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НОУ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абота над проектом.</w:t>
            </w:r>
          </w:p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«У карты родного края»</w:t>
            </w:r>
          </w:p>
        </w:tc>
      </w:tr>
      <w:tr w:rsidR="00650809" w:rsidRPr="0070129B" w:rsidTr="00845E2D">
        <w:tc>
          <w:tcPr>
            <w:tcW w:w="2660" w:type="dxa"/>
          </w:tcPr>
          <w:p w:rsidR="00650809" w:rsidRPr="0070129B" w:rsidRDefault="00650809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20" w:type="dxa"/>
          </w:tcPr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Час природы «Почему их так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назвали?»</w:t>
            </w:r>
          </w:p>
        </w:tc>
        <w:tc>
          <w:tcPr>
            <w:tcW w:w="3191" w:type="dxa"/>
          </w:tcPr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классного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журнала о происхождении названий птиц.</w:t>
            </w:r>
          </w:p>
          <w:p w:rsidR="00650809" w:rsidRPr="0070129B" w:rsidRDefault="00845E2D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r w:rsidR="00650809" w:rsidRPr="0070129B">
              <w:rPr>
                <w:rFonts w:ascii="Times New Roman" w:hAnsi="Times New Roman" w:cs="Times New Roman"/>
                <w:sz w:val="28"/>
                <w:szCs w:val="28"/>
              </w:rPr>
              <w:t>Знаешь ли ты свой край».</w:t>
            </w:r>
          </w:p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Участие в конкурсе журнала «</w:t>
            </w:r>
            <w:proofErr w:type="spell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Симбик</w:t>
            </w:r>
            <w:proofErr w:type="spell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50809" w:rsidRPr="0070129B" w:rsidTr="00845E2D">
        <w:tc>
          <w:tcPr>
            <w:tcW w:w="2660" w:type="dxa"/>
          </w:tcPr>
          <w:p w:rsidR="00650809" w:rsidRPr="0070129B" w:rsidRDefault="00650809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720" w:type="dxa"/>
          </w:tcPr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spell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любознаек</w:t>
            </w:r>
            <w:proofErr w:type="spell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аседание «Кто где живет?»</w:t>
            </w:r>
          </w:p>
        </w:tc>
        <w:tc>
          <w:tcPr>
            <w:tcW w:w="3191" w:type="dxa"/>
          </w:tcPr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«Твоя семья и награды в твоем доме».</w:t>
            </w:r>
          </w:p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Библиотечные встречи «О наших земляках».</w:t>
            </w:r>
          </w:p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«Моя история семьи».</w:t>
            </w:r>
          </w:p>
        </w:tc>
      </w:tr>
      <w:tr w:rsidR="00650809" w:rsidRPr="0070129B" w:rsidTr="00845E2D">
        <w:tc>
          <w:tcPr>
            <w:tcW w:w="2660" w:type="dxa"/>
          </w:tcPr>
          <w:p w:rsidR="00650809" w:rsidRPr="0070129B" w:rsidRDefault="00650809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20" w:type="dxa"/>
          </w:tcPr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611527" w:rsidRPr="0070129B">
              <w:rPr>
                <w:rFonts w:ascii="Times New Roman" w:hAnsi="Times New Roman" w:cs="Times New Roman"/>
                <w:sz w:val="28"/>
                <w:szCs w:val="28"/>
              </w:rPr>
              <w:t>Весна красна».</w:t>
            </w:r>
          </w:p>
        </w:tc>
        <w:tc>
          <w:tcPr>
            <w:tcW w:w="3191" w:type="dxa"/>
          </w:tcPr>
          <w:p w:rsidR="00650809" w:rsidRPr="0070129B" w:rsidRDefault="00650809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 «Наш прекрасный край весной».</w:t>
            </w:r>
          </w:p>
          <w:p w:rsidR="00650809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«Волга – колыбель России» - </w:t>
            </w:r>
          </w:p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Музыканты и композиторы о весне.</w:t>
            </w:r>
          </w:p>
        </w:tc>
      </w:tr>
      <w:tr w:rsidR="00611527" w:rsidRPr="0070129B" w:rsidTr="00845E2D">
        <w:tc>
          <w:tcPr>
            <w:tcW w:w="2660" w:type="dxa"/>
          </w:tcPr>
          <w:p w:rsidR="00611527" w:rsidRPr="0070129B" w:rsidRDefault="00611527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20" w:type="dxa"/>
          </w:tcPr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«В воде и у воды»</w:t>
            </w:r>
          </w:p>
        </w:tc>
        <w:tc>
          <w:tcPr>
            <w:tcW w:w="3191" w:type="dxa"/>
          </w:tcPr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«Что растет в воде и кто живет в воде?»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сследовательская работа, проекты детей.</w:t>
            </w:r>
          </w:p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 «Их нужно беречь».</w:t>
            </w:r>
          </w:p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Десант к реке, озеру, пруду.</w:t>
            </w:r>
          </w:p>
        </w:tc>
      </w:tr>
      <w:tr w:rsidR="00611527" w:rsidRPr="0070129B" w:rsidTr="00845E2D">
        <w:tc>
          <w:tcPr>
            <w:tcW w:w="2660" w:type="dxa"/>
          </w:tcPr>
          <w:p w:rsidR="00611527" w:rsidRPr="0070129B" w:rsidRDefault="00611527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20" w:type="dxa"/>
          </w:tcPr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День рождения – славный праздник.</w:t>
            </w:r>
          </w:p>
        </w:tc>
        <w:tc>
          <w:tcPr>
            <w:tcW w:w="3191" w:type="dxa"/>
          </w:tcPr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Экскурсия по городу.</w:t>
            </w:r>
          </w:p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Выставка рисунков, книг об Ульяновской земле!</w:t>
            </w:r>
          </w:p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История города Симбирска – детская конференция.</w:t>
            </w:r>
          </w:p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Утренник «Волга, Волга, слава тебе!»</w:t>
            </w:r>
          </w:p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Лучший город на планете! – сочинения о родине. </w:t>
            </w:r>
          </w:p>
        </w:tc>
      </w:tr>
      <w:tr w:rsidR="00611527" w:rsidRPr="0070129B" w:rsidTr="00845E2D">
        <w:tc>
          <w:tcPr>
            <w:tcW w:w="2660" w:type="dxa"/>
          </w:tcPr>
          <w:p w:rsidR="00611527" w:rsidRPr="0070129B" w:rsidRDefault="00611527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27" w:rsidRPr="0070129B" w:rsidRDefault="00611527" w:rsidP="0061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845E2D" w:rsidRPr="0070129B" w:rsidRDefault="00845E2D" w:rsidP="0061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27" w:rsidRPr="0070129B" w:rsidTr="00845E2D">
        <w:tc>
          <w:tcPr>
            <w:tcW w:w="2660" w:type="dxa"/>
          </w:tcPr>
          <w:p w:rsidR="00611527" w:rsidRPr="0070129B" w:rsidRDefault="00611527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3720" w:type="dxa"/>
          </w:tcPr>
          <w:p w:rsidR="00611527" w:rsidRPr="0070129B" w:rsidRDefault="00611527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</w:t>
            </w:r>
            <w:r w:rsidR="003F4821" w:rsidRPr="007012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3F4821"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3F4821" w:rsidRPr="0070129B">
              <w:rPr>
                <w:rFonts w:ascii="Times New Roman" w:hAnsi="Times New Roman" w:cs="Times New Roman"/>
                <w:sz w:val="28"/>
                <w:szCs w:val="28"/>
              </w:rPr>
              <w:t>даров природы.</w:t>
            </w:r>
          </w:p>
        </w:tc>
        <w:tc>
          <w:tcPr>
            <w:tcW w:w="3191" w:type="dxa"/>
          </w:tcPr>
          <w:p w:rsidR="00611527" w:rsidRPr="0070129B" w:rsidRDefault="003F4821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Литературный марафон «Угадай по описанию».</w:t>
            </w:r>
          </w:p>
          <w:p w:rsidR="003F4821" w:rsidRPr="0070129B" w:rsidRDefault="003F4821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Проект «Мой любимый летний уголок».</w:t>
            </w:r>
          </w:p>
          <w:p w:rsidR="003F4821" w:rsidRPr="0070129B" w:rsidRDefault="003F4821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«Где ты был и что нового узнал за лето» - классная конференция.</w:t>
            </w:r>
          </w:p>
        </w:tc>
      </w:tr>
      <w:tr w:rsidR="003F4821" w:rsidRPr="0070129B" w:rsidTr="00845E2D">
        <w:tc>
          <w:tcPr>
            <w:tcW w:w="2660" w:type="dxa"/>
          </w:tcPr>
          <w:p w:rsidR="003F4821" w:rsidRPr="0070129B" w:rsidRDefault="003F4821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720" w:type="dxa"/>
          </w:tcPr>
          <w:p w:rsidR="003F4821" w:rsidRPr="0070129B" w:rsidRDefault="003F4821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Осенний бал «Люблю я пышное природы увяданье» (в рамках НОУ).</w:t>
            </w:r>
          </w:p>
        </w:tc>
        <w:tc>
          <w:tcPr>
            <w:tcW w:w="3191" w:type="dxa"/>
          </w:tcPr>
          <w:p w:rsidR="003F4821" w:rsidRPr="0070129B" w:rsidRDefault="003F4821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Конкурс «Угадай-ка».</w:t>
            </w:r>
          </w:p>
          <w:p w:rsidR="003F4821" w:rsidRPr="0070129B" w:rsidRDefault="003F4821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Сочинение «Мой город, я тебя люблю!»</w:t>
            </w:r>
          </w:p>
          <w:p w:rsidR="003F4821" w:rsidRPr="0070129B" w:rsidRDefault="003F4821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Экскурсия в музей пожарной охраны.</w:t>
            </w:r>
          </w:p>
        </w:tc>
      </w:tr>
      <w:tr w:rsidR="003F4821" w:rsidRPr="0070129B" w:rsidTr="00845E2D">
        <w:tc>
          <w:tcPr>
            <w:tcW w:w="2660" w:type="dxa"/>
          </w:tcPr>
          <w:p w:rsidR="003F4821" w:rsidRPr="0070129B" w:rsidRDefault="003F4821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20" w:type="dxa"/>
          </w:tcPr>
          <w:p w:rsidR="003F4821" w:rsidRPr="0070129B" w:rsidRDefault="003F4821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«Помоги своим друзьям – галкам, дятлам, воробьям»</w:t>
            </w:r>
          </w:p>
        </w:tc>
        <w:tc>
          <w:tcPr>
            <w:tcW w:w="3191" w:type="dxa"/>
          </w:tcPr>
          <w:p w:rsidR="003F4821" w:rsidRPr="0070129B" w:rsidRDefault="003F4821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Десант в парки и скверы города с кормушками, домиками.</w:t>
            </w:r>
          </w:p>
          <w:p w:rsidR="003F4821" w:rsidRPr="0070129B" w:rsidRDefault="003F4821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«Чистота родного края».</w:t>
            </w:r>
          </w:p>
          <w:p w:rsidR="003F4821" w:rsidRPr="0070129B" w:rsidRDefault="003F4821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Красная книга природы Ульяновской области.</w:t>
            </w:r>
          </w:p>
        </w:tc>
      </w:tr>
      <w:tr w:rsidR="003F4821" w:rsidRPr="0070129B" w:rsidTr="00845E2D">
        <w:tc>
          <w:tcPr>
            <w:tcW w:w="2660" w:type="dxa"/>
          </w:tcPr>
          <w:p w:rsidR="003F4821" w:rsidRPr="0070129B" w:rsidRDefault="003F4821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720" w:type="dxa"/>
          </w:tcPr>
          <w:p w:rsidR="003F4821" w:rsidRPr="0070129B" w:rsidRDefault="0045478E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Зима – зимушка, зима! Что ты детям принесла?</w:t>
            </w:r>
          </w:p>
        </w:tc>
        <w:tc>
          <w:tcPr>
            <w:tcW w:w="3191" w:type="dxa"/>
          </w:tcPr>
          <w:p w:rsidR="003F4821" w:rsidRPr="0070129B" w:rsidRDefault="0045478E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 родителями в парк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атание на санках, лыжах, коньках.</w:t>
            </w:r>
          </w:p>
          <w:p w:rsidR="0045478E" w:rsidRPr="0070129B" w:rsidRDefault="0045478E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сказка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онцерт -смотр детских талантов.</w:t>
            </w:r>
          </w:p>
          <w:p w:rsidR="0045478E" w:rsidRPr="0070129B" w:rsidRDefault="0045478E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«Снеговик пришел к нам в школу» - участие в лепке снежных баб. </w:t>
            </w:r>
          </w:p>
        </w:tc>
      </w:tr>
      <w:tr w:rsidR="0045478E" w:rsidRPr="0070129B" w:rsidTr="00845E2D">
        <w:tc>
          <w:tcPr>
            <w:tcW w:w="2660" w:type="dxa"/>
          </w:tcPr>
          <w:p w:rsidR="0045478E" w:rsidRPr="0070129B" w:rsidRDefault="0045478E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20" w:type="dxa"/>
          </w:tcPr>
          <w:p w:rsidR="0045478E" w:rsidRPr="0070129B" w:rsidRDefault="0045478E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Фотоконкурс «Зима в наш край пришла».</w:t>
            </w:r>
          </w:p>
        </w:tc>
        <w:tc>
          <w:tcPr>
            <w:tcW w:w="3191" w:type="dxa"/>
          </w:tcPr>
          <w:p w:rsidR="0045478E" w:rsidRPr="0070129B" w:rsidRDefault="0045478E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Самый лучший фотограф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ыставка фото о природе нашего края.</w:t>
            </w:r>
          </w:p>
          <w:p w:rsidR="0045478E" w:rsidRPr="0070129B" w:rsidRDefault="0045478E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Как помочь природе?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сследование и наблюдение.</w:t>
            </w:r>
          </w:p>
        </w:tc>
      </w:tr>
      <w:tr w:rsidR="0045478E" w:rsidRPr="0070129B" w:rsidTr="00845E2D">
        <w:tc>
          <w:tcPr>
            <w:tcW w:w="2660" w:type="dxa"/>
          </w:tcPr>
          <w:p w:rsidR="0045478E" w:rsidRPr="0070129B" w:rsidRDefault="0045478E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720" w:type="dxa"/>
          </w:tcPr>
          <w:p w:rsidR="0045478E" w:rsidRPr="0070129B" w:rsidRDefault="0045478E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Знаешь ли ты свой край?</w:t>
            </w:r>
          </w:p>
        </w:tc>
        <w:tc>
          <w:tcPr>
            <w:tcW w:w="3191" w:type="dxa"/>
          </w:tcPr>
          <w:p w:rsidR="0045478E" w:rsidRPr="0070129B" w:rsidRDefault="0045478E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Улицы нашего города – земляки-герои.</w:t>
            </w:r>
          </w:p>
          <w:p w:rsidR="0045478E" w:rsidRPr="0070129B" w:rsidRDefault="0045478E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Моя семья в годы войны – рассказ, проект, презентация.</w:t>
            </w:r>
          </w:p>
          <w:p w:rsidR="0045478E" w:rsidRPr="0070129B" w:rsidRDefault="0045478E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Город Ульяновск в будущем 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роекты детей, рисунки, сочинения.</w:t>
            </w:r>
          </w:p>
        </w:tc>
      </w:tr>
      <w:tr w:rsidR="0045478E" w:rsidRPr="0070129B" w:rsidTr="00845E2D">
        <w:tc>
          <w:tcPr>
            <w:tcW w:w="2660" w:type="dxa"/>
          </w:tcPr>
          <w:p w:rsidR="0045478E" w:rsidRPr="0070129B" w:rsidRDefault="0045478E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20" w:type="dxa"/>
          </w:tcPr>
          <w:p w:rsidR="0045478E" w:rsidRPr="0070129B" w:rsidRDefault="0045478E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Мама моей мамы, как тебе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живется?</w:t>
            </w:r>
          </w:p>
        </w:tc>
        <w:tc>
          <w:tcPr>
            <w:tcW w:w="3191" w:type="dxa"/>
          </w:tcPr>
          <w:p w:rsidR="0045478E" w:rsidRPr="0070129B" w:rsidRDefault="00C72BA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моей семьи – </w:t>
            </w: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праздник.</w:t>
            </w:r>
          </w:p>
          <w:p w:rsidR="00C72BA4" w:rsidRPr="0070129B" w:rsidRDefault="00C72BA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Конкурс чтецов «Бабушка родная».</w:t>
            </w:r>
          </w:p>
          <w:p w:rsidR="00C72BA4" w:rsidRPr="0070129B" w:rsidRDefault="00C72BA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Конкурс бабушек – помоги внук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внучке).</w:t>
            </w:r>
          </w:p>
        </w:tc>
      </w:tr>
      <w:tr w:rsidR="00C72BA4" w:rsidRPr="0070129B" w:rsidTr="00845E2D">
        <w:tc>
          <w:tcPr>
            <w:tcW w:w="2660" w:type="dxa"/>
          </w:tcPr>
          <w:p w:rsidR="00C72BA4" w:rsidRPr="0070129B" w:rsidRDefault="00C72BA4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720" w:type="dxa"/>
          </w:tcPr>
          <w:p w:rsidR="00C72BA4" w:rsidRPr="0070129B" w:rsidRDefault="00C72BA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Экологический фестиваль «Чистота родного края»</w:t>
            </w:r>
          </w:p>
        </w:tc>
        <w:tc>
          <w:tcPr>
            <w:tcW w:w="3191" w:type="dxa"/>
          </w:tcPr>
          <w:p w:rsidR="00C72BA4" w:rsidRPr="0070129B" w:rsidRDefault="00C72BA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Проекты  учеников на экологическую тему.</w:t>
            </w:r>
          </w:p>
          <w:p w:rsidR="00C72BA4" w:rsidRPr="0070129B" w:rsidRDefault="00C72BA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лаборатория.</w:t>
            </w:r>
          </w:p>
          <w:p w:rsidR="00C72BA4" w:rsidRPr="0070129B" w:rsidRDefault="00C72BA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Сделаем город чище – школьный десант</w:t>
            </w: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72BA4" w:rsidRPr="0070129B" w:rsidTr="00845E2D">
        <w:tc>
          <w:tcPr>
            <w:tcW w:w="2660" w:type="dxa"/>
          </w:tcPr>
          <w:p w:rsidR="00C72BA4" w:rsidRPr="0070129B" w:rsidRDefault="00C72BA4" w:rsidP="0077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20" w:type="dxa"/>
          </w:tcPr>
          <w:p w:rsidR="00C72BA4" w:rsidRPr="0070129B" w:rsidRDefault="00C72BA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Что дает наш край стране?</w:t>
            </w:r>
          </w:p>
        </w:tc>
        <w:tc>
          <w:tcPr>
            <w:tcW w:w="3191" w:type="dxa"/>
          </w:tcPr>
          <w:p w:rsidR="00C72BA4" w:rsidRPr="0070129B" w:rsidRDefault="00C72BA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Конференция учащихся, защита проектов, оформление выставок с творческими работами учащихся.</w:t>
            </w:r>
          </w:p>
          <w:p w:rsidR="00C72BA4" w:rsidRPr="0070129B" w:rsidRDefault="00C72BA4" w:rsidP="00C0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Выставка книг об Ульяновске</w:t>
            </w:r>
            <w:proofErr w:type="gramEnd"/>
            <w:r w:rsidRPr="00701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0B64" w:rsidRDefault="00530B64" w:rsidP="00C00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D5F" w:rsidRDefault="00485C2E" w:rsidP="00C00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«Что мы знаем о своем городе, о своей стране, о своей планете?</w:t>
      </w:r>
    </w:p>
    <w:p w:rsidR="00485C2E" w:rsidRDefault="00485C2E" w:rsidP="00C00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1.Закончи предложения:</w:t>
      </w:r>
    </w:p>
    <w:p w:rsidR="00485C2E" w:rsidRDefault="00485C2E" w:rsidP="00C00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страна-</w:t>
      </w:r>
    </w:p>
    <w:p w:rsidR="00485C2E" w:rsidRDefault="00485C2E" w:rsidP="00C00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</w:t>
      </w:r>
    </w:p>
    <w:p w:rsidR="00485C2E" w:rsidRDefault="00485C2E" w:rsidP="00C00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улица</w:t>
      </w:r>
    </w:p>
    <w:p w:rsidR="00485C2E" w:rsidRDefault="00485C2E" w:rsidP="00C00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дом </w:t>
      </w:r>
    </w:p>
    <w:p w:rsidR="00485C2E" w:rsidRDefault="00485C2E" w:rsidP="00C00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квартира                                                                      1балл</w:t>
      </w:r>
    </w:p>
    <w:p w:rsidR="00485C2E" w:rsidRDefault="00485C2E" w:rsidP="00CB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6E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ыбери правильный ответ</w:t>
      </w:r>
      <w:r w:rsidR="00256E13">
        <w:rPr>
          <w:rFonts w:ascii="Times New Roman" w:hAnsi="Times New Roman" w:cs="Times New Roman"/>
          <w:sz w:val="28"/>
          <w:szCs w:val="28"/>
        </w:rPr>
        <w:t>:</w:t>
      </w:r>
    </w:p>
    <w:p w:rsidR="00256E13" w:rsidRDefault="00256E13" w:rsidP="00CB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Земля намного меньше Солнца;</w:t>
      </w:r>
    </w:p>
    <w:p w:rsidR="00256E13" w:rsidRDefault="00256E13" w:rsidP="00CB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Земля намного больше Солнца.                                    1 балл</w:t>
      </w:r>
    </w:p>
    <w:p w:rsidR="00256E13" w:rsidRDefault="00256E13" w:rsidP="00CB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город не относится к России? Подчеркни.        3 балла</w:t>
      </w:r>
    </w:p>
    <w:p w:rsidR="00256E13" w:rsidRDefault="00256E13" w:rsidP="00CB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Самара, Ульяновск, Париж, Димитровград, Саратов.</w:t>
      </w:r>
    </w:p>
    <w:p w:rsidR="00256E13" w:rsidRDefault="00256E13" w:rsidP="00CB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4.Допиши слово:                                                                  3 балла</w:t>
      </w:r>
    </w:p>
    <w:p w:rsidR="00294D89" w:rsidRDefault="00530B64" w:rsidP="00530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Улица+улица+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=город</w:t>
      </w:r>
    </w:p>
    <w:p w:rsidR="00256E13" w:rsidRDefault="00256E13" w:rsidP="00CB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Город+город+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=страна</w:t>
      </w:r>
    </w:p>
    <w:p w:rsidR="00256E13" w:rsidRDefault="00256E13" w:rsidP="00CB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Страна+страна+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 ?</w:t>
      </w:r>
    </w:p>
    <w:p w:rsidR="00256E13" w:rsidRPr="0070129B" w:rsidRDefault="00256E13" w:rsidP="00CB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  памятные места города тебе знакомы?              1 балл </w:t>
      </w:r>
    </w:p>
    <w:p w:rsidR="00C00D5F" w:rsidRDefault="00864473" w:rsidP="00CB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стартовой диагностике предлагаю следующий тест, который показывает уровень осведомленности, знания или незнания материала. Исходя из практики, могу сказать, что приходящие в школу дети обладают очень скудными знаниями. Они могут назвать город, часто путая со страной, более половины класса называют адрес, и на этом, в основном, их познания об окружающем мире исчерпываются. Поэтому для учителя открывается широкое поле деятельности, которое необходимо пополнить необходимыми сведениями. Этот же тест даю повторно в конце года, и вижу результаты своего труда. Результаты</w:t>
      </w:r>
      <w:r w:rsidR="00294D89">
        <w:rPr>
          <w:rFonts w:ascii="Times New Roman" w:hAnsi="Times New Roman" w:cs="Times New Roman"/>
          <w:sz w:val="28"/>
          <w:szCs w:val="28"/>
        </w:rPr>
        <w:t xml:space="preserve"> стартовой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 привожу ниже в таблице.</w:t>
      </w:r>
    </w:p>
    <w:p w:rsidR="00294D89" w:rsidRDefault="0018515D" w:rsidP="00294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Стартовая </w:t>
      </w:r>
      <w:r w:rsidR="00294D89">
        <w:rPr>
          <w:rFonts w:ascii="Times New Roman" w:hAnsi="Times New Roman" w:cs="Times New Roman"/>
          <w:sz w:val="28"/>
          <w:szCs w:val="28"/>
        </w:rPr>
        <w:t>диагностика для 1 класса Б</w:t>
      </w:r>
    </w:p>
    <w:p w:rsidR="0018515D" w:rsidRDefault="0018515D" w:rsidP="00294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я знаю о своем городе, стране, планете?»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1847"/>
        <w:gridCol w:w="519"/>
        <w:gridCol w:w="567"/>
        <w:gridCol w:w="567"/>
        <w:gridCol w:w="567"/>
        <w:gridCol w:w="486"/>
        <w:gridCol w:w="1795"/>
      </w:tblGrid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dxa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А.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Б.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Б.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Снежана В.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В.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Г.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Е.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 Ж.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З.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К.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М.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Н.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П.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П.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Р.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Т.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Т.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У.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Ф.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3BB4" w:rsidTr="004D14CB"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Х.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3BB4" w:rsidTr="004D14CB"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E3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Ш.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3BB4" w:rsidTr="004D14CB">
        <w:tc>
          <w:tcPr>
            <w:tcW w:w="0" w:type="auto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E3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E3BB4" w:rsidRDefault="005E3BB4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Ю.</w:t>
            </w:r>
          </w:p>
        </w:tc>
        <w:tc>
          <w:tcPr>
            <w:tcW w:w="519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5E3BB4" w:rsidRDefault="004D14CB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3BB4" w:rsidRDefault="0018515D" w:rsidP="00CB4F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B4F57" w:rsidRDefault="00CB4F57" w:rsidP="00530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15D" w:rsidRDefault="0018515D" w:rsidP="0029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4473" w:rsidRDefault="0018515D" w:rsidP="0029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10 баллов – низкий уровень -12 человек</w:t>
      </w:r>
    </w:p>
    <w:p w:rsidR="0018515D" w:rsidRDefault="0018515D" w:rsidP="0029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15баллов – средний -8 человек</w:t>
      </w:r>
    </w:p>
    <w:p w:rsidR="0018515D" w:rsidRDefault="0018515D" w:rsidP="0029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баллов - высокий  - 6 человек</w:t>
      </w:r>
    </w:p>
    <w:p w:rsidR="0018515D" w:rsidRPr="0070129B" w:rsidRDefault="0018515D" w:rsidP="00CB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данные показатели, легко увидеть вопросы, над которыми необходимо работать учителю и родителям. В течение года проводились классные часы «Симбирский край</w:t>
      </w:r>
      <w:r w:rsidR="00CB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родина», «Улица, на которой ты живешь», </w:t>
      </w:r>
      <w:r w:rsidR="00CB4F57">
        <w:rPr>
          <w:rFonts w:ascii="Times New Roman" w:hAnsi="Times New Roman" w:cs="Times New Roman"/>
          <w:sz w:val="28"/>
          <w:szCs w:val="28"/>
        </w:rPr>
        <w:t xml:space="preserve">«Безопасный путь домой», экскурсии по городу, в парк, школьный сад. На уроках и во внеурочное время изучалось много материала о родном городе. Дети участвовали в викторине «Знаешь ли ты свой город». Все  мероприятия были направлены на формирование универсальных учебных  действий. </w:t>
      </w:r>
      <w:r w:rsidR="006D66EF">
        <w:rPr>
          <w:rFonts w:ascii="Times New Roman" w:hAnsi="Times New Roman" w:cs="Times New Roman"/>
          <w:sz w:val="28"/>
          <w:szCs w:val="28"/>
        </w:rPr>
        <w:t xml:space="preserve">При диагностировании итоговом результаты меня порадовали: тот же тест был проведен в апреле месяце и он показал высокий результат-из 26 опрошенных -75% учащихся показали высокий уровень, 22% -средний, а </w:t>
      </w:r>
      <w:r w:rsidR="006D66EF">
        <w:rPr>
          <w:rFonts w:ascii="Times New Roman" w:hAnsi="Times New Roman" w:cs="Times New Roman"/>
          <w:sz w:val="28"/>
          <w:szCs w:val="28"/>
        </w:rPr>
        <w:lastRenderedPageBreak/>
        <w:t>оставшиеся 3% -низкий уровень. Работа дает свои результаты, но есть над чем работать в следующем году.</w:t>
      </w:r>
    </w:p>
    <w:p w:rsidR="00294D89" w:rsidRDefault="00B73D78" w:rsidP="00530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водоемов родного края провожу диагностическое исследование, которое дает полную картину имеющихся знаний о родном крае. Данный тест был выполнен 24 учащимися</w:t>
      </w:r>
      <w:r w:rsidR="00491AC4">
        <w:rPr>
          <w:rFonts w:ascii="Times New Roman" w:hAnsi="Times New Roman" w:cs="Times New Roman"/>
          <w:sz w:val="28"/>
          <w:szCs w:val="28"/>
        </w:rPr>
        <w:t xml:space="preserve"> 3 класса в начале учебного года. Он показал 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-20%, средний –25%, и оставшиеся дети имели низкий уровень осведомленности. При систематической работе по развитию краеведческих знаний</w:t>
      </w:r>
      <w:r w:rsidR="00491AC4">
        <w:rPr>
          <w:rFonts w:ascii="Times New Roman" w:hAnsi="Times New Roman" w:cs="Times New Roman"/>
          <w:sz w:val="28"/>
          <w:szCs w:val="28"/>
        </w:rPr>
        <w:t xml:space="preserve"> этот же тест в конце 3</w:t>
      </w:r>
      <w:r w:rsidR="00864473">
        <w:rPr>
          <w:rFonts w:ascii="Times New Roman" w:hAnsi="Times New Roman" w:cs="Times New Roman"/>
          <w:sz w:val="28"/>
          <w:szCs w:val="28"/>
        </w:rPr>
        <w:t xml:space="preserve"> класса показал удивительные результаты: из 26 учащихся 50% показали высокий результат, 38% -средний уровень, 12% детей знания по данной теме не усвоили. Это дает учителю возможность коррекции в следующем году, привлекая данных детей к работе именно в этом направлении. Незнание дает толчок к познанию. Правильно спланированная работа учителя выявить детей</w:t>
      </w:r>
    </w:p>
    <w:p w:rsidR="00C00D5F" w:rsidRDefault="00864473" w:rsidP="00CB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которые упустили данный</w:t>
      </w:r>
      <w:r w:rsidR="006D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 по ряду причин, и направить их деятельность на восполнение пробела.</w:t>
      </w:r>
      <w:r w:rsidR="00491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AC4">
        <w:rPr>
          <w:rFonts w:ascii="Times New Roman" w:hAnsi="Times New Roman" w:cs="Times New Roman"/>
          <w:sz w:val="28"/>
          <w:szCs w:val="28"/>
        </w:rPr>
        <w:t>Мероприятия, проводимые в школе и классе дают</w:t>
      </w:r>
      <w:proofErr w:type="gramEnd"/>
      <w:r w:rsidR="00491AC4">
        <w:rPr>
          <w:rFonts w:ascii="Times New Roman" w:hAnsi="Times New Roman" w:cs="Times New Roman"/>
          <w:sz w:val="28"/>
          <w:szCs w:val="28"/>
        </w:rPr>
        <w:t xml:space="preserve"> возможность скорректировать полученный результат и добиться новых лучших результатов.</w:t>
      </w:r>
    </w:p>
    <w:p w:rsidR="006D66EF" w:rsidRDefault="006D66EF" w:rsidP="006D66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«Знаешь ли ты водоемы?»</w:t>
      </w:r>
    </w:p>
    <w:p w:rsidR="006D66EF" w:rsidRPr="00491AC4" w:rsidRDefault="006D66EF" w:rsidP="00491AC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1AC4">
        <w:rPr>
          <w:rFonts w:ascii="Times New Roman" w:hAnsi="Times New Roman" w:cs="Times New Roman"/>
          <w:sz w:val="28"/>
          <w:szCs w:val="28"/>
        </w:rPr>
        <w:t xml:space="preserve">Какие водоемы ты знаешь? Перечисли и напиши названия (2-3) </w:t>
      </w:r>
    </w:p>
    <w:p w:rsidR="006D66EF" w:rsidRDefault="006D66EF" w:rsidP="006D66E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– искусственные.</w:t>
      </w:r>
    </w:p>
    <w:p w:rsidR="006D66EF" w:rsidRDefault="006D66EF" w:rsidP="00491AC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1AC4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91AC4" w:rsidRPr="00491AC4">
        <w:rPr>
          <w:rFonts w:ascii="Times New Roman" w:hAnsi="Times New Roman" w:cs="Times New Roman"/>
          <w:sz w:val="28"/>
          <w:szCs w:val="28"/>
        </w:rPr>
        <w:t xml:space="preserve">рыбы водятся в водоемах нашего края? </w:t>
      </w:r>
      <w:r w:rsidR="00491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AC4">
        <w:rPr>
          <w:rFonts w:ascii="Times New Roman" w:hAnsi="Times New Roman" w:cs="Times New Roman"/>
          <w:sz w:val="28"/>
          <w:szCs w:val="28"/>
        </w:rPr>
        <w:t>Выбери из списка: акула, сом, сазан, кит, лещ, карась, скумбрия, сельдь, щука.</w:t>
      </w:r>
      <w:proofErr w:type="gramEnd"/>
    </w:p>
    <w:p w:rsidR="00491AC4" w:rsidRDefault="00491AC4" w:rsidP="00491AC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 предложения:</w:t>
      </w:r>
    </w:p>
    <w:p w:rsidR="00491AC4" w:rsidRDefault="00491AC4" w:rsidP="00491AC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 стоит на реке…</w:t>
      </w:r>
    </w:p>
    <w:p w:rsidR="00491AC4" w:rsidRDefault="00491AC4" w:rsidP="00491AC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впадает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91AC4" w:rsidRDefault="00491AC4" w:rsidP="00491AC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области протекают реки…</w:t>
      </w:r>
    </w:p>
    <w:p w:rsidR="00491AC4" w:rsidRDefault="00491AC4" w:rsidP="00491AC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путешествует вода? Соедини стрелками: река  море  ручей</w:t>
      </w:r>
    </w:p>
    <w:p w:rsidR="00491AC4" w:rsidRPr="00491AC4" w:rsidRDefault="00491AC4" w:rsidP="0011363F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 ли рассуждает ученик: «В речке вода соленая, а в море пресная, то есть не соленая. Значит,  из моря можно пить воду. Как думаешь ты?</w:t>
      </w:r>
    </w:p>
    <w:p w:rsidR="00294D89" w:rsidRDefault="0011363F" w:rsidP="00530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работаю со 2 классом по новым стандартам второго поколения и понимаю, что необходимо менять формы работы и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основу должен лечь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Только в действии и под руководством учителя-наставника дети могут самостоятельно использовать различные источники информации для решения заданной задачи. В условиях городской школы есть достаточно много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реализации поставленных задач. Краеведческ4ая работа должна вестись учителями и воспитателями систематически, целенаправленно от класса к классу усложняя содержание работы. Только при данных условиях мы сможем  воспитать личностные каче</w:t>
      </w:r>
      <w:r w:rsidR="00530B64">
        <w:rPr>
          <w:rFonts w:ascii="Times New Roman" w:hAnsi="Times New Roman" w:cs="Times New Roman"/>
          <w:sz w:val="28"/>
          <w:szCs w:val="28"/>
        </w:rPr>
        <w:t xml:space="preserve">ства нового ученика </w:t>
      </w:r>
      <w:proofErr w:type="gramStart"/>
      <w:r w:rsidR="00530B6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530B64">
        <w:rPr>
          <w:rFonts w:ascii="Times New Roman" w:hAnsi="Times New Roman" w:cs="Times New Roman"/>
          <w:sz w:val="28"/>
          <w:szCs w:val="28"/>
        </w:rPr>
        <w:t>ченика</w:t>
      </w:r>
    </w:p>
    <w:p w:rsidR="00C00D5F" w:rsidRDefault="0011363F" w:rsidP="00113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думающего, рассуждающего, доказывающего свой выбор, умеющего ориентироваться в окружающем мире, способного жить в меняющемся мире и уметь делать выводы, обобщения.</w:t>
      </w:r>
    </w:p>
    <w:p w:rsidR="00294D89" w:rsidRPr="0070129B" w:rsidRDefault="00294D89" w:rsidP="00113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рекомендации учителя могут применять в своих школах, использовать во внеурочных занятиях, подходить творчески к данной теме. Но работать над этой темой необходимо, так как знать и изучать свой родн</w:t>
      </w:r>
      <w:r w:rsidR="00E23305">
        <w:rPr>
          <w:rFonts w:ascii="Times New Roman" w:hAnsi="Times New Roman" w:cs="Times New Roman"/>
          <w:sz w:val="28"/>
          <w:szCs w:val="28"/>
        </w:rPr>
        <w:t>ой край необходимо. Мы воспитываем патриотов своей Родины, а воспитание должно начинаться с его изучения. Только тогда человек начнет уважать себя, своих родителей, свою родину, когда он изучит истоки, происхождение, историю возникновения и развития. Именно тогда у него сформируется чувство сопричастности и  гражданства, желания защищать и оберегать все то, что его окружает. Мы работаем с маленькими гражданами своей страны, и в наших силах воспитать настоящих патриотов своего края, страны.</w:t>
      </w:r>
    </w:p>
    <w:p w:rsidR="00C00D5F" w:rsidRPr="0070129B" w:rsidRDefault="00C00D5F" w:rsidP="00113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0B64" w:rsidRDefault="00530B64" w:rsidP="00C76C1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C40" w:rsidRPr="007C7C40" w:rsidRDefault="00C76C16" w:rsidP="00C76C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76C16" w:rsidRPr="00C76C16" w:rsidRDefault="00C76C16" w:rsidP="00C7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76C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Кропочева</w:t>
      </w:r>
      <w:proofErr w:type="spellEnd"/>
      <w:r w:rsidRPr="00C76C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Т.Б</w:t>
      </w:r>
      <w:r w:rsidRPr="00C7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Дидактические игры на уроках природоведения, Новокузнецк, 1997.</w:t>
      </w:r>
    </w:p>
    <w:p w:rsidR="00C76C16" w:rsidRPr="00C76C16" w:rsidRDefault="00C76C16" w:rsidP="00C7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C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Плешаков А.А</w:t>
      </w:r>
      <w:r w:rsidRPr="00C7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«Учебное пособие Природа для начальной школы», </w:t>
      </w:r>
      <w:proofErr w:type="spellStart"/>
      <w:r w:rsidRPr="00C7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Вентана</w:t>
      </w:r>
      <w:proofErr w:type="spellEnd"/>
      <w:r w:rsidRPr="00C7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-Граф.</w:t>
      </w:r>
    </w:p>
    <w:p w:rsidR="00C76C16" w:rsidRPr="00C76C16" w:rsidRDefault="00C76C16" w:rsidP="00C7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C16">
        <w:rPr>
          <w:rFonts w:ascii="Times New Roman" w:hAnsi="Times New Roman" w:cs="Times New Roman"/>
          <w:sz w:val="28"/>
          <w:szCs w:val="28"/>
        </w:rPr>
        <w:t xml:space="preserve">Азбука юного ульяновского школьника, или путешествие по родному краю /         С.Ю. Прохорова, Е.А. </w:t>
      </w:r>
      <w:proofErr w:type="spellStart"/>
      <w:r w:rsidRPr="00C76C16">
        <w:rPr>
          <w:rFonts w:ascii="Times New Roman" w:hAnsi="Times New Roman" w:cs="Times New Roman"/>
          <w:sz w:val="28"/>
          <w:szCs w:val="28"/>
        </w:rPr>
        <w:t>Хасьянова</w:t>
      </w:r>
      <w:proofErr w:type="spellEnd"/>
      <w:r w:rsidRPr="00C76C16">
        <w:rPr>
          <w:rFonts w:ascii="Times New Roman" w:hAnsi="Times New Roman" w:cs="Times New Roman"/>
          <w:sz w:val="28"/>
          <w:szCs w:val="28"/>
        </w:rPr>
        <w:t>. – М.: «Планета», 2013. – 128с.</w:t>
      </w:r>
    </w:p>
    <w:p w:rsidR="00C76C16" w:rsidRPr="00C76C16" w:rsidRDefault="00C76C16" w:rsidP="00C7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Венок Н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М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Языкову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Сборник</w:t>
      </w:r>
      <w:r w:rsidRPr="00C76C16">
        <w:rPr>
          <w:rFonts w:ascii="Times New Roman" w:hAnsi="Times New Roman" w:cs="Times New Roman"/>
          <w:sz w:val="28"/>
          <w:szCs w:val="28"/>
        </w:rPr>
        <w:t xml:space="preserve">: –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Ульяновск</w:t>
      </w:r>
      <w:r w:rsidRPr="00C76C16">
        <w:rPr>
          <w:rFonts w:ascii="Times New Roman" w:hAnsi="Times New Roman" w:cs="Times New Roman"/>
          <w:sz w:val="28"/>
          <w:szCs w:val="28"/>
        </w:rPr>
        <w:t>: «</w:t>
      </w:r>
      <w:r w:rsidRPr="00C76C16">
        <w:rPr>
          <w:rFonts w:ascii="Times New Roman" w:eastAsia="ArialMT" w:hAnsi="Times New Roman" w:cs="Times New Roman"/>
          <w:sz w:val="28"/>
          <w:szCs w:val="28"/>
        </w:rPr>
        <w:t>Симбирская книга</w:t>
      </w:r>
      <w:r w:rsidRPr="00C76C16">
        <w:rPr>
          <w:rFonts w:ascii="Times New Roman" w:hAnsi="Times New Roman" w:cs="Times New Roman"/>
          <w:sz w:val="28"/>
          <w:szCs w:val="28"/>
        </w:rPr>
        <w:t xml:space="preserve">», 2002. – 80 </w:t>
      </w:r>
      <w:r w:rsidRPr="00C76C16">
        <w:rPr>
          <w:rFonts w:ascii="Times New Roman" w:eastAsia="ArialMT" w:hAnsi="Times New Roman" w:cs="Times New Roman"/>
          <w:sz w:val="28"/>
          <w:szCs w:val="28"/>
        </w:rPr>
        <w:t>с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</w:p>
    <w:p w:rsidR="00C76C16" w:rsidRPr="00C76C16" w:rsidRDefault="00C76C16" w:rsidP="00C7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C16">
        <w:rPr>
          <w:rFonts w:ascii="Times New Roman" w:hAnsi="Times New Roman" w:cs="Times New Roman"/>
          <w:sz w:val="28"/>
          <w:szCs w:val="28"/>
        </w:rPr>
        <w:t xml:space="preserve"> </w:t>
      </w:r>
      <w:r w:rsidRPr="00C76C16">
        <w:rPr>
          <w:rFonts w:ascii="Times New Roman" w:eastAsia="ArialMT" w:hAnsi="Times New Roman" w:cs="Times New Roman"/>
          <w:sz w:val="28"/>
          <w:szCs w:val="28"/>
        </w:rPr>
        <w:t>Волкова П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И</w:t>
      </w:r>
      <w:r w:rsidRPr="00C76C16">
        <w:rPr>
          <w:rFonts w:ascii="Times New Roman" w:hAnsi="Times New Roman" w:cs="Times New Roman"/>
          <w:sz w:val="28"/>
          <w:szCs w:val="28"/>
        </w:rPr>
        <w:t xml:space="preserve">., </w:t>
      </w:r>
      <w:r w:rsidRPr="00C76C16">
        <w:rPr>
          <w:rFonts w:ascii="Times New Roman" w:eastAsia="ArialMT" w:hAnsi="Times New Roman" w:cs="Times New Roman"/>
          <w:sz w:val="28"/>
          <w:szCs w:val="28"/>
        </w:rPr>
        <w:t>Тихонова А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Ю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Занимательное краеведение</w:t>
      </w:r>
      <w:r w:rsidRPr="00C76C16">
        <w:rPr>
          <w:rFonts w:ascii="Times New Roman" w:hAnsi="Times New Roman" w:cs="Times New Roman"/>
          <w:sz w:val="28"/>
          <w:szCs w:val="28"/>
        </w:rPr>
        <w:t xml:space="preserve">: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учебно</w:t>
      </w:r>
      <w:r w:rsidRPr="00C76C16">
        <w:rPr>
          <w:rFonts w:ascii="Times New Roman" w:hAnsi="Times New Roman" w:cs="Times New Roman"/>
          <w:sz w:val="28"/>
          <w:szCs w:val="28"/>
        </w:rPr>
        <w:t>-</w:t>
      </w:r>
      <w:r w:rsidRPr="00C76C16">
        <w:rPr>
          <w:rFonts w:ascii="Times New Roman" w:eastAsia="ArialMT" w:hAnsi="Times New Roman" w:cs="Times New Roman"/>
          <w:sz w:val="28"/>
          <w:szCs w:val="28"/>
        </w:rPr>
        <w:t>методическое пособие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 xml:space="preserve">В </w:t>
      </w:r>
      <w:r w:rsidRPr="00C76C16">
        <w:rPr>
          <w:rFonts w:ascii="Times New Roman" w:hAnsi="Times New Roman" w:cs="Times New Roman"/>
          <w:sz w:val="28"/>
          <w:szCs w:val="28"/>
        </w:rPr>
        <w:t xml:space="preserve">2 </w:t>
      </w:r>
      <w:r w:rsidRPr="00C76C16">
        <w:rPr>
          <w:rFonts w:ascii="Times New Roman" w:eastAsia="ArialMT" w:hAnsi="Times New Roman" w:cs="Times New Roman"/>
          <w:sz w:val="28"/>
          <w:szCs w:val="28"/>
        </w:rPr>
        <w:t xml:space="preserve">частях </w:t>
      </w:r>
      <w:r w:rsidRPr="00C76C16">
        <w:rPr>
          <w:rFonts w:ascii="Times New Roman" w:hAnsi="Times New Roman" w:cs="Times New Roman"/>
          <w:sz w:val="28"/>
          <w:szCs w:val="28"/>
        </w:rPr>
        <w:t>[</w:t>
      </w:r>
      <w:r w:rsidRPr="00C76C16">
        <w:rPr>
          <w:rFonts w:ascii="Times New Roman" w:eastAsia="ArialMT" w:hAnsi="Times New Roman" w:cs="Times New Roman"/>
          <w:sz w:val="28"/>
          <w:szCs w:val="28"/>
        </w:rPr>
        <w:t>Текст</w:t>
      </w:r>
      <w:r w:rsidRPr="00C76C16">
        <w:rPr>
          <w:rFonts w:ascii="Times New Roman" w:hAnsi="Times New Roman" w:cs="Times New Roman"/>
          <w:sz w:val="28"/>
          <w:szCs w:val="28"/>
        </w:rPr>
        <w:t xml:space="preserve">] / </w:t>
      </w:r>
      <w:r w:rsidRPr="00C76C16">
        <w:rPr>
          <w:rFonts w:ascii="Times New Roman" w:eastAsia="ArialMT" w:hAnsi="Times New Roman" w:cs="Times New Roman"/>
          <w:sz w:val="28"/>
          <w:szCs w:val="28"/>
        </w:rPr>
        <w:t>П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И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Волкова</w:t>
      </w:r>
      <w:r w:rsidRPr="00C76C16">
        <w:rPr>
          <w:rFonts w:ascii="Times New Roman" w:hAnsi="Times New Roman" w:cs="Times New Roman"/>
          <w:sz w:val="28"/>
          <w:szCs w:val="28"/>
        </w:rPr>
        <w:t xml:space="preserve">, </w:t>
      </w:r>
      <w:r w:rsidRPr="00C76C16">
        <w:rPr>
          <w:rFonts w:ascii="Times New Roman" w:eastAsia="ArialMT" w:hAnsi="Times New Roman" w:cs="Times New Roman"/>
          <w:sz w:val="28"/>
          <w:szCs w:val="28"/>
        </w:rPr>
        <w:t>А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Ю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Тихонова</w:t>
      </w:r>
      <w:r w:rsidRPr="00C76C16">
        <w:rPr>
          <w:rFonts w:ascii="Times New Roman" w:hAnsi="Times New Roman" w:cs="Times New Roman"/>
          <w:sz w:val="28"/>
          <w:szCs w:val="28"/>
        </w:rPr>
        <w:t xml:space="preserve">. –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Ульяновск</w:t>
      </w:r>
      <w:r w:rsidRPr="00C76C16">
        <w:rPr>
          <w:rFonts w:ascii="Times New Roman" w:hAnsi="Times New Roman" w:cs="Times New Roman"/>
          <w:sz w:val="28"/>
          <w:szCs w:val="28"/>
        </w:rPr>
        <w:t xml:space="preserve">: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УИПК ПРО</w:t>
      </w:r>
      <w:r w:rsidRPr="00C76C16">
        <w:rPr>
          <w:rFonts w:ascii="Times New Roman" w:hAnsi="Times New Roman" w:cs="Times New Roman"/>
          <w:sz w:val="28"/>
          <w:szCs w:val="28"/>
        </w:rPr>
        <w:t>, 2007.</w:t>
      </w:r>
    </w:p>
    <w:p w:rsidR="00C76C16" w:rsidRPr="00C76C16" w:rsidRDefault="00C76C16" w:rsidP="00C7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C16">
        <w:rPr>
          <w:rFonts w:ascii="Times New Roman" w:hAnsi="Times New Roman" w:cs="Times New Roman"/>
          <w:sz w:val="28"/>
          <w:szCs w:val="28"/>
        </w:rPr>
        <w:t xml:space="preserve"> </w:t>
      </w:r>
      <w:r w:rsidRPr="00C76C16">
        <w:rPr>
          <w:rFonts w:ascii="Times New Roman" w:eastAsia="ArialMT" w:hAnsi="Times New Roman" w:cs="Times New Roman"/>
          <w:sz w:val="28"/>
          <w:szCs w:val="28"/>
        </w:rPr>
        <w:t>Карпова Т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А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Лето веселого цвета</w:t>
      </w:r>
      <w:r w:rsidRPr="00C76C16">
        <w:rPr>
          <w:rFonts w:ascii="Times New Roman" w:hAnsi="Times New Roman" w:cs="Times New Roman"/>
          <w:sz w:val="28"/>
          <w:szCs w:val="28"/>
        </w:rPr>
        <w:t xml:space="preserve">: </w:t>
      </w:r>
      <w:r w:rsidRPr="00C76C16">
        <w:rPr>
          <w:rFonts w:ascii="Times New Roman" w:eastAsia="ArialMT" w:hAnsi="Times New Roman" w:cs="Times New Roman"/>
          <w:sz w:val="28"/>
          <w:szCs w:val="28"/>
        </w:rPr>
        <w:t>Стихи</w:t>
      </w:r>
      <w:r w:rsidRPr="00C76C16">
        <w:rPr>
          <w:rFonts w:ascii="Times New Roman" w:hAnsi="Times New Roman" w:cs="Times New Roman"/>
          <w:sz w:val="28"/>
          <w:szCs w:val="28"/>
        </w:rPr>
        <w:t xml:space="preserve">. –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Ульяновск</w:t>
      </w:r>
      <w:r w:rsidRPr="00C76C16">
        <w:rPr>
          <w:rFonts w:ascii="Times New Roman" w:hAnsi="Times New Roman" w:cs="Times New Roman"/>
          <w:sz w:val="28"/>
          <w:szCs w:val="28"/>
        </w:rPr>
        <w:t xml:space="preserve">: </w:t>
      </w:r>
      <w:r w:rsidRPr="00C76C16">
        <w:rPr>
          <w:rFonts w:ascii="Times New Roman" w:eastAsia="ArialMT" w:hAnsi="Times New Roman" w:cs="Times New Roman"/>
          <w:sz w:val="28"/>
          <w:szCs w:val="28"/>
        </w:rPr>
        <w:t>Издатель Качалин А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В</w:t>
      </w:r>
      <w:r w:rsidRPr="00C76C16">
        <w:rPr>
          <w:rFonts w:ascii="Times New Roman" w:hAnsi="Times New Roman" w:cs="Times New Roman"/>
          <w:sz w:val="28"/>
          <w:szCs w:val="28"/>
        </w:rPr>
        <w:t xml:space="preserve">., 2009. – 48 </w:t>
      </w:r>
      <w:r w:rsidRPr="00C76C16">
        <w:rPr>
          <w:rFonts w:ascii="Times New Roman" w:eastAsia="ArialMT" w:hAnsi="Times New Roman" w:cs="Times New Roman"/>
          <w:sz w:val="28"/>
          <w:szCs w:val="28"/>
        </w:rPr>
        <w:t>с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</w:p>
    <w:p w:rsidR="00C76C16" w:rsidRPr="00C76C16" w:rsidRDefault="00C76C16" w:rsidP="00C7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C16">
        <w:rPr>
          <w:rFonts w:ascii="Times New Roman" w:hAnsi="Times New Roman" w:cs="Times New Roman"/>
          <w:sz w:val="28"/>
          <w:szCs w:val="28"/>
        </w:rPr>
        <w:t xml:space="preserve"> </w:t>
      </w:r>
      <w:r w:rsidRPr="00C76C16">
        <w:rPr>
          <w:rFonts w:ascii="Times New Roman" w:eastAsia="ArialMT" w:hAnsi="Times New Roman" w:cs="Times New Roman"/>
          <w:sz w:val="28"/>
          <w:szCs w:val="28"/>
        </w:rPr>
        <w:t xml:space="preserve">Край прелестный </w:t>
      </w:r>
      <w:r w:rsidRPr="00C76C16">
        <w:rPr>
          <w:rFonts w:ascii="Times New Roman" w:hAnsi="Times New Roman" w:cs="Times New Roman"/>
          <w:sz w:val="28"/>
          <w:szCs w:val="28"/>
        </w:rPr>
        <w:t xml:space="preserve">– </w:t>
      </w:r>
      <w:r w:rsidRPr="00C76C16">
        <w:rPr>
          <w:rFonts w:ascii="Times New Roman" w:eastAsia="ArialMT" w:hAnsi="Times New Roman" w:cs="Times New Roman"/>
          <w:sz w:val="28"/>
          <w:szCs w:val="28"/>
        </w:rPr>
        <w:t>это ты</w:t>
      </w:r>
      <w:r w:rsidRPr="00C76C16">
        <w:rPr>
          <w:rFonts w:ascii="Times New Roman" w:hAnsi="Times New Roman" w:cs="Times New Roman"/>
          <w:sz w:val="28"/>
          <w:szCs w:val="28"/>
        </w:rPr>
        <w:t xml:space="preserve">...: </w:t>
      </w:r>
      <w:r w:rsidRPr="00C76C16">
        <w:rPr>
          <w:rFonts w:ascii="Times New Roman" w:eastAsia="ArialMT" w:hAnsi="Times New Roman" w:cs="Times New Roman"/>
          <w:sz w:val="28"/>
          <w:szCs w:val="28"/>
        </w:rPr>
        <w:t xml:space="preserve">Учебная хрестоматия по литературному краеведению </w:t>
      </w:r>
      <w:r w:rsidRPr="00C76C16">
        <w:rPr>
          <w:rFonts w:ascii="Times New Roman" w:hAnsi="Times New Roman" w:cs="Times New Roman"/>
          <w:sz w:val="28"/>
          <w:szCs w:val="28"/>
        </w:rPr>
        <w:t xml:space="preserve">/ </w:t>
      </w:r>
      <w:r w:rsidRPr="00C76C16">
        <w:rPr>
          <w:rFonts w:ascii="Times New Roman" w:eastAsia="ArialMT" w:hAnsi="Times New Roman" w:cs="Times New Roman"/>
          <w:sz w:val="28"/>
          <w:szCs w:val="28"/>
        </w:rPr>
        <w:t>Составитель В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Н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Янушевский</w:t>
      </w:r>
      <w:r w:rsidRPr="00C76C16">
        <w:rPr>
          <w:rFonts w:ascii="Times New Roman" w:hAnsi="Times New Roman" w:cs="Times New Roman"/>
          <w:sz w:val="28"/>
          <w:szCs w:val="28"/>
        </w:rPr>
        <w:t xml:space="preserve">. –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Ульяновск</w:t>
      </w:r>
      <w:r w:rsidRPr="00C76C16">
        <w:rPr>
          <w:rFonts w:ascii="Times New Roman" w:hAnsi="Times New Roman" w:cs="Times New Roman"/>
          <w:sz w:val="28"/>
          <w:szCs w:val="28"/>
        </w:rPr>
        <w:t xml:space="preserve">: </w:t>
      </w:r>
      <w:r w:rsidRPr="00C76C16">
        <w:rPr>
          <w:rFonts w:ascii="Times New Roman" w:eastAsia="ArialMT" w:hAnsi="Times New Roman" w:cs="Times New Roman"/>
          <w:sz w:val="28"/>
          <w:szCs w:val="28"/>
        </w:rPr>
        <w:t>ИПКПРО</w:t>
      </w:r>
      <w:r w:rsidRPr="00C76C16">
        <w:rPr>
          <w:rFonts w:ascii="Times New Roman" w:hAnsi="Times New Roman" w:cs="Times New Roman"/>
          <w:sz w:val="28"/>
          <w:szCs w:val="28"/>
        </w:rPr>
        <w:t>, «</w:t>
      </w:r>
      <w:r w:rsidRPr="00C76C16">
        <w:rPr>
          <w:rFonts w:ascii="Times New Roman" w:eastAsia="ArialMT" w:hAnsi="Times New Roman" w:cs="Times New Roman"/>
          <w:sz w:val="28"/>
          <w:szCs w:val="28"/>
        </w:rPr>
        <w:t>Корпорация</w:t>
      </w:r>
      <w:r w:rsidRPr="00C76C16">
        <w:rPr>
          <w:rFonts w:ascii="Times New Roman" w:hAnsi="Times New Roman" w:cs="Times New Roman"/>
          <w:sz w:val="28"/>
          <w:szCs w:val="28"/>
        </w:rPr>
        <w:t xml:space="preserve"> </w:t>
      </w:r>
      <w:r w:rsidRPr="00C76C16">
        <w:rPr>
          <w:rFonts w:ascii="Times New Roman" w:eastAsia="ArialMT" w:hAnsi="Times New Roman" w:cs="Times New Roman"/>
          <w:sz w:val="28"/>
          <w:szCs w:val="28"/>
        </w:rPr>
        <w:t>технологий продвижения</w:t>
      </w:r>
      <w:r w:rsidRPr="00C76C16">
        <w:rPr>
          <w:rFonts w:ascii="Times New Roman" w:hAnsi="Times New Roman" w:cs="Times New Roman"/>
          <w:sz w:val="28"/>
          <w:szCs w:val="28"/>
        </w:rPr>
        <w:t xml:space="preserve">», 2000. – 256 </w:t>
      </w:r>
      <w:r w:rsidRPr="00C76C16">
        <w:rPr>
          <w:rFonts w:ascii="Times New Roman" w:eastAsia="ArialMT" w:hAnsi="Times New Roman" w:cs="Times New Roman"/>
          <w:sz w:val="28"/>
          <w:szCs w:val="28"/>
        </w:rPr>
        <w:t>с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</w:p>
    <w:p w:rsidR="00C76C16" w:rsidRPr="00C76C16" w:rsidRDefault="00C76C16" w:rsidP="00C7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C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 xml:space="preserve">Родное слово </w:t>
      </w:r>
      <w:r w:rsidRPr="00C76C16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фольклор</w:t>
      </w:r>
      <w:r w:rsidRPr="00C76C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язык</w:t>
      </w:r>
      <w:r w:rsidRPr="00C76C1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литература</w:t>
      </w:r>
      <w:r w:rsidRPr="00C76C16">
        <w:rPr>
          <w:rFonts w:ascii="Times New Roman" w:hAnsi="Times New Roman" w:cs="Times New Roman"/>
          <w:spacing w:val="-4"/>
          <w:sz w:val="28"/>
          <w:szCs w:val="28"/>
        </w:rPr>
        <w:t xml:space="preserve">): 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Учебное пособие</w:t>
      </w:r>
      <w:proofErr w:type="gramStart"/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 xml:space="preserve"> </w:t>
      </w:r>
      <w:r w:rsidRPr="00C76C16">
        <w:rPr>
          <w:rFonts w:ascii="Times New Roman" w:hAnsi="Times New Roman" w:cs="Times New Roman"/>
          <w:spacing w:val="-4"/>
          <w:sz w:val="28"/>
          <w:szCs w:val="28"/>
        </w:rPr>
        <w:t xml:space="preserve">/ 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П</w:t>
      </w:r>
      <w:proofErr w:type="gramEnd"/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од ред</w:t>
      </w:r>
      <w:r w:rsidRPr="00C76C1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В</w:t>
      </w:r>
      <w:r w:rsidRPr="00C76C1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Н</w:t>
      </w:r>
      <w:r w:rsidRPr="00C76C1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Яну-</w:t>
      </w:r>
      <w:proofErr w:type="spellStart"/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шевского</w:t>
      </w:r>
      <w:proofErr w:type="spellEnd"/>
      <w:r w:rsidRPr="00C76C16">
        <w:rPr>
          <w:rFonts w:ascii="Times New Roman" w:hAnsi="Times New Roman" w:cs="Times New Roman"/>
          <w:spacing w:val="-4"/>
          <w:sz w:val="28"/>
          <w:szCs w:val="28"/>
        </w:rPr>
        <w:t xml:space="preserve">. – 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Ульяновск</w:t>
      </w:r>
      <w:r w:rsidRPr="00C76C16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ИПКПРО</w:t>
      </w:r>
      <w:r w:rsidRPr="00C76C16">
        <w:rPr>
          <w:rFonts w:ascii="Times New Roman" w:hAnsi="Times New Roman" w:cs="Times New Roman"/>
          <w:spacing w:val="-4"/>
          <w:sz w:val="28"/>
          <w:szCs w:val="28"/>
        </w:rPr>
        <w:t>, «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Корпорация технологий продвижения</w:t>
      </w:r>
      <w:r w:rsidRPr="00C76C16">
        <w:rPr>
          <w:rFonts w:ascii="Times New Roman" w:hAnsi="Times New Roman" w:cs="Times New Roman"/>
          <w:spacing w:val="-4"/>
          <w:sz w:val="28"/>
          <w:szCs w:val="28"/>
        </w:rPr>
        <w:t xml:space="preserve">», 2001. – 224 </w:t>
      </w:r>
      <w:r w:rsidRPr="00C76C16">
        <w:rPr>
          <w:rFonts w:ascii="Times New Roman" w:eastAsia="ArialMT" w:hAnsi="Times New Roman" w:cs="Times New Roman"/>
          <w:spacing w:val="-4"/>
          <w:sz w:val="28"/>
          <w:szCs w:val="28"/>
        </w:rPr>
        <w:t>с</w:t>
      </w:r>
      <w:r w:rsidRPr="00C76C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76C16" w:rsidRPr="00C76C16" w:rsidRDefault="00C76C16" w:rsidP="00C7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C16">
        <w:rPr>
          <w:rFonts w:ascii="Times New Roman" w:eastAsia="ArialMT" w:hAnsi="Times New Roman" w:cs="Times New Roman"/>
          <w:sz w:val="28"/>
          <w:szCs w:val="28"/>
        </w:rPr>
        <w:t>Тихонова А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Ю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Региональная культура</w:t>
      </w:r>
      <w:r w:rsidRPr="00C76C16">
        <w:rPr>
          <w:rFonts w:ascii="Times New Roman" w:hAnsi="Times New Roman" w:cs="Times New Roman"/>
          <w:sz w:val="28"/>
          <w:szCs w:val="28"/>
        </w:rPr>
        <w:t xml:space="preserve">: </w:t>
      </w:r>
      <w:r w:rsidRPr="00C76C16">
        <w:rPr>
          <w:rFonts w:ascii="Times New Roman" w:eastAsia="ArialMT" w:hAnsi="Times New Roman" w:cs="Times New Roman"/>
          <w:sz w:val="28"/>
          <w:szCs w:val="28"/>
        </w:rPr>
        <w:t>образовательный аспект</w:t>
      </w:r>
      <w:r w:rsidRPr="00C76C16">
        <w:rPr>
          <w:rFonts w:ascii="Times New Roman" w:hAnsi="Times New Roman" w:cs="Times New Roman"/>
          <w:sz w:val="28"/>
          <w:szCs w:val="28"/>
        </w:rPr>
        <w:t xml:space="preserve">: </w:t>
      </w:r>
      <w:r w:rsidRPr="00C76C16">
        <w:rPr>
          <w:rFonts w:ascii="Times New Roman" w:eastAsia="ArialMT" w:hAnsi="Times New Roman" w:cs="Times New Roman"/>
          <w:sz w:val="28"/>
          <w:szCs w:val="28"/>
        </w:rPr>
        <w:t xml:space="preserve">монография </w:t>
      </w:r>
      <w:r w:rsidRPr="00C76C16">
        <w:rPr>
          <w:rFonts w:ascii="Times New Roman" w:hAnsi="Times New Roman" w:cs="Times New Roman"/>
          <w:sz w:val="28"/>
          <w:szCs w:val="28"/>
        </w:rPr>
        <w:t>[</w:t>
      </w:r>
      <w:r w:rsidRPr="00C76C16">
        <w:rPr>
          <w:rFonts w:ascii="Times New Roman" w:eastAsia="ArialMT" w:hAnsi="Times New Roman" w:cs="Times New Roman"/>
          <w:sz w:val="28"/>
          <w:szCs w:val="28"/>
        </w:rPr>
        <w:t>Текст</w:t>
      </w:r>
      <w:r w:rsidRPr="00C76C16">
        <w:rPr>
          <w:rFonts w:ascii="Times New Roman" w:hAnsi="Times New Roman" w:cs="Times New Roman"/>
          <w:sz w:val="28"/>
          <w:szCs w:val="28"/>
        </w:rPr>
        <w:t xml:space="preserve">] / </w:t>
      </w:r>
      <w:r w:rsidRPr="00C76C16">
        <w:rPr>
          <w:rFonts w:ascii="Times New Roman" w:eastAsia="ArialMT" w:hAnsi="Times New Roman" w:cs="Times New Roman"/>
          <w:sz w:val="28"/>
          <w:szCs w:val="28"/>
        </w:rPr>
        <w:t>А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Ю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Тихонова</w:t>
      </w:r>
      <w:r w:rsidRPr="00C76C16">
        <w:rPr>
          <w:rFonts w:ascii="Times New Roman" w:hAnsi="Times New Roman" w:cs="Times New Roman"/>
          <w:sz w:val="28"/>
          <w:szCs w:val="28"/>
        </w:rPr>
        <w:t xml:space="preserve">. –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Ульяновск</w:t>
      </w:r>
      <w:r w:rsidRPr="00C76C16">
        <w:rPr>
          <w:rFonts w:ascii="Times New Roman" w:hAnsi="Times New Roman" w:cs="Times New Roman"/>
          <w:sz w:val="28"/>
          <w:szCs w:val="28"/>
        </w:rPr>
        <w:t xml:space="preserve">: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УИПКПРО</w:t>
      </w:r>
      <w:r w:rsidRPr="00C76C16">
        <w:rPr>
          <w:rFonts w:ascii="Times New Roman" w:hAnsi="Times New Roman" w:cs="Times New Roman"/>
          <w:sz w:val="28"/>
          <w:szCs w:val="28"/>
        </w:rPr>
        <w:t>, 2006.</w:t>
      </w:r>
    </w:p>
    <w:p w:rsidR="00C76C16" w:rsidRPr="00C76C16" w:rsidRDefault="00C76C16" w:rsidP="00C7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C16">
        <w:rPr>
          <w:rFonts w:ascii="Times New Roman" w:hAnsi="Times New Roman" w:cs="Times New Roman"/>
          <w:sz w:val="28"/>
          <w:szCs w:val="28"/>
        </w:rPr>
        <w:t xml:space="preserve"> </w:t>
      </w:r>
      <w:r w:rsidRPr="00C76C16">
        <w:rPr>
          <w:rFonts w:ascii="Times New Roman" w:eastAsia="ArialMT" w:hAnsi="Times New Roman" w:cs="Times New Roman"/>
          <w:sz w:val="28"/>
          <w:szCs w:val="28"/>
        </w:rPr>
        <w:t>Тихонова А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Ю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 xml:space="preserve">Этнология </w:t>
      </w:r>
      <w:proofErr w:type="spellStart"/>
      <w:r w:rsidRPr="00C76C16">
        <w:rPr>
          <w:rFonts w:ascii="Times New Roman" w:eastAsia="ArialMT" w:hAnsi="Times New Roman" w:cs="Times New Roman"/>
          <w:sz w:val="28"/>
          <w:szCs w:val="28"/>
        </w:rPr>
        <w:t>Симбирско</w:t>
      </w:r>
      <w:proofErr w:type="spellEnd"/>
      <w:r w:rsidRPr="00C76C16">
        <w:rPr>
          <w:rFonts w:ascii="Times New Roman" w:hAnsi="Times New Roman" w:cs="Times New Roman"/>
          <w:sz w:val="28"/>
          <w:szCs w:val="28"/>
        </w:rPr>
        <w:t>-</w:t>
      </w:r>
      <w:r w:rsidRPr="00C76C16">
        <w:rPr>
          <w:rFonts w:ascii="Times New Roman" w:eastAsia="ArialMT" w:hAnsi="Times New Roman" w:cs="Times New Roman"/>
          <w:sz w:val="28"/>
          <w:szCs w:val="28"/>
        </w:rPr>
        <w:t>Ульяновского региона</w:t>
      </w:r>
      <w:r w:rsidRPr="00C76C16">
        <w:rPr>
          <w:rFonts w:ascii="Times New Roman" w:hAnsi="Times New Roman" w:cs="Times New Roman"/>
          <w:sz w:val="28"/>
          <w:szCs w:val="28"/>
        </w:rPr>
        <w:t xml:space="preserve">: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учебно</w:t>
      </w:r>
      <w:r w:rsidRPr="00C76C16">
        <w:rPr>
          <w:rFonts w:ascii="Times New Roman" w:hAnsi="Times New Roman" w:cs="Times New Roman"/>
          <w:sz w:val="28"/>
          <w:szCs w:val="28"/>
        </w:rPr>
        <w:t>-</w:t>
      </w:r>
      <w:r w:rsidRPr="00C76C16">
        <w:rPr>
          <w:rFonts w:ascii="Times New Roman" w:eastAsia="ArialMT" w:hAnsi="Times New Roman" w:cs="Times New Roman"/>
          <w:sz w:val="28"/>
          <w:szCs w:val="28"/>
        </w:rPr>
        <w:t xml:space="preserve">методическое пособие </w:t>
      </w:r>
      <w:r w:rsidRPr="00C76C16">
        <w:rPr>
          <w:rFonts w:ascii="Times New Roman" w:hAnsi="Times New Roman" w:cs="Times New Roman"/>
          <w:sz w:val="28"/>
          <w:szCs w:val="28"/>
        </w:rPr>
        <w:t>[</w:t>
      </w:r>
      <w:r w:rsidRPr="00C76C16">
        <w:rPr>
          <w:rFonts w:ascii="Times New Roman" w:eastAsia="ArialMT" w:hAnsi="Times New Roman" w:cs="Times New Roman"/>
          <w:sz w:val="28"/>
          <w:szCs w:val="28"/>
        </w:rPr>
        <w:t>Текст</w:t>
      </w:r>
      <w:r w:rsidRPr="00C76C16">
        <w:rPr>
          <w:rFonts w:ascii="Times New Roman" w:hAnsi="Times New Roman" w:cs="Times New Roman"/>
          <w:sz w:val="28"/>
          <w:szCs w:val="28"/>
        </w:rPr>
        <w:t xml:space="preserve">] / </w:t>
      </w:r>
      <w:r w:rsidRPr="00C76C16">
        <w:rPr>
          <w:rFonts w:ascii="Times New Roman" w:eastAsia="ArialMT" w:hAnsi="Times New Roman" w:cs="Times New Roman"/>
          <w:sz w:val="28"/>
          <w:szCs w:val="28"/>
        </w:rPr>
        <w:t>А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Ю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Тихонова</w:t>
      </w:r>
      <w:r w:rsidRPr="00C76C16">
        <w:rPr>
          <w:rFonts w:ascii="Times New Roman" w:hAnsi="Times New Roman" w:cs="Times New Roman"/>
          <w:sz w:val="28"/>
          <w:szCs w:val="28"/>
        </w:rPr>
        <w:t xml:space="preserve">. –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Ульяновск</w:t>
      </w:r>
      <w:r w:rsidRPr="00C76C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6C16">
        <w:rPr>
          <w:rFonts w:ascii="Times New Roman" w:eastAsia="ArialMT" w:hAnsi="Times New Roman" w:cs="Times New Roman"/>
          <w:sz w:val="28"/>
          <w:szCs w:val="28"/>
        </w:rPr>
        <w:t>УлГУ</w:t>
      </w:r>
      <w:proofErr w:type="spellEnd"/>
      <w:r w:rsidRPr="00C76C16">
        <w:rPr>
          <w:rFonts w:ascii="Times New Roman" w:hAnsi="Times New Roman" w:cs="Times New Roman"/>
          <w:sz w:val="28"/>
          <w:szCs w:val="28"/>
        </w:rPr>
        <w:t>, 2008.</w:t>
      </w:r>
    </w:p>
    <w:p w:rsidR="00C76C16" w:rsidRPr="00C76C16" w:rsidRDefault="00C76C16" w:rsidP="00C7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C16">
        <w:rPr>
          <w:rFonts w:ascii="Times New Roman" w:hAnsi="Times New Roman" w:cs="Times New Roman"/>
          <w:sz w:val="28"/>
          <w:szCs w:val="28"/>
        </w:rPr>
        <w:t xml:space="preserve"> </w:t>
      </w:r>
      <w:r w:rsidRPr="00C76C16">
        <w:rPr>
          <w:rFonts w:ascii="Times New Roman" w:eastAsia="ArialMT" w:hAnsi="Times New Roman" w:cs="Times New Roman"/>
          <w:sz w:val="28"/>
          <w:szCs w:val="28"/>
        </w:rPr>
        <w:t>Тихонова</w:t>
      </w:r>
      <w:r w:rsidRPr="00C76C16">
        <w:rPr>
          <w:rFonts w:ascii="Times New Roman" w:hAnsi="Times New Roman" w:cs="Times New Roman"/>
          <w:sz w:val="28"/>
          <w:szCs w:val="28"/>
        </w:rPr>
        <w:t xml:space="preserve">, </w:t>
      </w:r>
      <w:r w:rsidRPr="00C76C16">
        <w:rPr>
          <w:rFonts w:ascii="Times New Roman" w:eastAsia="ArialMT" w:hAnsi="Times New Roman" w:cs="Times New Roman"/>
          <w:sz w:val="28"/>
          <w:szCs w:val="28"/>
        </w:rPr>
        <w:t>А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Ю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C16">
        <w:rPr>
          <w:rFonts w:ascii="Times New Roman" w:eastAsia="ArialMT" w:hAnsi="Times New Roman" w:cs="Times New Roman"/>
          <w:sz w:val="28"/>
          <w:szCs w:val="28"/>
        </w:rPr>
        <w:t>Баягине</w:t>
      </w:r>
      <w:proofErr w:type="spellEnd"/>
      <w:r w:rsidRPr="00C76C16">
        <w:rPr>
          <w:rFonts w:ascii="Times New Roman" w:hAnsi="Times New Roman" w:cs="Times New Roman"/>
          <w:sz w:val="28"/>
          <w:szCs w:val="28"/>
        </w:rPr>
        <w:t xml:space="preserve">: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учеб</w:t>
      </w:r>
      <w:proofErr w:type="gramStart"/>
      <w:r w:rsidRPr="00C76C1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6C16">
        <w:rPr>
          <w:rFonts w:ascii="Times New Roman" w:eastAsia="ArialMT" w:hAnsi="Times New Roman" w:cs="Times New Roman"/>
          <w:sz w:val="28"/>
          <w:szCs w:val="28"/>
        </w:rPr>
        <w:t>метод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пособие по приобщению учащихся нач</w:t>
      </w:r>
      <w:r w:rsidRPr="00C76C16">
        <w:rPr>
          <w:rFonts w:ascii="Times New Roman" w:hAnsi="Times New Roman" w:cs="Times New Roman"/>
          <w:sz w:val="28"/>
          <w:szCs w:val="28"/>
        </w:rPr>
        <w:t xml:space="preserve">альных </w:t>
      </w:r>
      <w:r w:rsidRPr="00C76C16">
        <w:rPr>
          <w:rFonts w:ascii="Times New Roman" w:eastAsia="ArialMT" w:hAnsi="Times New Roman" w:cs="Times New Roman"/>
          <w:sz w:val="28"/>
          <w:szCs w:val="28"/>
        </w:rPr>
        <w:t>классов к этнокультурным традициям мордвы</w:t>
      </w:r>
      <w:r w:rsidRPr="00C76C16">
        <w:rPr>
          <w:rFonts w:ascii="Times New Roman" w:hAnsi="Times New Roman" w:cs="Times New Roman"/>
          <w:sz w:val="28"/>
          <w:szCs w:val="28"/>
        </w:rPr>
        <w:t>-</w:t>
      </w:r>
      <w:r w:rsidRPr="00C76C16">
        <w:rPr>
          <w:rFonts w:ascii="Times New Roman" w:eastAsia="ArialMT" w:hAnsi="Times New Roman" w:cs="Times New Roman"/>
          <w:sz w:val="28"/>
          <w:szCs w:val="28"/>
        </w:rPr>
        <w:t xml:space="preserve">эрзя </w:t>
      </w:r>
      <w:r w:rsidRPr="00C76C16">
        <w:rPr>
          <w:rFonts w:ascii="Times New Roman" w:hAnsi="Times New Roman" w:cs="Times New Roman"/>
          <w:sz w:val="28"/>
          <w:szCs w:val="28"/>
        </w:rPr>
        <w:t xml:space="preserve">/ </w:t>
      </w:r>
      <w:r w:rsidRPr="00C76C16">
        <w:rPr>
          <w:rFonts w:ascii="Times New Roman" w:eastAsia="ArialMT" w:hAnsi="Times New Roman" w:cs="Times New Roman"/>
          <w:sz w:val="28"/>
          <w:szCs w:val="28"/>
        </w:rPr>
        <w:t>А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Ю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r w:rsidRPr="00C76C16">
        <w:rPr>
          <w:rFonts w:ascii="Times New Roman" w:eastAsia="ArialMT" w:hAnsi="Times New Roman" w:cs="Times New Roman"/>
          <w:sz w:val="28"/>
          <w:szCs w:val="28"/>
        </w:rPr>
        <w:t>Тихонова</w:t>
      </w:r>
      <w:r w:rsidRPr="00C76C16">
        <w:rPr>
          <w:rFonts w:ascii="Times New Roman" w:hAnsi="Times New Roman" w:cs="Times New Roman"/>
          <w:sz w:val="28"/>
          <w:szCs w:val="28"/>
        </w:rPr>
        <w:t xml:space="preserve">, </w:t>
      </w:r>
      <w:r w:rsidRPr="00C76C16">
        <w:rPr>
          <w:rFonts w:ascii="Times New Roman" w:eastAsia="ArialMT" w:hAnsi="Times New Roman" w:cs="Times New Roman"/>
          <w:sz w:val="28"/>
          <w:szCs w:val="28"/>
        </w:rPr>
        <w:t>А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Ф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C16">
        <w:rPr>
          <w:rFonts w:ascii="Times New Roman" w:eastAsia="ArialMT" w:hAnsi="Times New Roman" w:cs="Times New Roman"/>
          <w:sz w:val="28"/>
          <w:szCs w:val="28"/>
        </w:rPr>
        <w:t>Сударева</w:t>
      </w:r>
      <w:proofErr w:type="spellEnd"/>
      <w:r w:rsidRPr="00C76C16">
        <w:rPr>
          <w:rFonts w:ascii="Times New Roman" w:hAnsi="Times New Roman" w:cs="Times New Roman"/>
          <w:sz w:val="28"/>
          <w:szCs w:val="28"/>
        </w:rPr>
        <w:t xml:space="preserve">,          </w:t>
      </w:r>
      <w:r w:rsidRPr="00C76C16">
        <w:rPr>
          <w:rFonts w:ascii="Times New Roman" w:eastAsia="ArialMT" w:hAnsi="Times New Roman" w:cs="Times New Roman"/>
          <w:sz w:val="28"/>
          <w:szCs w:val="28"/>
        </w:rPr>
        <w:t>О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  <w:r w:rsidRPr="00C76C16">
        <w:rPr>
          <w:rFonts w:ascii="Times New Roman" w:eastAsia="ArialMT" w:hAnsi="Times New Roman" w:cs="Times New Roman"/>
          <w:sz w:val="28"/>
          <w:szCs w:val="28"/>
        </w:rPr>
        <w:t>В</w:t>
      </w:r>
      <w:r w:rsidRPr="00C76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C16">
        <w:rPr>
          <w:rFonts w:ascii="Times New Roman" w:eastAsia="ArialMT" w:hAnsi="Times New Roman" w:cs="Times New Roman"/>
          <w:sz w:val="28"/>
          <w:szCs w:val="28"/>
        </w:rPr>
        <w:t>Салмина</w:t>
      </w:r>
      <w:proofErr w:type="spellEnd"/>
      <w:r w:rsidRPr="00C76C16">
        <w:rPr>
          <w:rFonts w:ascii="Times New Roman" w:hAnsi="Times New Roman" w:cs="Times New Roman"/>
          <w:sz w:val="28"/>
          <w:szCs w:val="28"/>
        </w:rPr>
        <w:t xml:space="preserve">. –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Ульяновск</w:t>
      </w:r>
      <w:r w:rsidRPr="00C76C16">
        <w:rPr>
          <w:rFonts w:ascii="Times New Roman" w:hAnsi="Times New Roman" w:cs="Times New Roman"/>
          <w:sz w:val="28"/>
          <w:szCs w:val="28"/>
        </w:rPr>
        <w:t xml:space="preserve">: </w:t>
      </w:r>
      <w:r w:rsidRPr="00C76C16">
        <w:rPr>
          <w:rFonts w:ascii="Times New Roman" w:eastAsia="ArialMT" w:hAnsi="Times New Roman" w:cs="Times New Roman"/>
          <w:sz w:val="28"/>
          <w:szCs w:val="28"/>
        </w:rPr>
        <w:t>УИПКПРО</w:t>
      </w:r>
      <w:r w:rsidRPr="00C76C16">
        <w:rPr>
          <w:rFonts w:ascii="Times New Roman" w:hAnsi="Times New Roman" w:cs="Times New Roman"/>
          <w:sz w:val="28"/>
          <w:szCs w:val="28"/>
        </w:rPr>
        <w:t xml:space="preserve">, 2010. 100 </w:t>
      </w:r>
      <w:r w:rsidRPr="00C76C16">
        <w:rPr>
          <w:rFonts w:ascii="Times New Roman" w:eastAsia="ArialMT" w:hAnsi="Times New Roman" w:cs="Times New Roman"/>
          <w:sz w:val="28"/>
          <w:szCs w:val="28"/>
        </w:rPr>
        <w:t>с</w:t>
      </w:r>
      <w:r w:rsidRPr="00C76C16">
        <w:rPr>
          <w:rFonts w:ascii="Times New Roman" w:hAnsi="Times New Roman" w:cs="Times New Roman"/>
          <w:sz w:val="28"/>
          <w:szCs w:val="28"/>
        </w:rPr>
        <w:t>.</w:t>
      </w:r>
    </w:p>
    <w:p w:rsidR="00C76C16" w:rsidRPr="00C76C16" w:rsidRDefault="00C76C16" w:rsidP="00C76C1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0D5F" w:rsidRDefault="00C00D5F" w:rsidP="00C00D5F">
      <w:pPr>
        <w:spacing w:line="240" w:lineRule="auto"/>
      </w:pPr>
    </w:p>
    <w:sectPr w:rsidR="00C00D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9B" w:rsidRDefault="00BD119B" w:rsidP="00D758A3">
      <w:pPr>
        <w:spacing w:after="0" w:line="240" w:lineRule="auto"/>
      </w:pPr>
      <w:r>
        <w:separator/>
      </w:r>
    </w:p>
  </w:endnote>
  <w:endnote w:type="continuationSeparator" w:id="0">
    <w:p w:rsidR="00BD119B" w:rsidRDefault="00BD119B" w:rsidP="00D7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9B" w:rsidRDefault="00BD119B" w:rsidP="00D758A3">
      <w:pPr>
        <w:spacing w:after="0" w:line="240" w:lineRule="auto"/>
      </w:pPr>
      <w:r>
        <w:separator/>
      </w:r>
    </w:p>
  </w:footnote>
  <w:footnote w:type="continuationSeparator" w:id="0">
    <w:p w:rsidR="00BD119B" w:rsidRDefault="00BD119B" w:rsidP="00D7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64" w:rsidRDefault="00530B64" w:rsidP="00D758A3">
    <w:pPr>
      <w:pStyle w:val="a8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10D"/>
    <w:multiLevelType w:val="hybridMultilevel"/>
    <w:tmpl w:val="F8A6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3BDE"/>
    <w:multiLevelType w:val="multilevel"/>
    <w:tmpl w:val="FBEC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A32DA"/>
    <w:multiLevelType w:val="hybridMultilevel"/>
    <w:tmpl w:val="0EBE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25A36"/>
    <w:multiLevelType w:val="hybridMultilevel"/>
    <w:tmpl w:val="34A4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A2344"/>
    <w:multiLevelType w:val="hybridMultilevel"/>
    <w:tmpl w:val="7344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12BCF"/>
    <w:multiLevelType w:val="hybridMultilevel"/>
    <w:tmpl w:val="C7C4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22F1E"/>
    <w:multiLevelType w:val="hybridMultilevel"/>
    <w:tmpl w:val="BB60D792"/>
    <w:lvl w:ilvl="0" w:tplc="C9E4D3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C2726"/>
    <w:multiLevelType w:val="hybridMultilevel"/>
    <w:tmpl w:val="25E8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93"/>
    <w:rsid w:val="00050406"/>
    <w:rsid w:val="00065E11"/>
    <w:rsid w:val="0011363F"/>
    <w:rsid w:val="0018329A"/>
    <w:rsid w:val="0018515D"/>
    <w:rsid w:val="001E32DA"/>
    <w:rsid w:val="00210B4E"/>
    <w:rsid w:val="00224B9C"/>
    <w:rsid w:val="00256E13"/>
    <w:rsid w:val="00294D89"/>
    <w:rsid w:val="002B2F88"/>
    <w:rsid w:val="003F4821"/>
    <w:rsid w:val="0045478E"/>
    <w:rsid w:val="00485C2E"/>
    <w:rsid w:val="00491AC4"/>
    <w:rsid w:val="004B575A"/>
    <w:rsid w:val="004D14CB"/>
    <w:rsid w:val="004E5298"/>
    <w:rsid w:val="004F1278"/>
    <w:rsid w:val="00522571"/>
    <w:rsid w:val="00530B64"/>
    <w:rsid w:val="00563BD4"/>
    <w:rsid w:val="005A7A9D"/>
    <w:rsid w:val="005E3BB4"/>
    <w:rsid w:val="00611527"/>
    <w:rsid w:val="00626128"/>
    <w:rsid w:val="00650809"/>
    <w:rsid w:val="0068258B"/>
    <w:rsid w:val="006A2173"/>
    <w:rsid w:val="006D66EF"/>
    <w:rsid w:val="0070129B"/>
    <w:rsid w:val="007328A6"/>
    <w:rsid w:val="00776926"/>
    <w:rsid w:val="007C7C40"/>
    <w:rsid w:val="00845E2D"/>
    <w:rsid w:val="00864473"/>
    <w:rsid w:val="008B6351"/>
    <w:rsid w:val="0097389B"/>
    <w:rsid w:val="00A04FF2"/>
    <w:rsid w:val="00A4259A"/>
    <w:rsid w:val="00B73D78"/>
    <w:rsid w:val="00B822C2"/>
    <w:rsid w:val="00BD119B"/>
    <w:rsid w:val="00C00D5F"/>
    <w:rsid w:val="00C324EF"/>
    <w:rsid w:val="00C72BA4"/>
    <w:rsid w:val="00C76C16"/>
    <w:rsid w:val="00CB4F57"/>
    <w:rsid w:val="00D400EB"/>
    <w:rsid w:val="00D758A3"/>
    <w:rsid w:val="00DD06C4"/>
    <w:rsid w:val="00E23305"/>
    <w:rsid w:val="00E42B93"/>
    <w:rsid w:val="00E84FAF"/>
    <w:rsid w:val="00F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173"/>
  </w:style>
  <w:style w:type="character" w:customStyle="1" w:styleId="submenu-table">
    <w:name w:val="submenu-table"/>
    <w:basedOn w:val="a0"/>
    <w:rsid w:val="00626128"/>
  </w:style>
  <w:style w:type="character" w:customStyle="1" w:styleId="butback">
    <w:name w:val="butback"/>
    <w:basedOn w:val="a0"/>
    <w:rsid w:val="00626128"/>
  </w:style>
  <w:style w:type="table" w:styleId="a6">
    <w:name w:val="Table Grid"/>
    <w:basedOn w:val="a1"/>
    <w:uiPriority w:val="59"/>
    <w:rsid w:val="00C3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6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7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8A3"/>
  </w:style>
  <w:style w:type="paragraph" w:styleId="aa">
    <w:name w:val="footer"/>
    <w:basedOn w:val="a"/>
    <w:link w:val="ab"/>
    <w:uiPriority w:val="99"/>
    <w:unhideWhenUsed/>
    <w:rsid w:val="00D7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8A3"/>
  </w:style>
  <w:style w:type="paragraph" w:customStyle="1" w:styleId="1">
    <w:name w:val="Без интервала1"/>
    <w:rsid w:val="00C76C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173"/>
  </w:style>
  <w:style w:type="character" w:customStyle="1" w:styleId="submenu-table">
    <w:name w:val="submenu-table"/>
    <w:basedOn w:val="a0"/>
    <w:rsid w:val="00626128"/>
  </w:style>
  <w:style w:type="character" w:customStyle="1" w:styleId="butback">
    <w:name w:val="butback"/>
    <w:basedOn w:val="a0"/>
    <w:rsid w:val="00626128"/>
  </w:style>
  <w:style w:type="table" w:styleId="a6">
    <w:name w:val="Table Grid"/>
    <w:basedOn w:val="a1"/>
    <w:uiPriority w:val="59"/>
    <w:rsid w:val="00C3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6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7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8A3"/>
  </w:style>
  <w:style w:type="paragraph" w:styleId="aa">
    <w:name w:val="footer"/>
    <w:basedOn w:val="a"/>
    <w:link w:val="ab"/>
    <w:uiPriority w:val="99"/>
    <w:unhideWhenUsed/>
    <w:rsid w:val="00D7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8A3"/>
  </w:style>
  <w:style w:type="paragraph" w:customStyle="1" w:styleId="1">
    <w:name w:val="Без интервала1"/>
    <w:rsid w:val="00C76C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7DBC-92A9-44BC-B9AF-E4C77118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2013-09-03T11:43:00Z</dcterms:created>
  <dcterms:modified xsi:type="dcterms:W3CDTF">2013-10-13T11:42:00Z</dcterms:modified>
</cp:coreProperties>
</file>