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C9" w:rsidRPr="00E6168A" w:rsidRDefault="008B1EC9" w:rsidP="008B1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68A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  <w:r w:rsidRPr="00E6168A">
        <w:rPr>
          <w:rFonts w:ascii="Times New Roman" w:hAnsi="Times New Roman" w:cs="Times New Roman"/>
          <w:sz w:val="28"/>
          <w:szCs w:val="28"/>
        </w:rPr>
        <w:br/>
        <w:t>СРЕДНЯЯ ОБЩЕОБРАЗОВАТЕЛЬНАЯ ШКОЛА №1</w:t>
      </w:r>
    </w:p>
    <w:p w:rsidR="008B1EC9" w:rsidRPr="00E6168A" w:rsidRDefault="008B1EC9" w:rsidP="008B1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68A">
        <w:rPr>
          <w:rFonts w:ascii="Times New Roman" w:hAnsi="Times New Roman" w:cs="Times New Roman"/>
          <w:sz w:val="28"/>
          <w:szCs w:val="28"/>
        </w:rPr>
        <w:t xml:space="preserve">РАБОЧЕГО ПОСЁЛКА </w:t>
      </w:r>
      <w:proofErr w:type="gramStart"/>
      <w:r w:rsidRPr="00E6168A">
        <w:rPr>
          <w:rFonts w:ascii="Times New Roman" w:hAnsi="Times New Roman" w:cs="Times New Roman"/>
          <w:sz w:val="28"/>
          <w:szCs w:val="28"/>
        </w:rPr>
        <w:t>СОЛНЕЧНЫЙ</w:t>
      </w:r>
      <w:proofErr w:type="gramEnd"/>
      <w:r w:rsidRPr="00E6168A">
        <w:rPr>
          <w:rFonts w:ascii="Times New Roman" w:hAnsi="Times New Roman" w:cs="Times New Roman"/>
          <w:sz w:val="28"/>
          <w:szCs w:val="28"/>
        </w:rPr>
        <w:br/>
        <w:t xml:space="preserve">СОЛНЕЧНОГО МУНИЦИПАЛЬНОГО РАЙОНА </w:t>
      </w:r>
    </w:p>
    <w:p w:rsidR="008B1EC9" w:rsidRDefault="008B1EC9" w:rsidP="008B1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68A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8B1EC9" w:rsidRDefault="008B1EC9" w:rsidP="008B1E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B1EC9" w:rsidRDefault="008B1EC9" w:rsidP="008B1E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jc w:val="center"/>
        <w:tblInd w:w="108" w:type="dxa"/>
        <w:tblLook w:val="0000"/>
      </w:tblPr>
      <w:tblGrid>
        <w:gridCol w:w="3379"/>
        <w:gridCol w:w="3379"/>
        <w:gridCol w:w="3379"/>
      </w:tblGrid>
      <w:tr w:rsidR="008B1EC9" w:rsidTr="00E97BA6">
        <w:trPr>
          <w:trHeight w:val="2445"/>
          <w:jc w:val="center"/>
        </w:trPr>
        <w:tc>
          <w:tcPr>
            <w:tcW w:w="3379" w:type="dxa"/>
          </w:tcPr>
          <w:p w:rsidR="008B1EC9" w:rsidRDefault="008B1EC9" w:rsidP="00E97B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8B1EC9" w:rsidRDefault="008B1EC9" w:rsidP="00E97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МОУ СОШ № 1</w:t>
            </w:r>
          </w:p>
          <w:p w:rsidR="008B1EC9" w:rsidRDefault="008B1EC9" w:rsidP="00E97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олнечный</w:t>
            </w:r>
          </w:p>
          <w:p w:rsidR="008B1EC9" w:rsidRDefault="008B1EC9" w:rsidP="00E97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</w:t>
            </w:r>
          </w:p>
          <w:p w:rsidR="008B1EC9" w:rsidRDefault="008B1EC9" w:rsidP="00E97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    2013г.</w:t>
            </w:r>
          </w:p>
        </w:tc>
        <w:tc>
          <w:tcPr>
            <w:tcW w:w="3379" w:type="dxa"/>
          </w:tcPr>
          <w:p w:rsidR="008B1EC9" w:rsidRDefault="008B1EC9" w:rsidP="00E97B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Согласовано</w:t>
            </w:r>
          </w:p>
          <w:p w:rsidR="008B1EC9" w:rsidRDefault="008B1EC9" w:rsidP="00E97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8B1EC9" w:rsidRDefault="008B1EC9" w:rsidP="00E97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МОУ СОШ №1      </w:t>
            </w:r>
          </w:p>
          <w:p w:rsidR="008B1EC9" w:rsidRDefault="008B1EC9" w:rsidP="00E97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олнечный</w:t>
            </w:r>
          </w:p>
          <w:p w:rsidR="008B1EC9" w:rsidRDefault="008B1EC9" w:rsidP="00E97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__________/</w:t>
            </w:r>
          </w:p>
          <w:p w:rsidR="008B1EC9" w:rsidRDefault="008B1EC9" w:rsidP="00E97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«___» ____________   2013г.</w:t>
            </w:r>
          </w:p>
        </w:tc>
        <w:tc>
          <w:tcPr>
            <w:tcW w:w="3379" w:type="dxa"/>
          </w:tcPr>
          <w:p w:rsidR="008B1EC9" w:rsidRDefault="008B1EC9" w:rsidP="00E97B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Рассмотрено</w:t>
            </w:r>
          </w:p>
          <w:p w:rsidR="008B1EC9" w:rsidRDefault="008B1EC9" w:rsidP="00E97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 заседании МО</w:t>
            </w:r>
          </w:p>
          <w:p w:rsidR="008B1EC9" w:rsidRDefault="008B1EC9" w:rsidP="00E97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протокол № _____</w:t>
            </w:r>
          </w:p>
          <w:p w:rsidR="008B1EC9" w:rsidRDefault="008B1EC9" w:rsidP="00E97B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«___» ____________    2013г.</w:t>
            </w:r>
          </w:p>
        </w:tc>
      </w:tr>
    </w:tbl>
    <w:p w:rsidR="008B1EC9" w:rsidRPr="00E6168A" w:rsidRDefault="008B1EC9" w:rsidP="008B1E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B1EC9" w:rsidRPr="00E6168A" w:rsidRDefault="008B1EC9" w:rsidP="008B1EC9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EC9" w:rsidRPr="00221583" w:rsidRDefault="008B1EC9" w:rsidP="008B1EC9">
      <w:pPr>
        <w:keepNext/>
        <w:keepLines/>
        <w:spacing w:before="200" w:after="0" w:line="360" w:lineRule="auto"/>
        <w:jc w:val="center"/>
        <w:outlineLvl w:val="2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221583">
        <w:rPr>
          <w:rFonts w:asciiTheme="majorHAnsi" w:eastAsiaTheme="majorEastAsia" w:hAnsiTheme="majorHAnsi" w:cstheme="majorBidi"/>
          <w:b/>
          <w:bCs/>
          <w:sz w:val="28"/>
          <w:szCs w:val="28"/>
        </w:rPr>
        <w:t>РАБОЧАЯ  ПРОГРАММА КУРСА</w:t>
      </w:r>
    </w:p>
    <w:p w:rsidR="008B1EC9" w:rsidRPr="00221583" w:rsidRDefault="008B1EC9" w:rsidP="008B1EC9">
      <w:pPr>
        <w:jc w:val="center"/>
        <w:rPr>
          <w:rFonts w:asciiTheme="majorHAnsi" w:hAnsiTheme="majorHAnsi"/>
          <w:b/>
          <w:sz w:val="28"/>
          <w:szCs w:val="28"/>
        </w:rPr>
      </w:pPr>
      <w:r w:rsidRPr="00221583">
        <w:rPr>
          <w:rFonts w:asciiTheme="majorHAnsi" w:hAnsiTheme="majorHAnsi"/>
          <w:b/>
          <w:sz w:val="28"/>
          <w:szCs w:val="28"/>
        </w:rPr>
        <w:t xml:space="preserve">ВНЕУРОЧНОЙ ДЕЯТЕЛЬНОСТИ </w:t>
      </w:r>
    </w:p>
    <w:p w:rsidR="008B1EC9" w:rsidRPr="00221583" w:rsidRDefault="008B1EC9" w:rsidP="008B1EC9">
      <w:pPr>
        <w:jc w:val="center"/>
        <w:rPr>
          <w:rFonts w:asciiTheme="majorHAnsi" w:hAnsiTheme="majorHAnsi"/>
          <w:b/>
          <w:sz w:val="28"/>
          <w:szCs w:val="28"/>
        </w:rPr>
      </w:pPr>
      <w:r w:rsidRPr="00221583">
        <w:rPr>
          <w:rFonts w:asciiTheme="majorHAnsi" w:hAnsiTheme="majorHAnsi"/>
          <w:b/>
          <w:sz w:val="28"/>
          <w:szCs w:val="28"/>
        </w:rPr>
        <w:t>С УЧАЩИМИСЯ 3 КЛАССА</w:t>
      </w:r>
    </w:p>
    <w:p w:rsidR="008B1EC9" w:rsidRPr="00221583" w:rsidRDefault="008B1EC9" w:rsidP="008B1EC9">
      <w:pPr>
        <w:spacing w:after="0" w:line="360" w:lineRule="auto"/>
        <w:jc w:val="center"/>
        <w:rPr>
          <w:rFonts w:asciiTheme="majorHAnsi" w:hAnsiTheme="majorHAnsi"/>
          <w:b/>
          <w:sz w:val="48"/>
          <w:szCs w:val="48"/>
        </w:rPr>
      </w:pPr>
      <w:r w:rsidRPr="0022158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КРУЖОК «ХОЧУ ВСЁ ЗНАТЬ»</w:t>
      </w:r>
    </w:p>
    <w:p w:rsidR="008B1EC9" w:rsidRPr="00221583" w:rsidRDefault="008B1EC9" w:rsidP="008B1EC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221583">
        <w:rPr>
          <w:rFonts w:ascii="Times New Roman" w:hAnsi="Times New Roman" w:cs="Times New Roman"/>
          <w:b/>
          <w:sz w:val="48"/>
          <w:szCs w:val="48"/>
        </w:rPr>
        <w:t>(научно – познавательное направление)</w:t>
      </w:r>
    </w:p>
    <w:p w:rsidR="008B1EC9" w:rsidRPr="00221583" w:rsidRDefault="008B1EC9" w:rsidP="008B1EC9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1EC9" w:rsidRPr="00221583" w:rsidRDefault="008B1EC9" w:rsidP="008B1EC9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B1EC9" w:rsidRPr="00221583" w:rsidRDefault="008B1EC9" w:rsidP="008B1EC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583">
        <w:rPr>
          <w:rFonts w:ascii="Times New Roman" w:eastAsia="Times New Roman" w:hAnsi="Times New Roman"/>
          <w:sz w:val="24"/>
          <w:szCs w:val="24"/>
        </w:rPr>
        <w:t>С</w:t>
      </w:r>
      <w:r w:rsidRPr="00221583">
        <w:rPr>
          <w:rFonts w:ascii="Times New Roman" w:eastAsia="Times New Roman" w:hAnsi="Times New Roman" w:cs="Times New Roman"/>
          <w:sz w:val="24"/>
          <w:szCs w:val="24"/>
        </w:rPr>
        <w:t>оставитель</w:t>
      </w:r>
      <w:r w:rsidRPr="00221583">
        <w:rPr>
          <w:rFonts w:ascii="Times New Roman" w:eastAsia="Times New Roman" w:hAnsi="Times New Roman"/>
          <w:sz w:val="24"/>
          <w:szCs w:val="24"/>
        </w:rPr>
        <w:t xml:space="preserve"> программы</w:t>
      </w:r>
      <w:r w:rsidRPr="0022158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B1EC9" w:rsidRPr="00221583" w:rsidRDefault="008B1EC9" w:rsidP="008B1EC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Румянцева Елена Шамильевна</w:t>
      </w:r>
    </w:p>
    <w:p w:rsidR="008B1EC9" w:rsidRPr="00221583" w:rsidRDefault="008B1EC9" w:rsidP="008B1EC9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221583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221583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квалификационная категория</w:t>
      </w:r>
    </w:p>
    <w:p w:rsidR="008B1EC9" w:rsidRPr="00221583" w:rsidRDefault="008B1EC9" w:rsidP="008B1EC9"/>
    <w:p w:rsidR="008B1EC9" w:rsidRPr="00221583" w:rsidRDefault="008B1EC9" w:rsidP="008B1EC9"/>
    <w:p w:rsidR="008B1EC9" w:rsidRPr="00221583" w:rsidRDefault="008B1EC9" w:rsidP="008B1EC9">
      <w:bookmarkStart w:id="0" w:name="_GoBack"/>
      <w:bookmarkEnd w:id="0"/>
    </w:p>
    <w:p w:rsidR="008B1EC9" w:rsidRPr="00221583" w:rsidRDefault="008B1EC9" w:rsidP="008B1EC9">
      <w:pPr>
        <w:jc w:val="center"/>
        <w:rPr>
          <w:rFonts w:ascii="Times New Roman" w:hAnsi="Times New Roman" w:cs="Times New Roman"/>
          <w:sz w:val="28"/>
          <w:szCs w:val="28"/>
        </w:rPr>
      </w:pPr>
      <w:r w:rsidRPr="00221583">
        <w:rPr>
          <w:rFonts w:ascii="Times New Roman" w:hAnsi="Times New Roman" w:cs="Times New Roman"/>
          <w:sz w:val="28"/>
          <w:szCs w:val="28"/>
        </w:rPr>
        <w:t>р.п. Солнечный</w:t>
      </w:r>
    </w:p>
    <w:p w:rsidR="008B1EC9" w:rsidRPr="00E6168A" w:rsidRDefault="008B1EC9" w:rsidP="008B1EC9">
      <w:pPr>
        <w:jc w:val="center"/>
        <w:rPr>
          <w:rFonts w:ascii="Times New Roman" w:hAnsi="Times New Roman" w:cs="Times New Roman"/>
          <w:sz w:val="28"/>
          <w:szCs w:val="28"/>
        </w:rPr>
      </w:pPr>
      <w:r w:rsidRPr="00221583">
        <w:rPr>
          <w:rFonts w:ascii="Times New Roman" w:hAnsi="Times New Roman" w:cs="Times New Roman"/>
          <w:sz w:val="28"/>
          <w:szCs w:val="28"/>
        </w:rPr>
        <w:t>2013  - 2014 учебный год</w:t>
      </w:r>
    </w:p>
    <w:p w:rsidR="005D259B" w:rsidRDefault="005D259B" w:rsidP="005D259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23D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A723D2" w:rsidRPr="00A723D2" w:rsidRDefault="00A723D2" w:rsidP="005D259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5730" w:rsidRPr="009C7945" w:rsidRDefault="005D259B" w:rsidP="00A723D2">
      <w:pPr>
        <w:widowControl w:val="0"/>
        <w:shd w:val="clear" w:color="auto" w:fill="FFFFFF"/>
        <w:tabs>
          <w:tab w:val="left" w:pos="567"/>
          <w:tab w:val="left" w:pos="3408"/>
          <w:tab w:val="left" w:pos="7613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C7945">
        <w:rPr>
          <w:rFonts w:ascii="Times New Roman" w:hAnsi="Times New Roman" w:cs="Times New Roman"/>
          <w:sz w:val="24"/>
          <w:szCs w:val="24"/>
        </w:rPr>
        <w:t xml:space="preserve">    </w:t>
      </w:r>
      <w:r w:rsidR="005A5730" w:rsidRPr="009C7945">
        <w:rPr>
          <w:rFonts w:ascii="Times New Roman" w:eastAsia="Times New Roman" w:hAnsi="Times New Roman" w:cs="Times New Roman"/>
          <w:sz w:val="24"/>
          <w:szCs w:val="24"/>
        </w:rPr>
        <w:t xml:space="preserve">      Рабочая программа по  внеурочной деятельности по направлению «Научно-позн</w:t>
      </w:r>
      <w:r w:rsidR="00D25EA8" w:rsidRPr="009C794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A5730" w:rsidRPr="009C7945">
        <w:rPr>
          <w:rFonts w:ascii="Times New Roman" w:eastAsia="Times New Roman" w:hAnsi="Times New Roman" w:cs="Times New Roman"/>
          <w:sz w:val="24"/>
          <w:szCs w:val="24"/>
        </w:rPr>
        <w:t>вательная деятельность» «Хочу всё знать» для обучающихся 3-х классов создана на основании основных нормативных доку</w:t>
      </w:r>
      <w:r w:rsidR="005A5730" w:rsidRPr="009C7945">
        <w:rPr>
          <w:rFonts w:ascii="Times New Roman" w:eastAsia="Times New Roman" w:hAnsi="Times New Roman" w:cs="Times New Roman"/>
          <w:spacing w:val="2"/>
          <w:sz w:val="24"/>
          <w:szCs w:val="24"/>
        </w:rPr>
        <w:t>ментов:</w:t>
      </w:r>
    </w:p>
    <w:p w:rsidR="005A5730" w:rsidRPr="009C7945" w:rsidRDefault="005A5730" w:rsidP="005A5730">
      <w:pPr>
        <w:widowControl w:val="0"/>
        <w:shd w:val="clear" w:color="auto" w:fill="FFFFFF"/>
        <w:tabs>
          <w:tab w:val="left" w:pos="709"/>
          <w:tab w:val="left" w:pos="1286"/>
          <w:tab w:val="left" w:pos="3408"/>
          <w:tab w:val="left" w:pos="7613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C79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-  </w:t>
      </w:r>
      <w:r w:rsidRPr="009C7945">
        <w:rPr>
          <w:rFonts w:ascii="Times New Roman" w:eastAsia="Times New Roman" w:hAnsi="Times New Roman" w:cs="Times New Roman"/>
          <w:spacing w:val="2"/>
          <w:sz w:val="24"/>
          <w:szCs w:val="24"/>
        </w:rPr>
        <w:t>Закон</w:t>
      </w:r>
      <w:r w:rsidR="00B759C5" w:rsidRPr="009C794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 </w:t>
      </w:r>
      <w:r w:rsidRPr="009C794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РФ «Об образовании»,</w:t>
      </w:r>
    </w:p>
    <w:p w:rsidR="005A5730" w:rsidRPr="009C7945" w:rsidRDefault="005A5730" w:rsidP="005A5730">
      <w:pPr>
        <w:widowControl w:val="0"/>
        <w:shd w:val="clear" w:color="auto" w:fill="FFFFFF"/>
        <w:tabs>
          <w:tab w:val="left" w:pos="709"/>
          <w:tab w:val="left" w:pos="1286"/>
          <w:tab w:val="left" w:pos="3408"/>
          <w:tab w:val="left" w:pos="7613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C794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 </w:t>
      </w:r>
      <w:r w:rsidRPr="009C7945">
        <w:rPr>
          <w:rFonts w:ascii="Times New Roman" w:eastAsia="Times New Roman" w:hAnsi="Times New Roman" w:cs="Times New Roman"/>
          <w:sz w:val="24"/>
          <w:szCs w:val="24"/>
        </w:rPr>
        <w:t>Гражданск</w:t>
      </w:r>
      <w:r w:rsidR="00B759C5" w:rsidRPr="009C794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C7945">
        <w:rPr>
          <w:rFonts w:ascii="Times New Roman" w:eastAsia="Times New Roman" w:hAnsi="Times New Roman" w:cs="Times New Roman"/>
          <w:sz w:val="24"/>
          <w:szCs w:val="24"/>
        </w:rPr>
        <w:t xml:space="preserve"> кодекс</w:t>
      </w:r>
      <w:r w:rsidR="00B759C5" w:rsidRPr="009C794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C7945">
        <w:rPr>
          <w:rFonts w:ascii="Times New Roman" w:eastAsia="Times New Roman" w:hAnsi="Times New Roman" w:cs="Times New Roman"/>
          <w:sz w:val="24"/>
          <w:szCs w:val="24"/>
        </w:rPr>
        <w:t xml:space="preserve"> РФ,</w:t>
      </w:r>
    </w:p>
    <w:p w:rsidR="005A5730" w:rsidRPr="009C7945" w:rsidRDefault="005A5730" w:rsidP="005A5730">
      <w:pPr>
        <w:widowControl w:val="0"/>
        <w:shd w:val="clear" w:color="auto" w:fill="FFFFFF"/>
        <w:tabs>
          <w:tab w:val="left" w:pos="709"/>
          <w:tab w:val="left" w:pos="1286"/>
          <w:tab w:val="left" w:pos="3408"/>
          <w:tab w:val="left" w:pos="7613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94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r w:rsidRPr="009C7945">
        <w:rPr>
          <w:rFonts w:ascii="Times New Roman" w:eastAsia="Times New Roman" w:hAnsi="Times New Roman" w:cs="Times New Roman"/>
          <w:sz w:val="24"/>
          <w:szCs w:val="24"/>
        </w:rPr>
        <w:t>Федеральн</w:t>
      </w:r>
      <w:r w:rsidR="00B759C5" w:rsidRPr="009C794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C7945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</w:t>
      </w:r>
      <w:r w:rsidR="00B759C5" w:rsidRPr="009C794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C794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</w:t>
      </w:r>
      <w:r w:rsidR="00B759C5" w:rsidRPr="009C794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C7945">
        <w:rPr>
          <w:rFonts w:ascii="Times New Roman" w:eastAsia="Times New Roman" w:hAnsi="Times New Roman" w:cs="Times New Roman"/>
          <w:sz w:val="24"/>
          <w:szCs w:val="24"/>
        </w:rPr>
        <w:t xml:space="preserve"> стандарт</w:t>
      </w:r>
      <w:r w:rsidR="00B759C5" w:rsidRPr="009C794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C7945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общего образования, утвержденн</w:t>
      </w:r>
      <w:r w:rsidR="00B759C5" w:rsidRPr="009C794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C7945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образования и науки РФ "Об утверждении и введении в действие федерального государственного образовательного стандарт начального общего образования" от 06.10.2009 N 373", </w:t>
      </w:r>
    </w:p>
    <w:p w:rsidR="005A5730" w:rsidRPr="009C7945" w:rsidRDefault="005A5730" w:rsidP="005A5730">
      <w:pPr>
        <w:widowControl w:val="0"/>
        <w:shd w:val="clear" w:color="auto" w:fill="FFFFFF"/>
        <w:tabs>
          <w:tab w:val="left" w:pos="709"/>
          <w:tab w:val="left" w:pos="1286"/>
          <w:tab w:val="left" w:pos="3408"/>
          <w:tab w:val="left" w:pos="7613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945">
        <w:rPr>
          <w:rFonts w:ascii="Times New Roman" w:eastAsia="Times New Roman" w:hAnsi="Times New Roman" w:cs="Times New Roman"/>
          <w:sz w:val="24"/>
          <w:szCs w:val="24"/>
        </w:rPr>
        <w:t>- Типово</w:t>
      </w:r>
      <w:r w:rsidR="00B759C5" w:rsidRPr="009C7945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9C7945">
        <w:rPr>
          <w:rFonts w:ascii="Times New Roman" w:eastAsia="Times New Roman" w:hAnsi="Times New Roman" w:cs="Times New Roman"/>
          <w:sz w:val="24"/>
          <w:szCs w:val="24"/>
        </w:rPr>
        <w:t xml:space="preserve"> положени</w:t>
      </w:r>
      <w:r w:rsidR="00B759C5" w:rsidRPr="009C794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C7945">
        <w:rPr>
          <w:rFonts w:ascii="Times New Roman" w:eastAsia="Times New Roman" w:hAnsi="Times New Roman" w:cs="Times New Roman"/>
          <w:sz w:val="24"/>
          <w:szCs w:val="24"/>
        </w:rPr>
        <w:t xml:space="preserve"> об общеобразовательном учреждении,</w:t>
      </w:r>
    </w:p>
    <w:p w:rsidR="005A5730" w:rsidRPr="009C7945" w:rsidRDefault="00B759C5" w:rsidP="005A5730">
      <w:pPr>
        <w:widowControl w:val="0"/>
        <w:shd w:val="clear" w:color="auto" w:fill="FFFFFF"/>
        <w:tabs>
          <w:tab w:val="left" w:pos="709"/>
          <w:tab w:val="left" w:pos="1286"/>
          <w:tab w:val="left" w:pos="3408"/>
          <w:tab w:val="left" w:pos="7613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945">
        <w:rPr>
          <w:rFonts w:ascii="Times New Roman" w:eastAsia="Times New Roman" w:hAnsi="Times New Roman" w:cs="Times New Roman"/>
          <w:sz w:val="24"/>
          <w:szCs w:val="24"/>
        </w:rPr>
        <w:t xml:space="preserve">- Санитарно-эпидемиологических </w:t>
      </w:r>
      <w:r w:rsidR="005A5730" w:rsidRPr="009C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A5730" w:rsidRPr="009C7945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9C7945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9C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5730" w:rsidRPr="009C7945">
        <w:rPr>
          <w:rFonts w:ascii="Times New Roman" w:eastAsia="Times New Roman" w:hAnsi="Times New Roman" w:cs="Times New Roman"/>
          <w:sz w:val="24"/>
          <w:szCs w:val="24"/>
        </w:rPr>
        <w:t xml:space="preserve"> и норматив</w:t>
      </w:r>
      <w:r w:rsidRPr="009C7945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5A5730" w:rsidRPr="009C7945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5A5730" w:rsidRPr="009C7945">
        <w:rPr>
          <w:rFonts w:ascii="Times New Roman" w:eastAsia="Times New Roman" w:hAnsi="Times New Roman" w:cs="Times New Roman"/>
          <w:bCs/>
          <w:sz w:val="24"/>
          <w:szCs w:val="24"/>
        </w:rPr>
        <w:t>СанПиН</w:t>
      </w:r>
      <w:proofErr w:type="spellEnd"/>
      <w:r w:rsidR="005A5730" w:rsidRPr="009C7945">
        <w:rPr>
          <w:rFonts w:ascii="Times New Roman" w:eastAsia="Times New Roman" w:hAnsi="Times New Roman" w:cs="Times New Roman"/>
          <w:bCs/>
          <w:sz w:val="24"/>
          <w:szCs w:val="24"/>
        </w:rPr>
        <w:t xml:space="preserve"> 2.4.2.2821-10</w:t>
      </w:r>
      <w:r w:rsidR="005A5730" w:rsidRPr="009C79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5A5730" w:rsidRPr="009C7945" w:rsidRDefault="005A5730" w:rsidP="005A5730">
      <w:pPr>
        <w:widowControl w:val="0"/>
        <w:shd w:val="clear" w:color="auto" w:fill="FFFFFF"/>
        <w:tabs>
          <w:tab w:val="left" w:pos="709"/>
          <w:tab w:val="left" w:pos="1286"/>
          <w:tab w:val="left" w:pos="3408"/>
          <w:tab w:val="left" w:pos="7613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C7945">
        <w:rPr>
          <w:rFonts w:ascii="Times New Roman" w:eastAsia="Times New Roman" w:hAnsi="Times New Roman" w:cs="Times New Roman"/>
          <w:sz w:val="24"/>
          <w:szCs w:val="24"/>
        </w:rPr>
        <w:t>- Устав</w:t>
      </w:r>
      <w:r w:rsidR="00B759C5" w:rsidRPr="009C794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C7945">
        <w:rPr>
          <w:rFonts w:ascii="Times New Roman" w:eastAsia="Times New Roman" w:hAnsi="Times New Roman" w:cs="Times New Roman"/>
          <w:sz w:val="24"/>
          <w:szCs w:val="24"/>
        </w:rPr>
        <w:t xml:space="preserve">  МОУ  СОШ  № 1 ,</w:t>
      </w:r>
    </w:p>
    <w:p w:rsidR="005A5730" w:rsidRPr="009C7945" w:rsidRDefault="005A5730" w:rsidP="005A5730">
      <w:pPr>
        <w:widowControl w:val="0"/>
        <w:shd w:val="clear" w:color="auto" w:fill="FFFFFF"/>
        <w:tabs>
          <w:tab w:val="left" w:pos="709"/>
          <w:tab w:val="left" w:pos="1286"/>
          <w:tab w:val="left" w:pos="3408"/>
          <w:tab w:val="left" w:pos="7613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C7945">
        <w:rPr>
          <w:rFonts w:ascii="Times New Roman" w:eastAsia="Times New Roman" w:hAnsi="Times New Roman" w:cs="Times New Roman"/>
          <w:spacing w:val="2"/>
          <w:sz w:val="24"/>
          <w:szCs w:val="24"/>
        </w:rPr>
        <w:t>- Положени</w:t>
      </w:r>
      <w:r w:rsidR="00B759C5" w:rsidRPr="009C7945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9C794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 организации  внеурочной деятельности МОУ СОШ № 1, </w:t>
      </w:r>
    </w:p>
    <w:p w:rsidR="005A5730" w:rsidRPr="009C7945" w:rsidRDefault="005A5730" w:rsidP="005A5730">
      <w:pPr>
        <w:widowControl w:val="0"/>
        <w:shd w:val="clear" w:color="auto" w:fill="FFFFFF"/>
        <w:tabs>
          <w:tab w:val="left" w:pos="709"/>
          <w:tab w:val="left" w:pos="1286"/>
          <w:tab w:val="left" w:pos="3408"/>
          <w:tab w:val="left" w:pos="7613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C7945">
        <w:rPr>
          <w:rFonts w:ascii="Times New Roman" w:eastAsia="Times New Roman" w:hAnsi="Times New Roman" w:cs="Times New Roman"/>
          <w:spacing w:val="2"/>
          <w:sz w:val="24"/>
          <w:szCs w:val="24"/>
        </w:rPr>
        <w:t>- Образовательн</w:t>
      </w:r>
      <w:r w:rsidR="00B759C5" w:rsidRPr="009C794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ой </w:t>
      </w:r>
      <w:r w:rsidRPr="009C794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</w:t>
      </w:r>
      <w:r w:rsidR="00B759C5" w:rsidRPr="009C794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ы </w:t>
      </w:r>
      <w:r w:rsidRPr="009C794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начальной школы МОУ СОШ № 1.</w:t>
      </w:r>
    </w:p>
    <w:p w:rsidR="005A5730" w:rsidRPr="009C7945" w:rsidRDefault="005D259B" w:rsidP="005A573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C7945">
        <w:rPr>
          <w:rFonts w:ascii="Times New Roman" w:hAnsi="Times New Roman"/>
          <w:sz w:val="24"/>
          <w:szCs w:val="24"/>
        </w:rPr>
        <w:t xml:space="preserve">  </w:t>
      </w:r>
      <w:r w:rsidR="005A5730" w:rsidRPr="009C7945">
        <w:rPr>
          <w:rFonts w:ascii="Times New Roman" w:hAnsi="Times New Roman"/>
          <w:sz w:val="24"/>
          <w:szCs w:val="24"/>
        </w:rPr>
        <w:t xml:space="preserve">Программа «Хочу всё знать» направлена на формирование готовности и </w:t>
      </w:r>
      <w:proofErr w:type="gramStart"/>
      <w:r w:rsidR="005A5730" w:rsidRPr="009C7945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="005A5730" w:rsidRPr="009C7945">
        <w:rPr>
          <w:rFonts w:ascii="Times New Roman" w:hAnsi="Times New Roman"/>
          <w:sz w:val="24"/>
          <w:szCs w:val="24"/>
        </w:rPr>
        <w:t xml:space="preserve"> обучающихся к саморазвитию, мотивации к обучению и познанию, ценностного отношения к знанию. </w:t>
      </w:r>
    </w:p>
    <w:p w:rsidR="005D259B" w:rsidRPr="009C7945" w:rsidRDefault="005D259B" w:rsidP="005D25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945">
        <w:rPr>
          <w:rFonts w:ascii="Times New Roman" w:hAnsi="Times New Roman" w:cs="Times New Roman"/>
          <w:sz w:val="24"/>
          <w:szCs w:val="24"/>
        </w:rPr>
        <w:t xml:space="preserve">  </w:t>
      </w:r>
      <w:r w:rsidRPr="009C7945">
        <w:rPr>
          <w:rFonts w:ascii="Times New Roman" w:eastAsia="Times New Roman" w:hAnsi="Times New Roman" w:cs="Times New Roman"/>
          <w:sz w:val="24"/>
          <w:szCs w:val="24"/>
        </w:rPr>
        <w:t xml:space="preserve">Выполнение государственных обязательств перед ребенком, семьей и обществом в целом связано с обеспечением равного старта развития для всех детей и преемственности при переходе к следующему возрастному периоду. Цель современного личностно-ориентированного образования – оказать педагогическую поддержку каждому ребенку на пути его саморазвития, самоутверждения и самопознания. Образование призвано </w:t>
      </w:r>
      <w:proofErr w:type="gramStart"/>
      <w:r w:rsidRPr="009C7945">
        <w:rPr>
          <w:rFonts w:ascii="Times New Roman" w:eastAsia="Times New Roman" w:hAnsi="Times New Roman" w:cs="Times New Roman"/>
          <w:sz w:val="24"/>
          <w:szCs w:val="24"/>
        </w:rPr>
        <w:t>помогать  ребенку устанавливать</w:t>
      </w:r>
      <w:proofErr w:type="gramEnd"/>
      <w:r w:rsidRPr="009C7945">
        <w:rPr>
          <w:rFonts w:ascii="Times New Roman" w:eastAsia="Times New Roman" w:hAnsi="Times New Roman" w:cs="Times New Roman"/>
          <w:sz w:val="24"/>
          <w:szCs w:val="24"/>
        </w:rPr>
        <w:t xml:space="preserve"> свои отношения с обществом, культурой человечества, в которых он станет субъектом собственного развития. В основе ценностных оснований личности лежат знания о мире, природе, человеке, как составляющей этого мира, о взаимоотношениях между ними. Овладение детьми знаниями обеспечивает определенный уровень их интеллектуального развития.  </w:t>
      </w:r>
    </w:p>
    <w:p w:rsidR="005D259B" w:rsidRPr="009C7945" w:rsidRDefault="005D259B" w:rsidP="005D25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945">
        <w:rPr>
          <w:rFonts w:ascii="Times New Roman" w:eastAsia="Times New Roman" w:hAnsi="Times New Roman" w:cs="Times New Roman"/>
          <w:sz w:val="24"/>
          <w:szCs w:val="24"/>
        </w:rPr>
        <w:t xml:space="preserve">Происходящие изменения в обществе выдвинули новые требования к системе образования. Школьное учреждение призвано создать условия для интеллектуально-творческого, эмоционального, физического развития ребенка и осуществить его подготовку </w:t>
      </w:r>
      <w:proofErr w:type="gramStart"/>
      <w:r w:rsidRPr="009C7945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Pr="009C7945">
        <w:rPr>
          <w:rFonts w:ascii="Times New Roman" w:eastAsia="Times New Roman" w:hAnsi="Times New Roman" w:cs="Times New Roman"/>
          <w:sz w:val="24"/>
          <w:szCs w:val="24"/>
        </w:rPr>
        <w:t xml:space="preserve"> взрослой жизни. </w:t>
      </w:r>
    </w:p>
    <w:p w:rsidR="009C7945" w:rsidRPr="009C7945" w:rsidRDefault="009C7945" w:rsidP="009C7945">
      <w:pPr>
        <w:pStyle w:val="a7"/>
        <w:spacing w:before="0" w:beforeAutospacing="0" w:after="0" w:afterAutospacing="0"/>
        <w:ind w:firstLine="360"/>
        <w:jc w:val="both"/>
      </w:pPr>
      <w:r w:rsidRPr="009C7945">
        <w:rPr>
          <w:b/>
          <w:bCs/>
          <w:iCs/>
          <w:color w:val="FF0000"/>
        </w:rPr>
        <w:t>Актуальность программы</w:t>
      </w:r>
      <w:r w:rsidRPr="009C7945">
        <w:rPr>
          <w:i/>
          <w:iCs/>
        </w:rPr>
        <w:t xml:space="preserve"> </w:t>
      </w:r>
      <w:r w:rsidRPr="009C7945">
        <w:t>обусловлена тем, что в настоящее время педагогическая практика испытывает следующие затруднения:</w:t>
      </w:r>
    </w:p>
    <w:p w:rsidR="009C7945" w:rsidRPr="009C7945" w:rsidRDefault="009C7945" w:rsidP="009C7945">
      <w:pPr>
        <w:pStyle w:val="a7"/>
        <w:spacing w:before="0" w:beforeAutospacing="0" w:after="0" w:afterAutospacing="0"/>
        <w:jc w:val="both"/>
      </w:pPr>
      <w:r w:rsidRPr="009C7945">
        <w:t xml:space="preserve"> • у обучающихся не сформированы инструментальные навыки и умения логического и творческого мышления, необходимые при решении исследовательских задач;</w:t>
      </w:r>
    </w:p>
    <w:p w:rsidR="009C7945" w:rsidRPr="009C7945" w:rsidRDefault="009C7945" w:rsidP="009C7945">
      <w:pPr>
        <w:pStyle w:val="a7"/>
        <w:spacing w:before="0" w:beforeAutospacing="0" w:after="0" w:afterAutospacing="0"/>
        <w:jc w:val="both"/>
      </w:pPr>
      <w:r w:rsidRPr="009C7945">
        <w:t>• низкий уровень развития у младших школьников способности самостоятельно мыслить, искать новые сведения, добывать необходимую информацию в итоге делают практически невозможными процессы самообучения, саморазвития, сам</w:t>
      </w:r>
      <w:proofErr w:type="gramStart"/>
      <w:r w:rsidRPr="009C7945">
        <w:t>о-</w:t>
      </w:r>
      <w:proofErr w:type="gramEnd"/>
      <w:r w:rsidRPr="009C7945">
        <w:t xml:space="preserve"> воспитания; </w:t>
      </w:r>
      <w:r w:rsidRPr="009C7945">
        <w:br/>
        <w:t xml:space="preserve">• обучающиеся привыкают работать в типовых ситуациях и не видят перспективы своего роста в усвоении учебного содержания; </w:t>
      </w:r>
      <w:r w:rsidRPr="009C7945">
        <w:br/>
        <w:t xml:space="preserve">• младшие школьники не получают возможности для реализации и удовлетворения познавательной потребности; </w:t>
      </w:r>
      <w:r w:rsidRPr="009C7945">
        <w:br/>
        <w:t xml:space="preserve">• </w:t>
      </w:r>
      <w:proofErr w:type="gramStart"/>
      <w:r w:rsidRPr="009C7945">
        <w:t>обучающиеся не владеют приемами поэтапного выполнения учебных исследований.</w:t>
      </w:r>
      <w:proofErr w:type="gramEnd"/>
    </w:p>
    <w:p w:rsidR="009C7945" w:rsidRPr="009C7945" w:rsidRDefault="009C7945" w:rsidP="009C7945">
      <w:pPr>
        <w:pStyle w:val="a7"/>
        <w:spacing w:before="0" w:beforeAutospacing="0" w:after="0" w:afterAutospacing="0"/>
        <w:jc w:val="both"/>
      </w:pPr>
      <w:r w:rsidRPr="009C7945">
        <w:t xml:space="preserve"> </w:t>
      </w:r>
      <w:r w:rsidRPr="009C7945">
        <w:tab/>
        <w:t>В связи с этим ведущей идеей является поиск средств, способов такой организации учебного процесса, в ходе которой произойдет освоение механизма самостоятельного поиска и обработки новых знаний даже в повседневной практике взаимодействия с миром.</w:t>
      </w:r>
    </w:p>
    <w:p w:rsidR="009C7945" w:rsidRPr="009C7945" w:rsidRDefault="009C7945" w:rsidP="009C7945">
      <w:pPr>
        <w:pStyle w:val="a7"/>
        <w:spacing w:before="0" w:beforeAutospacing="0" w:after="0" w:afterAutospacing="0"/>
        <w:jc w:val="both"/>
      </w:pPr>
      <w:r w:rsidRPr="009C7945">
        <w:t xml:space="preserve"> </w:t>
      </w:r>
      <w:r w:rsidRPr="009C7945">
        <w:tab/>
      </w:r>
      <w:r w:rsidRPr="009C7945">
        <w:rPr>
          <w:bCs/>
          <w:iCs/>
        </w:rPr>
        <w:t>Педагогическая целесообразность программы</w:t>
      </w:r>
      <w:r w:rsidRPr="009C7945">
        <w:rPr>
          <w:iCs/>
        </w:rPr>
        <w:t xml:space="preserve"> </w:t>
      </w:r>
      <w:r w:rsidRPr="009C7945">
        <w:t xml:space="preserve">объясняется тем, что ребенком эффективно применяются и успешно запоминаются лишь те сведения, которые получены в результате самостоятельного исследовательского поиска. Ребенок должен уметь самостоятельно выбирать объект исследования, находить и обрабатывать материал, анализировать и систематизировать полученную информацию. Систематически организованная работа по обучению ребенка </w:t>
      </w:r>
      <w:r w:rsidRPr="009C7945">
        <w:lastRenderedPageBreak/>
        <w:t>исследовательской деятельности позволяет ребенку без затруднений выполнять поставленные задачи, ведет к глубокому и прочному усвоению материала.</w:t>
      </w:r>
    </w:p>
    <w:p w:rsidR="005D259B" w:rsidRPr="009C7945" w:rsidRDefault="005D259B" w:rsidP="005D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9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Цель программы кружка</w:t>
      </w:r>
      <w:r w:rsidRPr="009C79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«Хочу всё знать» – </w:t>
      </w:r>
      <w:r w:rsidRPr="009C7945">
        <w:rPr>
          <w:rFonts w:ascii="Times New Roman" w:eastAsia="Times New Roman" w:hAnsi="Times New Roman" w:cs="Times New Roman"/>
          <w:sz w:val="24"/>
          <w:szCs w:val="24"/>
        </w:rPr>
        <w:t>создание условий и содействие и</w:t>
      </w:r>
      <w:r w:rsidR="00481557" w:rsidRPr="009C7945">
        <w:rPr>
          <w:rFonts w:ascii="Times New Roman" w:eastAsia="Times New Roman" w:hAnsi="Times New Roman" w:cs="Times New Roman"/>
          <w:sz w:val="24"/>
          <w:szCs w:val="24"/>
        </w:rPr>
        <w:t>нтеллектуальному развитию детей,</w:t>
      </w:r>
      <w:r w:rsidRPr="009C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557" w:rsidRPr="009C7945">
        <w:rPr>
          <w:rFonts w:ascii="Times New Roman" w:hAnsi="Times New Roman" w:cs="Times New Roman"/>
          <w:spacing w:val="-3"/>
          <w:sz w:val="24"/>
          <w:szCs w:val="24"/>
        </w:rPr>
        <w:t>развитие познавательных способностей учащихся  на основе системы развивающих занятий.</w:t>
      </w:r>
    </w:p>
    <w:p w:rsidR="00481557" w:rsidRPr="009C7945" w:rsidRDefault="00481557" w:rsidP="00481557">
      <w:pPr>
        <w:shd w:val="clear" w:color="auto" w:fill="FFFFFF"/>
        <w:spacing w:after="0"/>
        <w:rPr>
          <w:rFonts w:ascii="Times New Roman" w:hAnsi="Times New Roman" w:cs="Times New Roman"/>
          <w:color w:val="FF0000"/>
          <w:spacing w:val="-3"/>
          <w:sz w:val="24"/>
          <w:szCs w:val="24"/>
        </w:rPr>
      </w:pPr>
      <w:r w:rsidRPr="009C7945">
        <w:rPr>
          <w:rFonts w:ascii="Times New Roman" w:hAnsi="Times New Roman" w:cs="Times New Roman"/>
          <w:b/>
          <w:bCs/>
          <w:color w:val="FF0000"/>
          <w:spacing w:val="-3"/>
          <w:sz w:val="24"/>
          <w:szCs w:val="24"/>
        </w:rPr>
        <w:t>Основные задачи курса:</w:t>
      </w:r>
    </w:p>
    <w:p w:rsidR="00481557" w:rsidRPr="009C7945" w:rsidRDefault="00481557" w:rsidP="00481557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34" w:hanging="1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C7945">
        <w:rPr>
          <w:rFonts w:ascii="Times New Roman" w:hAnsi="Times New Roman" w:cs="Times New Roman"/>
          <w:spacing w:val="-3"/>
          <w:sz w:val="24"/>
          <w:szCs w:val="24"/>
        </w:rPr>
        <w:t>развитие мышления в процессе формирования основных приемов мысли</w:t>
      </w:r>
      <w:r w:rsidRPr="009C7945">
        <w:rPr>
          <w:rFonts w:ascii="Times New Roman" w:hAnsi="Times New Roman" w:cs="Times New Roman"/>
          <w:spacing w:val="-3"/>
          <w:sz w:val="24"/>
          <w:szCs w:val="24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481557" w:rsidRPr="009C7945" w:rsidRDefault="00481557" w:rsidP="00481557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C7945">
        <w:rPr>
          <w:rFonts w:ascii="Times New Roman" w:hAnsi="Times New Roman" w:cs="Times New Roman"/>
          <w:spacing w:val="-3"/>
          <w:sz w:val="24"/>
          <w:szCs w:val="24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481557" w:rsidRPr="009C7945" w:rsidRDefault="00481557" w:rsidP="00481557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C7945">
        <w:rPr>
          <w:rFonts w:ascii="Times New Roman" w:hAnsi="Times New Roman" w:cs="Times New Roman"/>
          <w:spacing w:val="-3"/>
          <w:sz w:val="24"/>
          <w:szCs w:val="24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9C7945">
        <w:rPr>
          <w:rFonts w:ascii="Times New Roman" w:hAnsi="Times New Roman" w:cs="Times New Roman"/>
          <w:spacing w:val="-3"/>
          <w:sz w:val="24"/>
          <w:szCs w:val="24"/>
        </w:rPr>
        <w:softHyphen/>
        <w:t>ния, аргументировано доказывать свою точку зрения;</w:t>
      </w:r>
    </w:p>
    <w:p w:rsidR="00481557" w:rsidRPr="009C7945" w:rsidRDefault="00481557" w:rsidP="00481557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C7945">
        <w:rPr>
          <w:rFonts w:ascii="Times New Roman" w:hAnsi="Times New Roman" w:cs="Times New Roman"/>
          <w:spacing w:val="-3"/>
          <w:sz w:val="24"/>
          <w:szCs w:val="24"/>
        </w:rPr>
        <w:t>формирование навыков творческого мышления и развитие умения ре</w:t>
      </w:r>
      <w:r w:rsidRPr="009C7945">
        <w:rPr>
          <w:rFonts w:ascii="Times New Roman" w:hAnsi="Times New Roman" w:cs="Times New Roman"/>
          <w:spacing w:val="-3"/>
          <w:sz w:val="24"/>
          <w:szCs w:val="24"/>
        </w:rPr>
        <w:softHyphen/>
        <w:t>шать нестандартные задачи;</w:t>
      </w:r>
    </w:p>
    <w:p w:rsidR="00481557" w:rsidRPr="009C7945" w:rsidRDefault="00481557" w:rsidP="00481557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C7945">
        <w:rPr>
          <w:rFonts w:ascii="Times New Roman" w:hAnsi="Times New Roman" w:cs="Times New Roman"/>
          <w:spacing w:val="-3"/>
          <w:sz w:val="24"/>
          <w:szCs w:val="24"/>
        </w:rPr>
        <w:t>развитие познавательной активности и самостоятельной мыслительной деятельности учащихся;</w:t>
      </w:r>
    </w:p>
    <w:p w:rsidR="00481557" w:rsidRPr="009C7945" w:rsidRDefault="00481557" w:rsidP="00481557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4" w:hanging="1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C7945">
        <w:rPr>
          <w:rFonts w:ascii="Times New Roman" w:hAnsi="Times New Roman" w:cs="Times New Roman"/>
          <w:spacing w:val="-3"/>
          <w:sz w:val="24"/>
          <w:szCs w:val="24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D25EA8" w:rsidRPr="009C7945" w:rsidRDefault="00481557" w:rsidP="00D25EA8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19" w:hanging="1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C7945">
        <w:rPr>
          <w:rFonts w:ascii="Times New Roman" w:hAnsi="Times New Roman" w:cs="Times New Roman"/>
          <w:spacing w:val="-3"/>
          <w:sz w:val="24"/>
          <w:szCs w:val="24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481557" w:rsidRPr="009C7945" w:rsidRDefault="00D25EA8" w:rsidP="00D25EA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1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C7945">
        <w:rPr>
          <w:rFonts w:ascii="Times New Roman" w:hAnsi="Times New Roman" w:cs="Times New Roman"/>
          <w:spacing w:val="-3"/>
          <w:sz w:val="24"/>
          <w:szCs w:val="24"/>
        </w:rPr>
        <w:t xml:space="preserve">                 </w:t>
      </w:r>
      <w:r w:rsidR="00481557" w:rsidRPr="009C7945">
        <w:rPr>
          <w:rFonts w:ascii="Times New Roman" w:hAnsi="Times New Roman" w:cs="Times New Roman"/>
          <w:color w:val="000000"/>
          <w:spacing w:val="-3"/>
          <w:sz w:val="24"/>
          <w:szCs w:val="24"/>
        </w:rPr>
        <w:t>Таким образом, принципиально</w:t>
      </w:r>
      <w:r w:rsidR="00481557" w:rsidRPr="009C794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й </w:t>
      </w:r>
      <w:r w:rsidR="00481557" w:rsidRPr="009C7945">
        <w:rPr>
          <w:rFonts w:ascii="Times New Roman" w:hAnsi="Times New Roman" w:cs="Times New Roman"/>
          <w:b/>
          <w:color w:val="FF0000"/>
          <w:spacing w:val="-2"/>
          <w:sz w:val="24"/>
          <w:szCs w:val="24"/>
        </w:rPr>
        <w:t xml:space="preserve">задачей предлагаемого курса является именно </w:t>
      </w:r>
      <w:r w:rsidR="00481557" w:rsidRPr="009C7945">
        <w:rPr>
          <w:rFonts w:ascii="Times New Roman" w:hAnsi="Times New Roman" w:cs="Times New Roman"/>
          <w:b/>
          <w:color w:val="FF0000"/>
          <w:spacing w:val="-2"/>
          <w:sz w:val="24"/>
          <w:szCs w:val="24"/>
          <w:u w:val="single"/>
        </w:rPr>
        <w:t>развитие познав</w:t>
      </w:r>
      <w:r w:rsidR="00481557" w:rsidRPr="009C7945">
        <w:rPr>
          <w:rFonts w:ascii="Times New Roman" w:hAnsi="Times New Roman" w:cs="Times New Roman"/>
          <w:b/>
          <w:color w:val="FF0000"/>
          <w:spacing w:val="-1"/>
          <w:sz w:val="24"/>
          <w:szCs w:val="24"/>
          <w:u w:val="single"/>
        </w:rPr>
        <w:t>ательных способностей</w:t>
      </w:r>
      <w:r w:rsidR="00481557" w:rsidRPr="009C7945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 xml:space="preserve"> и </w:t>
      </w:r>
      <w:proofErr w:type="spellStart"/>
      <w:r w:rsidR="00481557" w:rsidRPr="009C7945">
        <w:rPr>
          <w:rFonts w:ascii="Times New Roman" w:hAnsi="Times New Roman" w:cs="Times New Roman"/>
          <w:b/>
          <w:color w:val="FF0000"/>
          <w:spacing w:val="-1"/>
          <w:sz w:val="24"/>
          <w:szCs w:val="24"/>
          <w:u w:val="single"/>
        </w:rPr>
        <w:t>общеучебных</w:t>
      </w:r>
      <w:proofErr w:type="spellEnd"/>
      <w:r w:rsidR="00481557" w:rsidRPr="009C7945">
        <w:rPr>
          <w:rFonts w:ascii="Times New Roman" w:hAnsi="Times New Roman" w:cs="Times New Roman"/>
          <w:b/>
          <w:color w:val="FF0000"/>
          <w:spacing w:val="-1"/>
          <w:sz w:val="24"/>
          <w:szCs w:val="24"/>
          <w:u w:val="single"/>
        </w:rPr>
        <w:t xml:space="preserve"> умений и навыков</w:t>
      </w:r>
      <w:r w:rsidR="00481557" w:rsidRPr="009C7945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>.</w:t>
      </w:r>
    </w:p>
    <w:p w:rsidR="00A723D2" w:rsidRPr="009C7945" w:rsidRDefault="00A723D2" w:rsidP="00A723D2">
      <w:pPr>
        <w:shd w:val="clear" w:color="auto" w:fill="FFFFFF"/>
        <w:spacing w:after="0"/>
        <w:ind w:left="420" w:right="2304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D25EA8" w:rsidRPr="009C7945" w:rsidRDefault="00D25EA8" w:rsidP="00A723D2">
      <w:pPr>
        <w:shd w:val="clear" w:color="auto" w:fill="FFFFFF"/>
        <w:spacing w:after="0"/>
        <w:ind w:left="420" w:right="2304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9C7945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Особенност</w:t>
      </w:r>
      <w:r w:rsidR="00A723D2" w:rsidRPr="009C7945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и организации учебного процесса</w:t>
      </w:r>
    </w:p>
    <w:p w:rsidR="00D25EA8" w:rsidRPr="009C7945" w:rsidRDefault="00D25EA8" w:rsidP="00D25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94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9C7945">
        <w:rPr>
          <w:rFonts w:ascii="Times New Roman" w:eastAsia="Times New Roman" w:hAnsi="Times New Roman" w:cs="Times New Roman"/>
          <w:sz w:val="24"/>
          <w:szCs w:val="24"/>
        </w:rPr>
        <w:t xml:space="preserve">Ведущей деятельностью младшего школьника  является   еще игровая деятельность. Поэтому занятия, по сути, являются системой игр, в процессе которых дети исследуют проблемные ситуации, выявляют существенные признаки и отношения, соревнуются, делают «открытия». В ходе этих игр и осуществляется личностно-ориентированное взаимодействие взрослого с ребенком и детей между собой, их общение в парах, в группах. Вся система организации занятий воспринимается ребенком как естественное продолжение его игровой деятельности. </w:t>
      </w:r>
    </w:p>
    <w:p w:rsidR="00D25EA8" w:rsidRPr="009C7945" w:rsidRDefault="00A723D2" w:rsidP="00D25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94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25EA8" w:rsidRPr="009C7945">
        <w:rPr>
          <w:rFonts w:ascii="Times New Roman" w:eastAsia="Times New Roman" w:hAnsi="Times New Roman" w:cs="Times New Roman"/>
          <w:sz w:val="24"/>
          <w:szCs w:val="24"/>
        </w:rPr>
        <w:t>В   8 – 9 летнем  возрасте эмоции играют едва ли не самую важную роль в развитии личности. Поэтому необходимым условием организации занятий с детьми считаю атмосферу доброжелательности, создание для каждого ребенка ситуации успеха. Это важно не только для интеллектуального развития детей, но и для сохранения и поддержки их здоровья.</w:t>
      </w:r>
      <w:r w:rsidR="00D25EA8" w:rsidRPr="009C7945">
        <w:rPr>
          <w:rFonts w:ascii="Times New Roman" w:hAnsi="Times New Roman" w:cs="Times New Roman"/>
          <w:sz w:val="24"/>
          <w:szCs w:val="24"/>
        </w:rPr>
        <w:t xml:space="preserve"> Данный курс создаёт условия для развития у детей познавательных интересов, формирует стремление ребёнка к размышлению и поиску, вызывает у него чувство уверенности в своих силах, в возможностях своего интеллекта. Во время занятий по предлагаемому курсу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беспокойство. В результате этих занятий  ребята достигают значительных успехов в своём развитии.</w:t>
      </w:r>
      <w:r w:rsidR="00D25EA8" w:rsidRPr="009C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5EA8" w:rsidRPr="009C7945" w:rsidRDefault="00D25EA8" w:rsidP="00A723D2">
      <w:pPr>
        <w:pStyle w:val="a7"/>
        <w:spacing w:before="0" w:beforeAutospacing="0" w:after="0" w:afterAutospacing="0"/>
        <w:jc w:val="both"/>
      </w:pPr>
      <w:r w:rsidRPr="009C7945">
        <w:rPr>
          <w:spacing w:val="-3"/>
        </w:rPr>
        <w:t xml:space="preserve">             </w:t>
      </w:r>
      <w:r w:rsidRPr="009C7945">
        <w:rPr>
          <w:color w:val="000000"/>
          <w:spacing w:val="6"/>
        </w:rPr>
        <w:t xml:space="preserve">Материал каждого занятия рассчитан на 40 минут. 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и упражнения, </w:t>
      </w:r>
      <w:r w:rsidRPr="009C7945">
        <w:rPr>
          <w:color w:val="000000"/>
          <w:spacing w:val="6"/>
        </w:rPr>
        <w:lastRenderedPageBreak/>
        <w:t>задачи, вопросы, загадки, игры, ребусы, кроссворды и т.д.</w:t>
      </w:r>
      <w:proofErr w:type="gramStart"/>
      <w:r w:rsidRPr="009C7945">
        <w:rPr>
          <w:color w:val="000000"/>
          <w:spacing w:val="6"/>
        </w:rPr>
        <w:t xml:space="preserve"> ,</w:t>
      </w:r>
      <w:proofErr w:type="gramEnd"/>
      <w:r w:rsidRPr="009C7945">
        <w:rPr>
          <w:color w:val="000000"/>
          <w:spacing w:val="6"/>
        </w:rPr>
        <w:t xml:space="preserve"> что привлекательно для младших школьников. </w:t>
      </w:r>
    </w:p>
    <w:p w:rsidR="00A723D2" w:rsidRPr="009C7945" w:rsidRDefault="00D25EA8" w:rsidP="009C7945">
      <w:pPr>
        <w:shd w:val="clear" w:color="auto" w:fill="FFFFFF"/>
        <w:spacing w:after="0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9C7945">
        <w:rPr>
          <w:rFonts w:ascii="Times New Roman" w:hAnsi="Times New Roman" w:cs="Times New Roman"/>
          <w:spacing w:val="6"/>
          <w:sz w:val="24"/>
          <w:szCs w:val="24"/>
        </w:rPr>
        <w:t xml:space="preserve">            </w:t>
      </w:r>
      <w:r w:rsidR="005D259B" w:rsidRPr="009C7945">
        <w:rPr>
          <w:rFonts w:ascii="Times New Roman" w:hAnsi="Times New Roman" w:cs="Times New Roman"/>
          <w:sz w:val="24"/>
          <w:szCs w:val="24"/>
        </w:rPr>
        <w:t xml:space="preserve">Методы и приёмы организации деятельности на занятиях по развитию познавательных способностей ориентированы на усиление самостоятельной практической и умственной деятельности, а также познавательной активности детей. Данные занятия носят не оценочный, а в большей степени развивающий характер. Поэтому основное внимание на занятиях обращено на такие качества ребёнка,  развитие и совершенствование которых очень важно для формирования полноценной мыслящей личности.  Это – внимание, восприятие, воображение, различные виды памяти и мышление. </w:t>
      </w:r>
      <w:r w:rsidR="005D259B" w:rsidRPr="009C7945">
        <w:rPr>
          <w:rFonts w:ascii="Times New Roman" w:hAnsi="Times New Roman" w:cs="Times New Roman"/>
          <w:sz w:val="24"/>
          <w:szCs w:val="24"/>
        </w:rPr>
        <w:tab/>
      </w:r>
    </w:p>
    <w:p w:rsidR="00A723D2" w:rsidRPr="009C7945" w:rsidRDefault="00D25EA8" w:rsidP="00A723D2">
      <w:pPr>
        <w:rPr>
          <w:rFonts w:ascii="Times New Roman" w:hAnsi="Times New Roman" w:cs="Times New Roman"/>
          <w:b/>
          <w:sz w:val="24"/>
          <w:szCs w:val="24"/>
        </w:rPr>
      </w:pPr>
      <w:r w:rsidRPr="009C7945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и методы </w:t>
      </w:r>
      <w:r w:rsidR="00A723D2" w:rsidRPr="009C7945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A723D2" w:rsidRPr="009C7945">
        <w:rPr>
          <w:rFonts w:ascii="Times New Roman" w:hAnsi="Times New Roman" w:cs="Times New Roman"/>
          <w:b/>
          <w:sz w:val="24"/>
          <w:szCs w:val="24"/>
        </w:rPr>
        <w:t>остижения воспитательных результатов  на занятиях «Хочу всё знать»</w:t>
      </w:r>
    </w:p>
    <w:p w:rsidR="00A723D2" w:rsidRPr="009C7945" w:rsidRDefault="00A723D2" w:rsidP="00A723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7945">
        <w:rPr>
          <w:rFonts w:ascii="Times New Roman" w:hAnsi="Times New Roman" w:cs="Times New Roman"/>
          <w:sz w:val="24"/>
          <w:szCs w:val="24"/>
        </w:rPr>
        <w:t xml:space="preserve"> Подбор форм внеурочной деятельности, которые гарантируют достижение результата определённого уровня:</w:t>
      </w:r>
    </w:p>
    <w:p w:rsidR="00D25EA8" w:rsidRPr="009C7945" w:rsidRDefault="00A723D2" w:rsidP="00A723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7945">
        <w:rPr>
          <w:rFonts w:ascii="Times New Roman" w:hAnsi="Times New Roman" w:cs="Times New Roman"/>
          <w:sz w:val="24"/>
          <w:szCs w:val="24"/>
        </w:rPr>
        <w:t>Предметные</w:t>
      </w:r>
      <w:r w:rsidRPr="009C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EA8" w:rsidRPr="009C7945">
        <w:rPr>
          <w:rFonts w:ascii="Times New Roman" w:eastAsia="Times New Roman" w:hAnsi="Times New Roman" w:cs="Times New Roman"/>
          <w:sz w:val="24"/>
          <w:szCs w:val="24"/>
        </w:rPr>
        <w:t xml:space="preserve">экскурсии, </w:t>
      </w:r>
      <w:r w:rsidRPr="009C7945">
        <w:rPr>
          <w:rFonts w:ascii="Times New Roman" w:hAnsi="Times New Roman" w:cs="Times New Roman"/>
          <w:sz w:val="24"/>
          <w:szCs w:val="24"/>
        </w:rPr>
        <w:t>познавательные беседы,</w:t>
      </w:r>
      <w:r w:rsidRPr="009C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EA8" w:rsidRPr="009C7945">
        <w:rPr>
          <w:rFonts w:ascii="Times New Roman" w:eastAsia="Times New Roman" w:hAnsi="Times New Roman" w:cs="Times New Roman"/>
          <w:sz w:val="24"/>
          <w:szCs w:val="24"/>
        </w:rPr>
        <w:t xml:space="preserve">круглые столы, конференции, диспуты, школьные научные общества, олимпиады, </w:t>
      </w:r>
      <w:r w:rsidRPr="009C7945">
        <w:rPr>
          <w:rFonts w:ascii="Times New Roman" w:hAnsi="Times New Roman" w:cs="Times New Roman"/>
          <w:sz w:val="24"/>
          <w:szCs w:val="24"/>
        </w:rPr>
        <w:t xml:space="preserve">тренинги, </w:t>
      </w:r>
      <w:r w:rsidRPr="009C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EA8" w:rsidRPr="009C7945">
        <w:rPr>
          <w:rFonts w:ascii="Times New Roman" w:eastAsia="Times New Roman" w:hAnsi="Times New Roman" w:cs="Times New Roman"/>
          <w:sz w:val="24"/>
          <w:szCs w:val="24"/>
        </w:rPr>
        <w:t xml:space="preserve">соревнования, поисковые и научные исследования, общественно полезные практики, постановка и решение проблемных вопросов, игровые моменты, проекты, практические работы, творческие работы, самоанализ и </w:t>
      </w:r>
      <w:r w:rsidRPr="009C7945">
        <w:rPr>
          <w:rFonts w:ascii="Times New Roman" w:eastAsia="Times New Roman" w:hAnsi="Times New Roman" w:cs="Times New Roman"/>
          <w:sz w:val="24"/>
          <w:szCs w:val="24"/>
        </w:rPr>
        <w:t>самооценка, наблюдения и т. д.</w:t>
      </w:r>
      <w:proofErr w:type="gramEnd"/>
    </w:p>
    <w:p w:rsidR="00A723D2" w:rsidRPr="009C7945" w:rsidRDefault="00A723D2" w:rsidP="00A723D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723D2" w:rsidRPr="009C7945" w:rsidRDefault="00A723D2" w:rsidP="00A723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945">
        <w:rPr>
          <w:rFonts w:ascii="Times New Roman" w:hAnsi="Times New Roman" w:cs="Times New Roman"/>
          <w:b/>
          <w:sz w:val="24"/>
          <w:szCs w:val="24"/>
        </w:rPr>
        <w:t>Режим занятий</w:t>
      </w:r>
    </w:p>
    <w:p w:rsidR="005D259B" w:rsidRPr="009C7945" w:rsidRDefault="00A723D2" w:rsidP="00A723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7945">
        <w:rPr>
          <w:rFonts w:ascii="Times New Roman" w:hAnsi="Times New Roman" w:cs="Times New Roman"/>
          <w:spacing w:val="-9"/>
          <w:sz w:val="24"/>
          <w:szCs w:val="24"/>
        </w:rPr>
        <w:t xml:space="preserve">Согласно учебному плану всего на проведение занятий внеурочной деятельности клуба «Хочу всё знать» в 3 классе  выделяется 68 часов, (2 часа в неделю, 34 учебных недели). </w:t>
      </w:r>
      <w:r w:rsidRPr="009C7945">
        <w:rPr>
          <w:rFonts w:ascii="Times New Roman" w:hAnsi="Times New Roman" w:cs="Times New Roman"/>
          <w:sz w:val="24"/>
          <w:szCs w:val="24"/>
        </w:rPr>
        <w:t>Содержание программы ориентировано на добровольные</w:t>
      </w:r>
      <w:r w:rsidRPr="009C7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945">
        <w:rPr>
          <w:rFonts w:ascii="Times New Roman" w:hAnsi="Times New Roman" w:cs="Times New Roman"/>
          <w:sz w:val="24"/>
          <w:szCs w:val="24"/>
        </w:rPr>
        <w:t xml:space="preserve">одновозрастные группы детей. </w:t>
      </w:r>
    </w:p>
    <w:p w:rsidR="00A723D2" w:rsidRPr="009C7945" w:rsidRDefault="00A723D2" w:rsidP="005D2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59B" w:rsidRPr="009C7945" w:rsidRDefault="005D259B" w:rsidP="005D25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945">
        <w:rPr>
          <w:rFonts w:ascii="Times New Roman" w:hAnsi="Times New Roman" w:cs="Times New Roman"/>
          <w:sz w:val="24"/>
          <w:szCs w:val="24"/>
        </w:rPr>
        <w:t xml:space="preserve">  </w:t>
      </w:r>
      <w:r w:rsidR="00A723D2" w:rsidRPr="009C7945">
        <w:rPr>
          <w:rFonts w:ascii="Times New Roman" w:hAnsi="Times New Roman" w:cs="Times New Roman"/>
          <w:b/>
          <w:sz w:val="24"/>
          <w:szCs w:val="24"/>
        </w:rPr>
        <w:t>Взаимодействия:</w:t>
      </w:r>
    </w:p>
    <w:p w:rsidR="005D259B" w:rsidRPr="009C7945" w:rsidRDefault="005D259B" w:rsidP="005D2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59B" w:rsidRPr="00A723D2" w:rsidRDefault="00622970" w:rsidP="005D2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42" style="position:absolute;left:0;text-align:left;margin-left:189pt;margin-top:3.9pt;width:117pt;height:69.8pt;z-index:251665920" fillcolor="#cfc" strokecolor="#33f">
            <v:textbox style="mso-next-textbox:#_x0000_s1042">
              <w:txbxContent>
                <w:p w:rsidR="00AD01A9" w:rsidRPr="00A723D2" w:rsidRDefault="00AD01A9" w:rsidP="00481557">
                  <w:pPr>
                    <w:jc w:val="center"/>
                    <w:rPr>
                      <w:b/>
                    </w:rPr>
                  </w:pPr>
                  <w:r w:rsidRPr="00A723D2">
                    <w:rPr>
                      <w:b/>
                    </w:rPr>
                    <w:t>Учащиеся</w:t>
                  </w:r>
                </w:p>
                <w:p w:rsidR="00AD01A9" w:rsidRPr="00A723D2" w:rsidRDefault="00AD01A9" w:rsidP="00481557">
                  <w:pPr>
                    <w:jc w:val="center"/>
                    <w:rPr>
                      <w:b/>
                    </w:rPr>
                  </w:pPr>
                  <w:r w:rsidRPr="00A723D2">
                    <w:rPr>
                      <w:b/>
                    </w:rPr>
                    <w:t>школы</w:t>
                  </w:r>
                </w:p>
              </w:txbxContent>
            </v:textbox>
          </v:oval>
        </w:pict>
      </w:r>
    </w:p>
    <w:p w:rsidR="00481557" w:rsidRPr="00A723D2" w:rsidRDefault="00481557" w:rsidP="0048155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:rsidR="00481557" w:rsidRPr="00A723D2" w:rsidRDefault="00622970" w:rsidP="00B759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27" style="position:absolute;left:0;text-align:left;margin-left:342pt;margin-top:6.9pt;width:2in;height:63pt;z-index:251649536" fillcolor="#cfc" strokecolor="blue">
            <v:textbox style="mso-next-textbox:#_x0000_s1027">
              <w:txbxContent>
                <w:p w:rsidR="00AD01A9" w:rsidRPr="00A723D2" w:rsidRDefault="00AD01A9" w:rsidP="00481557">
                  <w:pPr>
                    <w:jc w:val="center"/>
                    <w:rPr>
                      <w:b/>
                    </w:rPr>
                  </w:pPr>
                  <w:r w:rsidRPr="00A723D2">
                    <w:rPr>
                      <w:b/>
                    </w:rPr>
                    <w:t>Администрация школы</w:t>
                  </w:r>
                </w:p>
              </w:txbxContent>
            </v:textbox>
          </v:oval>
        </w:pict>
      </w:r>
    </w:p>
    <w:p w:rsidR="00481557" w:rsidRPr="00A723D2" w:rsidRDefault="00622970" w:rsidP="00B759C5">
      <w:pPr>
        <w:pStyle w:val="2"/>
        <w:ind w:left="720"/>
      </w:pPr>
      <w:r>
        <w:rPr>
          <w:noProof/>
        </w:rPr>
        <w:pict>
          <v:oval id="_x0000_s1031" style="position:absolute;left:0;text-align:left;margin-left:18pt;margin-top:11.1pt;width:126pt;height:71.05pt;z-index:251650560" fillcolor="#cfc" strokecolor="#03c">
            <v:textbox style="mso-next-textbox:#_x0000_s1031">
              <w:txbxContent>
                <w:p w:rsidR="00AD01A9" w:rsidRPr="006A2A42" w:rsidRDefault="00AD01A9" w:rsidP="00481557">
                  <w:pPr>
                    <w:rPr>
                      <w:b/>
                      <w:color w:val="008000"/>
                      <w:sz w:val="6"/>
                      <w:szCs w:val="6"/>
                    </w:rPr>
                  </w:pPr>
                </w:p>
                <w:p w:rsidR="00AD01A9" w:rsidRPr="00A723D2" w:rsidRDefault="00AD01A9" w:rsidP="00481557">
                  <w:pPr>
                    <w:jc w:val="center"/>
                    <w:rPr>
                      <w:b/>
                    </w:rPr>
                  </w:pPr>
                  <w:r w:rsidRPr="00A723D2">
                    <w:rPr>
                      <w:b/>
                    </w:rPr>
                    <w:t>Классный руководитель</w:t>
                  </w:r>
                </w:p>
              </w:txbxContent>
            </v:textbox>
          </v:oval>
        </w:pict>
      </w:r>
      <w:r>
        <w:rPr>
          <w:noProof/>
        </w:rPr>
        <w:pict>
          <v:line id="_x0000_s1037" style="position:absolute;left:0;text-align:left;flip:y;z-index:251660800" from="243pt,29.1pt" to="243pt,101.1pt" strokecolor="red" strokeweight="2.25pt">
            <v:stroke endarrow="block"/>
          </v:line>
        </w:pict>
      </w:r>
    </w:p>
    <w:p w:rsidR="00481557" w:rsidRPr="00A723D2" w:rsidRDefault="00622970" w:rsidP="00481557">
      <w:pPr>
        <w:pStyle w:val="2"/>
        <w:numPr>
          <w:ilvl w:val="0"/>
          <w:numId w:val="1"/>
        </w:numPr>
      </w:pPr>
      <w:r>
        <w:rPr>
          <w:noProof/>
        </w:rPr>
        <w:pict>
          <v:line id="_x0000_s1038" style="position:absolute;left:0;text-align:left;flip:x y;z-index:251661824" from="126pt,31.5pt" to="180pt,76.5pt" strokecolor="red" strokeweight="2.25pt">
            <v:stroke endarrow="block"/>
          </v:line>
        </w:pict>
      </w:r>
      <w:r>
        <w:rPr>
          <w:noProof/>
        </w:rPr>
        <w:pict>
          <v:line id="_x0000_s1036" style="position:absolute;left:0;text-align:left;flip:y;z-index:251659776" from="306pt,22.5pt" to="378pt,85.5pt" strokecolor="red" strokeweight="2.25pt">
            <v:stroke endarrow="block"/>
          </v:line>
        </w:pict>
      </w:r>
    </w:p>
    <w:p w:rsidR="00481557" w:rsidRPr="00A723D2" w:rsidRDefault="00481557" w:rsidP="00B759C5">
      <w:pPr>
        <w:pStyle w:val="2"/>
        <w:ind w:left="360"/>
      </w:pPr>
    </w:p>
    <w:p w:rsidR="00481557" w:rsidRPr="00A723D2" w:rsidRDefault="00622970" w:rsidP="00B759C5">
      <w:pPr>
        <w:pStyle w:val="2"/>
        <w:ind w:left="720"/>
      </w:pPr>
      <w:r>
        <w:rPr>
          <w:noProof/>
        </w:rPr>
        <w:pict>
          <v:oval id="_x0000_s1026" style="position:absolute;left:0;text-align:left;margin-left:153pt;margin-top:.3pt;width:162pt;height:82.7pt;z-index:251653632" fillcolor="#cff" strokecolor="#0c0">
            <v:textbox style="mso-next-textbox:#_x0000_s1026">
              <w:txbxContent>
                <w:p w:rsidR="00AD01A9" w:rsidRDefault="00AD01A9" w:rsidP="00A723D2">
                  <w:pPr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  <w:p w:rsidR="00AD01A9" w:rsidRPr="001341CE" w:rsidRDefault="00AD01A9" w:rsidP="00A723D2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1341CE">
                    <w:rPr>
                      <w:b/>
                      <w:color w:val="FF0000"/>
                      <w:sz w:val="28"/>
                      <w:szCs w:val="28"/>
                    </w:rPr>
                    <w:t>Взаимодействие</w:t>
                  </w:r>
                </w:p>
              </w:txbxContent>
            </v:textbox>
          </v:oval>
        </w:pict>
      </w:r>
      <w:r>
        <w:rPr>
          <w:noProof/>
        </w:rPr>
        <w:pict>
          <v:oval id="_x0000_s1028" style="position:absolute;left:0;text-align:left;margin-left:5in;margin-top:18.3pt;width:139.35pt;height:71.15pt;z-index:251651584" fillcolor="#cfc" strokecolor="#03c">
            <v:textbox style="mso-next-textbox:#_x0000_s1028">
              <w:txbxContent>
                <w:p w:rsidR="00AD01A9" w:rsidRPr="00A723D2" w:rsidRDefault="00AD01A9" w:rsidP="00481557">
                  <w:pPr>
                    <w:jc w:val="center"/>
                    <w:rPr>
                      <w:b/>
                      <w:szCs w:val="6"/>
                    </w:rPr>
                  </w:pPr>
                  <w:proofErr w:type="spellStart"/>
                  <w:r w:rsidRPr="00A723D2">
                    <w:rPr>
                      <w:b/>
                      <w:szCs w:val="6"/>
                    </w:rPr>
                    <w:t>Медиц</w:t>
                  </w:r>
                  <w:proofErr w:type="spellEnd"/>
                  <w:r w:rsidRPr="00A723D2">
                    <w:rPr>
                      <w:b/>
                      <w:szCs w:val="6"/>
                    </w:rPr>
                    <w:t>.</w:t>
                  </w:r>
                </w:p>
                <w:p w:rsidR="00AD01A9" w:rsidRPr="00A723D2" w:rsidRDefault="00AD01A9" w:rsidP="00481557">
                  <w:pPr>
                    <w:jc w:val="center"/>
                    <w:rPr>
                      <w:b/>
                      <w:szCs w:val="6"/>
                    </w:rPr>
                  </w:pPr>
                  <w:r w:rsidRPr="00A723D2">
                    <w:rPr>
                      <w:b/>
                      <w:szCs w:val="6"/>
                    </w:rPr>
                    <w:t>работник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0" style="position:absolute;left:0;text-align:left;margin-left:-9pt;margin-top:9.3pt;width:108pt;height:63pt;z-index:251652608" fillcolor="#cfc" strokecolor="blue">
            <v:textbox style="mso-next-textbox:#_x0000_s1030">
              <w:txbxContent>
                <w:p w:rsidR="00AD01A9" w:rsidRPr="006A2A42" w:rsidRDefault="00AD01A9" w:rsidP="00481557">
                  <w:pPr>
                    <w:rPr>
                      <w:color w:val="FF0000"/>
                      <w:sz w:val="6"/>
                      <w:szCs w:val="6"/>
                    </w:rPr>
                  </w:pPr>
                </w:p>
                <w:p w:rsidR="00AD01A9" w:rsidRPr="00A723D2" w:rsidRDefault="00AD01A9" w:rsidP="00481557">
                  <w:pPr>
                    <w:jc w:val="center"/>
                    <w:rPr>
                      <w:b/>
                    </w:rPr>
                  </w:pPr>
                  <w:r w:rsidRPr="00A723D2">
                    <w:rPr>
                      <w:b/>
                    </w:rPr>
                    <w:t>Родители</w:t>
                  </w:r>
                </w:p>
              </w:txbxContent>
            </v:textbox>
          </v:oval>
        </w:pict>
      </w:r>
    </w:p>
    <w:p w:rsidR="00481557" w:rsidRPr="00A723D2" w:rsidRDefault="00622970" w:rsidP="00481557">
      <w:pPr>
        <w:pStyle w:val="2"/>
        <w:numPr>
          <w:ilvl w:val="0"/>
          <w:numId w:val="1"/>
        </w:numPr>
      </w:pPr>
      <w:r>
        <w:rPr>
          <w:noProof/>
        </w:rPr>
        <w:pict>
          <v:line id="_x0000_s1034" style="position:absolute;left:0;text-align:left;z-index:251657728" from="4in,29.7pt" to="315pt,83.7pt" strokecolor="red" strokeweight="2.25pt">
            <v:stroke endarrow="block"/>
          </v:line>
        </w:pict>
      </w:r>
      <w:r>
        <w:rPr>
          <w:noProof/>
        </w:rPr>
        <w:pict>
          <v:line id="_x0000_s1039" style="position:absolute;left:0;text-align:left;flip:x;z-index:251662848" from="2in,29.7pt" to="180pt,83.7pt" strokecolor="red" strokeweight="2.25pt">
            <v:stroke endarrow="block"/>
          </v:line>
        </w:pict>
      </w:r>
      <w:r>
        <w:rPr>
          <w:noProof/>
        </w:rPr>
        <w:pict>
          <v:line id="_x0000_s1033" style="position:absolute;left:0;text-align:left;flip:x;z-index:251656704" from="99pt,2.7pt" to="153pt,2.7pt" strokecolor="red" strokeweight="2.25pt">
            <v:stroke endarrow="block"/>
          </v:line>
        </w:pict>
      </w:r>
      <w:r>
        <w:rPr>
          <w:noProof/>
        </w:rPr>
        <w:pict>
          <v:line id="_x0000_s1035" style="position:absolute;left:0;text-align:left;z-index:251658752" from="315pt,11.7pt" to="5in,11.7pt" strokecolor="red" strokeweight="2.25pt">
            <v:stroke endarrow="block"/>
          </v:line>
        </w:pict>
      </w:r>
    </w:p>
    <w:p w:rsidR="00481557" w:rsidRPr="00A723D2" w:rsidRDefault="00622970" w:rsidP="00B759C5">
      <w:pPr>
        <w:pStyle w:val="2"/>
        <w:ind w:left="360"/>
      </w:pPr>
      <w:r>
        <w:rPr>
          <w:noProof/>
        </w:rPr>
        <w:pict>
          <v:line id="_x0000_s1040" style="position:absolute;left:0;text-align:left;z-index:251663872" from="234pt,5.1pt" to="234pt,95.1pt" strokecolor="red" strokeweight="2.25pt">
            <v:stroke endarrow="block"/>
          </v:line>
        </w:pict>
      </w:r>
      <w:r>
        <w:rPr>
          <w:noProof/>
        </w:rPr>
        <w:pict>
          <v:oval id="_x0000_s1029" style="position:absolute;left:0;text-align:left;margin-left:36pt;margin-top:32.1pt;width:117pt;height:54pt;z-index:251654656" fillcolor="#cfc" strokecolor="#03c">
            <v:textbox style="mso-next-textbox:#_x0000_s1029">
              <w:txbxContent>
                <w:p w:rsidR="00AD01A9" w:rsidRPr="00423637" w:rsidRDefault="00AD01A9" w:rsidP="00481557">
                  <w:pPr>
                    <w:rPr>
                      <w:sz w:val="6"/>
                      <w:szCs w:val="6"/>
                    </w:rPr>
                  </w:pPr>
                </w:p>
                <w:p w:rsidR="00AD01A9" w:rsidRPr="00A723D2" w:rsidRDefault="00AD01A9" w:rsidP="00481557">
                  <w:pPr>
                    <w:jc w:val="center"/>
                    <w:rPr>
                      <w:b/>
                    </w:rPr>
                  </w:pPr>
                  <w:r w:rsidRPr="00A723D2">
                    <w:rPr>
                      <w:b/>
                    </w:rPr>
                    <w:t>Педагоги</w:t>
                  </w:r>
                </w:p>
              </w:txbxContent>
            </v:textbox>
          </v:oval>
        </w:pict>
      </w:r>
    </w:p>
    <w:p w:rsidR="00481557" w:rsidRPr="00A723D2" w:rsidRDefault="00622970" w:rsidP="00B759C5">
      <w:pPr>
        <w:pStyle w:val="2"/>
        <w:ind w:left="360"/>
      </w:pPr>
      <w:r>
        <w:rPr>
          <w:noProof/>
        </w:rPr>
        <w:pict>
          <v:oval id="_x0000_s1032" style="position:absolute;left:0;text-align:left;margin-left:297pt;margin-top:7.5pt;width:2in;height:60.2pt;z-index:251655680" fillcolor="#cfc" strokecolor="#03c">
            <v:textbox style="mso-next-textbox:#_x0000_s1032">
              <w:txbxContent>
                <w:p w:rsidR="00AD01A9" w:rsidRPr="00A723D2" w:rsidRDefault="00AD01A9" w:rsidP="00481557">
                  <w:pPr>
                    <w:jc w:val="center"/>
                    <w:rPr>
                      <w:b/>
                    </w:rPr>
                  </w:pPr>
                  <w:r w:rsidRPr="00A723D2">
                    <w:rPr>
                      <w:b/>
                    </w:rPr>
                    <w:t>Библиотека</w:t>
                  </w:r>
                </w:p>
              </w:txbxContent>
            </v:textbox>
          </v:oval>
        </w:pict>
      </w:r>
    </w:p>
    <w:p w:rsidR="00481557" w:rsidRPr="00A723D2" w:rsidRDefault="00622970" w:rsidP="00B759C5">
      <w:pPr>
        <w:pStyle w:val="2"/>
        <w:ind w:left="720"/>
      </w:pPr>
      <w:r>
        <w:rPr>
          <w:noProof/>
        </w:rPr>
        <w:pict>
          <v:oval id="_x0000_s1041" style="position:absolute;left:0;text-align:left;margin-left:153pt;margin-top:27.95pt;width:171pt;height:73.2pt;z-index:251664896" fillcolor="#cfc" strokecolor="#33f">
            <v:textbox style="mso-next-textbox:#_x0000_s1041">
              <w:txbxContent>
                <w:p w:rsidR="00AD01A9" w:rsidRPr="00A723D2" w:rsidRDefault="00AD01A9" w:rsidP="00481557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A723D2">
                    <w:rPr>
                      <w:b/>
                    </w:rPr>
                    <w:t>Другие учреждения дополнительного</w:t>
                  </w:r>
                </w:p>
                <w:p w:rsidR="00AD01A9" w:rsidRPr="00A723D2" w:rsidRDefault="00AD01A9" w:rsidP="00481557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A723D2">
                    <w:rPr>
                      <w:b/>
                    </w:rPr>
                    <w:t>образования</w:t>
                  </w:r>
                </w:p>
              </w:txbxContent>
            </v:textbox>
          </v:oval>
        </w:pict>
      </w:r>
    </w:p>
    <w:p w:rsidR="005D259B" w:rsidRPr="00D25EA8" w:rsidRDefault="005D259B" w:rsidP="005D2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EA8" w:rsidRPr="00D25EA8" w:rsidRDefault="00D25EA8" w:rsidP="0048155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5A5730" w:rsidRPr="00A643D0" w:rsidRDefault="005A5730" w:rsidP="00F05693">
      <w:pPr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43D0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Результаты развития универсальных учебных действий в ходе освоения курса «Хочу всё знать» в 3 классе:</w:t>
      </w:r>
    </w:p>
    <w:p w:rsidR="005A5730" w:rsidRPr="00D25EA8" w:rsidRDefault="005A5730" w:rsidP="00F056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A8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5A5730" w:rsidRPr="00D25EA8" w:rsidRDefault="005A5730" w:rsidP="005A573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A8">
        <w:rPr>
          <w:rFonts w:ascii="Times New Roman" w:hAnsi="Times New Roman" w:cs="Times New Roman"/>
          <w:sz w:val="24"/>
          <w:szCs w:val="24"/>
        </w:rPr>
        <w:t>построение логической цепи рассуждений;</w:t>
      </w:r>
    </w:p>
    <w:p w:rsidR="005A5730" w:rsidRPr="00D25EA8" w:rsidRDefault="005A5730" w:rsidP="005A573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A8">
        <w:rPr>
          <w:rFonts w:ascii="Times New Roman" w:hAnsi="Times New Roman" w:cs="Times New Roman"/>
          <w:sz w:val="24"/>
          <w:szCs w:val="24"/>
        </w:rPr>
        <w:t>доказательство;</w:t>
      </w:r>
    </w:p>
    <w:p w:rsidR="005A5730" w:rsidRPr="00D25EA8" w:rsidRDefault="005A5730" w:rsidP="005A573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A8">
        <w:rPr>
          <w:rFonts w:ascii="Times New Roman" w:hAnsi="Times New Roman" w:cs="Times New Roman"/>
          <w:sz w:val="24"/>
          <w:szCs w:val="24"/>
        </w:rPr>
        <w:t>выдвижение гипотез и их обоснование;</w:t>
      </w:r>
    </w:p>
    <w:p w:rsidR="005A5730" w:rsidRPr="00D25EA8" w:rsidRDefault="005A5730" w:rsidP="005A573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A8">
        <w:rPr>
          <w:rFonts w:ascii="Times New Roman" w:hAnsi="Times New Roman" w:cs="Times New Roman"/>
          <w:sz w:val="24"/>
          <w:szCs w:val="24"/>
        </w:rPr>
        <w:t>поиск и выделение необходимой информации; применение методов информационного поиска;</w:t>
      </w:r>
    </w:p>
    <w:p w:rsidR="005A5730" w:rsidRPr="00D25EA8" w:rsidRDefault="005A5730" w:rsidP="005A573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EA8">
        <w:rPr>
          <w:rFonts w:ascii="Times New Roman" w:hAnsi="Times New Roman" w:cs="Times New Roman"/>
          <w:sz w:val="24"/>
          <w:szCs w:val="24"/>
        </w:rPr>
        <w:t>знаково-символические  моделирование и  преобразование</w:t>
      </w:r>
      <w:r w:rsidRPr="00D25E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5EA8">
        <w:rPr>
          <w:rFonts w:ascii="Times New Roman" w:hAnsi="Times New Roman" w:cs="Times New Roman"/>
          <w:sz w:val="24"/>
          <w:szCs w:val="24"/>
        </w:rPr>
        <w:t>модели с целью выявления общих законов;</w:t>
      </w:r>
    </w:p>
    <w:p w:rsidR="005A5730" w:rsidRPr="00D25EA8" w:rsidRDefault="005A5730" w:rsidP="005A573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A8">
        <w:rPr>
          <w:rFonts w:ascii="Times New Roman" w:hAnsi="Times New Roman" w:cs="Times New Roman"/>
          <w:sz w:val="24"/>
          <w:szCs w:val="24"/>
        </w:rPr>
        <w:t>умение осознанно и строить речевое высказывание в устной и письменной форме</w:t>
      </w:r>
    </w:p>
    <w:p w:rsidR="005A5730" w:rsidRPr="00D25EA8" w:rsidRDefault="005A5730" w:rsidP="005A573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A8">
        <w:rPr>
          <w:rFonts w:ascii="Times New Roman" w:hAnsi="Times New Roman" w:cs="Times New Roman"/>
          <w:sz w:val="24"/>
          <w:szCs w:val="24"/>
        </w:rPr>
        <w:t xml:space="preserve">выбор эффективных способов решения задач; </w:t>
      </w:r>
    </w:p>
    <w:p w:rsidR="005A5730" w:rsidRPr="00D25EA8" w:rsidRDefault="005A5730" w:rsidP="005A573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A8">
        <w:rPr>
          <w:rFonts w:ascii="Times New Roman" w:hAnsi="Times New Roman" w:cs="Times New Roman"/>
          <w:sz w:val="24"/>
          <w:szCs w:val="24"/>
        </w:rPr>
        <w:t>рефлексия способов и условий действия, контроль и оценка процесса и результатов деятельности;</w:t>
      </w:r>
    </w:p>
    <w:p w:rsidR="005A5730" w:rsidRPr="00D25EA8" w:rsidRDefault="005A5730" w:rsidP="005A573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A8">
        <w:rPr>
          <w:rFonts w:ascii="Times New Roman" w:hAnsi="Times New Roman" w:cs="Times New Roman"/>
          <w:sz w:val="24"/>
          <w:szCs w:val="24"/>
        </w:rPr>
        <w:t>смысловое чтение, извлечение информации;</w:t>
      </w:r>
    </w:p>
    <w:p w:rsidR="005A5730" w:rsidRPr="00D25EA8" w:rsidRDefault="005A5730" w:rsidP="005A573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A8">
        <w:rPr>
          <w:rFonts w:ascii="Times New Roman" w:hAnsi="Times New Roman" w:cs="Times New Roman"/>
          <w:sz w:val="24"/>
          <w:szCs w:val="24"/>
        </w:rPr>
        <w:t xml:space="preserve">определение основной и второстепенной информации; </w:t>
      </w:r>
    </w:p>
    <w:p w:rsidR="005A5730" w:rsidRPr="00D25EA8" w:rsidRDefault="005A5730" w:rsidP="005A573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A8">
        <w:rPr>
          <w:rFonts w:ascii="Times New Roman" w:hAnsi="Times New Roman" w:cs="Times New Roman"/>
          <w:sz w:val="24"/>
          <w:szCs w:val="24"/>
        </w:rPr>
        <w:t>свободная ориентация и восприятие текстов разных стилей;</w:t>
      </w:r>
    </w:p>
    <w:p w:rsidR="005A5730" w:rsidRPr="00D25EA8" w:rsidRDefault="005A5730" w:rsidP="005A573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EA8">
        <w:rPr>
          <w:rFonts w:ascii="Times New Roman" w:hAnsi="Times New Roman" w:cs="Times New Roman"/>
          <w:sz w:val="24"/>
          <w:szCs w:val="24"/>
        </w:rPr>
        <w:t>понимание и адекватная оценка языка средств массовой информации.</w:t>
      </w:r>
    </w:p>
    <w:p w:rsidR="005A5730" w:rsidRPr="00D25EA8" w:rsidRDefault="005A5730" w:rsidP="005A573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730" w:rsidRPr="00D25EA8" w:rsidRDefault="005A5730" w:rsidP="005A573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A8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5A5730" w:rsidRPr="00D25EA8" w:rsidRDefault="005A5730" w:rsidP="005A57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25EA8">
        <w:rPr>
          <w:rFonts w:ascii="Times New Roman" w:hAnsi="Times New Roman" w:cs="Times New Roman"/>
          <w:iCs/>
          <w:color w:val="000000"/>
          <w:sz w:val="24"/>
          <w:szCs w:val="24"/>
        </w:rPr>
        <w:t>преодоление импульсивности, непроизвольности;</w:t>
      </w:r>
    </w:p>
    <w:p w:rsidR="005A5730" w:rsidRPr="00D25EA8" w:rsidRDefault="005A5730" w:rsidP="005A57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25EA8">
        <w:rPr>
          <w:rFonts w:ascii="Times New Roman" w:hAnsi="Times New Roman" w:cs="Times New Roman"/>
          <w:iCs/>
          <w:color w:val="000000"/>
          <w:sz w:val="24"/>
          <w:szCs w:val="24"/>
        </w:rPr>
        <w:t>умение контролировать процесс и результаты своей деятельности, включая осуществление предвосхищающего контроля в сотрудничестве с учителем и сверстниками;</w:t>
      </w:r>
    </w:p>
    <w:p w:rsidR="005A5730" w:rsidRPr="00D25EA8" w:rsidRDefault="005A5730" w:rsidP="005A57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25EA8">
        <w:rPr>
          <w:rFonts w:ascii="Times New Roman" w:hAnsi="Times New Roman" w:cs="Times New Roman"/>
          <w:iCs/>
          <w:color w:val="000000"/>
          <w:sz w:val="24"/>
          <w:szCs w:val="24"/>
        </w:rPr>
        <w:t>умение адекватно воспринимать оценки и отметки;</w:t>
      </w:r>
    </w:p>
    <w:p w:rsidR="005A5730" w:rsidRPr="00D25EA8" w:rsidRDefault="005A5730" w:rsidP="005A57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25EA8">
        <w:rPr>
          <w:rFonts w:ascii="Times New Roman" w:hAnsi="Times New Roman" w:cs="Times New Roman"/>
          <w:iCs/>
          <w:color w:val="000000"/>
          <w:sz w:val="24"/>
          <w:szCs w:val="24"/>
        </w:rPr>
        <w:t>самостоятельное выполнение или в сотрудничестве;</w:t>
      </w:r>
    </w:p>
    <w:p w:rsidR="005A5730" w:rsidRPr="00D25EA8" w:rsidRDefault="005A5730" w:rsidP="005A57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25EA8">
        <w:rPr>
          <w:rFonts w:ascii="Times New Roman" w:hAnsi="Times New Roman" w:cs="Times New Roman"/>
          <w:iCs/>
          <w:color w:val="000000"/>
          <w:sz w:val="24"/>
          <w:szCs w:val="24"/>
        </w:rPr>
        <w:t>различение способа и результата действий;</w:t>
      </w:r>
    </w:p>
    <w:p w:rsidR="005A5730" w:rsidRPr="00D25EA8" w:rsidRDefault="005A5730" w:rsidP="005A57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25EA8">
        <w:rPr>
          <w:rFonts w:ascii="Times New Roman" w:hAnsi="Times New Roman" w:cs="Times New Roman"/>
          <w:iCs/>
          <w:color w:val="000000"/>
          <w:sz w:val="24"/>
          <w:szCs w:val="24"/>
        </w:rPr>
        <w:t>умение осуществлять итоговый и пошаговый контроль.</w:t>
      </w:r>
    </w:p>
    <w:p w:rsidR="005A5730" w:rsidRPr="00D25EA8" w:rsidRDefault="005A5730" w:rsidP="005A5730">
      <w:pPr>
        <w:ind w:left="7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A5730" w:rsidRPr="00D25EA8" w:rsidRDefault="005A5730" w:rsidP="005A573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A8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5A5730" w:rsidRPr="00D25EA8" w:rsidRDefault="005A5730" w:rsidP="005A573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A8">
        <w:rPr>
          <w:rFonts w:ascii="Times New Roman" w:hAnsi="Times New Roman" w:cs="Times New Roman"/>
          <w:sz w:val="24"/>
          <w:szCs w:val="24"/>
        </w:rPr>
        <w:t xml:space="preserve">умение аргументировать свое предложение, убеждать и уступать; </w:t>
      </w:r>
    </w:p>
    <w:p w:rsidR="005A5730" w:rsidRPr="00D25EA8" w:rsidRDefault="005A5730" w:rsidP="005A573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A8">
        <w:rPr>
          <w:rFonts w:ascii="Times New Roman" w:hAnsi="Times New Roman" w:cs="Times New Roman"/>
          <w:sz w:val="24"/>
          <w:szCs w:val="24"/>
        </w:rPr>
        <w:t xml:space="preserve">способность сохранять доброжелательное отношение друг к другу в ситуации  конфликта интересов; </w:t>
      </w:r>
    </w:p>
    <w:p w:rsidR="005A5730" w:rsidRPr="00D25EA8" w:rsidRDefault="005A5730" w:rsidP="005A573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EA8">
        <w:rPr>
          <w:rStyle w:val="a6"/>
          <w:rFonts w:ascii="Times New Roman" w:hAnsi="Times New Roman" w:cs="Times New Roman"/>
          <w:sz w:val="24"/>
          <w:szCs w:val="24"/>
        </w:rPr>
        <w:t>взаимоконтроль и взаимопомощь</w:t>
      </w:r>
      <w:r w:rsidRPr="00D25EA8">
        <w:rPr>
          <w:rFonts w:ascii="Times New Roman" w:hAnsi="Times New Roman" w:cs="Times New Roman"/>
          <w:sz w:val="24"/>
          <w:szCs w:val="24"/>
        </w:rPr>
        <w:t xml:space="preserve"> по ходу выполнения задания.</w:t>
      </w:r>
    </w:p>
    <w:p w:rsidR="00F05693" w:rsidRDefault="00F05693" w:rsidP="005A5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730" w:rsidRPr="00D25EA8" w:rsidRDefault="005A5730" w:rsidP="005A5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A8">
        <w:rPr>
          <w:rFonts w:ascii="Times New Roman" w:hAnsi="Times New Roman" w:cs="Times New Roman"/>
          <w:b/>
          <w:sz w:val="24"/>
          <w:szCs w:val="24"/>
        </w:rPr>
        <w:t xml:space="preserve">Личностные УУД </w:t>
      </w:r>
    </w:p>
    <w:p w:rsidR="005A5730" w:rsidRPr="00D25EA8" w:rsidRDefault="005A5730" w:rsidP="005A573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D25EA8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Внутренняя позиция школьника (</w:t>
      </w:r>
      <w:r w:rsidRPr="00D25EA8">
        <w:rPr>
          <w:rFonts w:ascii="Times New Roman" w:hAnsi="Times New Roman" w:cs="Times New Roman"/>
          <w:iCs/>
          <w:color w:val="000000"/>
          <w:sz w:val="24"/>
          <w:szCs w:val="24"/>
        </w:rPr>
        <w:t>положительное отношение к школе; чувство необходимости учения);</w:t>
      </w:r>
    </w:p>
    <w:p w:rsidR="005A5730" w:rsidRPr="00D25EA8" w:rsidRDefault="005A5730" w:rsidP="005A57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D25EA8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Самооценка (</w:t>
      </w:r>
      <w:r w:rsidRPr="00D25EA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широта диапазона оценок; обобщенность категорий оценок; </w:t>
      </w:r>
      <w:proofErr w:type="spellStart"/>
      <w:r w:rsidRPr="00D25EA8">
        <w:rPr>
          <w:rFonts w:ascii="Times New Roman" w:hAnsi="Times New Roman" w:cs="Times New Roman"/>
          <w:iCs/>
          <w:color w:val="000000"/>
          <w:sz w:val="24"/>
          <w:szCs w:val="24"/>
        </w:rPr>
        <w:t>представленность</w:t>
      </w:r>
      <w:proofErr w:type="spellEnd"/>
      <w:r w:rsidRPr="00D25EA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</w:t>
      </w:r>
      <w:proofErr w:type="spellStart"/>
      <w:proofErr w:type="gramStart"/>
      <w:r w:rsidRPr="00D25EA8">
        <w:rPr>
          <w:rFonts w:ascii="Times New Roman" w:hAnsi="Times New Roman" w:cs="Times New Roman"/>
          <w:iCs/>
          <w:color w:val="000000"/>
          <w:sz w:val="24"/>
          <w:szCs w:val="24"/>
        </w:rPr>
        <w:t>Я-концепции</w:t>
      </w:r>
      <w:proofErr w:type="spellEnd"/>
      <w:proofErr w:type="gramEnd"/>
      <w:r w:rsidRPr="00D25EA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социальной роли ученика; </w:t>
      </w:r>
      <w:proofErr w:type="spellStart"/>
      <w:r w:rsidRPr="00D25EA8">
        <w:rPr>
          <w:rFonts w:ascii="Times New Roman" w:hAnsi="Times New Roman" w:cs="Times New Roman"/>
          <w:iCs/>
          <w:color w:val="000000"/>
          <w:sz w:val="24"/>
          <w:szCs w:val="24"/>
        </w:rPr>
        <w:t>рефлексивность</w:t>
      </w:r>
      <w:proofErr w:type="spellEnd"/>
      <w:r w:rsidRPr="00D25EA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как адекватное осознанное представление о качествах хорошего ученика; осознание своих возможностей в учении на основе сравнения «Я» и «хороший ученик»; осознание необходимости самосовершенствования на основе сравнения «Я» и «хороший ученик»; </w:t>
      </w:r>
      <w:r w:rsidRPr="00D25EA8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способность адекватно судить о причинах своего успеха/неуспеха в учении, связывая успех с усилиями, трудолюбием, старанием);</w:t>
      </w:r>
    </w:p>
    <w:p w:rsidR="005A5730" w:rsidRPr="00D25EA8" w:rsidRDefault="005A5730" w:rsidP="005A57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D25EA8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Мотивация учебной деятельности (</w:t>
      </w:r>
      <w:proofErr w:type="spellStart"/>
      <w:r w:rsidRPr="00D25EA8">
        <w:rPr>
          <w:rFonts w:ascii="Times New Roman" w:hAnsi="Times New Roman" w:cs="Times New Roman"/>
          <w:iCs/>
          <w:color w:val="000000"/>
          <w:sz w:val="24"/>
          <w:szCs w:val="24"/>
        </w:rPr>
        <w:t>сформированность</w:t>
      </w:r>
      <w:proofErr w:type="spellEnd"/>
      <w:r w:rsidRPr="00D25EA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познавательных мотивов; интерес к новому; интерес к способу решения и общему способу действия; </w:t>
      </w:r>
      <w:proofErr w:type="spellStart"/>
      <w:r w:rsidRPr="00D25EA8">
        <w:rPr>
          <w:rFonts w:ascii="Times New Roman" w:hAnsi="Times New Roman" w:cs="Times New Roman"/>
          <w:iCs/>
          <w:color w:val="000000"/>
          <w:sz w:val="24"/>
          <w:szCs w:val="24"/>
        </w:rPr>
        <w:t>сформированность</w:t>
      </w:r>
      <w:proofErr w:type="spellEnd"/>
      <w:r w:rsidRPr="00D25EA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социальных мотивов; стремление выполнять социально значимую и социально оцениваемую деятельность, быть полезным обществу; </w:t>
      </w:r>
      <w:proofErr w:type="spellStart"/>
      <w:r w:rsidRPr="00D25EA8">
        <w:rPr>
          <w:rFonts w:ascii="Times New Roman" w:hAnsi="Times New Roman" w:cs="Times New Roman"/>
          <w:iCs/>
          <w:color w:val="000000"/>
          <w:sz w:val="24"/>
          <w:szCs w:val="24"/>
        </w:rPr>
        <w:t>сформированность</w:t>
      </w:r>
      <w:proofErr w:type="spellEnd"/>
      <w:r w:rsidRPr="00D25EA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учебных мотивов; стремление к </w:t>
      </w:r>
      <w:proofErr w:type="spellStart"/>
      <w:r w:rsidRPr="00D25EA8">
        <w:rPr>
          <w:rFonts w:ascii="Times New Roman" w:hAnsi="Times New Roman" w:cs="Times New Roman"/>
          <w:iCs/>
          <w:color w:val="000000"/>
          <w:sz w:val="24"/>
          <w:szCs w:val="24"/>
        </w:rPr>
        <w:t>самоизменению</w:t>
      </w:r>
      <w:proofErr w:type="spellEnd"/>
      <w:r w:rsidRPr="00D25EA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— приобретению новых знаний и умений; установление связи между учением и будущей профессиональной деятельностью)</w:t>
      </w:r>
      <w:r w:rsidRPr="00D25EA8">
        <w:rPr>
          <w:rFonts w:ascii="Times New Roman" w:hAnsi="Times New Roman" w:cs="Times New Roman"/>
          <w:sz w:val="24"/>
          <w:szCs w:val="24"/>
        </w:rPr>
        <w:t>.</w:t>
      </w:r>
    </w:p>
    <w:p w:rsidR="005D259B" w:rsidRPr="00D25EA8" w:rsidRDefault="005D259B" w:rsidP="005D25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3D0" w:rsidRDefault="00A643D0" w:rsidP="005A5730">
      <w:pPr>
        <w:jc w:val="center"/>
        <w:rPr>
          <w:rFonts w:ascii="Times New Roman" w:hAnsi="Times New Roman" w:cs="Times New Roman"/>
          <w:b/>
          <w:color w:val="2A2A2A"/>
          <w:sz w:val="24"/>
          <w:szCs w:val="24"/>
        </w:rPr>
      </w:pPr>
    </w:p>
    <w:p w:rsidR="005A5730" w:rsidRPr="00A643D0" w:rsidRDefault="005A5730" w:rsidP="005A573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643D0">
        <w:rPr>
          <w:rFonts w:ascii="Times New Roman" w:hAnsi="Times New Roman" w:cs="Times New Roman"/>
          <w:b/>
          <w:color w:val="FF0000"/>
          <w:sz w:val="24"/>
          <w:szCs w:val="24"/>
        </w:rPr>
        <w:t>Ожидаемые результаты реализации программы</w:t>
      </w:r>
      <w:r w:rsidRPr="00A643D0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5A5730" w:rsidRPr="00D25EA8" w:rsidRDefault="005A5730" w:rsidP="005A5730">
      <w:pPr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proofErr w:type="gramStart"/>
      <w:r w:rsidRPr="00D25EA8">
        <w:rPr>
          <w:rFonts w:ascii="Times New Roman" w:hAnsi="Times New Roman" w:cs="Times New Roman"/>
          <w:b/>
          <w:color w:val="2A2A2A"/>
          <w:sz w:val="24"/>
          <w:szCs w:val="24"/>
        </w:rPr>
        <w:t>Результаты первого уровня</w:t>
      </w:r>
      <w:r w:rsidRPr="00D25EA8">
        <w:rPr>
          <w:rFonts w:ascii="Times New Roman" w:hAnsi="Times New Roman" w:cs="Times New Roman"/>
          <w:color w:val="2A2A2A"/>
          <w:sz w:val="24"/>
          <w:szCs w:val="24"/>
        </w:rPr>
        <w:t xml:space="preserve"> (приобретение школьником социальных знаний, понимания социальной реальности и повседневной жизни)</w:t>
      </w:r>
      <w:r w:rsidRPr="00D25EA8">
        <w:rPr>
          <w:rFonts w:ascii="Times New Roman" w:hAnsi="Times New Roman" w:cs="Times New Roman"/>
          <w:b/>
          <w:color w:val="2A2A2A"/>
          <w:sz w:val="24"/>
          <w:szCs w:val="24"/>
        </w:rPr>
        <w:t xml:space="preserve">: </w:t>
      </w:r>
      <w:r w:rsidRPr="00D25EA8">
        <w:rPr>
          <w:rFonts w:ascii="Times New Roman" w:hAnsi="Times New Roman" w:cs="Times New Roman"/>
          <w:color w:val="2A2A2A"/>
          <w:sz w:val="24"/>
          <w:szCs w:val="24"/>
        </w:rPr>
        <w:t xml:space="preserve">знание о нормах взаимоотношения с разными людьми и ситуациях межличностного взаимодействия, о правилах конструктивной групповой работы; усвоение представлений о </w:t>
      </w:r>
      <w:proofErr w:type="spellStart"/>
      <w:r w:rsidRPr="00D25EA8">
        <w:rPr>
          <w:rFonts w:ascii="Times New Roman" w:hAnsi="Times New Roman" w:cs="Times New Roman"/>
          <w:color w:val="2A2A2A"/>
          <w:sz w:val="24"/>
          <w:szCs w:val="24"/>
        </w:rPr>
        <w:t>самопрезентации</w:t>
      </w:r>
      <w:proofErr w:type="spellEnd"/>
      <w:r w:rsidRPr="00D25EA8">
        <w:rPr>
          <w:rFonts w:ascii="Times New Roman" w:hAnsi="Times New Roman" w:cs="Times New Roman"/>
          <w:color w:val="2A2A2A"/>
          <w:sz w:val="24"/>
          <w:szCs w:val="24"/>
        </w:rPr>
        <w:t xml:space="preserve"> в различных ситуациях взаимодействия; социальные знания о способах познания, об исследовательском поиске, о способах самопознания; о способах нахождения обработки и нахождения информации;</w:t>
      </w:r>
      <w:proofErr w:type="gramEnd"/>
      <w:r w:rsidRPr="00D25EA8">
        <w:rPr>
          <w:rFonts w:ascii="Times New Roman" w:hAnsi="Times New Roman" w:cs="Times New Roman"/>
          <w:color w:val="2A2A2A"/>
          <w:sz w:val="24"/>
          <w:szCs w:val="24"/>
        </w:rPr>
        <w:t xml:space="preserve"> об области применения методов исследования.</w:t>
      </w:r>
    </w:p>
    <w:p w:rsidR="005A5730" w:rsidRPr="00D25EA8" w:rsidRDefault="005A5730" w:rsidP="005A5730">
      <w:pPr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D25EA8">
        <w:rPr>
          <w:rFonts w:ascii="Times New Roman" w:hAnsi="Times New Roman" w:cs="Times New Roman"/>
          <w:b/>
          <w:color w:val="2A2A2A"/>
          <w:sz w:val="24"/>
          <w:szCs w:val="24"/>
        </w:rPr>
        <w:t>Результаты</w:t>
      </w:r>
      <w:r w:rsidRPr="00D25EA8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r w:rsidRPr="00D25EA8">
        <w:rPr>
          <w:rFonts w:ascii="Times New Roman" w:hAnsi="Times New Roman" w:cs="Times New Roman"/>
          <w:b/>
          <w:color w:val="2A2A2A"/>
          <w:sz w:val="24"/>
          <w:szCs w:val="24"/>
        </w:rPr>
        <w:t>второго уровня</w:t>
      </w:r>
      <w:r w:rsidRPr="00D25EA8">
        <w:rPr>
          <w:rFonts w:ascii="Times New Roman" w:hAnsi="Times New Roman" w:cs="Times New Roman"/>
          <w:color w:val="2A2A2A"/>
          <w:sz w:val="24"/>
          <w:szCs w:val="24"/>
        </w:rPr>
        <w:t xml:space="preserve"> (формирование позитивных отношений школьника к базовым ценностям нашего общества и к социальной реальности в целом):</w:t>
      </w:r>
      <w:r w:rsidRPr="00D25EA8">
        <w:rPr>
          <w:rFonts w:ascii="Times New Roman" w:hAnsi="Times New Roman" w:cs="Times New Roman"/>
          <w:b/>
          <w:color w:val="2A2A2A"/>
          <w:sz w:val="24"/>
          <w:szCs w:val="24"/>
        </w:rPr>
        <w:t xml:space="preserve"> </w:t>
      </w:r>
      <w:r w:rsidRPr="00D25EA8">
        <w:rPr>
          <w:rFonts w:ascii="Times New Roman" w:hAnsi="Times New Roman" w:cs="Times New Roman"/>
          <w:color w:val="2A2A2A"/>
          <w:sz w:val="24"/>
          <w:szCs w:val="24"/>
        </w:rPr>
        <w:t>развитие ценностных отношений к природе, к познанию, к другим людям; стремление к коллективной творческой деятельности.</w:t>
      </w:r>
    </w:p>
    <w:p w:rsidR="005A5730" w:rsidRPr="00D25EA8" w:rsidRDefault="005A5730" w:rsidP="005A5730">
      <w:pPr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proofErr w:type="gramStart"/>
      <w:r w:rsidRPr="00D25EA8">
        <w:rPr>
          <w:rFonts w:ascii="Times New Roman" w:hAnsi="Times New Roman" w:cs="Times New Roman"/>
          <w:b/>
          <w:color w:val="2A2A2A"/>
          <w:sz w:val="24"/>
          <w:szCs w:val="24"/>
        </w:rPr>
        <w:t>Результаты</w:t>
      </w:r>
      <w:r w:rsidRPr="00D25EA8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r w:rsidRPr="00D25EA8">
        <w:rPr>
          <w:rFonts w:ascii="Times New Roman" w:hAnsi="Times New Roman" w:cs="Times New Roman"/>
          <w:b/>
          <w:color w:val="2A2A2A"/>
          <w:sz w:val="24"/>
          <w:szCs w:val="24"/>
        </w:rPr>
        <w:t>третьего уровня</w:t>
      </w:r>
      <w:r w:rsidRPr="00D25EA8">
        <w:rPr>
          <w:rFonts w:ascii="Times New Roman" w:hAnsi="Times New Roman" w:cs="Times New Roman"/>
          <w:color w:val="2A2A2A"/>
          <w:sz w:val="24"/>
          <w:szCs w:val="24"/>
        </w:rPr>
        <w:t xml:space="preserve"> (приобретение школьником опыта самостоятельного социального действия):</w:t>
      </w:r>
      <w:r w:rsidRPr="00D25EA8">
        <w:rPr>
          <w:rFonts w:ascii="Times New Roman" w:hAnsi="Times New Roman" w:cs="Times New Roman"/>
          <w:b/>
          <w:color w:val="2A2A2A"/>
          <w:sz w:val="24"/>
          <w:szCs w:val="24"/>
        </w:rPr>
        <w:t xml:space="preserve"> </w:t>
      </w:r>
      <w:r w:rsidRPr="00D25EA8">
        <w:rPr>
          <w:rFonts w:ascii="Times New Roman" w:hAnsi="Times New Roman" w:cs="Times New Roman"/>
          <w:color w:val="2A2A2A"/>
          <w:sz w:val="24"/>
          <w:szCs w:val="24"/>
        </w:rPr>
        <w:t>опыт построения различного рода отношения в ходе целенаправленной, поисковой, творческой и продуктивной деятельности; опыт взаимоотношения с разными людьми; опыт перехода от одного вида общения к другому; опыт индивидуальной самостоятельной работы и сотрудничества в коллективе; опыт взаимодействия школьника с социальными субъектами в открытой общественной среде;</w:t>
      </w:r>
      <w:proofErr w:type="gramEnd"/>
      <w:r w:rsidRPr="00D25EA8">
        <w:rPr>
          <w:rFonts w:ascii="Times New Roman" w:hAnsi="Times New Roman" w:cs="Times New Roman"/>
          <w:color w:val="2A2A2A"/>
          <w:sz w:val="24"/>
          <w:szCs w:val="24"/>
        </w:rPr>
        <w:t xml:space="preserve"> опыт самоорганизации.</w:t>
      </w:r>
    </w:p>
    <w:p w:rsidR="005A5730" w:rsidRPr="00D25EA8" w:rsidRDefault="005A5730" w:rsidP="005D25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3D0" w:rsidRDefault="00A643D0" w:rsidP="005A57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43D0" w:rsidRDefault="00A643D0" w:rsidP="005A57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43D0" w:rsidRDefault="00A643D0" w:rsidP="005A57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43D0" w:rsidRDefault="00A643D0" w:rsidP="005A57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43D0" w:rsidRDefault="00A643D0" w:rsidP="005A57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43D0" w:rsidRDefault="00A643D0" w:rsidP="005A57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43D0" w:rsidRDefault="00A643D0" w:rsidP="005A57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43D0" w:rsidRDefault="00A643D0" w:rsidP="005A57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01A9" w:rsidRPr="00A40EE6" w:rsidRDefault="00AD01A9" w:rsidP="00AD01A9">
      <w:pPr>
        <w:pStyle w:val="c8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A40EE6">
        <w:rPr>
          <w:rStyle w:val="c12"/>
          <w:b/>
          <w:bCs/>
        </w:rPr>
        <w:lastRenderedPageBreak/>
        <w:t> </w:t>
      </w:r>
      <w:r w:rsidRPr="00A40EE6">
        <w:rPr>
          <w:rStyle w:val="c1"/>
          <w:b/>
          <w:bCs/>
          <w:sz w:val="28"/>
          <w:szCs w:val="28"/>
        </w:rPr>
        <w:t>«...</w:t>
      </w:r>
      <w:proofErr w:type="gramStart"/>
      <w:r w:rsidRPr="00A40EE6">
        <w:rPr>
          <w:rStyle w:val="c1"/>
          <w:b/>
          <w:bCs/>
          <w:i/>
          <w:iCs/>
          <w:sz w:val="28"/>
          <w:szCs w:val="28"/>
        </w:rPr>
        <w:t>Только то</w:t>
      </w:r>
      <w:proofErr w:type="gramEnd"/>
      <w:r w:rsidRPr="00A40EE6">
        <w:rPr>
          <w:rStyle w:val="c1"/>
          <w:b/>
          <w:bCs/>
          <w:i/>
          <w:iCs/>
          <w:sz w:val="28"/>
          <w:szCs w:val="28"/>
        </w:rPr>
        <w:t xml:space="preserve"> обучение является хорошим,</w:t>
      </w:r>
    </w:p>
    <w:p w:rsidR="00AD01A9" w:rsidRPr="00A40EE6" w:rsidRDefault="00AD01A9" w:rsidP="00AD01A9">
      <w:pPr>
        <w:pStyle w:val="c8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A40EE6">
        <w:rPr>
          <w:rStyle w:val="c1"/>
          <w:b/>
          <w:bCs/>
          <w:i/>
          <w:iCs/>
          <w:sz w:val="28"/>
          <w:szCs w:val="28"/>
        </w:rPr>
        <w:t>                                                   </w:t>
      </w:r>
      <w:proofErr w:type="gramStart"/>
      <w:r w:rsidRPr="00A40EE6">
        <w:rPr>
          <w:rStyle w:val="c1"/>
          <w:b/>
          <w:bCs/>
          <w:i/>
          <w:iCs/>
          <w:sz w:val="28"/>
          <w:szCs w:val="28"/>
        </w:rPr>
        <w:t>которое</w:t>
      </w:r>
      <w:proofErr w:type="gramEnd"/>
      <w:r w:rsidRPr="00A40EE6">
        <w:rPr>
          <w:rStyle w:val="c1"/>
          <w:b/>
          <w:bCs/>
          <w:i/>
          <w:iCs/>
          <w:sz w:val="28"/>
          <w:szCs w:val="28"/>
        </w:rPr>
        <w:t xml:space="preserve"> забегает вперед развития»</w:t>
      </w:r>
    </w:p>
    <w:p w:rsidR="00AD01A9" w:rsidRPr="00A40EE6" w:rsidRDefault="00AD01A9" w:rsidP="00AD01A9">
      <w:pPr>
        <w:pStyle w:val="c8"/>
        <w:spacing w:before="0" w:beforeAutospacing="0" w:after="0" w:afterAutospacing="0"/>
        <w:jc w:val="right"/>
        <w:rPr>
          <w:rFonts w:ascii="Arial" w:hAnsi="Arial" w:cs="Arial"/>
          <w:sz w:val="18"/>
          <w:szCs w:val="18"/>
        </w:rPr>
      </w:pPr>
      <w:r w:rsidRPr="00A40EE6">
        <w:rPr>
          <w:rStyle w:val="c1"/>
          <w:b/>
          <w:bCs/>
          <w:i/>
          <w:iCs/>
          <w:sz w:val="28"/>
          <w:szCs w:val="28"/>
        </w:rPr>
        <w:t> </w:t>
      </w:r>
      <w:proofErr w:type="spellStart"/>
      <w:r w:rsidRPr="00A40EE6">
        <w:rPr>
          <w:rStyle w:val="c1"/>
          <w:b/>
          <w:bCs/>
          <w:i/>
          <w:iCs/>
          <w:sz w:val="28"/>
          <w:szCs w:val="28"/>
        </w:rPr>
        <w:t>Л.С.Выготский</w:t>
      </w:r>
      <w:proofErr w:type="spellEnd"/>
    </w:p>
    <w:p w:rsidR="00E72EE2" w:rsidRPr="00A643D0" w:rsidRDefault="00AD01A9" w:rsidP="00AD01A9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A643D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F05693" w:rsidRPr="00A643D0">
        <w:rPr>
          <w:rFonts w:ascii="Times New Roman" w:hAnsi="Times New Roman"/>
          <w:b/>
          <w:color w:val="FF0000"/>
          <w:sz w:val="24"/>
          <w:szCs w:val="24"/>
        </w:rPr>
        <w:t>Календарно - тематическое планирование</w:t>
      </w:r>
    </w:p>
    <w:tbl>
      <w:tblPr>
        <w:tblStyle w:val="aa"/>
        <w:tblW w:w="9836" w:type="dxa"/>
        <w:tblLayout w:type="fixed"/>
        <w:tblLook w:val="04A0"/>
      </w:tblPr>
      <w:tblGrid>
        <w:gridCol w:w="534"/>
        <w:gridCol w:w="850"/>
        <w:gridCol w:w="1201"/>
        <w:gridCol w:w="2768"/>
        <w:gridCol w:w="3091"/>
        <w:gridCol w:w="1392"/>
      </w:tblGrid>
      <w:tr w:rsidR="000840D1" w:rsidRPr="001D3CFB" w:rsidTr="00454F0D">
        <w:tc>
          <w:tcPr>
            <w:tcW w:w="534" w:type="dxa"/>
          </w:tcPr>
          <w:p w:rsidR="000840D1" w:rsidRPr="001D3CFB" w:rsidRDefault="000840D1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0840D1" w:rsidRPr="001D3CFB" w:rsidRDefault="000840D1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01" w:type="dxa"/>
          </w:tcPr>
          <w:p w:rsidR="000840D1" w:rsidRPr="001D3CFB" w:rsidRDefault="000840D1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768" w:type="dxa"/>
          </w:tcPr>
          <w:p w:rsidR="000840D1" w:rsidRPr="001D3CFB" w:rsidRDefault="000840D1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091" w:type="dxa"/>
          </w:tcPr>
          <w:p w:rsidR="000840D1" w:rsidRPr="001D3CFB" w:rsidRDefault="000840D1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D3CFB">
              <w:rPr>
                <w:rStyle w:val="submenu-tabl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Содержание курса</w:t>
            </w:r>
          </w:p>
        </w:tc>
        <w:tc>
          <w:tcPr>
            <w:tcW w:w="1392" w:type="dxa"/>
          </w:tcPr>
          <w:p w:rsidR="000840D1" w:rsidRPr="001D3CFB" w:rsidRDefault="000840D1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0D1" w:rsidRPr="001D3CFB" w:rsidTr="00454F0D">
        <w:tc>
          <w:tcPr>
            <w:tcW w:w="534" w:type="dxa"/>
          </w:tcPr>
          <w:p w:rsidR="000840D1" w:rsidRPr="001D3CFB" w:rsidRDefault="000840D1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840D1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201" w:type="dxa"/>
          </w:tcPr>
          <w:p w:rsidR="000840D1" w:rsidRPr="001D3CFB" w:rsidRDefault="000840D1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0840D1" w:rsidRPr="001D3CFB" w:rsidRDefault="000840D1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</w:t>
            </w:r>
            <w:r w:rsidR="00454F0D" w:rsidRPr="001D3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1" w:type="dxa"/>
          </w:tcPr>
          <w:p w:rsidR="000840D1" w:rsidRPr="001D3CFB" w:rsidRDefault="000840D1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840D1" w:rsidRPr="001D3CFB" w:rsidRDefault="000840D1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Выявление уровня памяти и мышления.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Память и грамотность.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памяти. Тренировка памяти на отрывках из литературных произведений. Зарядка для развития памяти. Разучивание песенки «</w:t>
            </w:r>
            <w:proofErr w:type="spellStart"/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напоминалки</w:t>
            </w:r>
            <w:proofErr w:type="spellEnd"/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 План пересказа.</w:t>
            </w: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Занимательные вопросы.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Где же хранятся слова?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Копилки слов. Как найти слово в словаре? Лингвистика – наука о языке. Работа со словарями.</w:t>
            </w:r>
            <w:r w:rsidRPr="001D3CF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392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Задачи - смекалки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говорить и слушать.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D3C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Слово рассыпалось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игры </w:t>
            </w:r>
            <w:proofErr w:type="gramStart"/>
            <w:r w:rsidRPr="001D3CF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ребусы)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Слова – «родственники»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Правильные корни и корни-уродцы. Секреты родственных слов. Игра «Третий лишний». Игра «Кто больше?». Работа с текстом. Тренировочные упражнения.</w:t>
            </w:r>
            <w:r w:rsidRPr="001D3CF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Задачи - шутки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«Не лезьте за словом в карман!»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Корень и главное правило. Изменяем форму слова. Игра «Словесный мяч». Непроверяемые гласные. Проверочные слова. Игра – собирание слов. Пересказ текста. Тренировочные </w:t>
            </w:r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упражнения.</w:t>
            </w:r>
            <w:r w:rsidRPr="001D3CF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Логические упражнения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D3C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Тренировка зрительной памяти. </w:t>
            </w:r>
          </w:p>
          <w:p w:rsidR="00454F0D" w:rsidRPr="001D3CFB" w:rsidRDefault="00454F0D" w:rsidP="001D3C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D3C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</w:t>
            </w:r>
          </w:p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Решение задач конкурса – игры «Кенгуру».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русскому языку дистанционного конкурса- игры «Русский медвежонок – языкознание для всех».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Трудные слова.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этимологией трудных слов, с точным значением слов. Выполнение упражнений для запоминания правописания слов. Работа над текстами художественной литературы и произведений устного народного творчества.</w:t>
            </w:r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распознаванием «опасных мест» в словах. Выборочный диктант. Сказка о словарных словах. Разгадывание кроссворда и иллюстрирование словарных слов.</w:t>
            </w: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Анаграммы</w:t>
            </w:r>
          </w:p>
        </w:tc>
        <w:tc>
          <w:tcPr>
            <w:tcW w:w="3091" w:type="dxa"/>
          </w:tcPr>
          <w:p w:rsidR="00454F0D" w:rsidRPr="001D3CFB" w:rsidRDefault="00AD01A9" w:rsidP="001D3C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историей изобретения анаграмм, с авторами, использовавшими в своем творчестве анаграммы. Ввод понятия «анаграмма». Работа с примерами (Милан- налим, актер- терка</w:t>
            </w:r>
            <w:proofErr w:type="gramStart"/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Задачи в стихах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Библиотечное занятие «Знакомство с информационными справочниками» (продолжение темы «Учимся выбирать дополнительную литературу»)</w:t>
            </w:r>
          </w:p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54F0D" w:rsidRPr="001D3CFB" w:rsidRDefault="00AD01A9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Волшебные квадраты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 королевстве ошибок.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«Исправь ошибки». Работа с произведениями, где допущены орфографические ошибки. Игра « Произноси правильно». Инсценировка П. Реброва «Кто прав?».</w:t>
            </w: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Занимательные квадраты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Искусство красноречия.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понятием «красноречие». Чтение образцовых текстов и их анализ. Пересказы. Собственные упражнения в создании разных речей.</w:t>
            </w: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Логические упражнения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AD01A9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в прошлое. Устаревшие слова.</w:t>
            </w:r>
          </w:p>
        </w:tc>
        <w:tc>
          <w:tcPr>
            <w:tcW w:w="3091" w:type="dxa"/>
          </w:tcPr>
          <w:p w:rsidR="00454F0D" w:rsidRPr="001D3CFB" w:rsidRDefault="00AD01A9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со словами- историзмами и архаизмами. Выбор из текста древних слов. Творческая работа. Объяснение устаревших слов.</w:t>
            </w: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Математическая викторина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AD01A9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C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454F0D" w:rsidRPr="001D3C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етаграммы</w:t>
            </w:r>
            <w:proofErr w:type="spellEnd"/>
            <w:r w:rsidR="00454F0D" w:rsidRPr="001D3C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454F0D" w:rsidRPr="001D3CFB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историей изобретения  </w:t>
            </w:r>
            <w:proofErr w:type="spellStart"/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метаграмм</w:t>
            </w:r>
            <w:proofErr w:type="spellEnd"/>
            <w:proofErr w:type="gramStart"/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авторами, использовавшими в своем творчестве </w:t>
            </w:r>
            <w:proofErr w:type="spellStart"/>
            <w:r w:rsidR="00AD01A9"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метаграммы</w:t>
            </w:r>
            <w:proofErr w:type="spellEnd"/>
            <w:r w:rsidR="00AD01A9"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 Ввод понятия</w:t>
            </w:r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метаграмма</w:t>
            </w:r>
            <w:proofErr w:type="spellEnd"/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 Работа с примерами (Милан- налим, актер- терка</w:t>
            </w:r>
            <w:proofErr w:type="gramStart"/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Игры со спичками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Фразеологические обороты.</w:t>
            </w:r>
            <w:r w:rsidRPr="001D3CFB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особенностей фразеологических сочетаний. Вводится понятие «фразеологические обороты». Беседа о правильном употреблении фразеологизмов в речи. Нахождение фразеологизмов в отрывке из повести А. Рыбакова «Приключение Кроша».</w:t>
            </w: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eastAsia="Times New Roman" w:hAnsi="Times New Roman" w:cs="Times New Roman"/>
                <w:sz w:val="24"/>
                <w:szCs w:val="24"/>
              </w:rPr>
              <w:t>Час весёлой математики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3CFB">
              <w:rPr>
                <w:rFonts w:ascii="Times New Roman" w:hAnsi="Times New Roman"/>
                <w:sz w:val="24"/>
                <w:szCs w:val="24"/>
              </w:rPr>
              <w:t xml:space="preserve">Развитие мышления, смекалки, внимания, познавательного интереса. </w:t>
            </w:r>
          </w:p>
          <w:p w:rsidR="00454F0D" w:rsidRPr="001D3CFB" w:rsidRDefault="00454F0D" w:rsidP="001D3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3CFB">
              <w:rPr>
                <w:rFonts w:ascii="Times New Roman" w:hAnsi="Times New Roman"/>
                <w:sz w:val="24"/>
                <w:szCs w:val="24"/>
              </w:rPr>
              <w:t>Содействование</w:t>
            </w:r>
            <w:proofErr w:type="spellEnd"/>
            <w:r w:rsidRPr="001D3CFB">
              <w:rPr>
                <w:rFonts w:ascii="Times New Roman" w:hAnsi="Times New Roman"/>
                <w:sz w:val="24"/>
                <w:szCs w:val="24"/>
              </w:rPr>
              <w:t xml:space="preserve"> развитию коммуникабельности и </w:t>
            </w:r>
            <w:r w:rsidRPr="001D3CFB">
              <w:rPr>
                <w:rFonts w:ascii="Times New Roman" w:hAnsi="Times New Roman"/>
                <w:sz w:val="24"/>
                <w:szCs w:val="24"/>
              </w:rPr>
              <w:lastRenderedPageBreak/>
              <w:t>умению работать в группах.</w:t>
            </w: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Слова- антонимы.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со словами – антонимами. Случаи употребления антонимов в русском языке. Выделение антонимов из рассказа Л. Н. Толстого «Лебеди». Работа над стихотворением В. Орлова «Спор». Игра «Подбери нужные слова». Работа над подбором слов- антонимов. Рассказ учителя о роли антонимов в русском языке.</w:t>
            </w: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Слова- омонимы.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Омонимы в русском языке и их роль. Работа над рассказом И. </w:t>
            </w:r>
            <w:proofErr w:type="spellStart"/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Туричина</w:t>
            </w:r>
            <w:proofErr w:type="spellEnd"/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«Есть». Игра «Докажите…». Чтение рассказа Н. Сладкова «Овсянка».</w:t>
            </w: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3CFB">
              <w:rPr>
                <w:rFonts w:ascii="Times New Roman" w:hAnsi="Times New Roman"/>
                <w:sz w:val="24"/>
                <w:szCs w:val="24"/>
              </w:rPr>
              <w:t>Практическая работа "Бумага. Ножницы. Линейка". "Разрезные фигуры", Удивительный квадрат". "Разные фигуры из одних и тех же частей".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3CFB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равнение фигур, составление фигур из частей и разбиение фигур на части. " Загадки о геометрических фигурах. Из истории "О названиях геометрических фигур".</w:t>
            </w: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Крылатые слова.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еседа</w:t>
            </w:r>
            <w:proofErr w:type="spellEnd"/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значении «крылатых выражений» в русском языке</w:t>
            </w:r>
            <w:proofErr w:type="gramStart"/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Подбор «крылатых выражений» в названиях текста. Работа с выражениями</w:t>
            </w:r>
            <w:proofErr w:type="gramStart"/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употребляемыми в переносном значении и их смысла. Работа со стихотворениями Н. </w:t>
            </w:r>
            <w:proofErr w:type="spellStart"/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Силкова</w:t>
            </w:r>
            <w:proofErr w:type="spellEnd"/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«Прикусил язык» и В. Орлова «Ни </w:t>
            </w:r>
            <w:proofErr w:type="gramStart"/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пуха</w:t>
            </w:r>
            <w:proofErr w:type="gramEnd"/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ни пера».</w:t>
            </w: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Математика в играх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Шарады</w:t>
            </w: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Синонимы в русском языке</w:t>
            </w:r>
            <w:r w:rsidRPr="001D3CFB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со словами- синонимами. Работа над стихотворением А. </w:t>
            </w:r>
            <w:proofErr w:type="spellStart"/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«Игра в слова»</w:t>
            </w:r>
            <w:proofErr w:type="gramStart"/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еседа «Что обозначают слова- синонимы».Нахождение слов-синонимов в тексте.</w:t>
            </w: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Числа в литературе </w:t>
            </w:r>
            <w:r w:rsidRPr="001D3C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(стихи, загадки про числа, считалки с числами, сказки, в названиях, которых есть числа)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в прошлое. Устаревшие слова.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со словами- историзмами и архаизмами. Выбор из текста древних слов. Творческая работа. Объяснение устаревших слов.</w:t>
            </w: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лишнего.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Чудесные превращения слов.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Дается представление о превращении слов, умение находить «сбежавшие» из слов буквы. Игра «Найди заблудившуюся букву». Игра «Грустные превращения»</w:t>
            </w:r>
            <w:proofErr w:type="gramStart"/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.Ш</w:t>
            </w:r>
            <w:proofErr w:type="gramEnd"/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арады. Рассказ </w:t>
            </w:r>
            <w:proofErr w:type="gramStart"/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–з</w:t>
            </w:r>
            <w:proofErr w:type="gramEnd"/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агадка.</w:t>
            </w: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3CFB">
              <w:rPr>
                <w:rFonts w:ascii="Times New Roman" w:hAnsi="Times New Roman"/>
                <w:sz w:val="24"/>
                <w:szCs w:val="24"/>
              </w:rPr>
              <w:t>Решение олимпиадных задач по математике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3CFB">
              <w:rPr>
                <w:rFonts w:ascii="Times New Roman" w:hAnsi="Times New Roman"/>
                <w:sz w:val="24"/>
                <w:szCs w:val="24"/>
              </w:rPr>
              <w:t>Решение задач повышенной трудности</w:t>
            </w: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3CFB">
              <w:rPr>
                <w:rFonts w:ascii="Times New Roman" w:hAnsi="Times New Roman"/>
                <w:sz w:val="24"/>
                <w:szCs w:val="24"/>
              </w:rPr>
              <w:t>Решение олимпиадных задач по русскому языку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3CFB">
              <w:rPr>
                <w:rFonts w:ascii="Times New Roman" w:hAnsi="Times New Roman"/>
                <w:sz w:val="24"/>
                <w:szCs w:val="24"/>
              </w:rPr>
              <w:t>Решение задач повышенной трудности</w:t>
            </w: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3CFB">
              <w:rPr>
                <w:rFonts w:ascii="Times New Roman" w:hAnsi="Times New Roman"/>
                <w:sz w:val="24"/>
                <w:szCs w:val="24"/>
              </w:rPr>
              <w:t>Спичечный конструктор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Построение конструкции по заданному образцу. Перекладывание  нескольких спичек в соответствии с условием. Проверка выполненной  работы. </w:t>
            </w: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Олимпиадные задания по русскому языку</w:t>
            </w:r>
            <w:r w:rsidR="001D3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с лишними или недостающими данными.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Сочинение стихов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eastAsia="Calibri" w:hAnsi="Times New Roman" w:cs="Times New Roman"/>
                <w:sz w:val="24"/>
                <w:szCs w:val="24"/>
              </w:rPr>
              <w:t>Как  измеряли  время в древности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Примеры </w:t>
            </w:r>
            <w:proofErr w:type="spellStart"/>
            <w:r w:rsidRPr="001D3CFB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подтем</w:t>
            </w:r>
            <w:proofErr w:type="spellEnd"/>
            <w:r w:rsidRPr="001D3CFB">
              <w:rPr>
                <w:rFonts w:ascii="Times New Roman" w:eastAsia="Times New Roman" w:hAnsi="Times New Roman" w:cs="Times New Roman"/>
                <w:sz w:val="24"/>
                <w:szCs w:val="24"/>
              </w:rPr>
              <w:t>: древний календарь,  солнечные часы, водные часы, часы-цветы, измерительные приборы в древности</w:t>
            </w: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D3C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слуховой памяти. Развитие мышления.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Головоломки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Рассуждение.</w:t>
            </w:r>
            <w:r w:rsidRPr="001D3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Рассуждать – значит </w:t>
            </w:r>
            <w:r w:rsidRPr="001D3C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доказывать</w:t>
            </w:r>
          </w:p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ребусы.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Учитесь выразительно читать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3CFB">
              <w:rPr>
                <w:rFonts w:ascii="Times New Roman" w:hAnsi="Times New Roman"/>
                <w:sz w:val="24"/>
                <w:szCs w:val="24"/>
              </w:rPr>
              <w:t>Числовые головоломки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и составление ребусов, содержащих числа. Заполнение   числового кроссворда (</w:t>
            </w:r>
            <w:proofErr w:type="spellStart"/>
            <w:r w:rsidRPr="001D3CFB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1D3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Волшебное средство – «самоинструкция»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накомство</w:t>
            </w:r>
            <w:proofErr w:type="spellEnd"/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термином «самоинструкция». Правила составления самоинструкции. Работа по составлению самоинструкции. Работа по самоинструкции. Игра «Засели домик». Тренировочные упражнения. Игра «Найди подходящий транспорт». Краткий пересказ.</w:t>
            </w: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Математическая викторина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«Пересаженные» корни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Старые знакомцы. Откуда пришли знакомые слова. Работа </w:t>
            </w:r>
            <w:proofErr w:type="gramStart"/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словарём. Тренировочные упражнения.</w:t>
            </w: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1D3CFB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6E6E6"/>
              </w:rPr>
              <w:t>Математические фокусы.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Добрые слова.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AD01A9" w:rsidP="001D3C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по математике «Сто к одному»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0D" w:rsidRPr="001D3CFB" w:rsidTr="00454F0D">
        <w:tc>
          <w:tcPr>
            <w:tcW w:w="534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454F0D" w:rsidRPr="001D3CFB" w:rsidRDefault="00454F0D" w:rsidP="00AD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201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54F0D" w:rsidRPr="001D3CFB" w:rsidRDefault="00AD01A9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КВН по русскому языку.</w:t>
            </w:r>
          </w:p>
        </w:tc>
        <w:tc>
          <w:tcPr>
            <w:tcW w:w="3091" w:type="dxa"/>
          </w:tcPr>
          <w:p w:rsidR="00454F0D" w:rsidRPr="001D3CFB" w:rsidRDefault="00454F0D" w:rsidP="001D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54F0D" w:rsidRPr="001D3CFB" w:rsidRDefault="00454F0D" w:rsidP="005A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F0D" w:rsidRDefault="00454F0D" w:rsidP="00454F0D">
      <w:pPr>
        <w:ind w:firstLine="708"/>
        <w:rPr>
          <w:rFonts w:ascii="Times New Roman" w:hAnsi="Times New Roman"/>
          <w:b/>
          <w:sz w:val="32"/>
          <w:szCs w:val="32"/>
        </w:rPr>
      </w:pPr>
    </w:p>
    <w:p w:rsidR="00AD01A9" w:rsidRPr="001D3CFB" w:rsidRDefault="00AD01A9" w:rsidP="001D3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ЛИТЕРАТУРЫ:</w:t>
      </w:r>
    </w:p>
    <w:p w:rsidR="00AD01A9" w:rsidRPr="001D3CFB" w:rsidRDefault="00AD01A9" w:rsidP="001D3CF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3CFB">
        <w:rPr>
          <w:rFonts w:ascii="Times New Roman" w:hAnsi="Times New Roman" w:cs="Times New Roman"/>
          <w:sz w:val="24"/>
          <w:szCs w:val="24"/>
        </w:rPr>
        <w:t>Зак</w:t>
      </w:r>
      <w:proofErr w:type="spellEnd"/>
      <w:r w:rsidRPr="001D3CFB">
        <w:rPr>
          <w:rFonts w:ascii="Times New Roman" w:hAnsi="Times New Roman" w:cs="Times New Roman"/>
          <w:sz w:val="24"/>
          <w:szCs w:val="24"/>
        </w:rPr>
        <w:t xml:space="preserve"> А.З. Развитие умственных способностей младших школьников. – М.: Просвещение: </w:t>
      </w:r>
      <w:proofErr w:type="spellStart"/>
      <w:r w:rsidRPr="001D3CFB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1D3CFB">
        <w:rPr>
          <w:rFonts w:ascii="Times New Roman" w:hAnsi="Times New Roman" w:cs="Times New Roman"/>
          <w:sz w:val="24"/>
          <w:szCs w:val="24"/>
        </w:rPr>
        <w:t xml:space="preserve"> – 320 с.</w:t>
      </w:r>
    </w:p>
    <w:p w:rsidR="001D3CFB" w:rsidRPr="001D3CFB" w:rsidRDefault="001D3CFB" w:rsidP="001D3CF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CF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Симановский А. Э. Развитие творческого мышления детей. М.: </w:t>
      </w:r>
      <w:proofErr w:type="spellStart"/>
      <w:r w:rsidRPr="001D3CF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Академкнига</w:t>
      </w:r>
      <w:proofErr w:type="spellEnd"/>
      <w:r w:rsidRPr="001D3CF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/Учебник, 2002</w:t>
      </w:r>
      <w:r w:rsidRPr="001D3C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D01A9" w:rsidRPr="001D3CFB" w:rsidRDefault="00AD01A9" w:rsidP="001D3CF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CFB">
        <w:rPr>
          <w:rFonts w:ascii="Times New Roman" w:eastAsia="Times New Roman" w:hAnsi="Times New Roman" w:cs="Times New Roman"/>
          <w:color w:val="000000"/>
          <w:sz w:val="24"/>
          <w:szCs w:val="24"/>
        </w:rPr>
        <w:t>Волина В. В. Веселая грамматика. М.: Знание, 1995 г.</w:t>
      </w:r>
    </w:p>
    <w:p w:rsidR="00AD01A9" w:rsidRPr="001D3CFB" w:rsidRDefault="001D3CFB" w:rsidP="001D3CF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D3CF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Узорова</w:t>
      </w:r>
      <w:proofErr w:type="spellEnd"/>
      <w:r w:rsidRPr="001D3CF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О.В., Нефёдова Е. А. «Вся математика с контрольными вопросами и великолепными игровыми задачами. 1 – 4 классы. М., 2004</w:t>
      </w:r>
      <w:r w:rsidRPr="001D3C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01A9" w:rsidRPr="001D3CFB">
        <w:rPr>
          <w:rFonts w:ascii="Times New Roman" w:eastAsia="Times New Roman" w:hAnsi="Times New Roman" w:cs="Times New Roman"/>
          <w:color w:val="000000"/>
          <w:sz w:val="24"/>
          <w:szCs w:val="24"/>
        </w:rPr>
        <w:t>Волина В. В. Русский язык. Учимся играя. Екатеринбург ТОО. Издательство “АРГО”, 1996</w:t>
      </w:r>
    </w:p>
    <w:p w:rsidR="00AD01A9" w:rsidRPr="001D3CFB" w:rsidRDefault="00AD01A9" w:rsidP="001D3CF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CFB">
        <w:rPr>
          <w:rFonts w:ascii="Times New Roman" w:eastAsia="Times New Roman" w:hAnsi="Times New Roman" w:cs="Times New Roman"/>
          <w:color w:val="000000"/>
          <w:sz w:val="24"/>
          <w:szCs w:val="24"/>
        </w:rPr>
        <w:t>Волина В. В. Русский язык в рассказах, сказках, стихах. Москва “АСТ”, 1996 г.</w:t>
      </w:r>
    </w:p>
    <w:p w:rsidR="00AD01A9" w:rsidRPr="001D3CFB" w:rsidRDefault="00AD01A9" w:rsidP="001D3CF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3CFB">
        <w:rPr>
          <w:rFonts w:ascii="Times New Roman" w:hAnsi="Times New Roman" w:cs="Times New Roman"/>
          <w:sz w:val="24"/>
          <w:szCs w:val="24"/>
        </w:rPr>
        <w:t>Вуджек</w:t>
      </w:r>
      <w:proofErr w:type="spellEnd"/>
      <w:r w:rsidRPr="001D3CFB">
        <w:rPr>
          <w:rFonts w:ascii="Times New Roman" w:hAnsi="Times New Roman" w:cs="Times New Roman"/>
          <w:sz w:val="24"/>
          <w:szCs w:val="24"/>
        </w:rPr>
        <w:t xml:space="preserve"> Т. Тренировка ума. СПб: Питер Пресс – 288 </w:t>
      </w:r>
      <w:proofErr w:type="gramStart"/>
      <w:r w:rsidRPr="001D3CF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3CFB">
        <w:rPr>
          <w:rFonts w:ascii="Times New Roman" w:hAnsi="Times New Roman" w:cs="Times New Roman"/>
          <w:sz w:val="24"/>
          <w:szCs w:val="24"/>
        </w:rPr>
        <w:t>.</w:t>
      </w:r>
    </w:p>
    <w:p w:rsidR="00AD01A9" w:rsidRPr="001D3CFB" w:rsidRDefault="00AD01A9" w:rsidP="001D3CF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D3C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Граник</w:t>
      </w:r>
      <w:proofErr w:type="spellEnd"/>
      <w:r w:rsidRPr="001D3C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Г., Бондаренко С. М., Концевая Л. А. Секреты орфографии. Москва “Просвещение”, 1991 г.</w:t>
      </w:r>
    </w:p>
    <w:p w:rsidR="00AD01A9" w:rsidRPr="001D3CFB" w:rsidRDefault="00AD01A9" w:rsidP="001D3CF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CFB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Занимательная грамматика. Сост. Бурлака Е. Г., Прокопенко И. Н. Донецк. ПКФ “БАО”, 1997 г.</w:t>
      </w:r>
    </w:p>
    <w:p w:rsidR="00AD01A9" w:rsidRPr="001D3CFB" w:rsidRDefault="00AD01A9" w:rsidP="001D3CF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D3CFB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1D3C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П. Работа над трудными словами в начальных классах. Москва “Просвещение”, 1991 г.</w:t>
      </w:r>
    </w:p>
    <w:p w:rsidR="00AD01A9" w:rsidRPr="001D3CFB" w:rsidRDefault="00AD01A9" w:rsidP="001D3CF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CFB">
        <w:rPr>
          <w:rFonts w:ascii="Times New Roman" w:eastAsia="Times New Roman" w:hAnsi="Times New Roman" w:cs="Times New Roman"/>
          <w:color w:val="000000"/>
          <w:sz w:val="24"/>
          <w:szCs w:val="24"/>
        </w:rPr>
        <w:t>Превращения слов. Учебное пособие. Сост. Полякова А. В. Москва “Просвещение”, 1991 г</w:t>
      </w:r>
    </w:p>
    <w:p w:rsidR="00AD01A9" w:rsidRPr="001D3CFB" w:rsidRDefault="00AD01A9" w:rsidP="001D3CF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FB">
        <w:rPr>
          <w:rFonts w:ascii="Times New Roman" w:hAnsi="Times New Roman" w:cs="Times New Roman"/>
          <w:sz w:val="24"/>
          <w:szCs w:val="24"/>
        </w:rPr>
        <w:t>Симановский А.Э. Развитие творческого мышления детей. Популярное пособие для родителей и педагогов. – Ярославль: «Академия развития» - 192с.</w:t>
      </w:r>
    </w:p>
    <w:p w:rsidR="00AD01A9" w:rsidRPr="001D3CFB" w:rsidRDefault="00AD01A9" w:rsidP="001D3CF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D3CFB">
        <w:rPr>
          <w:rFonts w:ascii="Times New Roman" w:eastAsia="Times New Roman" w:hAnsi="Times New Roman" w:cs="Times New Roman"/>
          <w:color w:val="000000"/>
          <w:sz w:val="24"/>
          <w:szCs w:val="24"/>
        </w:rPr>
        <w:t>Рик</w:t>
      </w:r>
      <w:proofErr w:type="spellEnd"/>
      <w:r w:rsidRPr="001D3C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Г. Доброе утро, Имя Прилагательное! М.: РИО “Самовар”, 1994 г.</w:t>
      </w:r>
    </w:p>
    <w:p w:rsidR="00AD01A9" w:rsidRPr="001D3CFB" w:rsidRDefault="00AD01A9" w:rsidP="001D3CF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D3CFB">
        <w:rPr>
          <w:rFonts w:ascii="Times New Roman" w:eastAsia="Times New Roman" w:hAnsi="Times New Roman" w:cs="Times New Roman"/>
          <w:color w:val="000000"/>
          <w:sz w:val="24"/>
          <w:szCs w:val="24"/>
        </w:rPr>
        <w:t>Рик</w:t>
      </w:r>
      <w:proofErr w:type="spellEnd"/>
      <w:r w:rsidRPr="001D3C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Г. Здравствуйте, Имя Существительное! М.: РИО “Самовар”, 1994 г.</w:t>
      </w:r>
    </w:p>
    <w:p w:rsidR="00AD01A9" w:rsidRPr="001D3CFB" w:rsidRDefault="00AD01A9" w:rsidP="001D3CF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D3CFB">
        <w:rPr>
          <w:rFonts w:ascii="Times New Roman" w:eastAsia="Times New Roman" w:hAnsi="Times New Roman" w:cs="Times New Roman"/>
          <w:color w:val="000000"/>
          <w:sz w:val="24"/>
          <w:szCs w:val="24"/>
        </w:rPr>
        <w:t>Рик</w:t>
      </w:r>
      <w:proofErr w:type="spellEnd"/>
      <w:r w:rsidRPr="001D3C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Г. Здравствуй, дядюшка Глагол! М.: РИО “Самовар”, 1995 г.</w:t>
      </w:r>
    </w:p>
    <w:p w:rsidR="00AD01A9" w:rsidRPr="001D3CFB" w:rsidRDefault="00AD01A9" w:rsidP="001D3CF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CFB">
        <w:rPr>
          <w:rFonts w:ascii="Times New Roman" w:eastAsia="Times New Roman" w:hAnsi="Times New Roman" w:cs="Times New Roman"/>
          <w:color w:val="000000"/>
          <w:sz w:val="24"/>
          <w:szCs w:val="24"/>
        </w:rPr>
        <w:t>Тоцкий П. С. Орфография без правил. Начальная школа. Москва “Просвещение”, 1991 г.</w:t>
      </w:r>
    </w:p>
    <w:p w:rsidR="00AD01A9" w:rsidRPr="001D3CFB" w:rsidRDefault="00AD01A9" w:rsidP="001D3CF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CFB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Сборник загадок. Сост. М. Т. Карпенко. М., 1988 г.</w:t>
      </w:r>
    </w:p>
    <w:p w:rsidR="00AD01A9" w:rsidRPr="001D3CFB" w:rsidRDefault="00AD01A9" w:rsidP="001D3CF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CFB">
        <w:rPr>
          <w:rFonts w:ascii="Times New Roman" w:eastAsia="Times New Roman" w:hAnsi="Times New Roman" w:cs="Times New Roman"/>
          <w:color w:val="000000"/>
          <w:sz w:val="24"/>
          <w:szCs w:val="24"/>
        </w:rPr>
        <w:t>Одинцов  В. В.Школьный словарь иностранных слов /под ред. В. В. Иванова- М</w:t>
      </w:r>
      <w:proofErr w:type="gramStart"/>
      <w:r w:rsidRPr="001D3C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1D3C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 1984.</w:t>
      </w:r>
    </w:p>
    <w:p w:rsidR="00454F0D" w:rsidRPr="001D3CFB" w:rsidRDefault="00454F0D" w:rsidP="001D3C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693" w:rsidRPr="001D3CFB" w:rsidRDefault="00F05693" w:rsidP="001D3C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05693" w:rsidRPr="001D3CFB" w:rsidSect="005D259B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5C1E"/>
    <w:multiLevelType w:val="hybridMultilevel"/>
    <w:tmpl w:val="4CCA77CC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E5F41"/>
    <w:multiLevelType w:val="hybridMultilevel"/>
    <w:tmpl w:val="D3A4F470"/>
    <w:lvl w:ilvl="0" w:tplc="7C4623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246FFB"/>
    <w:multiLevelType w:val="hybridMultilevel"/>
    <w:tmpl w:val="803AA37A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CDE4C4B"/>
    <w:multiLevelType w:val="hybridMultilevel"/>
    <w:tmpl w:val="51C214BC"/>
    <w:lvl w:ilvl="0" w:tplc="C130F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780A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14CA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0E41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644D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0861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2768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FD63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CA01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>
    <w:nsid w:val="71A75D48"/>
    <w:multiLevelType w:val="hybridMultilevel"/>
    <w:tmpl w:val="D33C4A30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6A2C97"/>
    <w:multiLevelType w:val="multilevel"/>
    <w:tmpl w:val="A27A9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DF58E5"/>
    <w:multiLevelType w:val="hybridMultilevel"/>
    <w:tmpl w:val="05FAA788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259B"/>
    <w:rsid w:val="000065DC"/>
    <w:rsid w:val="000840D1"/>
    <w:rsid w:val="000D68D1"/>
    <w:rsid w:val="00173F6F"/>
    <w:rsid w:val="001826A9"/>
    <w:rsid w:val="001D3CFB"/>
    <w:rsid w:val="002E23F5"/>
    <w:rsid w:val="00454F0D"/>
    <w:rsid w:val="00481557"/>
    <w:rsid w:val="005A5730"/>
    <w:rsid w:val="005D259B"/>
    <w:rsid w:val="00622970"/>
    <w:rsid w:val="0063310B"/>
    <w:rsid w:val="00696809"/>
    <w:rsid w:val="006A359E"/>
    <w:rsid w:val="00733610"/>
    <w:rsid w:val="007804FF"/>
    <w:rsid w:val="008B1EC9"/>
    <w:rsid w:val="00994BA5"/>
    <w:rsid w:val="009C77B2"/>
    <w:rsid w:val="009C7945"/>
    <w:rsid w:val="00A40EE6"/>
    <w:rsid w:val="00A643D0"/>
    <w:rsid w:val="00A723D2"/>
    <w:rsid w:val="00AD01A9"/>
    <w:rsid w:val="00B475B7"/>
    <w:rsid w:val="00B759C5"/>
    <w:rsid w:val="00C02C63"/>
    <w:rsid w:val="00D25EA8"/>
    <w:rsid w:val="00D736C8"/>
    <w:rsid w:val="00E72EE2"/>
    <w:rsid w:val="00EA54C1"/>
    <w:rsid w:val="00EB1173"/>
    <w:rsid w:val="00F05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D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5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D25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">
    <w:name w:val="Body Text 2"/>
    <w:basedOn w:val="a"/>
    <w:link w:val="20"/>
    <w:rsid w:val="004815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8155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81557"/>
    <w:pPr>
      <w:ind w:left="720"/>
      <w:contextualSpacing/>
    </w:pPr>
  </w:style>
  <w:style w:type="paragraph" w:styleId="a4">
    <w:name w:val="No Spacing"/>
    <w:link w:val="a5"/>
    <w:uiPriority w:val="99"/>
    <w:qFormat/>
    <w:rsid w:val="005A57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5A5730"/>
    <w:rPr>
      <w:rFonts w:ascii="Calibri" w:eastAsia="Times New Roman" w:hAnsi="Calibri" w:cs="Times New Roman"/>
    </w:rPr>
  </w:style>
  <w:style w:type="character" w:styleId="a6">
    <w:name w:val="Emphasis"/>
    <w:basedOn w:val="a0"/>
    <w:qFormat/>
    <w:rsid w:val="005A5730"/>
    <w:rPr>
      <w:i/>
      <w:iCs/>
    </w:rPr>
  </w:style>
  <w:style w:type="paragraph" w:styleId="a7">
    <w:name w:val="Normal (Web)"/>
    <w:basedOn w:val="a"/>
    <w:rsid w:val="005A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5A5730"/>
  </w:style>
  <w:style w:type="character" w:customStyle="1" w:styleId="butback">
    <w:name w:val="butback"/>
    <w:basedOn w:val="a0"/>
    <w:rsid w:val="005A5730"/>
  </w:style>
  <w:style w:type="character" w:customStyle="1" w:styleId="apple-converted-space">
    <w:name w:val="apple-converted-space"/>
    <w:basedOn w:val="a0"/>
    <w:rsid w:val="005A5730"/>
  </w:style>
  <w:style w:type="paragraph" w:styleId="a8">
    <w:name w:val="Body Text Indent"/>
    <w:basedOn w:val="a"/>
    <w:link w:val="a9"/>
    <w:uiPriority w:val="99"/>
    <w:semiHidden/>
    <w:unhideWhenUsed/>
    <w:rsid w:val="00E72EE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72EE2"/>
  </w:style>
  <w:style w:type="table" w:styleId="aa">
    <w:name w:val="Table Grid"/>
    <w:basedOn w:val="a1"/>
    <w:uiPriority w:val="59"/>
    <w:rsid w:val="00E72E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a0"/>
    <w:rsid w:val="00696809"/>
  </w:style>
  <w:style w:type="paragraph" w:customStyle="1" w:styleId="c18">
    <w:name w:val="c18"/>
    <w:basedOn w:val="a"/>
    <w:rsid w:val="00AD0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D01A9"/>
  </w:style>
  <w:style w:type="paragraph" w:customStyle="1" w:styleId="c8">
    <w:name w:val="c8"/>
    <w:basedOn w:val="a"/>
    <w:rsid w:val="00AD0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AD01A9"/>
  </w:style>
  <w:style w:type="character" w:customStyle="1" w:styleId="c1">
    <w:name w:val="c1"/>
    <w:basedOn w:val="a0"/>
    <w:rsid w:val="00AD0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13</Pages>
  <Words>3334</Words>
  <Characters>19005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cp:lastPrinted>2013-09-30T11:36:00Z</cp:lastPrinted>
  <dcterms:created xsi:type="dcterms:W3CDTF">2013-09-14T02:44:00Z</dcterms:created>
  <dcterms:modified xsi:type="dcterms:W3CDTF">2013-12-14T10:15:00Z</dcterms:modified>
</cp:coreProperties>
</file>