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9A" w:rsidRPr="004B679A" w:rsidRDefault="004B679A" w:rsidP="004B679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b/>
          <w:i/>
          <w:sz w:val="24"/>
          <w:szCs w:val="24"/>
          <w:u w:val="single"/>
        </w:rPr>
        <w:t>ПРАЗДНИК</w:t>
      </w:r>
    </w:p>
    <w:p w:rsidR="004B679A" w:rsidRPr="004B679A" w:rsidRDefault="004B679A" w:rsidP="004B67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679A" w:rsidRPr="004B679A" w:rsidRDefault="004B679A" w:rsidP="004B67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79A">
        <w:rPr>
          <w:rFonts w:ascii="Times New Roman" w:hAnsi="Times New Roman" w:cs="Times New Roman"/>
          <w:b/>
          <w:i/>
          <w:sz w:val="24"/>
          <w:szCs w:val="24"/>
        </w:rPr>
        <w:t>«ПРОЩАНИЕ С БУКВАРЕМ»</w:t>
      </w:r>
    </w:p>
    <w:p w:rsidR="004B679A" w:rsidRPr="004B679A" w:rsidRDefault="004B679A" w:rsidP="004B67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79A" w:rsidRPr="004B679A" w:rsidRDefault="004B679A" w:rsidP="004B67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Совсем недавно ребята, вы переступили порог школы и стали</w:t>
      </w:r>
    </w:p>
    <w:p w:rsidR="004B679A" w:rsidRPr="004B679A" w:rsidRDefault="004B679A" w:rsidP="004B67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школьниками. За это время вы научились читать, писать, считать. </w:t>
      </w:r>
    </w:p>
    <w:p w:rsidR="004B679A" w:rsidRPr="004B679A" w:rsidRDefault="004B679A" w:rsidP="004B67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Хотя вы еще и маленькие, но уже грамотные граждане нашей страны.</w:t>
      </w:r>
    </w:p>
    <w:p w:rsidR="004B679A" w:rsidRPr="004B679A" w:rsidRDefault="004B679A" w:rsidP="004B67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А научились вы читать благодаря букварю.</w:t>
      </w:r>
    </w:p>
    <w:p w:rsidR="004B679A" w:rsidRPr="004B679A" w:rsidRDefault="004B679A" w:rsidP="004B6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Весь букварь мы одолели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Потрудились мы не зря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Здравствуй, праздник!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Школьный праздник!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Славный праздник букваря</w:t>
      </w:r>
    </w:p>
    <w:p w:rsidR="004B679A" w:rsidRPr="004B679A" w:rsidRDefault="004B679A" w:rsidP="004B679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Мечеткой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 зимним утром</w:t>
      </w:r>
    </w:p>
    <w:p w:rsidR="004B679A" w:rsidRPr="004B679A" w:rsidRDefault="004B679A" w:rsidP="004B679A">
      <w:pPr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Занялась заря</w:t>
      </w:r>
    </w:p>
    <w:p w:rsidR="004B679A" w:rsidRPr="004B679A" w:rsidRDefault="004B679A" w:rsidP="004B679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       В школе праздник – светлый праздник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Праздник «Букваря»</w:t>
      </w:r>
    </w:p>
    <w:p w:rsidR="004B679A" w:rsidRPr="004B679A" w:rsidRDefault="004B679A" w:rsidP="004B6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Если все у вас в порядке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Парты, книжки и тетрадки,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Дружба с книгой навсегда</w:t>
      </w:r>
    </w:p>
    <w:p w:rsidR="004B679A" w:rsidRPr="004B679A" w:rsidRDefault="004B679A" w:rsidP="004B679A">
      <w:pPr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Приглашаем вас сюда!     Песня «Праздник Букваря»</w:t>
      </w:r>
    </w:p>
    <w:p w:rsidR="004B679A" w:rsidRPr="004B679A" w:rsidRDefault="004B679A" w:rsidP="004B679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Мы помним тот звонок веселый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Что прозвенел нам в первый раз,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Когда пришли с цветами в школу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 свой самый лучший - первый класс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Как встретил у дверей учитель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Наш первый друг на много дней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И шумная толпа большая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Подружек новых и друзей</w:t>
      </w:r>
    </w:p>
    <w:p w:rsidR="004B679A" w:rsidRPr="004B679A" w:rsidRDefault="004B679A" w:rsidP="004B6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Садясь за парту осторожно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ab/>
        <w:t>Чтоб школьной формы не измять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Мы буквари свои раскрыли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Открыли чистую тетрадь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Мы знаем буквы, знаем слоги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Умеем говорить, считать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И постепенно, понемногу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Мы научились все считать</w:t>
      </w:r>
    </w:p>
    <w:p w:rsidR="004B679A" w:rsidRPr="004B679A" w:rsidRDefault="004B679A" w:rsidP="004B679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Как хорошо уметь читать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Не надо к маме приставать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Не надо бабушку трясти: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«Прочти, пожалуйста, прочти!»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«Ну, прочитай еще страницу!»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Не надо звать, не надо ждать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А можно взять и прочитать.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7. Из года в год, из века в век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Работал много человек,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Писались сказки, их не счесть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И я их все смогу прочесть.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8.      Теперь я сам смогу прочесть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Какие реки в мире есть,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Какие в мире чудеса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Что неизведанно пока.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9.Из книги я узнать смогу. Как жили люди в старину,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Кто и когда указ издал.  И город наш обосновал.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10. А хочешь ты узнать о бегемотах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Слонах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>, ужах, и о болотах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И о синичке, и о пчелке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Возьми об этом книгу с полки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>11.Тебе не надо никого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Теперь просить прочесть ее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Нас научил читать букварь,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В нем много нового узнали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И не его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страницах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мы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Друзей хороших повстречали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Давайте вспомним тех сейчас,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Кто с буквами знакомил нас.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Песня 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Я – веселый </w:t>
      </w:r>
      <w:proofErr w:type="spellStart"/>
      <w:r w:rsidRPr="004B679A">
        <w:rPr>
          <w:rFonts w:ascii="Times New Roman" w:hAnsi="Times New Roman" w:cs="Times New Roman"/>
          <w:i/>
          <w:sz w:val="24"/>
          <w:szCs w:val="24"/>
        </w:rPr>
        <w:t>Букварик</w:t>
      </w:r>
      <w:proofErr w:type="spellEnd"/>
      <w:r w:rsidRPr="004B679A">
        <w:rPr>
          <w:rFonts w:ascii="Times New Roman" w:hAnsi="Times New Roman" w:cs="Times New Roman"/>
          <w:i/>
          <w:sz w:val="24"/>
          <w:szCs w:val="24"/>
        </w:rPr>
        <w:t>, весело пою.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Потому что веселый праздник в школе я имею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>а, да, да, да, да – весело пою  (2 раза)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Я – умный </w:t>
      </w:r>
      <w:proofErr w:type="spellStart"/>
      <w:r w:rsidRPr="004B679A">
        <w:rPr>
          <w:rFonts w:ascii="Times New Roman" w:hAnsi="Times New Roman" w:cs="Times New Roman"/>
          <w:i/>
          <w:sz w:val="24"/>
          <w:szCs w:val="24"/>
        </w:rPr>
        <w:t>Букварик</w:t>
      </w:r>
      <w:proofErr w:type="spellEnd"/>
      <w:r w:rsidRPr="004B679A">
        <w:rPr>
          <w:rFonts w:ascii="Times New Roman" w:hAnsi="Times New Roman" w:cs="Times New Roman"/>
          <w:i/>
          <w:sz w:val="24"/>
          <w:szCs w:val="24"/>
        </w:rPr>
        <w:t>! Все про себя знаю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Свои буквы послушные уже в слова объединяю  Да, да, да, да, д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 xml:space="preserve">  уже в слова объединяю 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Я – счастливый </w:t>
      </w:r>
      <w:proofErr w:type="spellStart"/>
      <w:r w:rsidRPr="004B679A">
        <w:rPr>
          <w:rFonts w:ascii="Times New Roman" w:hAnsi="Times New Roman" w:cs="Times New Roman"/>
          <w:i/>
          <w:sz w:val="24"/>
          <w:szCs w:val="24"/>
        </w:rPr>
        <w:t>Букварик</w:t>
      </w:r>
      <w:proofErr w:type="spellEnd"/>
      <w:r w:rsidRPr="004B679A">
        <w:rPr>
          <w:rFonts w:ascii="Times New Roman" w:hAnsi="Times New Roman" w:cs="Times New Roman"/>
          <w:i/>
          <w:sz w:val="24"/>
          <w:szCs w:val="24"/>
        </w:rPr>
        <w:t>! Я поэтому радуюсь,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Что все дети в первом классе уже читать умеют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 xml:space="preserve">а, да, да, да, да - уже читать умеют  </w:t>
      </w:r>
      <w:r w:rsidRPr="004B679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Буквы – значки, как бойцы на парад,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 четком порядке построились в ряд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Каждый в условленном месте стоит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И называется он Алфавит!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А – начало алфавита,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Тем она и знаменита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А узнать ее легко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Ноги ставит широко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с большим брюшком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 кепке с длинным козырьком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lastRenderedPageBreak/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Вот 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Видна вдали –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Красивая витая.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Как будто крендель испекли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Проезжих поджидая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Г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Перед нами буква Г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Стоит подобно кочерге.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Вот стоит дымок пуская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– труба печная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Е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,Ё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 дворе – какая жалость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Наша лестница сломалась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Наша лестница сломалась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зато осталась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Е и Ё – родные сестры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Различить сестер не просто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Но у буквы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две точки,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Словно к лесенке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гвоздочки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>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Ж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Посмотри-ка буква ж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На жука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похожа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Потому что у неё шесть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жучиных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 ножек.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 эту букву посмотри,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Она совсем как буква три!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 w:rsidRPr="004B679A">
        <w:rPr>
          <w:rFonts w:ascii="Times New Roman" w:hAnsi="Times New Roman" w:cs="Times New Roman"/>
          <w:sz w:val="24"/>
          <w:szCs w:val="24"/>
          <w:u w:val="single"/>
        </w:rPr>
        <w:t>, Й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Чтобы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не спутать </w:t>
      </w:r>
      <w:r w:rsidRPr="004B67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679A">
        <w:rPr>
          <w:rFonts w:ascii="Times New Roman" w:hAnsi="Times New Roman" w:cs="Times New Roman"/>
          <w:sz w:val="24"/>
          <w:szCs w:val="24"/>
        </w:rPr>
        <w:t xml:space="preserve"> Й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Сверху галочку пиши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 Й зовут и краткой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7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как и в твоей тетрадке.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 и наискосок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Применяла поясок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Снизу вверх его тянула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 правой ножке пристегнула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proofErr w:type="gramEnd"/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Сигнальщик держит два флажка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 флажками он как 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Л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Люди, видите слона?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Хобот  есть, нога видна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М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B679A">
        <w:rPr>
          <w:rFonts w:ascii="Times New Roman" w:hAnsi="Times New Roman" w:cs="Times New Roman"/>
          <w:sz w:val="24"/>
          <w:szCs w:val="24"/>
        </w:rPr>
        <w:t>Взявшись за руки мы встали</w:t>
      </w:r>
      <w:proofErr w:type="gramEnd"/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И на М похожи стали.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Н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Там я букву Н найду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Где гамак висит в саду.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proofErr w:type="gramEnd"/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 этой букве нет угла,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Оттого она кругла.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Посмотри на колесо –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>И увидишь букву О.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в спортивном зале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Перекладиной назвали.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– на мачте парус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Что за буква светится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Старым ясным месяцем?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Полумесяц в небе темном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Буквой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повис над домом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Т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стоит на крыше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Телевизор в доме том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 в антенну превратилась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И на крыше очутилась.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У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У – сучок. В любом лесу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Ты увидишь букву У.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Ф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Всем известно без подсказки,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 Ф – как ключ от сказки.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Никогда её у нас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Не отнимет Карабас.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Х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Х все ходит, ходит. Ходит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>Места, что ли не находит?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Ц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Вот какая 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коготочком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 на конце.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Коготок – царапка, как кошачья лапка.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Ч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Да, вы правильно решили: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 мы пишем как четыре.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Только с цифрами, друзья,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Буквы путать нам нельзя.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Посмотри на букву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 очень хороша,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Потому, что из неё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Можно сделать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и Ё.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Щ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4B67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79A">
        <w:rPr>
          <w:rFonts w:ascii="Times New Roman" w:hAnsi="Times New Roman" w:cs="Times New Roman"/>
          <w:sz w:val="24"/>
          <w:szCs w:val="24"/>
        </w:rPr>
        <w:t xml:space="preserve"> поможет нам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Чистить зубы по утрам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Ъ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Из ведра не просто так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Нам воды напиться.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Нужен ковшик – твердый знак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Чтобы не облиться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Как мы пишем Ъ знак?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Твердый знак мы пишем так: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Колесо и спичка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Позади косичка.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 xml:space="preserve">А бедняга 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Бродит с палочкой, увы!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Ь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Нарисуем мягкий знак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Нежно капелькой. Вот так: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Букву капелька смягчит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Слово мягко прозвучит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 Э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на С дивится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Словно в зеркало глядится,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Сходство есть наверняка,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Буква </w:t>
      </w: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Чтобы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не укатилось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Крепко к столбику прибью.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Ой, смотри-ка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Что случилось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Получилась буква Ю.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Буква 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Я – бродяга с рюкзаком,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Путешествую пешком.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1.Тридцать три родных сестрицы,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679A">
        <w:rPr>
          <w:rFonts w:ascii="Times New Roman" w:hAnsi="Times New Roman" w:cs="Times New Roman"/>
          <w:sz w:val="24"/>
          <w:szCs w:val="24"/>
        </w:rPr>
        <w:t>Писанных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красавицы,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 одной живут странице,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А повсюду славятся!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К вам они сейчас спешат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Славные сестрицы,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Очень просят всех ребят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>С ними подружиться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 xml:space="preserve">А,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Дэ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Е,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Жэ</w:t>
      </w:r>
      <w:proofErr w:type="spell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Прикатили на еже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Зэ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>, О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Дружно вылезли в окно</w:t>
      </w:r>
    </w:p>
    <w:p w:rsidR="004B679A" w:rsidRPr="004B679A" w:rsidRDefault="004B679A" w:rsidP="004B67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Пэ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эР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эС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Тэ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эФ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>, Ха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Оседлали петуха</w:t>
      </w:r>
    </w:p>
    <w:p w:rsidR="004B679A" w:rsidRPr="004B679A" w:rsidRDefault="004B679A" w:rsidP="004B67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Ша, </w:t>
      </w:r>
      <w:proofErr w:type="spellStart"/>
      <w:r w:rsidRPr="004B679A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4B679A">
        <w:rPr>
          <w:rFonts w:ascii="Times New Roman" w:hAnsi="Times New Roman" w:cs="Times New Roman"/>
          <w:sz w:val="24"/>
          <w:szCs w:val="24"/>
        </w:rPr>
        <w:t xml:space="preserve">, Э,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>, Я –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Все теперь мои друзья</w:t>
      </w:r>
    </w:p>
    <w:p w:rsidR="004B679A" w:rsidRPr="004B679A" w:rsidRDefault="004B679A" w:rsidP="004B67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Е, Й, Ъ, Ь.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Пять сестренок опоздали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Заигрались в прятки,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А теперь все буквы встали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В азбучном порядке.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6. Познакомьтесь с ними дети,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Вот они стоят рядком.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Очень плохо жить на свете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Тем, кто с ними не знаком.</w:t>
      </w:r>
    </w:p>
    <w:p w:rsidR="004B679A" w:rsidRPr="004B679A" w:rsidRDefault="004B679A" w:rsidP="004B679A">
      <w:pPr>
        <w:ind w:left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Песня  Букварь в последний раз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ab/>
        <w:t>Несу в просторный, светлый класс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ab/>
        <w:t>И говорю я Букварю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ab/>
        <w:t>За все тебя благодарю</w:t>
      </w:r>
    </w:p>
    <w:p w:rsidR="004B679A" w:rsidRPr="004B679A" w:rsidRDefault="004B679A" w:rsidP="004B679A">
      <w:pPr>
        <w:ind w:left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           Ты книга первая моя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ab/>
        <w:t>Теперь читать умею 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ab/>
        <w:t>На свете много книжек есть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ab/>
        <w:t>И всех их я могу прочесть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4B679A">
        <w:rPr>
          <w:rFonts w:ascii="Times New Roman" w:hAnsi="Times New Roman" w:cs="Times New Roman"/>
          <w:sz w:val="24"/>
          <w:szCs w:val="24"/>
        </w:rPr>
        <w:t xml:space="preserve">– Ребята, кажется, к нам кто-то стучится! Кто это? Да, это же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Петрушка к нам в гости пришел. Давайте поздороваемся с ним.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4B679A">
        <w:rPr>
          <w:rFonts w:ascii="Times New Roman" w:hAnsi="Times New Roman" w:cs="Times New Roman"/>
          <w:sz w:val="24"/>
          <w:szCs w:val="24"/>
        </w:rPr>
        <w:t>– Здравствуй Петрушка!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lastRenderedPageBreak/>
        <w:t>Учитель –</w:t>
      </w:r>
      <w:r w:rsidRPr="004B679A">
        <w:rPr>
          <w:rFonts w:ascii="Times New Roman" w:hAnsi="Times New Roman" w:cs="Times New Roman"/>
          <w:sz w:val="24"/>
          <w:szCs w:val="24"/>
        </w:rPr>
        <w:t xml:space="preserve"> Поздоровайся и ты Петрушка! Видишь публика!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Петрушка –</w:t>
      </w:r>
      <w:r w:rsidRPr="004B679A">
        <w:rPr>
          <w:rFonts w:ascii="Times New Roman" w:hAnsi="Times New Roman" w:cs="Times New Roman"/>
          <w:sz w:val="24"/>
          <w:szCs w:val="24"/>
        </w:rPr>
        <w:t xml:space="preserve"> Не вижу никакого бублика!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4B679A">
        <w:rPr>
          <w:rFonts w:ascii="Times New Roman" w:hAnsi="Times New Roman" w:cs="Times New Roman"/>
          <w:sz w:val="24"/>
          <w:szCs w:val="24"/>
        </w:rPr>
        <w:t>– Да, не бублика, а поздоровайся с публикой!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Петрушка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А, ну так бы и сказали. Здравствуйте, здравствуйте, дорогие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зрители. А подраться со мной, не хотите ли?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4B679A">
        <w:rPr>
          <w:rFonts w:ascii="Times New Roman" w:hAnsi="Times New Roman" w:cs="Times New Roman"/>
          <w:sz w:val="24"/>
          <w:szCs w:val="24"/>
        </w:rPr>
        <w:t xml:space="preserve">– Ну как тебе, Петрушка не стыдно безобразничать. Ты у ребят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на празднике, а ведешь себя так некрасиво. У нас ведь никто не дерется.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Петрушка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Ребята, извините меня, пожалуйста! А какой у вас праздник?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Учитель и дети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Прощание с букварем.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Петрушка </w:t>
      </w:r>
      <w:r w:rsidRPr="004B679A">
        <w:rPr>
          <w:rFonts w:ascii="Times New Roman" w:hAnsi="Times New Roman" w:cs="Times New Roman"/>
          <w:sz w:val="24"/>
          <w:szCs w:val="24"/>
        </w:rPr>
        <w:t>– А можно я тоже буду участвовать в празднике?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А что ты нам можешь предложить?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Петрушка </w:t>
      </w:r>
      <w:r w:rsidRPr="004B679A">
        <w:rPr>
          <w:rFonts w:ascii="Times New Roman" w:hAnsi="Times New Roman" w:cs="Times New Roman"/>
          <w:sz w:val="24"/>
          <w:szCs w:val="24"/>
        </w:rPr>
        <w:t xml:space="preserve">– Здравствуйте, здравствуйте дорогие зрители! Состязаться со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мной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не хотите ли?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4B679A">
        <w:rPr>
          <w:rFonts w:ascii="Times New Roman" w:hAnsi="Times New Roman" w:cs="Times New Roman"/>
          <w:sz w:val="24"/>
          <w:szCs w:val="24"/>
        </w:rPr>
        <w:t>– А в чем состязаться?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Петрушка </w:t>
      </w:r>
      <w:r w:rsidRPr="004B679A">
        <w:rPr>
          <w:rFonts w:ascii="Times New Roman" w:hAnsi="Times New Roman" w:cs="Times New Roman"/>
          <w:sz w:val="24"/>
          <w:szCs w:val="24"/>
        </w:rPr>
        <w:t xml:space="preserve">– Ну, например, кто громче заорет или шире откроет рот, разбросает пальто.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Ну, как, найдутся у вас такие ребята?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4B679A">
        <w:rPr>
          <w:rFonts w:ascii="Times New Roman" w:hAnsi="Times New Roman" w:cs="Times New Roman"/>
          <w:sz w:val="24"/>
          <w:szCs w:val="24"/>
        </w:rPr>
        <w:t xml:space="preserve">– Ну, Петрушка, скажу я тебе заранее. Не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нам такие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соревнования. Наши ребята давно такими делами не занимаются.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Петрушка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Да, я пошутил!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>Песня про буквари</w:t>
      </w:r>
      <w:proofErr w:type="gramEnd"/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Зелено, зелено в нашем дворе,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Ясно солнышко светит вверху,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Ясно солнышко смотрит в окошко,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Взяли мы в руки наши буквари.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Весело, весело всегда нам бывает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Каждый </w:t>
      </w:r>
      <w:proofErr w:type="spellStart"/>
      <w:r w:rsidRPr="004B679A">
        <w:rPr>
          <w:rFonts w:ascii="Times New Roman" w:hAnsi="Times New Roman" w:cs="Times New Roman"/>
          <w:i/>
          <w:sz w:val="24"/>
          <w:szCs w:val="24"/>
        </w:rPr>
        <w:t>букварик</w:t>
      </w:r>
      <w:proofErr w:type="spellEnd"/>
      <w:r w:rsidRPr="004B679A">
        <w:rPr>
          <w:rFonts w:ascii="Times New Roman" w:hAnsi="Times New Roman" w:cs="Times New Roman"/>
          <w:i/>
          <w:sz w:val="24"/>
          <w:szCs w:val="24"/>
        </w:rPr>
        <w:t xml:space="preserve"> рад открывать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Мы их учим, слоги составляем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И учимся читать мы первые слова.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679A">
        <w:rPr>
          <w:rFonts w:ascii="Times New Roman" w:hAnsi="Times New Roman" w:cs="Times New Roman"/>
          <w:b/>
          <w:i/>
          <w:sz w:val="24"/>
          <w:szCs w:val="24"/>
        </w:rPr>
        <w:t xml:space="preserve">           Частушки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Мы собрали пап и мам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Но не для потехи.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Мы сегодня рапортуем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Про свои успехи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Мы в нарядах нынче новых,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И у всех счастливый вид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Ведь сегодня мы досрочно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Изучили алфавит!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Разбудите меня ночью,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самой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сере</w:t>
      </w:r>
      <w:r w:rsidRPr="004B679A">
        <w:rPr>
          <w:rFonts w:ascii="Times New Roman" w:hAnsi="Times New Roman" w:cs="Times New Roman"/>
          <w:i/>
          <w:sz w:val="24"/>
          <w:szCs w:val="24"/>
        </w:rPr>
        <w:t>диночке</w:t>
      </w:r>
      <w:proofErr w:type="spellEnd"/>
      <w:r w:rsidRPr="004B679A">
        <w:rPr>
          <w:rFonts w:ascii="Times New Roman" w:hAnsi="Times New Roman" w:cs="Times New Roman"/>
          <w:i/>
          <w:sz w:val="24"/>
          <w:szCs w:val="24"/>
        </w:rPr>
        <w:t>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Расскажу вам алфавит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Без одной </w:t>
      </w:r>
      <w:proofErr w:type="spellStart"/>
      <w:r w:rsidRPr="004B679A">
        <w:rPr>
          <w:rFonts w:ascii="Times New Roman" w:hAnsi="Times New Roman" w:cs="Times New Roman"/>
          <w:i/>
          <w:sz w:val="24"/>
          <w:szCs w:val="24"/>
        </w:rPr>
        <w:t>запиночки</w:t>
      </w:r>
      <w:proofErr w:type="spellEnd"/>
      <w:r w:rsidRPr="004B679A">
        <w:rPr>
          <w:rFonts w:ascii="Times New Roman" w:hAnsi="Times New Roman" w:cs="Times New Roman"/>
          <w:i/>
          <w:sz w:val="24"/>
          <w:szCs w:val="24"/>
        </w:rPr>
        <w:t>!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Буквы гласные мы любим,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И все больше с каждым днем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Мы не просто их читаем-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Эти буквы мы поем.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Тысячу слов в минуту нынче,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Как машинка я строчу.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Я любую вашу книжку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Одним махом «проглочу»!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Мы простимся с азбукой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И рукой помашем,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И спасибо десять раз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Дружно хором скажем.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B679A" w:rsidRPr="004B679A" w:rsidRDefault="004B679A" w:rsidP="004B67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Букв сначала мы не знали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Мамы сказки нам читали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ab/>
        <w:t>А теперь читаем сами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Подружились сказки с нами.</w:t>
      </w:r>
    </w:p>
    <w:p w:rsidR="004B679A" w:rsidRPr="004B679A" w:rsidRDefault="004B679A" w:rsidP="004B679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Я с этой книжкой в первый раз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Пришел в свой первый, светлый класс,</w:t>
      </w:r>
    </w:p>
    <w:p w:rsidR="004B679A" w:rsidRPr="004B679A" w:rsidRDefault="004B679A" w:rsidP="004B679A">
      <w:pPr>
        <w:ind w:left="360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Я эту книгу полюбил,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Я в ней все буквы изучил.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И как мне радостно сказать: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«Умею я теперь читать»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         Ну, вот и перевернута последняя страница,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Теперь уже не с  букварем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Нам предстоит учиться.</w:t>
      </w:r>
    </w:p>
    <w:p w:rsidR="004B679A" w:rsidRPr="004B679A" w:rsidRDefault="004B679A" w:rsidP="004B67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Мы прошли букварь до корки,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Нам по чтению пятерки!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Позади нелегкий труд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Медленного чтения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Нам сегодня выдают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Удостоверения.</w:t>
      </w:r>
    </w:p>
    <w:p w:rsidR="004B679A" w:rsidRPr="004B679A" w:rsidRDefault="004B679A" w:rsidP="004B679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В том, что мы букварь прочли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Полный курс наук прошли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И теперь без передышки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Мы прочтем любые книжки.</w:t>
      </w:r>
    </w:p>
    <w:p w:rsidR="004B679A" w:rsidRPr="004B679A" w:rsidRDefault="004B679A" w:rsidP="004B67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Ты букварь наш, отдохни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Ты на полке полежи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В школу, в сентябре опять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Первоклассники придут.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И страницами твоими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  <w:t>В царство грамоты войдут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</w:t>
      </w:r>
      <w:r w:rsidRPr="004B67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>а сценой раздается плач)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4B679A">
        <w:rPr>
          <w:rFonts w:ascii="Times New Roman" w:hAnsi="Times New Roman" w:cs="Times New Roman"/>
          <w:sz w:val="24"/>
          <w:szCs w:val="24"/>
        </w:rPr>
        <w:t>– Что такое, что случилось?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Девочка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Жалко с букварем прощаться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ab/>
      </w:r>
      <w:r w:rsidRPr="004B679A">
        <w:rPr>
          <w:rFonts w:ascii="Times New Roman" w:hAnsi="Times New Roman" w:cs="Times New Roman"/>
          <w:sz w:val="24"/>
          <w:szCs w:val="24"/>
        </w:rPr>
        <w:tab/>
        <w:t>На второй год хочу остаться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Но жалко с вами расставаться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И жалко с букварем прощаться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С ним было так чудесно!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С ним было интересно!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4B679A">
        <w:rPr>
          <w:rFonts w:ascii="Times New Roman" w:hAnsi="Times New Roman" w:cs="Times New Roman"/>
          <w:sz w:val="24"/>
          <w:szCs w:val="24"/>
        </w:rPr>
        <w:t>-  Но дальше будет еще интереснее!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Мы познакомимся с баснями, с песнями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Букварь нам заменит «Живое слово»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С ним так интересно нам будет с тобою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Ученик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И библиотека откроет нам двери,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И самые лучшие книги доверит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Гляди веселее и слезы утри,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Нас столько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чудесного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ждет впереди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Девочка </w:t>
      </w:r>
      <w:r w:rsidRPr="004B679A">
        <w:rPr>
          <w:rFonts w:ascii="Times New Roman" w:hAnsi="Times New Roman" w:cs="Times New Roman"/>
          <w:sz w:val="24"/>
          <w:szCs w:val="24"/>
        </w:rPr>
        <w:t>– Раз так, то и я с букварем попрощаюсь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И вместе со всеми, сейчас улыбаясь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Скажу очень громко «Прощай наш Букварь»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Хотя расставаться с тобой очень жаль.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На смену Букварю пришла другая книга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Здравствуй, гостья дорогая!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Проходи сюда скорей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Расскажи нам про Отчизну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Про природу, про друзей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Что живут на всей планете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Рады мы с тобой дружить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Будем дружбой дорожить.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«Лиса, тетерев и зайчата» (мини-пьеса)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 xml:space="preserve">  Действующие лица: лиса, тетерев и зайчата.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i/>
          <w:sz w:val="24"/>
          <w:szCs w:val="24"/>
        </w:rPr>
        <w:t>Оборудование:  макет дерева с дуплом, куст, плакат с надписью «Зайцы! Здесь ходит лиса!»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lastRenderedPageBreak/>
        <w:t>(Тетерев сидит на дереве.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 xml:space="preserve"> Рядом висит плакат «Зайцы! Здесь ходит лиса!». 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>Выбегают зайчата)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Зайчата </w:t>
      </w:r>
      <w:r w:rsidRPr="004B679A">
        <w:rPr>
          <w:rFonts w:ascii="Times New Roman" w:hAnsi="Times New Roman" w:cs="Times New Roman"/>
          <w:sz w:val="24"/>
          <w:szCs w:val="24"/>
        </w:rPr>
        <w:t>– Здравствуй дядюшка Терентий!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Терентий </w:t>
      </w:r>
      <w:r w:rsidRPr="004B679A">
        <w:rPr>
          <w:rFonts w:ascii="Times New Roman" w:hAnsi="Times New Roman" w:cs="Times New Roman"/>
          <w:sz w:val="24"/>
          <w:szCs w:val="24"/>
        </w:rPr>
        <w:t>– Здравствуйте зайчата. Что вы тут делаете?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Зайчата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Играем!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Терентий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А разве вы не видите плакат, который я написал для вас? Прочтите его.        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Зайчата </w:t>
      </w:r>
      <w:r w:rsidRPr="004B679A">
        <w:rPr>
          <w:rFonts w:ascii="Times New Roman" w:hAnsi="Times New Roman" w:cs="Times New Roman"/>
          <w:sz w:val="24"/>
          <w:szCs w:val="24"/>
        </w:rPr>
        <w:t xml:space="preserve">– А мы читать не умеем. Мы не научились. Мы пока только иностранные языки изучаем.            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79A">
        <w:rPr>
          <w:rFonts w:ascii="Times New Roman" w:hAnsi="Times New Roman" w:cs="Times New Roman"/>
          <w:sz w:val="24"/>
          <w:szCs w:val="24"/>
          <w:u w:val="single"/>
        </w:rPr>
        <w:t>Терентий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– И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>, же вы иностранные языки изучаете?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Зайцы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Я научился лаять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– собачьи: Гав! Гав! А я мяукать по –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кошачьи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. Мяу! Мяу.   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Терентий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Очень хорошо! Эти иностранные языки вам, может быть,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очень пригодятся в жизни. Но все-таки обязательно нужно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научиться читать. Если бы вы умели читать, то прочли бы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плакате «Зайцы! Здесь ходит лиса»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>айцы испуганно прижимаются друг к другу)</w:t>
      </w: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Терентий </w:t>
      </w:r>
      <w:r w:rsidRPr="004B679A">
        <w:rPr>
          <w:rFonts w:ascii="Times New Roman" w:hAnsi="Times New Roman" w:cs="Times New Roman"/>
          <w:sz w:val="24"/>
          <w:szCs w:val="24"/>
        </w:rPr>
        <w:t>– А вот и сама плутовка, Зайчата, прячьтесь в кусты.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79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>(зайцы прячутся за куст.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>Появляется лиса, замечает плакат)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Опять Терентий, ты здесь этот глупый плакат повесил! Безобразие!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А зайцев ты не видел? Такие маленькие, глупенькие, хорошенькие…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Терентий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Нет, не видел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А что-то там вроде кусты шевелятся? </w:t>
      </w:r>
      <w:r w:rsidRPr="004B679A">
        <w:rPr>
          <w:rFonts w:ascii="Times New Roman" w:hAnsi="Times New Roman" w:cs="Times New Roman"/>
          <w:i/>
          <w:sz w:val="24"/>
          <w:szCs w:val="24"/>
        </w:rPr>
        <w:t>(показывает в сторону</w:t>
      </w:r>
      <w:r w:rsidRPr="004B679A">
        <w:rPr>
          <w:rFonts w:ascii="Times New Roman" w:hAnsi="Times New Roman" w:cs="Times New Roman"/>
          <w:sz w:val="24"/>
          <w:szCs w:val="24"/>
        </w:rPr>
        <w:t xml:space="preserve">  </w:t>
      </w:r>
      <w:r w:rsidRPr="004B679A">
        <w:rPr>
          <w:rFonts w:ascii="Times New Roman" w:hAnsi="Times New Roman" w:cs="Times New Roman"/>
          <w:i/>
          <w:sz w:val="24"/>
          <w:szCs w:val="24"/>
        </w:rPr>
        <w:t>кустов).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Не они ли это? Посмотри, Терентий тебе сверху все   видно…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Терентий </w:t>
      </w:r>
      <w:r w:rsidRPr="004B679A">
        <w:rPr>
          <w:rFonts w:ascii="Times New Roman" w:hAnsi="Times New Roman" w:cs="Times New Roman"/>
          <w:sz w:val="24"/>
          <w:szCs w:val="24"/>
        </w:rPr>
        <w:t xml:space="preserve">– Да, нет, там кажется собака, а за ней, 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4B679A">
        <w:rPr>
          <w:rFonts w:ascii="Times New Roman" w:hAnsi="Times New Roman" w:cs="Times New Roman"/>
          <w:sz w:val="24"/>
          <w:szCs w:val="24"/>
        </w:rPr>
        <w:t xml:space="preserve"> охотник.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Ой, собака, ой, охотник! Побегу, Терентий, прощай, некогда мне!</w:t>
      </w:r>
      <w:r w:rsidRPr="004B679A">
        <w:rPr>
          <w:rFonts w:ascii="Times New Roman" w:hAnsi="Times New Roman" w:cs="Times New Roman"/>
          <w:i/>
          <w:sz w:val="24"/>
          <w:szCs w:val="24"/>
        </w:rPr>
        <w:t xml:space="preserve"> (лиса убегает)</w:t>
      </w:r>
      <w:r w:rsidRPr="004B679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 xml:space="preserve">Зайцы </w:t>
      </w:r>
      <w:r w:rsidRPr="004B679A">
        <w:rPr>
          <w:rFonts w:ascii="Times New Roman" w:hAnsi="Times New Roman" w:cs="Times New Roman"/>
          <w:sz w:val="24"/>
          <w:szCs w:val="24"/>
        </w:rPr>
        <w:t xml:space="preserve">– Гав! Гав! </w:t>
      </w:r>
      <w:r w:rsidRPr="004B679A">
        <w:rPr>
          <w:rFonts w:ascii="Times New Roman" w:hAnsi="Times New Roman" w:cs="Times New Roman"/>
          <w:i/>
          <w:sz w:val="24"/>
          <w:szCs w:val="24"/>
        </w:rPr>
        <w:t>(выходят из кустов)</w:t>
      </w:r>
      <w:r w:rsidRPr="004B679A">
        <w:rPr>
          <w:rFonts w:ascii="Times New Roman" w:hAnsi="Times New Roman" w:cs="Times New Roman"/>
          <w:sz w:val="24"/>
          <w:szCs w:val="24"/>
        </w:rPr>
        <w:t xml:space="preserve"> Спасибо тебе, Терентий. Выручил   нас.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Терентий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Да и вы не растерялись, вовремя залаяли. Пригодились вам иностранные языки.             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Зайцы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Но теперь мы еще и учиться читать начнем. Обязательно начнем.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lastRenderedPageBreak/>
        <w:t xml:space="preserve">               Теперь мы видим, что уметь читать, также очень важно. До свидания, дядюшка Терентий.           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Терентий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До свидания,  зайчата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Ученик – Букварь для нас был другом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Прощаясь с ним, грустит весь класс.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Но долго нам грустить нельзя –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Нас ждут открытия друзья.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Ученик – До свиданья, до свиданья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А на следующий год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Наш Букварь читать научит</w:t>
      </w:r>
    </w:p>
    <w:p w:rsidR="004B679A" w:rsidRPr="004B679A" w:rsidRDefault="004B679A" w:rsidP="004B67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     Тех, кто в первый класс пойдет.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>Ученик – Каждому из вас хочу я другом стать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Позвольте вам, ребята, подарки всем раздать</w:t>
      </w:r>
      <w:proofErr w:type="gramStart"/>
      <w:r w:rsidRPr="004B6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 xml:space="preserve">     (</w:t>
      </w:r>
      <w:proofErr w:type="gramStart"/>
      <w:r w:rsidRPr="004B679A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B679A">
        <w:rPr>
          <w:rFonts w:ascii="Times New Roman" w:hAnsi="Times New Roman" w:cs="Times New Roman"/>
          <w:i/>
          <w:sz w:val="24"/>
          <w:szCs w:val="24"/>
        </w:rPr>
        <w:t>етям вручают дипломы и подарки)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4B679A">
        <w:rPr>
          <w:rFonts w:ascii="Times New Roman" w:hAnsi="Times New Roman" w:cs="Times New Roman"/>
          <w:sz w:val="24"/>
          <w:szCs w:val="24"/>
        </w:rPr>
        <w:t xml:space="preserve"> – Теперь вы ребята, все умеете, хорошо читать, вам помог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 Букварь – первая ваша учебная книга. Впереди вас ждут много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других интересных книг. Кто много читает, тот много знает- </w:t>
      </w:r>
    </w:p>
    <w:p w:rsidR="004B679A" w:rsidRPr="004B679A" w:rsidRDefault="004B679A" w:rsidP="004B67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79A">
        <w:rPr>
          <w:rFonts w:ascii="Times New Roman" w:hAnsi="Times New Roman" w:cs="Times New Roman"/>
          <w:sz w:val="24"/>
          <w:szCs w:val="24"/>
        </w:rPr>
        <w:t xml:space="preserve">                  гласит народная мудрость. Не ленитесь и читайте как можно больше! В добрый путь!</w:t>
      </w:r>
    </w:p>
    <w:p w:rsidR="004B679A" w:rsidRPr="00BA66EB" w:rsidRDefault="004B679A" w:rsidP="004B679A">
      <w:pPr>
        <w:jc w:val="both"/>
      </w:pPr>
    </w:p>
    <w:p w:rsidR="004B679A" w:rsidRDefault="004B679A" w:rsidP="004B679A">
      <w:pPr>
        <w:jc w:val="both"/>
      </w:pPr>
    </w:p>
    <w:p w:rsidR="004B679A" w:rsidRDefault="004B679A" w:rsidP="004B679A">
      <w:pPr>
        <w:jc w:val="both"/>
      </w:pPr>
    </w:p>
    <w:p w:rsidR="004B679A" w:rsidRDefault="004B679A" w:rsidP="004B679A">
      <w:pPr>
        <w:jc w:val="both"/>
      </w:pPr>
    </w:p>
    <w:p w:rsidR="0090160D" w:rsidRDefault="0090160D"/>
    <w:sectPr w:rsidR="0090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6A4"/>
    <w:multiLevelType w:val="hybridMultilevel"/>
    <w:tmpl w:val="8B80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151B8"/>
    <w:multiLevelType w:val="hybridMultilevel"/>
    <w:tmpl w:val="3F5AF1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442210"/>
    <w:multiLevelType w:val="hybridMultilevel"/>
    <w:tmpl w:val="A296E7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B679A"/>
    <w:rsid w:val="004B679A"/>
    <w:rsid w:val="0090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1988</Words>
  <Characters>11338</Characters>
  <Application>Microsoft Office Word</Application>
  <DocSecurity>0</DocSecurity>
  <Lines>94</Lines>
  <Paragraphs>26</Paragraphs>
  <ScaleCrop>false</ScaleCrop>
  <Company>Microsoft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2013-12-22T19:06:00Z</dcterms:created>
  <dcterms:modified xsi:type="dcterms:W3CDTF">2013-12-22T19:10:00Z</dcterms:modified>
</cp:coreProperties>
</file>