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6E" w:rsidRPr="00F4282B" w:rsidRDefault="00B0146E" w:rsidP="00B0146E">
      <w:pPr>
        <w:spacing w:before="120"/>
        <w:jc w:val="both"/>
        <w:rPr>
          <w:rFonts w:ascii="Arial" w:hAnsi="Arial" w:cs="Arial"/>
          <w:b/>
          <w:sz w:val="28"/>
          <w:szCs w:val="28"/>
        </w:rPr>
      </w:pPr>
      <w:r w:rsidRPr="00F4282B">
        <w:rPr>
          <w:rFonts w:ascii="Arial" w:hAnsi="Arial" w:cs="Arial"/>
          <w:b/>
          <w:sz w:val="28"/>
          <w:szCs w:val="28"/>
        </w:rPr>
        <w:t>Классный час « Поговорим о  милосердии »</w:t>
      </w:r>
    </w:p>
    <w:p w:rsidR="00B0146E" w:rsidRPr="00F4282B" w:rsidRDefault="00B0146E" w:rsidP="00B0146E">
      <w:pPr>
        <w:pStyle w:val="a4"/>
        <w:spacing w:before="0" w:beforeAutospacing="0" w:after="200" w:afterAutospacing="0"/>
        <w:jc w:val="both"/>
        <w:rPr>
          <w:sz w:val="28"/>
          <w:szCs w:val="28"/>
        </w:rPr>
      </w:pPr>
      <w:r w:rsidRPr="00F4282B">
        <w:rPr>
          <w:b/>
          <w:sz w:val="28"/>
          <w:szCs w:val="28"/>
        </w:rPr>
        <w:t>Цели:</w:t>
      </w:r>
      <w:r w:rsidRPr="00F4282B">
        <w:rPr>
          <w:b/>
          <w:bCs/>
          <w:i/>
          <w:iCs/>
          <w:sz w:val="28"/>
          <w:szCs w:val="28"/>
        </w:rPr>
        <w:t xml:space="preserve">  </w:t>
      </w:r>
      <w:r w:rsidRPr="00F4282B">
        <w:rPr>
          <w:sz w:val="28"/>
          <w:szCs w:val="28"/>
        </w:rPr>
        <w:t xml:space="preserve">воспитание в детях человечности, милосердия, умения прийти на помощь нуждающимся в ней, стремления быть благородным в жизни. </w:t>
      </w:r>
    </w:p>
    <w:p w:rsidR="00B0146E" w:rsidRPr="00F4282B" w:rsidRDefault="00B0146E" w:rsidP="00B0146E">
      <w:pPr>
        <w:pStyle w:val="a4"/>
        <w:spacing w:before="0" w:beforeAutospacing="0" w:after="200" w:afterAutospacing="0"/>
        <w:jc w:val="both"/>
        <w:rPr>
          <w:sz w:val="28"/>
          <w:szCs w:val="28"/>
        </w:rPr>
      </w:pPr>
      <w:r w:rsidRPr="00F4282B">
        <w:rPr>
          <w:sz w:val="28"/>
          <w:szCs w:val="28"/>
        </w:rPr>
        <w:t>В начале урока прослушивание притчи о старце.</w:t>
      </w:r>
    </w:p>
    <w:p w:rsidR="00B0146E" w:rsidRPr="00F4282B" w:rsidRDefault="00B0146E" w:rsidP="00B0146E">
      <w:pPr>
        <w:pStyle w:val="a4"/>
        <w:spacing w:before="0" w:beforeAutospacing="0" w:after="200" w:afterAutospacing="0"/>
        <w:jc w:val="both"/>
        <w:rPr>
          <w:sz w:val="28"/>
          <w:szCs w:val="28"/>
        </w:rPr>
      </w:pPr>
      <w:r w:rsidRPr="00F4282B">
        <w:rPr>
          <w:sz w:val="28"/>
          <w:szCs w:val="28"/>
        </w:rPr>
        <w:t>- Почему слепой старик так поступил?</w:t>
      </w:r>
    </w:p>
    <w:p w:rsidR="00B0146E" w:rsidRPr="00F4282B" w:rsidRDefault="00B0146E" w:rsidP="00B0146E">
      <w:pPr>
        <w:spacing w:before="120"/>
        <w:jc w:val="both"/>
        <w:rPr>
          <w:rFonts w:ascii="Times New Roman" w:hAnsi="Times New Roman" w:cs="Times New Roman"/>
          <w:sz w:val="28"/>
          <w:szCs w:val="28"/>
        </w:rPr>
      </w:pPr>
      <w:r w:rsidRPr="00F4282B">
        <w:rPr>
          <w:rFonts w:ascii="Times New Roman" w:hAnsi="Times New Roman" w:cs="Times New Roman"/>
          <w:sz w:val="28"/>
          <w:szCs w:val="28"/>
        </w:rPr>
        <w:t>Слайд 1. Название урока.</w:t>
      </w:r>
    </w:p>
    <w:p w:rsidR="00B0146E" w:rsidRPr="00F4282B" w:rsidRDefault="00B0146E" w:rsidP="00B0146E">
      <w:pPr>
        <w:spacing w:before="120"/>
        <w:jc w:val="both"/>
        <w:rPr>
          <w:rFonts w:ascii="Times New Roman" w:hAnsi="Times New Roman" w:cs="Times New Roman"/>
          <w:sz w:val="28"/>
          <w:szCs w:val="28"/>
        </w:rPr>
      </w:pPr>
      <w:r w:rsidRPr="00F4282B">
        <w:rPr>
          <w:rFonts w:ascii="Times New Roman" w:hAnsi="Times New Roman" w:cs="Times New Roman"/>
          <w:sz w:val="28"/>
          <w:szCs w:val="28"/>
        </w:rPr>
        <w:t>Вы узнаете:</w:t>
      </w:r>
    </w:p>
    <w:p w:rsidR="00B0146E" w:rsidRPr="00F4282B" w:rsidRDefault="00B0146E" w:rsidP="00B0146E">
      <w:pPr>
        <w:spacing w:before="120"/>
        <w:jc w:val="both"/>
        <w:rPr>
          <w:rFonts w:ascii="Times New Roman" w:hAnsi="Times New Roman" w:cs="Times New Roman"/>
          <w:sz w:val="28"/>
          <w:szCs w:val="28"/>
        </w:rPr>
      </w:pPr>
      <w:r w:rsidRPr="00F4282B">
        <w:rPr>
          <w:rFonts w:ascii="Times New Roman" w:hAnsi="Times New Roman" w:cs="Times New Roman"/>
          <w:sz w:val="28"/>
          <w:szCs w:val="28"/>
        </w:rPr>
        <w:t>- Чем милосердие отличается от дружбы</w:t>
      </w:r>
    </w:p>
    <w:p w:rsidR="00B0146E" w:rsidRPr="00F4282B" w:rsidRDefault="00B0146E" w:rsidP="00B0146E">
      <w:pPr>
        <w:spacing w:before="120"/>
        <w:jc w:val="both"/>
        <w:rPr>
          <w:rFonts w:ascii="Times New Roman" w:hAnsi="Times New Roman" w:cs="Times New Roman"/>
          <w:sz w:val="28"/>
          <w:szCs w:val="28"/>
        </w:rPr>
      </w:pPr>
      <w:r w:rsidRPr="00F4282B">
        <w:rPr>
          <w:rFonts w:ascii="Times New Roman" w:hAnsi="Times New Roman" w:cs="Times New Roman"/>
          <w:sz w:val="28"/>
          <w:szCs w:val="28"/>
        </w:rPr>
        <w:t>- Кого называют «ближним»</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 xml:space="preserve">Слайд 2. Слово «милый». </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Да, потому что нам приятно и радостно на них смотреть. Корень слова «милый» - «мил» (щелчок) означает  «услада, удовольствие, радость».</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b/>
          <w:sz w:val="28"/>
          <w:szCs w:val="28"/>
        </w:rPr>
        <w:t>А кому в жизни мы чаще всего говорим слово «милая»?</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3. Слово «миловать».</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Милая мамочка - мы говорим эти добрые слова своей маме, потому что нам всегда приятно видеть ее. Представьте себя на месте этой девочки, рядом со своей мамой, и загляните в свою душу, послушайте ее. </w:t>
      </w:r>
      <w:r w:rsidRPr="00F4282B">
        <w:rPr>
          <w:rFonts w:ascii="Times New Roman" w:hAnsi="Times New Roman" w:cs="Times New Roman"/>
          <w:b/>
          <w:sz w:val="28"/>
          <w:szCs w:val="28"/>
        </w:rPr>
        <w:t>Что вы чувствуете?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Нежность, сладость в сердце и желание прижаться, чтобы мама нас пожалела. Мы говорим, что мама </w:t>
      </w:r>
      <w:r w:rsidRPr="00F4282B">
        <w:rPr>
          <w:rFonts w:ascii="Times New Roman" w:hAnsi="Times New Roman" w:cs="Times New Roman"/>
          <w:b/>
          <w:sz w:val="28"/>
          <w:szCs w:val="28"/>
        </w:rPr>
        <w:t>милует</w:t>
      </w:r>
      <w:r w:rsidRPr="00F4282B">
        <w:rPr>
          <w:rFonts w:ascii="Times New Roman" w:hAnsi="Times New Roman" w:cs="Times New Roman"/>
          <w:sz w:val="28"/>
          <w:szCs w:val="28"/>
        </w:rPr>
        <w:t xml:space="preserve"> нас</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 xml:space="preserve">елчок)  В ее объятиях мы чувствуем себя защищенными, нам уютно и хорошо, потому что мы ей полностью </w:t>
      </w:r>
      <w:r w:rsidRPr="00F4282B">
        <w:rPr>
          <w:rFonts w:ascii="Times New Roman" w:hAnsi="Times New Roman" w:cs="Times New Roman"/>
          <w:b/>
          <w:sz w:val="28"/>
          <w:szCs w:val="28"/>
        </w:rPr>
        <w:t>доверяемся</w:t>
      </w:r>
      <w:r w:rsidRPr="00F4282B">
        <w:rPr>
          <w:rFonts w:ascii="Times New Roman" w:hAnsi="Times New Roman" w:cs="Times New Roman"/>
          <w:sz w:val="28"/>
          <w:szCs w:val="28"/>
        </w:rPr>
        <w:t xml:space="preserve">. (щелчок)  Миловать – значит </w:t>
      </w:r>
      <w:r w:rsidRPr="00F4282B">
        <w:rPr>
          <w:rFonts w:ascii="Times New Roman" w:hAnsi="Times New Roman" w:cs="Times New Roman"/>
          <w:b/>
          <w:sz w:val="28"/>
          <w:szCs w:val="28"/>
        </w:rPr>
        <w:t xml:space="preserve">дарить </w:t>
      </w:r>
      <w:r w:rsidRPr="00F4282B">
        <w:rPr>
          <w:rFonts w:ascii="Times New Roman" w:hAnsi="Times New Roman" w:cs="Times New Roman"/>
          <w:sz w:val="28"/>
          <w:szCs w:val="28"/>
        </w:rPr>
        <w:t xml:space="preserve">приятное для души. (щелчок)  </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4. Слово «милость».</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А теперь посмотрите на этого несчастного бездомного котенка. </w:t>
      </w:r>
      <w:r w:rsidRPr="00F4282B">
        <w:rPr>
          <w:rFonts w:ascii="Times New Roman" w:hAnsi="Times New Roman" w:cs="Times New Roman"/>
          <w:b/>
          <w:sz w:val="28"/>
          <w:szCs w:val="28"/>
        </w:rPr>
        <w:t>Какие чувства он вызывает в вашей душе?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 (щелчок) Мы чувствуем в сердце </w:t>
      </w:r>
      <w:r w:rsidRPr="00F4282B">
        <w:rPr>
          <w:rFonts w:ascii="Times New Roman" w:hAnsi="Times New Roman" w:cs="Times New Roman"/>
          <w:b/>
          <w:sz w:val="28"/>
          <w:szCs w:val="28"/>
        </w:rPr>
        <w:t>жалость</w:t>
      </w:r>
      <w:r w:rsidRPr="00F4282B">
        <w:rPr>
          <w:rFonts w:ascii="Times New Roman" w:hAnsi="Times New Roman" w:cs="Times New Roman"/>
          <w:sz w:val="28"/>
          <w:szCs w:val="28"/>
        </w:rPr>
        <w:t xml:space="preserve"> к этому котенку, желание пригреть его, покормить, защитить, сделать его жизнь приятной. Наше сердце хочет оказать </w:t>
      </w:r>
      <w:r w:rsidRPr="00F4282B">
        <w:rPr>
          <w:rFonts w:ascii="Times New Roman" w:hAnsi="Times New Roman" w:cs="Times New Roman"/>
          <w:b/>
          <w:sz w:val="28"/>
          <w:szCs w:val="28"/>
        </w:rPr>
        <w:t>милость</w:t>
      </w:r>
      <w:r w:rsidRPr="00F4282B">
        <w:rPr>
          <w:rFonts w:ascii="Times New Roman" w:hAnsi="Times New Roman" w:cs="Times New Roman"/>
          <w:sz w:val="28"/>
          <w:szCs w:val="28"/>
        </w:rPr>
        <w:t xml:space="preserve"> этому котенку</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Вот вы пожалели котенка, он у вас на руках, доверяет вам. </w:t>
      </w:r>
      <w:r w:rsidRPr="00F4282B">
        <w:rPr>
          <w:rFonts w:ascii="Times New Roman" w:hAnsi="Times New Roman" w:cs="Times New Roman"/>
          <w:b/>
          <w:sz w:val="28"/>
          <w:szCs w:val="28"/>
        </w:rPr>
        <w:t>Что чувствует ваше сердце?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Когда мы оказываем кому-нибудь милость, т.е. проявляем </w:t>
      </w:r>
      <w:r w:rsidRPr="00F4282B">
        <w:rPr>
          <w:rFonts w:ascii="Times New Roman" w:hAnsi="Times New Roman" w:cs="Times New Roman"/>
          <w:b/>
          <w:sz w:val="28"/>
          <w:szCs w:val="28"/>
        </w:rPr>
        <w:t xml:space="preserve">сострадание, участие </w:t>
      </w:r>
      <w:r w:rsidRPr="00F4282B">
        <w:rPr>
          <w:rFonts w:ascii="Times New Roman" w:hAnsi="Times New Roman" w:cs="Times New Roman"/>
          <w:sz w:val="28"/>
          <w:szCs w:val="28"/>
        </w:rPr>
        <w:t xml:space="preserve">(щелчок), наше сердце испытывает </w:t>
      </w:r>
      <w:r w:rsidRPr="00F4282B">
        <w:rPr>
          <w:rFonts w:ascii="Times New Roman" w:hAnsi="Times New Roman" w:cs="Times New Roman"/>
          <w:b/>
          <w:sz w:val="28"/>
          <w:szCs w:val="28"/>
        </w:rPr>
        <w:t>радость</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 Помните удивительное свойство души: чем больше мы отдаем добра другим, тем больше получаем его.</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5. Слово «милосердие».</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Одно из самых красивых слов на свете – слово </w:t>
      </w:r>
      <w:r w:rsidRPr="00F4282B">
        <w:rPr>
          <w:rFonts w:ascii="Times New Roman" w:hAnsi="Times New Roman" w:cs="Times New Roman"/>
          <w:i/>
          <w:sz w:val="28"/>
          <w:szCs w:val="28"/>
        </w:rPr>
        <w:t>милосердие</w:t>
      </w:r>
      <w:r w:rsidRPr="00F4282B">
        <w:rPr>
          <w:rFonts w:ascii="Times New Roman" w:hAnsi="Times New Roman" w:cs="Times New Roman"/>
          <w:sz w:val="28"/>
          <w:szCs w:val="28"/>
        </w:rPr>
        <w:t>. Оно говорит о сердце, которое м</w:t>
      </w:r>
      <w:r w:rsidRPr="00F4282B">
        <w:rPr>
          <w:rFonts w:ascii="Times New Roman" w:hAnsi="Times New Roman" w:cs="Times New Roman"/>
          <w:i/>
          <w:sz w:val="28"/>
          <w:szCs w:val="28"/>
        </w:rPr>
        <w:t>и</w:t>
      </w:r>
      <w:r w:rsidRPr="00F4282B">
        <w:rPr>
          <w:rFonts w:ascii="Times New Roman" w:hAnsi="Times New Roman" w:cs="Times New Roman"/>
          <w:sz w:val="28"/>
          <w:szCs w:val="28"/>
        </w:rPr>
        <w:t>лует, любит и жалеет</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w:t>
      </w:r>
    </w:p>
    <w:p w:rsidR="00B0146E" w:rsidRPr="00F4282B" w:rsidRDefault="00B0146E" w:rsidP="00B0146E">
      <w:pPr>
        <w:spacing w:before="120"/>
        <w:jc w:val="both"/>
        <w:rPr>
          <w:rFonts w:ascii="Times New Roman" w:hAnsi="Times New Roman" w:cs="Times New Roman"/>
          <w:sz w:val="28"/>
          <w:szCs w:val="28"/>
        </w:rPr>
      </w:pPr>
      <w:r w:rsidRPr="00F4282B">
        <w:rPr>
          <w:rFonts w:ascii="Times New Roman" w:hAnsi="Times New Roman" w:cs="Times New Roman"/>
          <w:sz w:val="28"/>
          <w:szCs w:val="28"/>
        </w:rPr>
        <w:lastRenderedPageBreak/>
        <w:t xml:space="preserve">       Любовь бывает разной. Она бывает радостной. При встрече с любимым лицо озаряется улыбкой и счастьем.</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Но бывает любовь с заплаканным лицом. Такой она бывает при встрече с чужой бедой. Точнее сказать, любовь подсказывает тебе: чужой беды не бывает! Еще минуту назад этот человек был тебе даже незнаком. Но ты узнал о его горе – и не смог остаться равнодушным.</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6. Накормить голодного.</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Если видишь голодного, уже ни к чему оценивать его - «хороший» он или «плохой». Накормить голодного надо просто потому, что он голодный, а не потому, что он твой друг. </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7. Люби ближнего.</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Однажды Иисуса Христа спросили: </w:t>
      </w:r>
      <w:proofErr w:type="gramStart"/>
      <w:r w:rsidRPr="00F4282B">
        <w:rPr>
          <w:rFonts w:ascii="Times New Roman" w:hAnsi="Times New Roman" w:cs="Times New Roman"/>
          <w:sz w:val="28"/>
          <w:szCs w:val="28"/>
        </w:rPr>
        <w:t>какая</w:t>
      </w:r>
      <w:proofErr w:type="gramEnd"/>
      <w:r w:rsidRPr="00F4282B">
        <w:rPr>
          <w:rFonts w:ascii="Times New Roman" w:hAnsi="Times New Roman" w:cs="Times New Roman"/>
          <w:sz w:val="28"/>
          <w:szCs w:val="28"/>
        </w:rPr>
        <w:t xml:space="preserve"> самая главная среди множества заповедей? Он сказал: важнее всего любовь к Богу и к человеку. «</w:t>
      </w:r>
      <w:r w:rsidRPr="00F4282B">
        <w:rPr>
          <w:rFonts w:ascii="Times New Roman" w:hAnsi="Times New Roman" w:cs="Times New Roman"/>
          <w:b/>
          <w:sz w:val="28"/>
          <w:szCs w:val="28"/>
        </w:rPr>
        <w:t>Люби ближнего как самого себя</w:t>
      </w:r>
      <w:r w:rsidRPr="00F4282B">
        <w:rPr>
          <w:rFonts w:ascii="Times New Roman" w:hAnsi="Times New Roman" w:cs="Times New Roman"/>
          <w:sz w:val="28"/>
          <w:szCs w:val="28"/>
        </w:rPr>
        <w:t>»</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 xml:space="preserve">елчок) И тогда Ему задали непростой вопрос: «а кто мой ближний?». В самом деле, нет человека, который бы никого не любил. Но очень многие говорят: «Я люблю тех, кто любит меня, то есть мою семью и моих друзей. Это и есть </w:t>
      </w:r>
      <w:proofErr w:type="gramStart"/>
      <w:r w:rsidRPr="00F4282B">
        <w:rPr>
          <w:rFonts w:ascii="Times New Roman" w:hAnsi="Times New Roman" w:cs="Times New Roman"/>
          <w:sz w:val="28"/>
          <w:szCs w:val="28"/>
        </w:rPr>
        <w:t>мои</w:t>
      </w:r>
      <w:proofErr w:type="gramEnd"/>
      <w:r w:rsidRPr="00F4282B">
        <w:rPr>
          <w:rFonts w:ascii="Times New Roman" w:hAnsi="Times New Roman" w:cs="Times New Roman"/>
          <w:sz w:val="28"/>
          <w:szCs w:val="28"/>
        </w:rPr>
        <w:t xml:space="preserve"> ближние (близкие)».</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Христос же на заданный Ему вопрос ответил притчей о добром самарянине:</w:t>
      </w:r>
    </w:p>
    <w:p w:rsidR="00B0146E" w:rsidRPr="00F4282B" w:rsidRDefault="00B0146E" w:rsidP="00B0146E">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8. Милосердный самаритянин.</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На некоего человека напали разбойники, избили его и ограбили. Прохожие остались прохожими. Они проходили мимо. Каждый из них при виде окровавленного человека говорил своей совести, что он очень торопится, что у него впереди очень важные дела – и проходил. Но один приезжий человек, который даже не очень правильно говорил на местном языке, остановился. Раненый человек замер. Ведь совсем недавно он со своими приятелями недобро подшучивал над этим приезжим. Неужели сейчас он отомстит?.. А прохожий нагнулся, перевязал раны, отвез раненого в гостиницу и оплатил его лечение.</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Родные и единоплеменники не увидели в </w:t>
      </w:r>
      <w:proofErr w:type="gramStart"/>
      <w:r w:rsidRPr="00F4282B">
        <w:rPr>
          <w:rFonts w:ascii="Times New Roman" w:hAnsi="Times New Roman" w:cs="Times New Roman"/>
          <w:sz w:val="28"/>
          <w:szCs w:val="28"/>
        </w:rPr>
        <w:t>избитом</w:t>
      </w:r>
      <w:proofErr w:type="gramEnd"/>
      <w:r w:rsidRPr="00F4282B">
        <w:rPr>
          <w:rFonts w:ascii="Times New Roman" w:hAnsi="Times New Roman" w:cs="Times New Roman"/>
          <w:sz w:val="28"/>
          <w:szCs w:val="28"/>
        </w:rPr>
        <w:t xml:space="preserve"> своего ближнего и прошли мимо. А вот приезжий незнакомец смог отнестись к нему как к своему ближнему.</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Притча Христа означает: </w:t>
      </w:r>
      <w:r w:rsidRPr="00F4282B">
        <w:rPr>
          <w:rFonts w:ascii="Times New Roman" w:hAnsi="Times New Roman" w:cs="Times New Roman"/>
          <w:i/>
          <w:sz w:val="28"/>
          <w:szCs w:val="28"/>
        </w:rPr>
        <w:t>ближний</w:t>
      </w:r>
      <w:r w:rsidRPr="00F4282B">
        <w:rPr>
          <w:rFonts w:ascii="Times New Roman" w:hAnsi="Times New Roman" w:cs="Times New Roman"/>
          <w:sz w:val="28"/>
          <w:szCs w:val="28"/>
        </w:rPr>
        <w:t xml:space="preserve"> – тот, кто не оставит тебя в беде. И еще </w:t>
      </w:r>
      <w:r w:rsidRPr="00F4282B">
        <w:rPr>
          <w:rFonts w:ascii="Times New Roman" w:hAnsi="Times New Roman" w:cs="Times New Roman"/>
          <w:b/>
          <w:sz w:val="28"/>
          <w:szCs w:val="28"/>
        </w:rPr>
        <w:t xml:space="preserve">ближний - это тот, кто нуждается в твоей помощи </w:t>
      </w:r>
      <w:r w:rsidRPr="00F4282B">
        <w:rPr>
          <w:rFonts w:ascii="Times New Roman" w:hAnsi="Times New Roman" w:cs="Times New Roman"/>
          <w:sz w:val="28"/>
          <w:szCs w:val="28"/>
        </w:rPr>
        <w:t xml:space="preserve">(щелчок). Если человеку больно – становится неважно, на каком языке он говорит и какая у него вера или цвет кожи. Кровь у всех людей одного цвета. </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9. Милосердие.</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lastRenderedPageBreak/>
        <w:t>Давайте уберем те значения, которые не соответствуют милосердию.</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Слова исчезают по щелчку на них.  Убираем слова «месть, </w:t>
      </w:r>
      <w:proofErr w:type="gramStart"/>
      <w:r w:rsidRPr="00F4282B">
        <w:rPr>
          <w:rFonts w:ascii="Times New Roman" w:hAnsi="Times New Roman" w:cs="Times New Roman"/>
          <w:sz w:val="28"/>
          <w:szCs w:val="28"/>
        </w:rPr>
        <w:t>злорадство</w:t>
      </w:r>
      <w:proofErr w:type="gramEnd"/>
      <w:r w:rsidRPr="00F4282B">
        <w:rPr>
          <w:rFonts w:ascii="Times New Roman" w:hAnsi="Times New Roman" w:cs="Times New Roman"/>
          <w:sz w:val="28"/>
          <w:szCs w:val="28"/>
        </w:rPr>
        <w:t>, обида, равнодушие, жадность».</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10. Милосердие.</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Милосердие подвигает нас на </w:t>
      </w:r>
      <w:proofErr w:type="spellStart"/>
      <w:r w:rsidRPr="00F4282B">
        <w:rPr>
          <w:rFonts w:ascii="Times New Roman" w:hAnsi="Times New Roman" w:cs="Times New Roman"/>
          <w:b/>
          <w:sz w:val="28"/>
          <w:szCs w:val="28"/>
        </w:rPr>
        <w:t>доброделание</w:t>
      </w:r>
      <w:proofErr w:type="spellEnd"/>
      <w:r w:rsidRPr="00F4282B">
        <w:rPr>
          <w:rFonts w:ascii="Times New Roman" w:hAnsi="Times New Roman" w:cs="Times New Roman"/>
          <w:sz w:val="28"/>
          <w:szCs w:val="28"/>
        </w:rPr>
        <w:t xml:space="preserve">. Помогая другим, ты помогаешь себе, потому что творение добра приносит благо и радость для тебя самого. Быть милосердным – значит </w:t>
      </w:r>
      <w:r w:rsidRPr="00F4282B">
        <w:rPr>
          <w:rFonts w:ascii="Times New Roman" w:hAnsi="Times New Roman" w:cs="Times New Roman"/>
          <w:b/>
          <w:sz w:val="28"/>
          <w:szCs w:val="28"/>
        </w:rPr>
        <w:t>жить в радости</w:t>
      </w:r>
      <w:r w:rsidRPr="00F4282B">
        <w:rPr>
          <w:rFonts w:ascii="Times New Roman" w:hAnsi="Times New Roman" w:cs="Times New Roman"/>
          <w:sz w:val="28"/>
          <w:szCs w:val="28"/>
        </w:rPr>
        <w:t>.</w:t>
      </w:r>
    </w:p>
    <w:p w:rsidR="00B0146E" w:rsidRPr="00F4282B" w:rsidRDefault="00B0146E" w:rsidP="00B0146E">
      <w:pPr>
        <w:spacing w:after="0" w:line="240" w:lineRule="auto"/>
        <w:ind w:firstLine="709"/>
        <w:jc w:val="both"/>
        <w:rPr>
          <w:rFonts w:ascii="Times New Roman" w:hAnsi="Times New Roman" w:cs="Times New Roman"/>
          <w:sz w:val="28"/>
          <w:szCs w:val="28"/>
        </w:rPr>
      </w:pPr>
      <w:proofErr w:type="gramStart"/>
      <w:r w:rsidRPr="00F4282B">
        <w:rPr>
          <w:rFonts w:ascii="Times New Roman" w:hAnsi="Times New Roman" w:cs="Times New Roman"/>
          <w:sz w:val="28"/>
          <w:szCs w:val="28"/>
        </w:rPr>
        <w:t>Можно искать радости во внешнем – играть в футбол, ходить в кино, лакомиться сладостями...</w:t>
      </w:r>
      <w:proofErr w:type="gramEnd"/>
      <w:r w:rsidRPr="00F4282B">
        <w:rPr>
          <w:rFonts w:ascii="Times New Roman" w:hAnsi="Times New Roman" w:cs="Times New Roman"/>
          <w:sz w:val="28"/>
          <w:szCs w:val="28"/>
        </w:rPr>
        <w:t xml:space="preserve"> </w:t>
      </w:r>
      <w:r w:rsidRPr="00F4282B">
        <w:rPr>
          <w:rFonts w:ascii="Times New Roman" w:hAnsi="Times New Roman" w:cs="Times New Roman"/>
          <w:b/>
          <w:sz w:val="28"/>
          <w:szCs w:val="28"/>
        </w:rPr>
        <w:t>Но, как вы думаете, надолго ли такая радость остается в нашем сердце?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Такая внешняя радость быстро проходит, она не поселяется в нашем сердце. А когда бескорыстно помогаешь другому человеку, душа озаряется светом и этот свет остается в твоем сердце навсегда. И чем больше ты совершаешь добра, тем светлее у тебя на сердце.</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11. Вина и прощение.</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 xml:space="preserve">Наверное, с каждым из нас было такое, что когда мы совершили что-то недоброе или поссорились с другом, на душе стало скверно, сердце разрывалось от боли и хотелось, чтобы к нам проявили милость. </w:t>
      </w:r>
      <w:r w:rsidRPr="00F4282B">
        <w:rPr>
          <w:rFonts w:ascii="Times New Roman" w:hAnsi="Times New Roman" w:cs="Times New Roman"/>
          <w:b/>
          <w:sz w:val="28"/>
          <w:szCs w:val="28"/>
        </w:rPr>
        <w:t>Подумайте, что мы имеем в виду, когда желаем милости к себе?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Мы хотим, чтобы нас простили. Мы хотим мира. Мир лечит душу. Но если мы хотим, чтобы нас прощали, то, значит, и других мы должны учиться прощать, особенно, если у них случилась беда. Любовь начинается с прощения. Помните совет доброй старушки из притчи о молодой душе: (щелчок) </w:t>
      </w:r>
      <w:r w:rsidRPr="00F4282B">
        <w:rPr>
          <w:rFonts w:ascii="Times New Roman" w:hAnsi="Times New Roman" w:cs="Times New Roman"/>
          <w:b/>
          <w:sz w:val="28"/>
          <w:szCs w:val="28"/>
        </w:rPr>
        <w:t xml:space="preserve">добро – помнить, </w:t>
      </w:r>
      <w:r w:rsidRPr="00F4282B">
        <w:rPr>
          <w:rFonts w:ascii="Times New Roman" w:hAnsi="Times New Roman" w:cs="Times New Roman"/>
          <w:sz w:val="28"/>
          <w:szCs w:val="28"/>
        </w:rPr>
        <w:t xml:space="preserve">(дети вспоминают) </w:t>
      </w:r>
      <w:r w:rsidRPr="00F4282B">
        <w:rPr>
          <w:rFonts w:ascii="Times New Roman" w:hAnsi="Times New Roman" w:cs="Times New Roman"/>
          <w:b/>
          <w:sz w:val="28"/>
          <w:szCs w:val="28"/>
        </w:rPr>
        <w:t>зло – забывать</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12. Обида.</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Даже если этот человек виноват лично перед тобой, все равно в минуту его беды надо забыть свои обиды и протянуть ему руку помощи</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Нельзя поступать по принципу: «Как ты ко мне, так и я к тебе!» или «Так тебе и надо! Получай по заслугам!»</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Милосердное прощение выше и благороднее, чем справедливое возмездие.</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Милосердие напоминает, что есть мелкие неприятности, а есть настоящие несчастья. Кто-то однажды подставил тебе подножку – и вот тебе досталась новая шишка и порция насмешек. Это неприятно. Но прошло время - и этот кто-то сам смешно растянулся на брошенной кем-то банановой шкурке. Да так сильно, что повредил ногу и самостоятельно не смог подняться. Это беда. Ты сможешь забыть ту подножку? Сможешь не обрадоваться его беде? Сможешь подойти, помочь ему, позвать врача?</w:t>
      </w:r>
    </w:p>
    <w:p w:rsidR="00B0146E" w:rsidRPr="00F4282B" w:rsidRDefault="00B0146E" w:rsidP="00B0146E">
      <w:pPr>
        <w:spacing w:after="0" w:line="240" w:lineRule="auto"/>
        <w:ind w:firstLine="709"/>
        <w:jc w:val="both"/>
        <w:rPr>
          <w:rFonts w:ascii="Times New Roman" w:hAnsi="Times New Roman" w:cs="Times New Roman"/>
          <w:snapToGrid w:val="0"/>
          <w:sz w:val="28"/>
          <w:szCs w:val="28"/>
        </w:rPr>
      </w:pPr>
      <w:r w:rsidRPr="00F4282B">
        <w:rPr>
          <w:rFonts w:ascii="Times New Roman" w:hAnsi="Times New Roman" w:cs="Times New Roman"/>
          <w:sz w:val="28"/>
          <w:szCs w:val="28"/>
        </w:rPr>
        <w:t>(щелчок) Это непросто – переступить через свои давние и вроде бы справедливые обиды. Но это – самый высокий из призывов Иисуса Христа:</w:t>
      </w:r>
      <w:r w:rsidRPr="00F4282B">
        <w:rPr>
          <w:rFonts w:ascii="Times New Roman" w:hAnsi="Times New Roman" w:cs="Times New Roman"/>
          <w:snapToGrid w:val="0"/>
          <w:sz w:val="28"/>
          <w:szCs w:val="28"/>
        </w:rPr>
        <w:t xml:space="preserve"> «</w:t>
      </w:r>
      <w:r w:rsidRPr="00F4282B">
        <w:rPr>
          <w:rFonts w:ascii="Times New Roman" w:hAnsi="Times New Roman" w:cs="Times New Roman"/>
          <w:b/>
          <w:snapToGrid w:val="0"/>
          <w:sz w:val="28"/>
          <w:szCs w:val="28"/>
        </w:rPr>
        <w:t>А Я говорю вам: любите врагов ваших</w:t>
      </w:r>
      <w:r w:rsidRPr="00F4282B">
        <w:rPr>
          <w:rFonts w:ascii="Times New Roman" w:hAnsi="Times New Roman" w:cs="Times New Roman"/>
          <w:snapToGrid w:val="0"/>
          <w:sz w:val="28"/>
          <w:szCs w:val="28"/>
        </w:rPr>
        <w:t>».</w:t>
      </w:r>
      <w:r w:rsidRPr="00F4282B">
        <w:rPr>
          <w:rFonts w:ascii="Times New Roman" w:hAnsi="Times New Roman" w:cs="Times New Roman"/>
          <w:sz w:val="28"/>
          <w:szCs w:val="28"/>
        </w:rPr>
        <w:t xml:space="preserve"> </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lastRenderedPageBreak/>
        <w:t>Слайд 13. Учиться милосердию.</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А как вам кажется, легко ли стать милосердным?</w:t>
      </w:r>
      <w:r w:rsidRPr="00F4282B">
        <w:rPr>
          <w:rFonts w:ascii="Times New Roman" w:hAnsi="Times New Roman" w:cs="Times New Roman"/>
          <w:sz w:val="28"/>
          <w:szCs w:val="28"/>
        </w:rPr>
        <w:t xml:space="preserve"> (дети отвечают)</w:t>
      </w:r>
    </w:p>
    <w:p w:rsidR="00B0146E" w:rsidRPr="00F4282B" w:rsidRDefault="00B0146E" w:rsidP="00B0146E">
      <w:pPr>
        <w:spacing w:before="120"/>
        <w:ind w:firstLine="709"/>
        <w:jc w:val="both"/>
        <w:rPr>
          <w:rFonts w:ascii="Times New Roman" w:hAnsi="Times New Roman" w:cs="Times New Roman"/>
          <w:snapToGrid w:val="0"/>
          <w:sz w:val="28"/>
          <w:szCs w:val="28"/>
        </w:rPr>
      </w:pPr>
      <w:r w:rsidRPr="00F4282B">
        <w:rPr>
          <w:rFonts w:ascii="Times New Roman" w:hAnsi="Times New Roman" w:cs="Times New Roman"/>
          <w:snapToGrid w:val="0"/>
          <w:sz w:val="28"/>
          <w:szCs w:val="28"/>
        </w:rPr>
        <w:t>Человек может научиться милосердию. Если ты будешь совершать дела милосердия (например, ухаживать за больными или младшими, бескорыстно предлагать свою помощь…), то эти дела со временем изменят и твое сердце, сделают его более человечным.</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У лягушки очень необычно устроены глаза: они видят только движение и не замечают неподвижные предметы. Лягушка видит полет комара. И она видит траву и камни, если движется сама. Так устроена и наша совесть: если человек не трудится, никому не помогает, то совесть все более слепнет. Человек перестает видеть смы</w:t>
      </w:r>
      <w:proofErr w:type="gramStart"/>
      <w:r w:rsidRPr="00F4282B">
        <w:rPr>
          <w:rFonts w:ascii="Times New Roman" w:hAnsi="Times New Roman" w:cs="Times New Roman"/>
          <w:sz w:val="28"/>
          <w:szCs w:val="28"/>
        </w:rPr>
        <w:t>сл в св</w:t>
      </w:r>
      <w:proofErr w:type="gramEnd"/>
      <w:r w:rsidRPr="00F4282B">
        <w:rPr>
          <w:rFonts w:ascii="Times New Roman" w:hAnsi="Times New Roman" w:cs="Times New Roman"/>
          <w:sz w:val="28"/>
          <w:szCs w:val="28"/>
        </w:rPr>
        <w:t>оей жизни.</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15. Милостыня.</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Что такое милостыня?</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Милостыня – это благотворение нуждающимся</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Что говорил Иисус Христос о милостыне?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«Всякому просящему у тебя – дай»</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елчок)</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16. Бедный и богатый.</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Кто больше пользы имеет – просящий милостыню или дающий ее?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 xml:space="preserve">(щелчок) «Нищий богатым питается, а богатый молитвой нищего  спасается». </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 xml:space="preserve">Слайд 17. Святая </w:t>
      </w:r>
      <w:proofErr w:type="spellStart"/>
      <w:r w:rsidRPr="00F4282B">
        <w:rPr>
          <w:rFonts w:ascii="Times New Roman" w:hAnsi="Times New Roman" w:cs="Times New Roman"/>
          <w:sz w:val="28"/>
          <w:szCs w:val="28"/>
        </w:rPr>
        <w:t>Иулиания</w:t>
      </w:r>
      <w:proofErr w:type="spellEnd"/>
      <w:r w:rsidRPr="00F4282B">
        <w:rPr>
          <w:rFonts w:ascii="Times New Roman" w:hAnsi="Times New Roman" w:cs="Times New Roman"/>
          <w:sz w:val="28"/>
          <w:szCs w:val="28"/>
        </w:rPr>
        <w:t xml:space="preserve"> Муромская.</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 xml:space="preserve">Что делала святая </w:t>
      </w:r>
      <w:proofErr w:type="spellStart"/>
      <w:r w:rsidRPr="00F4282B">
        <w:rPr>
          <w:rFonts w:ascii="Times New Roman" w:hAnsi="Times New Roman" w:cs="Times New Roman"/>
          <w:b/>
          <w:sz w:val="28"/>
          <w:szCs w:val="28"/>
        </w:rPr>
        <w:t>Иулиана</w:t>
      </w:r>
      <w:proofErr w:type="spellEnd"/>
      <w:r w:rsidRPr="00F4282B">
        <w:rPr>
          <w:rFonts w:ascii="Times New Roman" w:hAnsi="Times New Roman" w:cs="Times New Roman"/>
          <w:b/>
          <w:sz w:val="28"/>
          <w:szCs w:val="28"/>
        </w:rPr>
        <w:t xml:space="preserve"> Муромская, чтобы помочь бедным?</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Шила одежду, мало ела, чтобы поделиться с нищими, пекла хлеб из коры деревьев. Т.е., она не просто отдавала излишки, но делилась тем, что ей нужно было самой, и посвящала делу милосердия свое время, иногда и не спала.</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18. Дорога милостыня в скудости.</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Дорога милостыня в скудости. </w:t>
      </w:r>
      <w:r w:rsidRPr="00F4282B">
        <w:rPr>
          <w:rFonts w:ascii="Times New Roman" w:hAnsi="Times New Roman" w:cs="Times New Roman"/>
          <w:b/>
          <w:sz w:val="28"/>
          <w:szCs w:val="28"/>
        </w:rPr>
        <w:t>Как вы понимаете эту пословицу?</w:t>
      </w:r>
      <w:r w:rsidRPr="00F4282B">
        <w:rPr>
          <w:rFonts w:ascii="Times New Roman" w:hAnsi="Times New Roman" w:cs="Times New Roman"/>
          <w:sz w:val="28"/>
          <w:szCs w:val="28"/>
        </w:rPr>
        <w:t xml:space="preserve"> (дети отвечают)</w:t>
      </w:r>
    </w:p>
    <w:p w:rsidR="00BD4B51" w:rsidRPr="00F4282B" w:rsidRDefault="00BD4B51" w:rsidP="00B0146E">
      <w:pPr>
        <w:spacing w:after="0" w:line="240" w:lineRule="auto"/>
        <w:ind w:firstLine="709"/>
        <w:jc w:val="both"/>
        <w:rPr>
          <w:rFonts w:ascii="Times New Roman" w:hAnsi="Times New Roman" w:cs="Times New Roman"/>
          <w:sz w:val="28"/>
          <w:szCs w:val="28"/>
        </w:rPr>
      </w:pPr>
    </w:p>
    <w:p w:rsidR="00B0146E" w:rsidRPr="00F4282B" w:rsidRDefault="00B0146E" w:rsidP="00B0146E">
      <w:pPr>
        <w:spacing w:after="0" w:line="240" w:lineRule="auto"/>
        <w:ind w:firstLine="709"/>
        <w:jc w:val="both"/>
        <w:rPr>
          <w:rFonts w:ascii="Times New Roman" w:hAnsi="Times New Roman" w:cs="Times New Roman"/>
          <w:sz w:val="28"/>
          <w:szCs w:val="28"/>
        </w:rPr>
      </w:pP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Есть какая-то связь у любви и печали. </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Те, кто сыт и удачлив, — не любят жалеть… </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А те люди, что в жизни и сами страдали, </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 xml:space="preserve">Как-то чаще </w:t>
      </w:r>
      <w:proofErr w:type="gramStart"/>
      <w:r w:rsidRPr="00F4282B">
        <w:rPr>
          <w:rFonts w:ascii="Times New Roman" w:hAnsi="Times New Roman" w:cs="Times New Roman"/>
          <w:sz w:val="28"/>
          <w:szCs w:val="28"/>
        </w:rPr>
        <w:t>способны</w:t>
      </w:r>
      <w:proofErr w:type="gramEnd"/>
      <w:r w:rsidRPr="00F4282B">
        <w:rPr>
          <w:rFonts w:ascii="Times New Roman" w:hAnsi="Times New Roman" w:cs="Times New Roman"/>
          <w:sz w:val="28"/>
          <w:szCs w:val="28"/>
        </w:rPr>
        <w:t xml:space="preserve"> любовью согреть.</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(автора не знаю)</w:t>
      </w:r>
    </w:p>
    <w:p w:rsidR="00B0146E" w:rsidRPr="00F4282B" w:rsidRDefault="00B0146E" w:rsidP="00B0146E">
      <w:pPr>
        <w:spacing w:before="120"/>
        <w:ind w:firstLine="709"/>
        <w:jc w:val="center"/>
        <w:rPr>
          <w:rFonts w:ascii="Times New Roman" w:hAnsi="Times New Roman" w:cs="Times New Roman"/>
          <w:sz w:val="28"/>
          <w:szCs w:val="28"/>
          <w:u w:val="single"/>
        </w:rPr>
      </w:pPr>
      <w:r w:rsidRPr="00F4282B">
        <w:rPr>
          <w:rFonts w:ascii="Times New Roman" w:hAnsi="Times New Roman" w:cs="Times New Roman"/>
          <w:sz w:val="28"/>
          <w:szCs w:val="28"/>
          <w:u w:val="single"/>
        </w:rPr>
        <w:t>Слушаем текст</w:t>
      </w:r>
    </w:p>
    <w:p w:rsidR="00B0146E" w:rsidRPr="00F4282B" w:rsidRDefault="00B0146E" w:rsidP="00B0146E">
      <w:pPr>
        <w:spacing w:before="120"/>
        <w:ind w:firstLine="709"/>
        <w:jc w:val="both"/>
        <w:rPr>
          <w:rFonts w:ascii="Times New Roman" w:hAnsi="Times New Roman" w:cs="Times New Roman"/>
          <w:b/>
          <w:sz w:val="28"/>
          <w:szCs w:val="28"/>
        </w:rPr>
      </w:pPr>
      <w:r w:rsidRPr="00F4282B">
        <w:rPr>
          <w:rFonts w:ascii="Times New Roman" w:hAnsi="Times New Roman" w:cs="Times New Roman"/>
          <w:b/>
          <w:sz w:val="28"/>
          <w:szCs w:val="28"/>
        </w:rPr>
        <w:t>Врезка</w:t>
      </w:r>
    </w:p>
    <w:p w:rsidR="00B0146E" w:rsidRPr="00F4282B" w:rsidRDefault="00B0146E" w:rsidP="00BD4B51">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 xml:space="preserve">Слайд 19. </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lastRenderedPageBreak/>
        <w:t xml:space="preserve">Однажды врач и священник обсуждали, как они могут помочь заключенным. Священник сказал, что в тюрьме должно быть тяжело, чтобы преступники помнили о тяжести своей вины. А врач напомнил, что в тюрьме сидят и </w:t>
      </w:r>
      <w:proofErr w:type="gramStart"/>
      <w:r w:rsidRPr="00F4282B">
        <w:rPr>
          <w:rFonts w:ascii="Times New Roman" w:hAnsi="Times New Roman" w:cs="Times New Roman"/>
          <w:sz w:val="28"/>
          <w:szCs w:val="28"/>
        </w:rPr>
        <w:t>невинные</w:t>
      </w:r>
      <w:proofErr w:type="gramEnd"/>
      <w:r w:rsidRPr="00F4282B">
        <w:rPr>
          <w:rFonts w:ascii="Times New Roman" w:hAnsi="Times New Roman" w:cs="Times New Roman"/>
          <w:sz w:val="28"/>
          <w:szCs w:val="28"/>
        </w:rPr>
        <w:t>. Священник не согласился: их вина доказана судом. Врач  возразил: а как же невинно осужденный Иисус? О нем Вы забыли?.. Священник замолчал. А потом со вздохом сказал: «Доктор, Вы неправы. Когда я  сказал эту глупость, это не я забыл о Христе. В ту минуту Христос забыл обо мне».</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Священником был святой Филарет Московский (святитель Филарет (Дроздов), митрополит Московский и Коломенский). Когда он сказал немилосердные слова – он ощутил, что благодать покинула его душу. И потому остановился, покаялся и согласился  с доктором</w:t>
      </w:r>
      <w:proofErr w:type="gramStart"/>
      <w:r w:rsidRPr="00F4282B">
        <w:rPr>
          <w:rFonts w:ascii="Times New Roman" w:hAnsi="Times New Roman" w:cs="Times New Roman"/>
          <w:sz w:val="28"/>
          <w:szCs w:val="28"/>
        </w:rPr>
        <w:t>… А</w:t>
      </w:r>
      <w:proofErr w:type="gramEnd"/>
      <w:r w:rsidRPr="00F4282B">
        <w:rPr>
          <w:rFonts w:ascii="Times New Roman" w:hAnsi="Times New Roman" w:cs="Times New Roman"/>
          <w:sz w:val="28"/>
          <w:szCs w:val="28"/>
        </w:rPr>
        <w:t xml:space="preserve"> кандалы с узников с той поры сняли.</w:t>
      </w:r>
    </w:p>
    <w:p w:rsidR="00B0146E" w:rsidRPr="00F4282B" w:rsidRDefault="00B0146E"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Доктором, возразившем святителю Филарету, был Федор Петрович </w:t>
      </w:r>
      <w:proofErr w:type="spellStart"/>
      <w:r w:rsidRPr="00F4282B">
        <w:rPr>
          <w:rFonts w:ascii="Times New Roman" w:hAnsi="Times New Roman" w:cs="Times New Roman"/>
          <w:sz w:val="28"/>
          <w:szCs w:val="28"/>
        </w:rPr>
        <w:t>Гааз</w:t>
      </w:r>
      <w:proofErr w:type="spellEnd"/>
      <w:r w:rsidRPr="00F4282B">
        <w:rPr>
          <w:rFonts w:ascii="Times New Roman" w:hAnsi="Times New Roman" w:cs="Times New Roman"/>
          <w:sz w:val="28"/>
          <w:szCs w:val="28"/>
        </w:rPr>
        <w:t>, которого все за его милосердие называли «святой доктор»</w:t>
      </w:r>
      <w:proofErr w:type="gramStart"/>
      <w:r w:rsidRPr="00F4282B">
        <w:rPr>
          <w:rFonts w:ascii="Times New Roman" w:hAnsi="Times New Roman" w:cs="Times New Roman"/>
          <w:sz w:val="28"/>
          <w:szCs w:val="28"/>
        </w:rPr>
        <w:t>.</w:t>
      </w:r>
      <w:proofErr w:type="gramEnd"/>
      <w:r w:rsidRPr="00F4282B">
        <w:rPr>
          <w:rFonts w:ascii="Times New Roman" w:hAnsi="Times New Roman" w:cs="Times New Roman"/>
          <w:sz w:val="28"/>
          <w:szCs w:val="28"/>
        </w:rPr>
        <w:t xml:space="preserve"> (</w:t>
      </w:r>
      <w:proofErr w:type="gramStart"/>
      <w:r w:rsidRPr="00F4282B">
        <w:rPr>
          <w:rFonts w:ascii="Times New Roman" w:hAnsi="Times New Roman" w:cs="Times New Roman"/>
          <w:sz w:val="28"/>
          <w:szCs w:val="28"/>
        </w:rPr>
        <w:t>щ</w:t>
      </w:r>
      <w:proofErr w:type="gramEnd"/>
      <w:r w:rsidRPr="00F4282B">
        <w:rPr>
          <w:rFonts w:ascii="Times New Roman" w:hAnsi="Times New Roman" w:cs="Times New Roman"/>
          <w:sz w:val="28"/>
          <w:szCs w:val="28"/>
        </w:rPr>
        <w:t xml:space="preserve">елчок) На памятнике  доктора </w:t>
      </w:r>
      <w:proofErr w:type="spellStart"/>
      <w:r w:rsidRPr="00F4282B">
        <w:rPr>
          <w:rFonts w:ascii="Times New Roman" w:hAnsi="Times New Roman" w:cs="Times New Roman"/>
          <w:sz w:val="28"/>
          <w:szCs w:val="28"/>
        </w:rPr>
        <w:t>Гааза</w:t>
      </w:r>
      <w:proofErr w:type="spellEnd"/>
      <w:r w:rsidRPr="00F4282B">
        <w:rPr>
          <w:rFonts w:ascii="Times New Roman" w:hAnsi="Times New Roman" w:cs="Times New Roman"/>
          <w:sz w:val="28"/>
          <w:szCs w:val="28"/>
        </w:rPr>
        <w:t xml:space="preserve"> высечены слова его девиза: «Спешите делать добро!».</w:t>
      </w:r>
    </w:p>
    <w:p w:rsidR="00B0146E" w:rsidRPr="00F4282B" w:rsidRDefault="00B0146E" w:rsidP="00A3239A">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20. Смысл жизни.</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 xml:space="preserve">Что чувствует человек, когда совершает что-либо доброе для </w:t>
      </w:r>
      <w:proofErr w:type="gramStart"/>
      <w:r w:rsidRPr="00F4282B">
        <w:rPr>
          <w:rFonts w:ascii="Times New Roman" w:hAnsi="Times New Roman" w:cs="Times New Roman"/>
          <w:b/>
          <w:sz w:val="28"/>
          <w:szCs w:val="28"/>
        </w:rPr>
        <w:t>ближнего</w:t>
      </w:r>
      <w:proofErr w:type="gramEnd"/>
      <w:r w:rsidRPr="00F4282B">
        <w:rPr>
          <w:rFonts w:ascii="Times New Roman" w:hAnsi="Times New Roman" w:cs="Times New Roman"/>
          <w:b/>
          <w:sz w:val="28"/>
          <w:szCs w:val="28"/>
        </w:rPr>
        <w:t>?</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Радость. Это чувство - награда Божья за совершенное добро.</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Что несчастному юноше помогло не совершить самоубийство?</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 xml:space="preserve">(щелчок) Милосердная помощь другому спасает жизнь тебе самому. </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sz w:val="28"/>
          <w:szCs w:val="28"/>
        </w:rPr>
        <w:t xml:space="preserve">Милосердие спасает всех: и тех, кому оказывается помощь, и тех, кто эту помощь оказывает. </w:t>
      </w:r>
    </w:p>
    <w:p w:rsidR="00B0146E" w:rsidRPr="00F4282B" w:rsidRDefault="00B0146E" w:rsidP="00A3239A">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21. Богатый - убогий.</w:t>
      </w:r>
    </w:p>
    <w:p w:rsidR="00B0146E" w:rsidRPr="00F4282B" w:rsidRDefault="00B0146E"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Как вы думаете, зачем Бог дает одним людям богатство, а других оставляет в нищете?</w:t>
      </w:r>
      <w:r w:rsidRPr="00F4282B">
        <w:rPr>
          <w:rFonts w:ascii="Times New Roman" w:hAnsi="Times New Roman" w:cs="Times New Roman"/>
          <w:sz w:val="28"/>
          <w:szCs w:val="28"/>
        </w:rPr>
        <w:t xml:space="preserve"> (дети отвечают)</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Чтобы люди учились делиться друг с другом.</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Бог желает, чтобы один человек терпел нужду, а другой </w:t>
      </w:r>
      <w:proofErr w:type="gramStart"/>
      <w:r w:rsidRPr="00F4282B">
        <w:rPr>
          <w:rFonts w:ascii="Times New Roman" w:hAnsi="Times New Roman" w:cs="Times New Roman"/>
          <w:sz w:val="28"/>
          <w:szCs w:val="28"/>
        </w:rPr>
        <w:t>помогал ему в сей</w:t>
      </w:r>
      <w:proofErr w:type="gramEnd"/>
      <w:r w:rsidRPr="00F4282B">
        <w:rPr>
          <w:rFonts w:ascii="Times New Roman" w:hAnsi="Times New Roman" w:cs="Times New Roman"/>
          <w:sz w:val="28"/>
          <w:szCs w:val="28"/>
        </w:rPr>
        <w:t xml:space="preserve"> нужде, чтобы нужду терпел у</w:t>
      </w:r>
      <w:r w:rsidRPr="00F4282B">
        <w:rPr>
          <w:rFonts w:ascii="Times New Roman" w:hAnsi="Times New Roman" w:cs="Times New Roman"/>
          <w:b/>
          <w:sz w:val="28"/>
          <w:szCs w:val="28"/>
        </w:rPr>
        <w:t>бог</w:t>
      </w:r>
      <w:r w:rsidRPr="00F4282B">
        <w:rPr>
          <w:rFonts w:ascii="Times New Roman" w:hAnsi="Times New Roman" w:cs="Times New Roman"/>
          <w:sz w:val="28"/>
          <w:szCs w:val="28"/>
        </w:rPr>
        <w:t xml:space="preserve">ий, а помогал ему – </w:t>
      </w:r>
      <w:r w:rsidRPr="00F4282B">
        <w:rPr>
          <w:rFonts w:ascii="Times New Roman" w:hAnsi="Times New Roman" w:cs="Times New Roman"/>
          <w:b/>
          <w:sz w:val="28"/>
          <w:szCs w:val="28"/>
        </w:rPr>
        <w:t>бог</w:t>
      </w:r>
      <w:r w:rsidRPr="00F4282B">
        <w:rPr>
          <w:rFonts w:ascii="Times New Roman" w:hAnsi="Times New Roman" w:cs="Times New Roman"/>
          <w:sz w:val="28"/>
          <w:szCs w:val="28"/>
        </w:rPr>
        <w:t>атый. Для чего так?  Для пользы того и другого. Чтобы убогий получил венец за терпение, а богатый – за милосердие.</w:t>
      </w:r>
    </w:p>
    <w:p w:rsidR="00B0146E" w:rsidRPr="00F4282B" w:rsidRDefault="00B0146E" w:rsidP="00B0146E">
      <w:pPr>
        <w:spacing w:after="0" w:line="240" w:lineRule="auto"/>
        <w:ind w:firstLine="709"/>
        <w:jc w:val="both"/>
        <w:rPr>
          <w:rFonts w:ascii="Times New Roman" w:hAnsi="Times New Roman" w:cs="Times New Roman"/>
          <w:sz w:val="28"/>
          <w:szCs w:val="28"/>
        </w:rPr>
      </w:pPr>
    </w:p>
    <w:p w:rsidR="00B0146E" w:rsidRPr="00F4282B" w:rsidRDefault="00B0146E" w:rsidP="00A3239A">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22. Фоновый слайд.</w:t>
      </w:r>
      <w:r w:rsidR="00A3239A" w:rsidRPr="00F4282B">
        <w:rPr>
          <w:rFonts w:ascii="Times New Roman" w:hAnsi="Times New Roman" w:cs="Times New Roman"/>
          <w:sz w:val="28"/>
          <w:szCs w:val="28"/>
        </w:rPr>
        <w:t xml:space="preserve"> Стихотворение.</w:t>
      </w:r>
    </w:p>
    <w:p w:rsidR="00A3239A" w:rsidRPr="00F4282B" w:rsidRDefault="00A3239A" w:rsidP="00A3239A">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23. Иконы – святые.</w:t>
      </w:r>
    </w:p>
    <w:p w:rsidR="00B0146E" w:rsidRPr="00F4282B" w:rsidRDefault="00A3239A"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1</w:t>
      </w:r>
      <w:r w:rsidR="00B0146E" w:rsidRPr="00F4282B">
        <w:rPr>
          <w:rFonts w:ascii="Times New Roman" w:hAnsi="Times New Roman" w:cs="Times New Roman"/>
          <w:sz w:val="28"/>
          <w:szCs w:val="28"/>
        </w:rPr>
        <w:t>. Можно ли за милосердную помощь брать плату?</w:t>
      </w:r>
    </w:p>
    <w:p w:rsidR="00B0146E" w:rsidRPr="00F4282B" w:rsidRDefault="00A3239A" w:rsidP="00B0146E">
      <w:pPr>
        <w:spacing w:before="120"/>
        <w:ind w:firstLine="709"/>
        <w:jc w:val="both"/>
        <w:rPr>
          <w:rFonts w:ascii="Times New Roman" w:hAnsi="Times New Roman" w:cs="Times New Roman"/>
          <w:sz w:val="28"/>
          <w:szCs w:val="28"/>
        </w:rPr>
      </w:pPr>
      <w:r w:rsidRPr="00F4282B">
        <w:rPr>
          <w:rFonts w:ascii="Times New Roman" w:hAnsi="Times New Roman" w:cs="Times New Roman"/>
          <w:sz w:val="28"/>
          <w:szCs w:val="28"/>
        </w:rPr>
        <w:t>2</w:t>
      </w:r>
      <w:r w:rsidR="00B0146E" w:rsidRPr="00F4282B">
        <w:rPr>
          <w:rFonts w:ascii="Times New Roman" w:hAnsi="Times New Roman" w:cs="Times New Roman"/>
          <w:sz w:val="28"/>
          <w:szCs w:val="28"/>
        </w:rPr>
        <w:t>. Что нужно делать, чтобы стать милосердным? Приведите примеры, каким образом можно оказать милосердие.</w:t>
      </w:r>
    </w:p>
    <w:p w:rsidR="00B0146E" w:rsidRPr="00F4282B" w:rsidRDefault="00B0146E" w:rsidP="00B0146E">
      <w:pPr>
        <w:spacing w:after="0" w:line="240" w:lineRule="auto"/>
        <w:ind w:firstLine="709"/>
        <w:jc w:val="both"/>
        <w:rPr>
          <w:rFonts w:ascii="Times New Roman" w:hAnsi="Times New Roman" w:cs="Times New Roman"/>
          <w:sz w:val="28"/>
          <w:szCs w:val="28"/>
        </w:rPr>
      </w:pPr>
      <w:r w:rsidRPr="00F4282B">
        <w:rPr>
          <w:rFonts w:ascii="Times New Roman" w:hAnsi="Times New Roman" w:cs="Times New Roman"/>
          <w:sz w:val="28"/>
          <w:szCs w:val="28"/>
        </w:rPr>
        <w:t xml:space="preserve">5. Не каждому человеку Бог дает материальное богатство, как в таком случае можно оказать помощь ближнему? Помогать своим трудом, услугами, вниманием. </w:t>
      </w:r>
      <w:r w:rsidRPr="00F4282B">
        <w:rPr>
          <w:rFonts w:ascii="Times New Roman" w:hAnsi="Times New Roman" w:cs="Times New Roman"/>
          <w:sz w:val="28"/>
          <w:szCs w:val="28"/>
        </w:rPr>
        <w:lastRenderedPageBreak/>
        <w:t>Научить кого-нибудь, кто младше тебя, какому-нибудь делу доброму и полезному, которому ты уже научился. Подать духовную милостыню - добрый взгляд, одобрительная улыбка, вскользь сказанное доброе слово. Каждый человек, каким бы он ни был, ждет от нас понимания и уважения.</w:t>
      </w:r>
    </w:p>
    <w:p w:rsidR="00B0146E" w:rsidRPr="00F4282B" w:rsidRDefault="00B0146E" w:rsidP="00B0146E">
      <w:pPr>
        <w:spacing w:after="0" w:line="240" w:lineRule="auto"/>
        <w:ind w:firstLine="709"/>
        <w:jc w:val="both"/>
        <w:rPr>
          <w:rFonts w:ascii="Times New Roman" w:hAnsi="Times New Roman" w:cs="Times New Roman"/>
          <w:sz w:val="28"/>
          <w:szCs w:val="28"/>
        </w:rPr>
      </w:pPr>
    </w:p>
    <w:p w:rsidR="00B0146E" w:rsidRPr="00F4282B" w:rsidRDefault="00B0146E" w:rsidP="00A3239A">
      <w:pPr>
        <w:spacing w:before="120"/>
        <w:ind w:firstLine="709"/>
        <w:rPr>
          <w:rFonts w:ascii="Times New Roman" w:hAnsi="Times New Roman" w:cs="Times New Roman"/>
          <w:sz w:val="28"/>
          <w:szCs w:val="28"/>
          <w:u w:val="single"/>
        </w:rPr>
      </w:pPr>
      <w:r w:rsidRPr="00F4282B">
        <w:rPr>
          <w:rFonts w:ascii="Times New Roman" w:hAnsi="Times New Roman" w:cs="Times New Roman"/>
          <w:sz w:val="28"/>
          <w:szCs w:val="28"/>
          <w:u w:val="single"/>
        </w:rPr>
        <w:t>Дополнительный тест</w:t>
      </w:r>
    </w:p>
    <w:p w:rsidR="00B0146E" w:rsidRPr="00F4282B" w:rsidRDefault="00B0146E" w:rsidP="00B0146E">
      <w:pPr>
        <w:spacing w:after="0" w:line="240" w:lineRule="auto"/>
        <w:ind w:firstLine="709"/>
        <w:jc w:val="both"/>
        <w:rPr>
          <w:rFonts w:ascii="Times New Roman" w:hAnsi="Times New Roman" w:cs="Times New Roman"/>
          <w:sz w:val="28"/>
          <w:szCs w:val="28"/>
        </w:rPr>
      </w:pPr>
    </w:p>
    <w:p w:rsidR="00B0146E" w:rsidRPr="00F4282B" w:rsidRDefault="00A3239A" w:rsidP="00B0146E">
      <w:pPr>
        <w:spacing w:after="0" w:line="240" w:lineRule="auto"/>
        <w:ind w:firstLine="709"/>
        <w:jc w:val="both"/>
        <w:rPr>
          <w:rFonts w:ascii="Times New Roman" w:hAnsi="Times New Roman" w:cs="Times New Roman"/>
          <w:b/>
          <w:sz w:val="28"/>
          <w:szCs w:val="28"/>
        </w:rPr>
      </w:pPr>
      <w:r w:rsidRPr="00F4282B">
        <w:rPr>
          <w:rFonts w:ascii="Times New Roman" w:hAnsi="Times New Roman" w:cs="Times New Roman"/>
          <w:b/>
          <w:sz w:val="28"/>
          <w:szCs w:val="28"/>
        </w:rPr>
        <w:t>Задание 1. Подчеркните те утверждения, которые можно</w:t>
      </w:r>
      <w:r w:rsidR="00B0146E" w:rsidRPr="00F4282B">
        <w:rPr>
          <w:rFonts w:ascii="Times New Roman" w:hAnsi="Times New Roman" w:cs="Times New Roman"/>
          <w:b/>
          <w:sz w:val="28"/>
          <w:szCs w:val="28"/>
        </w:rPr>
        <w:t xml:space="preserve"> отнести к милосердию.</w:t>
      </w:r>
    </w:p>
    <w:p w:rsidR="00B0146E" w:rsidRPr="00F4282B" w:rsidRDefault="00B0146E" w:rsidP="00B0146E">
      <w:pPr>
        <w:spacing w:after="0" w:line="240" w:lineRule="auto"/>
        <w:ind w:firstLine="709"/>
        <w:jc w:val="both"/>
        <w:rPr>
          <w:rFonts w:ascii="Times New Roman" w:hAnsi="Times New Roman" w:cs="Times New Roman"/>
          <w:sz w:val="28"/>
          <w:szCs w:val="28"/>
        </w:rPr>
      </w:pPr>
    </w:p>
    <w:p w:rsidR="00B0146E" w:rsidRPr="00F4282B" w:rsidRDefault="00B0146E" w:rsidP="00B0146E">
      <w:pPr>
        <w:spacing w:after="0" w:line="240" w:lineRule="auto"/>
        <w:ind w:firstLine="709"/>
        <w:jc w:val="both"/>
        <w:rPr>
          <w:rFonts w:ascii="Times New Roman" w:hAnsi="Times New Roman" w:cs="Times New Roman"/>
          <w:sz w:val="28"/>
          <w:szCs w:val="28"/>
        </w:rPr>
      </w:pPr>
      <w:proofErr w:type="gramStart"/>
      <w:r w:rsidRPr="00F4282B">
        <w:rPr>
          <w:rFonts w:ascii="Times New Roman" w:hAnsi="Times New Roman" w:cs="Times New Roman"/>
          <w:sz w:val="28"/>
          <w:szCs w:val="28"/>
        </w:rPr>
        <w:t>Подать милостыню; прощать от сердца обиды; накормить голодного; дать из-за боязни показаться другим жадным; предупредить об опасности; подарить то, что самому  негоже; утешить печального, плачущего; не мстить за зло; напоить жаждущего; дать в обмен на что-то; одеть бедного; сделать доброе ради похвалы или благодарности; помочь немощному  по хозяйству; отдать игрушку брата;</w:t>
      </w:r>
      <w:proofErr w:type="gramEnd"/>
      <w:r w:rsidRPr="00F4282B">
        <w:rPr>
          <w:rFonts w:ascii="Times New Roman" w:hAnsi="Times New Roman" w:cs="Times New Roman"/>
          <w:sz w:val="28"/>
          <w:szCs w:val="28"/>
        </w:rPr>
        <w:t xml:space="preserve"> поделиться последним куском хлеба; творить добро не на показ; посетить больного; дать добрый совет.</w:t>
      </w:r>
    </w:p>
    <w:p w:rsidR="00A3239A" w:rsidRPr="00F4282B" w:rsidRDefault="00A3239A" w:rsidP="00B0146E">
      <w:pPr>
        <w:spacing w:after="0" w:line="240" w:lineRule="auto"/>
        <w:ind w:firstLine="709"/>
        <w:jc w:val="both"/>
        <w:rPr>
          <w:rFonts w:ascii="Times New Roman" w:hAnsi="Times New Roman" w:cs="Times New Roman"/>
          <w:sz w:val="28"/>
          <w:szCs w:val="28"/>
        </w:rPr>
      </w:pPr>
    </w:p>
    <w:p w:rsidR="00A3239A" w:rsidRPr="00F4282B" w:rsidRDefault="00A3239A" w:rsidP="00A3239A">
      <w:pPr>
        <w:spacing w:after="0" w:line="240" w:lineRule="auto"/>
        <w:jc w:val="both"/>
        <w:rPr>
          <w:rFonts w:ascii="Times New Roman" w:hAnsi="Times New Roman" w:cs="Times New Roman"/>
          <w:sz w:val="28"/>
          <w:szCs w:val="28"/>
        </w:rPr>
      </w:pPr>
      <w:r w:rsidRPr="00F4282B">
        <w:rPr>
          <w:rFonts w:ascii="Times New Roman" w:hAnsi="Times New Roman" w:cs="Times New Roman"/>
          <w:sz w:val="28"/>
          <w:szCs w:val="28"/>
        </w:rPr>
        <w:t>Слайд 24. Звучит песня «Спешите делать добрые дела»</w:t>
      </w:r>
    </w:p>
    <w:p w:rsidR="00B0146E" w:rsidRPr="00F4282B" w:rsidRDefault="00B0146E" w:rsidP="00B0146E">
      <w:pPr>
        <w:spacing w:after="0" w:line="240" w:lineRule="auto"/>
        <w:ind w:firstLine="709"/>
        <w:jc w:val="both"/>
        <w:rPr>
          <w:rFonts w:ascii="Times New Roman" w:hAnsi="Times New Roman" w:cs="Times New Roman"/>
          <w:sz w:val="28"/>
          <w:szCs w:val="28"/>
        </w:rPr>
      </w:pPr>
    </w:p>
    <w:p w:rsidR="00B0146E" w:rsidRPr="00F4282B" w:rsidRDefault="00B0146E" w:rsidP="00A3239A">
      <w:pPr>
        <w:spacing w:after="0" w:line="240" w:lineRule="auto"/>
        <w:jc w:val="both"/>
        <w:rPr>
          <w:rFonts w:ascii="Times New Roman" w:hAnsi="Times New Roman" w:cs="Times New Roman"/>
          <w:b/>
          <w:sz w:val="28"/>
          <w:szCs w:val="28"/>
        </w:rPr>
      </w:pPr>
      <w:r w:rsidRPr="00F4282B">
        <w:rPr>
          <w:rFonts w:ascii="Times New Roman" w:hAnsi="Times New Roman" w:cs="Times New Roman"/>
          <w:b/>
          <w:sz w:val="28"/>
          <w:szCs w:val="28"/>
        </w:rPr>
        <w:t>Задание 2. Приведите свои примеры милосердных дел</w:t>
      </w:r>
      <w:proofErr w:type="gramStart"/>
      <w:r w:rsidRPr="00F4282B">
        <w:rPr>
          <w:rFonts w:ascii="Times New Roman" w:hAnsi="Times New Roman" w:cs="Times New Roman"/>
          <w:b/>
          <w:sz w:val="28"/>
          <w:szCs w:val="28"/>
        </w:rPr>
        <w:t>.</w:t>
      </w:r>
      <w:proofErr w:type="gramEnd"/>
      <w:r w:rsidRPr="00F4282B">
        <w:rPr>
          <w:rFonts w:ascii="Times New Roman" w:hAnsi="Times New Roman" w:cs="Times New Roman"/>
          <w:b/>
          <w:sz w:val="28"/>
          <w:szCs w:val="28"/>
        </w:rPr>
        <w:t xml:space="preserve"> </w:t>
      </w:r>
      <w:r w:rsidR="00243714" w:rsidRPr="00F4282B">
        <w:rPr>
          <w:rFonts w:ascii="Times New Roman" w:hAnsi="Times New Roman" w:cs="Times New Roman"/>
          <w:b/>
          <w:sz w:val="28"/>
          <w:szCs w:val="28"/>
        </w:rPr>
        <w:t>(</w:t>
      </w:r>
      <w:proofErr w:type="gramStart"/>
      <w:r w:rsidR="00243714" w:rsidRPr="00F4282B">
        <w:rPr>
          <w:rFonts w:ascii="Times New Roman" w:hAnsi="Times New Roman" w:cs="Times New Roman"/>
          <w:b/>
          <w:sz w:val="28"/>
          <w:szCs w:val="28"/>
        </w:rPr>
        <w:t>с</w:t>
      </w:r>
      <w:proofErr w:type="gramEnd"/>
      <w:r w:rsidR="00243714" w:rsidRPr="00F4282B">
        <w:rPr>
          <w:rFonts w:ascii="Times New Roman" w:hAnsi="Times New Roman" w:cs="Times New Roman"/>
          <w:b/>
          <w:sz w:val="28"/>
          <w:szCs w:val="28"/>
        </w:rPr>
        <w:t>оставление большого сердца из маленьких кусочков с надписями добрых дел)</w:t>
      </w:r>
    </w:p>
    <w:p w:rsidR="007A684D" w:rsidRPr="00F4282B" w:rsidRDefault="007A684D">
      <w:pPr>
        <w:rPr>
          <w:sz w:val="28"/>
          <w:szCs w:val="28"/>
        </w:rPr>
      </w:pPr>
    </w:p>
    <w:sectPr w:rsidR="007A684D" w:rsidRPr="00F4282B" w:rsidSect="00F4282B">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146E"/>
    <w:rsid w:val="00114D4E"/>
    <w:rsid w:val="00243714"/>
    <w:rsid w:val="007A684D"/>
    <w:rsid w:val="00A3239A"/>
    <w:rsid w:val="00B0146E"/>
    <w:rsid w:val="00BD4B51"/>
    <w:rsid w:val="00D26A7B"/>
    <w:rsid w:val="00F42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0146E"/>
    <w:rPr>
      <w:color w:val="0000FF"/>
      <w:u w:val="single"/>
    </w:rPr>
  </w:style>
  <w:style w:type="paragraph" w:styleId="a4">
    <w:name w:val="Normal (Web)"/>
    <w:basedOn w:val="a"/>
    <w:uiPriority w:val="99"/>
    <w:unhideWhenUsed/>
    <w:rsid w:val="00B014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0146E"/>
    <w:rPr>
      <w:b/>
      <w:bCs/>
    </w:rPr>
  </w:style>
  <w:style w:type="paragraph" w:customStyle="1" w:styleId="1">
    <w:name w:val="Абзац списка1"/>
    <w:basedOn w:val="a"/>
    <w:uiPriority w:val="99"/>
    <w:rsid w:val="00B0146E"/>
    <w:pPr>
      <w:suppressAutoHyphens/>
      <w:spacing w:after="0" w:line="240" w:lineRule="auto"/>
      <w:ind w:left="720"/>
    </w:pPr>
    <w:rPr>
      <w:rFonts w:ascii="Arial" w:eastAsia="Arial Unicode MS" w:hAnsi="Arial" w:cs="Arial"/>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4515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2013-12-26T05:56:00Z</cp:lastPrinted>
  <dcterms:created xsi:type="dcterms:W3CDTF">2013-12-12T21:28:00Z</dcterms:created>
  <dcterms:modified xsi:type="dcterms:W3CDTF">2013-12-30T07:26:00Z</dcterms:modified>
</cp:coreProperties>
</file>