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E81" w:rsidRDefault="005A7E81" w:rsidP="00DB29A9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D453C6" w:rsidRPr="00DB29A9" w:rsidRDefault="00DB29A9" w:rsidP="00DB29A9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B29A9">
        <w:rPr>
          <w:rFonts w:ascii="Times New Roman" w:hAnsi="Times New Roman" w:cs="Times New Roman"/>
          <w:b/>
          <w:i/>
          <w:sz w:val="28"/>
          <w:szCs w:val="28"/>
        </w:rPr>
        <w:t>Киселева Ольга Львовна</w:t>
      </w:r>
    </w:p>
    <w:p w:rsidR="00DB29A9" w:rsidRPr="00DB29A9" w:rsidRDefault="00DB29A9" w:rsidP="00DB29A9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B29A9">
        <w:rPr>
          <w:rFonts w:ascii="Times New Roman" w:hAnsi="Times New Roman" w:cs="Times New Roman"/>
          <w:b/>
          <w:i/>
          <w:sz w:val="28"/>
          <w:szCs w:val="28"/>
        </w:rPr>
        <w:t>ГБОУ школа №464 Пушкинский район С-Петербурга</w:t>
      </w:r>
    </w:p>
    <w:p w:rsidR="00DB29A9" w:rsidRDefault="00DB29A9" w:rsidP="00D453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9A9">
        <w:rPr>
          <w:rFonts w:ascii="Times New Roman" w:hAnsi="Times New Roman" w:cs="Times New Roman"/>
          <w:b/>
          <w:sz w:val="28"/>
          <w:szCs w:val="28"/>
        </w:rPr>
        <w:t>Духовно-нравственное воспитание школьников в условиях ФГОС.</w:t>
      </w:r>
    </w:p>
    <w:p w:rsidR="00C01B3D" w:rsidRDefault="005B5A03" w:rsidP="0055706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Духовно-нравственное воспитание-это создание условий для воспитания человека, который старается жить в согласии со своей совестью. «Безнравственный человек-</w:t>
      </w:r>
      <w:r w:rsidR="004809C3">
        <w:rPr>
          <w:rFonts w:ascii="Times New Roman" w:hAnsi="Times New Roman" w:cs="Times New Roman"/>
          <w:sz w:val="28"/>
          <w:szCs w:val="28"/>
        </w:rPr>
        <w:t xml:space="preserve"> значит бес</w:t>
      </w:r>
      <w:r>
        <w:rPr>
          <w:rFonts w:ascii="Times New Roman" w:hAnsi="Times New Roman" w:cs="Times New Roman"/>
          <w:sz w:val="28"/>
          <w:szCs w:val="28"/>
        </w:rPr>
        <w:t>совестный» (К. Ушинский).</w:t>
      </w:r>
    </w:p>
    <w:p w:rsidR="00C01B3D" w:rsidRDefault="00C01B3D" w:rsidP="0055706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«Культура», «религия», «духовность»,</w:t>
      </w:r>
      <w:r w:rsidR="00065CC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нравственность», как базовые понятия для определения духовно-нравственного воспитания.</w:t>
      </w:r>
    </w:p>
    <w:p w:rsidR="00C01B3D" w:rsidRDefault="00C01B3D" w:rsidP="0055706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Понятием «культура» (в переводе с латинского- возделывание, воспитание, развитие) обозначается среда обитания человека. Традиционно культура делится на материальную и духовную.</w:t>
      </w:r>
      <w:r w:rsidR="00065CC1">
        <w:rPr>
          <w:rFonts w:ascii="Times New Roman" w:hAnsi="Times New Roman" w:cs="Times New Roman"/>
          <w:sz w:val="28"/>
          <w:szCs w:val="28"/>
        </w:rPr>
        <w:t xml:space="preserve"> Если культура материальная включает в себя бытовую и производственную сферы, то духовная  представлена идеологий, искусством и религией, утверждающими определенную систему духовных ценностей, социальных норм и отношений человека к Богу, миру, людям.</w:t>
      </w:r>
    </w:p>
    <w:p w:rsidR="00065CC1" w:rsidRDefault="00065CC1" w:rsidP="0055706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Понятием «духовность» традиционно обозначалось все, что относилось к душе, духу, Богу, церкви.</w:t>
      </w:r>
    </w:p>
    <w:p w:rsidR="00065CC1" w:rsidRDefault="00065CC1" w:rsidP="0055706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 слово «религия» буквально переводится с латинского, как «святыня», «набожность», «благочестие» -</w:t>
      </w:r>
      <w:r w:rsidR="004809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жизнь по совести. Для </w:t>
      </w:r>
      <w:r w:rsidRPr="00065CC1">
        <w:rPr>
          <w:rFonts w:ascii="Times New Roman" w:hAnsi="Times New Roman" w:cs="Times New Roman"/>
          <w:sz w:val="28"/>
          <w:szCs w:val="28"/>
          <w:u w:val="single"/>
        </w:rPr>
        <w:t>каждой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65CC1">
        <w:rPr>
          <w:rFonts w:ascii="Times New Roman" w:hAnsi="Times New Roman" w:cs="Times New Roman"/>
          <w:sz w:val="28"/>
          <w:szCs w:val="28"/>
        </w:rPr>
        <w:t>общечеловеческой культуры именно религия являлась стержневым фактором.</w:t>
      </w:r>
    </w:p>
    <w:p w:rsidR="00065CC1" w:rsidRDefault="00065CC1" w:rsidP="0055706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«Нравственность»- жизнь по законам пра</w:t>
      </w:r>
      <w:r w:rsidR="008953E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ды, чести, чистой совести.</w:t>
      </w:r>
    </w:p>
    <w:p w:rsidR="00065CC1" w:rsidRDefault="00065CC1" w:rsidP="0055706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духовно-нравственным воспитанием понимается процесс содействия духовно-нравственному становлению человека, формированию у него</w:t>
      </w:r>
    </w:p>
    <w:p w:rsidR="00065CC1" w:rsidRDefault="00065CC1" w:rsidP="0055706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-нравственных чувств (совести, долга, веры, ответственности, патриотизма</w:t>
      </w:r>
      <w:r w:rsidR="008953ED">
        <w:rPr>
          <w:rFonts w:ascii="Times New Roman" w:hAnsi="Times New Roman" w:cs="Times New Roman"/>
          <w:sz w:val="28"/>
          <w:szCs w:val="28"/>
        </w:rPr>
        <w:t>);</w:t>
      </w:r>
    </w:p>
    <w:p w:rsidR="008953ED" w:rsidRDefault="008953ED" w:rsidP="0055706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-нравственного облика (терпения, милосердия, кротости, незлобивости);</w:t>
      </w:r>
    </w:p>
    <w:p w:rsidR="008953ED" w:rsidRDefault="008953ED" w:rsidP="0055706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-нравственной позиции (способности к различению добра и зла, проявлению самоотверженной любви, готовности к преодолению жизненных испытаний);</w:t>
      </w:r>
    </w:p>
    <w:p w:rsidR="008953ED" w:rsidRPr="00065CC1" w:rsidRDefault="008953ED" w:rsidP="0055706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-нравственного поведения (готовности служения людям и Отечеству, проявления духовной рассудительности, послушания, доброй воли).</w:t>
      </w:r>
    </w:p>
    <w:p w:rsidR="002F6954" w:rsidRDefault="002F6954" w:rsidP="0055706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проекте Федеральных государственных стандартов общего образования второго поколения процесс образования понимается не только как усвоение си</w:t>
      </w:r>
      <w:r w:rsidR="00557067">
        <w:rPr>
          <w:rFonts w:ascii="Times New Roman" w:hAnsi="Times New Roman" w:cs="Times New Roman"/>
          <w:sz w:val="28"/>
          <w:szCs w:val="28"/>
        </w:rPr>
        <w:t xml:space="preserve">стемы знаний, умений и навыков, </w:t>
      </w:r>
      <w:r>
        <w:rPr>
          <w:rFonts w:ascii="Times New Roman" w:hAnsi="Times New Roman" w:cs="Times New Roman"/>
          <w:sz w:val="28"/>
          <w:szCs w:val="28"/>
        </w:rPr>
        <w:t>составл</w:t>
      </w:r>
      <w:r w:rsidR="00557067">
        <w:rPr>
          <w:rFonts w:ascii="Times New Roman" w:hAnsi="Times New Roman" w:cs="Times New Roman"/>
          <w:sz w:val="28"/>
          <w:szCs w:val="28"/>
        </w:rPr>
        <w:t xml:space="preserve">яющих, инструментальную </w:t>
      </w:r>
      <w:r>
        <w:rPr>
          <w:rFonts w:ascii="Times New Roman" w:hAnsi="Times New Roman" w:cs="Times New Roman"/>
          <w:sz w:val="28"/>
          <w:szCs w:val="28"/>
        </w:rPr>
        <w:t>основу компетенций учащихся, но</w:t>
      </w:r>
      <w:r w:rsidR="005B5A03">
        <w:rPr>
          <w:rFonts w:ascii="Times New Roman" w:hAnsi="Times New Roman" w:cs="Times New Roman"/>
          <w:sz w:val="28"/>
          <w:szCs w:val="28"/>
        </w:rPr>
        <w:t xml:space="preserve"> и как процесс развития личности, п</w:t>
      </w:r>
      <w:r>
        <w:rPr>
          <w:rFonts w:ascii="Times New Roman" w:hAnsi="Times New Roman" w:cs="Times New Roman"/>
          <w:sz w:val="28"/>
          <w:szCs w:val="28"/>
        </w:rPr>
        <w:t>ринятия духовных, социальных, семейных и других ценностей.</w:t>
      </w:r>
      <w:r w:rsidR="005B5A03">
        <w:rPr>
          <w:rFonts w:ascii="Times New Roman" w:hAnsi="Times New Roman" w:cs="Times New Roman"/>
          <w:sz w:val="28"/>
          <w:szCs w:val="28"/>
        </w:rPr>
        <w:t xml:space="preserve"> Духовно-нравственное развитие, воспитание и социализация обучающихся определены как задачи первостепенной важности в соответствии с Законом об образовании, статья 9.</w:t>
      </w:r>
    </w:p>
    <w:p w:rsidR="00557067" w:rsidRDefault="00557067" w:rsidP="0055706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общество переживает в настоящее время духовно- нравственный кризис. Российское государство лишилось идеологических, нрав</w:t>
      </w:r>
      <w:r w:rsidR="004809C3">
        <w:rPr>
          <w:rFonts w:ascii="Times New Roman" w:hAnsi="Times New Roman" w:cs="Times New Roman"/>
          <w:sz w:val="28"/>
          <w:szCs w:val="28"/>
        </w:rPr>
        <w:t xml:space="preserve">ственных и духовных идеалов. И </w:t>
      </w:r>
      <w:r>
        <w:rPr>
          <w:rFonts w:ascii="Times New Roman" w:hAnsi="Times New Roman" w:cs="Times New Roman"/>
          <w:sz w:val="28"/>
          <w:szCs w:val="28"/>
        </w:rPr>
        <w:t>как следствие, совокупность ценностных установок во многом разрушительна с точки зрения развития личности, семьи, государства.</w:t>
      </w:r>
    </w:p>
    <w:p w:rsidR="00557067" w:rsidRDefault="00557067" w:rsidP="0055706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нравственного воспитания  настолько акту</w:t>
      </w:r>
      <w:r w:rsidR="00007981">
        <w:rPr>
          <w:rFonts w:ascii="Times New Roman" w:hAnsi="Times New Roman" w:cs="Times New Roman"/>
          <w:sz w:val="28"/>
          <w:szCs w:val="28"/>
        </w:rPr>
        <w:t>ален</w:t>
      </w:r>
      <w:r>
        <w:rPr>
          <w:rFonts w:ascii="Times New Roman" w:hAnsi="Times New Roman" w:cs="Times New Roman"/>
          <w:sz w:val="28"/>
          <w:szCs w:val="28"/>
        </w:rPr>
        <w:t>, что это нашло отражение в Законе Российской Федерации «Об образовании». Власти нужно заботит</w:t>
      </w:r>
      <w:r w:rsidR="000B01BF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 о человеке не только как о существе материальном, но и </w:t>
      </w:r>
      <w:r w:rsidR="000B01BF">
        <w:rPr>
          <w:rFonts w:ascii="Times New Roman" w:hAnsi="Times New Roman" w:cs="Times New Roman"/>
          <w:sz w:val="28"/>
          <w:szCs w:val="28"/>
        </w:rPr>
        <w:t>в первую очередь как о существе духовном.</w:t>
      </w:r>
    </w:p>
    <w:p w:rsidR="000B01BF" w:rsidRDefault="000B01BF" w:rsidP="0055706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«Задача государства - дать людям ощущение мира в душе, обеспечить их нужды в духовном водительстве. Необходимо возвысить культуру и образование до осуществления ими высоких задач. Нет в мире ничего более важного, как напитать душу Светом, зажечь стремлением служить своему Отечеству». (Из выступления Святейшего Патриарха Московского и всея Руси Кирилла в Москве в Храме Христа Спасителя 22 февраля 2012 года.)</w:t>
      </w:r>
    </w:p>
    <w:p w:rsidR="00342690" w:rsidRDefault="00342690" w:rsidP="0055706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требованиях ФГОС обозначено, что программа духовно- нравственного развития должна быть направлена на обеспечение духовно-нравственного развития о</w:t>
      </w:r>
      <w:r w:rsidR="004809C3">
        <w:rPr>
          <w:rFonts w:ascii="Times New Roman" w:hAnsi="Times New Roman" w:cs="Times New Roman"/>
          <w:sz w:val="28"/>
          <w:szCs w:val="28"/>
        </w:rPr>
        <w:t>бучающихся в единстве урочной, в</w:t>
      </w:r>
      <w:r>
        <w:rPr>
          <w:rFonts w:ascii="Times New Roman" w:hAnsi="Times New Roman" w:cs="Times New Roman"/>
          <w:sz w:val="28"/>
          <w:szCs w:val="28"/>
        </w:rPr>
        <w:t>неурочной, внешкольной деятельности, в совместной педагогической работе образовательного учреждения, семьи и других институтов общест</w:t>
      </w:r>
      <w:r w:rsidR="004809C3">
        <w:rPr>
          <w:rFonts w:ascii="Times New Roman" w:hAnsi="Times New Roman" w:cs="Times New Roman"/>
          <w:sz w:val="28"/>
          <w:szCs w:val="28"/>
        </w:rPr>
        <w:t>ва. Таким образом .цель духовно-</w:t>
      </w:r>
      <w:r>
        <w:rPr>
          <w:rFonts w:ascii="Times New Roman" w:hAnsi="Times New Roman" w:cs="Times New Roman"/>
          <w:sz w:val="28"/>
          <w:szCs w:val="28"/>
        </w:rPr>
        <w:t xml:space="preserve">нравственного воспитания: это создание системы </w:t>
      </w:r>
      <w:r>
        <w:rPr>
          <w:rFonts w:ascii="Times New Roman" w:hAnsi="Times New Roman" w:cs="Times New Roman"/>
          <w:sz w:val="28"/>
          <w:szCs w:val="28"/>
        </w:rPr>
        <w:lastRenderedPageBreak/>
        <w:t>формирования духовно-нравственных ориентиров для жизненных выборов. Развитие способности сделать верный выбор в начале жизненного пути.</w:t>
      </w:r>
    </w:p>
    <w:p w:rsidR="004809C3" w:rsidRDefault="002B3A03" w:rsidP="0055706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современное образов</w:t>
      </w:r>
      <w:r w:rsidR="00007981">
        <w:rPr>
          <w:rFonts w:ascii="Times New Roman" w:hAnsi="Times New Roman" w:cs="Times New Roman"/>
          <w:sz w:val="28"/>
          <w:szCs w:val="28"/>
        </w:rPr>
        <w:t xml:space="preserve">ание возложена ответственнейшая </w:t>
      </w:r>
      <w:r>
        <w:rPr>
          <w:rFonts w:ascii="Times New Roman" w:hAnsi="Times New Roman" w:cs="Times New Roman"/>
          <w:sz w:val="28"/>
          <w:szCs w:val="28"/>
        </w:rPr>
        <w:t>задача- воспитание многогранной личности, способной ориентироваться на духовно-значимые нормы и ценности. Литература</w:t>
      </w:r>
      <w:r w:rsidR="004809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единственный предмет эстетического цикла, изучаемый с первого по одиннадцатый классы. Влияние литературы (литературного чтения в начальной школе) на формирование личности огромно.</w:t>
      </w:r>
    </w:p>
    <w:p w:rsidR="00342690" w:rsidRDefault="002B3A03" w:rsidP="0055706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«Чтение как источник духовного обогащения, не сводится к умению читать; этим умением оно только начинается. Чтение- это окошко, через которое дети видят и познают мир и самих себя»,- писал В.А. Сухомлинский. Читательская культура является одним из показателей духовного развития общества. Вот почему</w:t>
      </w:r>
      <w:r w:rsidR="00024D1B">
        <w:rPr>
          <w:rFonts w:ascii="Times New Roman" w:hAnsi="Times New Roman" w:cs="Times New Roman"/>
          <w:sz w:val="28"/>
          <w:szCs w:val="28"/>
        </w:rPr>
        <w:t xml:space="preserve"> мне кажется на </w:t>
      </w:r>
      <w:r w:rsidR="00BF21F9">
        <w:rPr>
          <w:rFonts w:ascii="Times New Roman" w:hAnsi="Times New Roman" w:cs="Times New Roman"/>
          <w:sz w:val="28"/>
          <w:szCs w:val="28"/>
        </w:rPr>
        <w:t>уроках литературного чтения у у</w:t>
      </w:r>
      <w:r w:rsidR="00024D1B">
        <w:rPr>
          <w:rFonts w:ascii="Times New Roman" w:hAnsi="Times New Roman" w:cs="Times New Roman"/>
          <w:sz w:val="28"/>
          <w:szCs w:val="28"/>
        </w:rPr>
        <w:t>чителя есть больше возмож</w:t>
      </w:r>
      <w:r w:rsidR="004809C3">
        <w:rPr>
          <w:rFonts w:ascii="Times New Roman" w:hAnsi="Times New Roman" w:cs="Times New Roman"/>
          <w:sz w:val="28"/>
          <w:szCs w:val="28"/>
        </w:rPr>
        <w:t xml:space="preserve">ностей коснуться души ребёнка. </w:t>
      </w:r>
      <w:r w:rsidR="00024D1B">
        <w:rPr>
          <w:rFonts w:ascii="Times New Roman" w:hAnsi="Times New Roman" w:cs="Times New Roman"/>
          <w:sz w:val="28"/>
          <w:szCs w:val="28"/>
        </w:rPr>
        <w:t>Безусловно, задача воспитания патриота, гражданина, ЧЕЛОВЕКА решается школой на всех уроках и во внеурочной деятельности. Однако именно</w:t>
      </w:r>
      <w:r w:rsidR="00BF21F9">
        <w:rPr>
          <w:rFonts w:ascii="Times New Roman" w:hAnsi="Times New Roman" w:cs="Times New Roman"/>
          <w:sz w:val="28"/>
          <w:szCs w:val="28"/>
        </w:rPr>
        <w:t xml:space="preserve"> литература, </w:t>
      </w:r>
      <w:r w:rsidR="00024D1B">
        <w:rPr>
          <w:rFonts w:ascii="Times New Roman" w:hAnsi="Times New Roman" w:cs="Times New Roman"/>
          <w:sz w:val="28"/>
          <w:szCs w:val="28"/>
        </w:rPr>
        <w:t>как искусство слова формирует духовно-нравственные ценности человека и оказывает влияние на его отношение к людям, окружающему миру.</w:t>
      </w:r>
    </w:p>
    <w:p w:rsidR="00024D1B" w:rsidRDefault="00BF21F9" w:rsidP="0055706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 дети о</w:t>
      </w:r>
      <w:r w:rsidR="004809C3">
        <w:rPr>
          <w:rFonts w:ascii="Times New Roman" w:hAnsi="Times New Roman" w:cs="Times New Roman"/>
          <w:sz w:val="28"/>
          <w:szCs w:val="28"/>
        </w:rPr>
        <w:t>бучаются по УМК «Школа России»: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проекта А.А. Плешаков. Думаю, что «Школа России» может стать школой духовно-нравственного воспитания.</w:t>
      </w:r>
    </w:p>
    <w:p w:rsidR="00BF21F9" w:rsidRDefault="00BF21F9" w:rsidP="0055706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учебниках по литературному чтению этого комплекса  (авторы: Л.Ф. Климанова. В.Г. Горецкий, М.В. Голованова) удачным образом сочетаются авторские произведения и произведения устного народного творчества; включены лучшие произведения отечественной литературы, выдающихся поэтов и писателей: А.С. Пушкина, Л.Н. Толстого, М. Ю. Лермонтова, Н.А. Некрасова. В.Ф. Одоев</w:t>
      </w:r>
      <w:r w:rsidR="008953ED">
        <w:rPr>
          <w:rFonts w:ascii="Times New Roman" w:hAnsi="Times New Roman" w:cs="Times New Roman"/>
          <w:sz w:val="28"/>
          <w:szCs w:val="28"/>
        </w:rPr>
        <w:t>с</w:t>
      </w:r>
      <w:r w:rsidR="004809C3">
        <w:rPr>
          <w:rFonts w:ascii="Times New Roman" w:hAnsi="Times New Roman" w:cs="Times New Roman"/>
          <w:sz w:val="28"/>
          <w:szCs w:val="28"/>
        </w:rPr>
        <w:t xml:space="preserve">кого и других. </w:t>
      </w:r>
      <w:r>
        <w:rPr>
          <w:rFonts w:ascii="Times New Roman" w:hAnsi="Times New Roman" w:cs="Times New Roman"/>
          <w:sz w:val="28"/>
          <w:szCs w:val="28"/>
        </w:rPr>
        <w:t>Произведения соответствуют возрасту читателя</w:t>
      </w:r>
      <w:r w:rsidR="00BE68C7">
        <w:rPr>
          <w:rFonts w:ascii="Times New Roman" w:hAnsi="Times New Roman" w:cs="Times New Roman"/>
          <w:sz w:val="28"/>
          <w:szCs w:val="28"/>
        </w:rPr>
        <w:t>. Начиная с устно</w:t>
      </w:r>
      <w:r w:rsidR="004809C3">
        <w:rPr>
          <w:rFonts w:ascii="Times New Roman" w:hAnsi="Times New Roman" w:cs="Times New Roman"/>
          <w:sz w:val="28"/>
          <w:szCs w:val="28"/>
        </w:rPr>
        <w:t>го народного творчества-сказок,</w:t>
      </w:r>
      <w:r w:rsidR="00BE68C7">
        <w:rPr>
          <w:rFonts w:ascii="Times New Roman" w:hAnsi="Times New Roman" w:cs="Times New Roman"/>
          <w:sz w:val="28"/>
          <w:szCs w:val="28"/>
        </w:rPr>
        <w:t>ведь  именно они дают первичное представление о добре и</w:t>
      </w:r>
      <w:r w:rsidR="004809C3">
        <w:rPr>
          <w:rFonts w:ascii="Times New Roman" w:hAnsi="Times New Roman" w:cs="Times New Roman"/>
          <w:sz w:val="28"/>
          <w:szCs w:val="28"/>
        </w:rPr>
        <w:t xml:space="preserve"> зле и вечном их противостоянии</w:t>
      </w:r>
      <w:r w:rsidR="00BE68C7">
        <w:rPr>
          <w:rFonts w:ascii="Times New Roman" w:hAnsi="Times New Roman" w:cs="Times New Roman"/>
          <w:sz w:val="28"/>
          <w:szCs w:val="28"/>
        </w:rPr>
        <w:t>,дети прочитают, прочувствуют лучшие произведения русской классической литературы ,  соприкоснутся с сокровищницей зарубежной литературы ( Сказки Андерсена, Сент-Экзюпери и др.).Все эти произведения дают обширный материал в понятной и доступной детям форме для формирования таких качеств, как : доброта, отзывчивость, сопереживание, готовность помогать ближнему…</w:t>
      </w:r>
      <w:r w:rsidR="00FB7D24">
        <w:rPr>
          <w:rFonts w:ascii="Times New Roman" w:hAnsi="Times New Roman" w:cs="Times New Roman"/>
          <w:sz w:val="28"/>
          <w:szCs w:val="28"/>
        </w:rPr>
        <w:t xml:space="preserve"> Содержание учебников построено таким образом, что у учителя есть возможность обращаться к </w:t>
      </w:r>
      <w:r w:rsidR="00FB7D24">
        <w:rPr>
          <w:rFonts w:ascii="Times New Roman" w:hAnsi="Times New Roman" w:cs="Times New Roman"/>
          <w:sz w:val="28"/>
          <w:szCs w:val="28"/>
        </w:rPr>
        <w:lastRenderedPageBreak/>
        <w:t>формированию тех или иных качеств в каждом классе. Делая это с учетом накопленного жизненного опыта детей, с учетом их взросления.</w:t>
      </w:r>
    </w:p>
    <w:p w:rsidR="00C25858" w:rsidRDefault="00C40C2E" w:rsidP="00C2585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начале , на примерах сказок «Мороз Иванович» , «Гуси-Лебеди» , у детей формируются представления о таких нравственных качествах людей, как трудолюбие, доброта, тактичность, взаимовыручка, ответственность за ближних; то в четвертом классе, на примерах сказок Г.Х. Андерсена у детей формируются представления о красоте ИСТИННОГО искусства («Соловей») и о великой силе любви («Русалочка»).</w:t>
      </w:r>
    </w:p>
    <w:p w:rsidR="00C25858" w:rsidRPr="004809C3" w:rsidRDefault="00C25858" w:rsidP="00C25858">
      <w:pPr>
        <w:ind w:firstLine="708"/>
        <w:rPr>
          <w:rFonts w:ascii="Times New Roman" w:hAnsi="Times New Roman" w:cs="Times New Roman"/>
          <w:color w:val="0070C0"/>
          <w:sz w:val="28"/>
          <w:szCs w:val="28"/>
        </w:rPr>
      </w:pPr>
      <w:r w:rsidRPr="004809C3">
        <w:rPr>
          <w:color w:val="0070C0"/>
          <w:sz w:val="28"/>
          <w:szCs w:val="28"/>
        </w:rPr>
        <w:t xml:space="preserve"> </w:t>
      </w:r>
      <w:r w:rsidRPr="004809C3">
        <w:rPr>
          <w:rFonts w:ascii="Times New Roman" w:hAnsi="Times New Roman" w:cs="Times New Roman"/>
          <w:color w:val="0070C0"/>
          <w:sz w:val="28"/>
          <w:szCs w:val="28"/>
        </w:rPr>
        <w:t>"Русалочка" - это сказка о любви,</w:t>
      </w:r>
    </w:p>
    <w:p w:rsidR="00C25858" w:rsidRPr="00007981" w:rsidRDefault="00683D10" w:rsidP="00C25858">
      <w:pPr>
        <w:ind w:firstLine="708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007981">
        <w:rPr>
          <w:rFonts w:ascii="Times New Roman" w:hAnsi="Times New Roman" w:cs="Times New Roman"/>
          <w:color w:val="0070C0"/>
          <w:sz w:val="28"/>
          <w:szCs w:val="28"/>
        </w:rPr>
        <w:t xml:space="preserve">как о </w:t>
      </w:r>
      <w:r w:rsidR="00C25858" w:rsidRPr="00007981">
        <w:rPr>
          <w:rFonts w:ascii="Times New Roman" w:hAnsi="Times New Roman" w:cs="Times New Roman"/>
          <w:color w:val="0070C0"/>
          <w:sz w:val="28"/>
          <w:szCs w:val="28"/>
        </w:rPr>
        <w:t>смысле жизни,</w:t>
      </w:r>
    </w:p>
    <w:p w:rsidR="00C25858" w:rsidRPr="00683D10" w:rsidRDefault="00C25858" w:rsidP="00C25858">
      <w:pPr>
        <w:ind w:firstLine="708"/>
        <w:jc w:val="right"/>
        <w:rPr>
          <w:rFonts w:ascii="Times New Roman" w:hAnsi="Times New Roman" w:cs="Times New Roman"/>
          <w:color w:val="0070C0"/>
          <w:sz w:val="28"/>
          <w:szCs w:val="28"/>
        </w:rPr>
      </w:pPr>
      <w:r w:rsidRPr="00007981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(Русалочка и </w:t>
      </w:r>
      <w:r w:rsidRPr="00683D10">
        <w:rPr>
          <w:rFonts w:ascii="Times New Roman" w:hAnsi="Times New Roman" w:cs="Times New Roman"/>
          <w:color w:val="0070C0"/>
          <w:sz w:val="28"/>
          <w:szCs w:val="28"/>
        </w:rPr>
        <w:t>принц);</w:t>
      </w:r>
    </w:p>
    <w:p w:rsidR="00C25858" w:rsidRPr="00683D10" w:rsidRDefault="00C25858" w:rsidP="00C25858">
      <w:pPr>
        <w:ind w:firstLine="708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683D10">
        <w:rPr>
          <w:rFonts w:ascii="Times New Roman" w:hAnsi="Times New Roman" w:cs="Times New Roman"/>
          <w:color w:val="0070C0"/>
          <w:sz w:val="28"/>
          <w:szCs w:val="28"/>
        </w:rPr>
        <w:t>о любви родственной</w:t>
      </w:r>
    </w:p>
    <w:p w:rsidR="00C25858" w:rsidRPr="00683D10" w:rsidRDefault="00C25858" w:rsidP="00C25858">
      <w:pPr>
        <w:ind w:firstLine="708"/>
        <w:jc w:val="right"/>
        <w:rPr>
          <w:rFonts w:ascii="Times New Roman" w:hAnsi="Times New Roman" w:cs="Times New Roman"/>
          <w:color w:val="0070C0"/>
          <w:sz w:val="28"/>
          <w:szCs w:val="28"/>
        </w:rPr>
      </w:pPr>
      <w:r w:rsidRPr="00683D10">
        <w:rPr>
          <w:rFonts w:ascii="Times New Roman" w:hAnsi="Times New Roman" w:cs="Times New Roman"/>
          <w:color w:val="0070C0"/>
          <w:sz w:val="28"/>
          <w:szCs w:val="28"/>
        </w:rPr>
        <w:t>(Русалочка и сёстры);</w:t>
      </w:r>
    </w:p>
    <w:p w:rsidR="00C25858" w:rsidRPr="00683D10" w:rsidRDefault="00C25858" w:rsidP="00C25858">
      <w:pPr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C25858" w:rsidRPr="00683D10" w:rsidRDefault="00683D10" w:rsidP="00C25858">
      <w:pPr>
        <w:ind w:firstLine="708"/>
        <w:jc w:val="center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683D10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о </w:t>
      </w:r>
      <w:r w:rsidRPr="00683D10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любви</w:t>
      </w:r>
      <w:r w:rsidR="00C25858" w:rsidRPr="00683D10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, как дороге к Богу;</w:t>
      </w:r>
    </w:p>
    <w:p w:rsidR="00683D10" w:rsidRPr="00683D10" w:rsidRDefault="00683D10" w:rsidP="00C25858">
      <w:pPr>
        <w:ind w:firstLine="708"/>
        <w:jc w:val="center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C25858" w:rsidRPr="00683D10" w:rsidRDefault="00683D10" w:rsidP="00C25858">
      <w:pPr>
        <w:ind w:firstLine="708"/>
        <w:jc w:val="center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683D10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о любви</w:t>
      </w:r>
      <w:r w:rsidR="00C25858" w:rsidRPr="00683D10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,</w:t>
      </w:r>
    </w:p>
    <w:p w:rsidR="00BE68C7" w:rsidRPr="00683D10" w:rsidRDefault="00C25858" w:rsidP="00683D10">
      <w:pPr>
        <w:jc w:val="right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683D10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помогающей пережить нам все земные тяготы и заботы.</w:t>
      </w:r>
    </w:p>
    <w:p w:rsidR="00683D10" w:rsidRPr="00683D10" w:rsidRDefault="00683D10" w:rsidP="00683D10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83D1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V Домашнее задание.</w:t>
      </w:r>
      <w:r w:rsidRPr="00683D10">
        <w:rPr>
          <w:rFonts w:ascii="Times New Roman" w:eastAsia="Times New Roman" w:hAnsi="Times New Roman" w:cs="Times New Roman"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7B4119C" wp14:editId="12145C93">
            <wp:simplePos x="0" y="0"/>
            <wp:positionH relativeFrom="column">
              <wp:posOffset>3886200</wp:posOffset>
            </wp:positionH>
            <wp:positionV relativeFrom="paragraph">
              <wp:posOffset>145415</wp:posOffset>
            </wp:positionV>
            <wp:extent cx="1714500" cy="17240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2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3D10" w:rsidRPr="00683D10" w:rsidRDefault="00683D10" w:rsidP="00683D10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83D1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ab/>
        <w:t>23 августа 1913 года , 98 лет назад , в Копенгагене был открыт памятник Русалочке. Строки Пушкина, как будто рассказывают нам об этом…</w:t>
      </w:r>
    </w:p>
    <w:p w:rsidR="00683D10" w:rsidRPr="00683D10" w:rsidRDefault="00683D10" w:rsidP="00683D10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683D10" w:rsidRPr="00683D10" w:rsidRDefault="00683D10" w:rsidP="00683D10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83D1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Прекрасно море в синей мгле,</w:t>
      </w:r>
    </w:p>
    <w:p w:rsidR="00683D10" w:rsidRPr="00683D10" w:rsidRDefault="00683D10" w:rsidP="00683D10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83D1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И небо в блёстках без лазури;</w:t>
      </w:r>
    </w:p>
    <w:p w:rsidR="00683D10" w:rsidRPr="00683D10" w:rsidRDefault="00683D10" w:rsidP="00683D10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83D1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Но верь мне: дева на скале -</w:t>
      </w:r>
    </w:p>
    <w:p w:rsidR="00683D10" w:rsidRPr="00683D10" w:rsidRDefault="00683D10" w:rsidP="00683D10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83D1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Прекрасней волн, небес и бури.</w:t>
      </w:r>
    </w:p>
    <w:p w:rsidR="00683D10" w:rsidRPr="00683D10" w:rsidRDefault="00683D10" w:rsidP="00683D10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683D10" w:rsidRDefault="00683D10" w:rsidP="00683D10">
      <w:pP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83D1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 Как Вы думаете , почему именно Русалочке , а не другим героям Андерсена , был воздвигнут памятник?</w:t>
      </w:r>
    </w:p>
    <w:p w:rsidR="00FB7D24" w:rsidRPr="004809C3" w:rsidRDefault="00FB7D24" w:rsidP="00FB7D24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урок является 3-м уроком по теме: «Сказка Г.Х. Андерсена "Русалочка."». Ранее дети были знакомы на уроках внеклассного чтения с </w:t>
      </w:r>
      <w:r w:rsidRPr="004809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такими сказками Андерсена  , как : «Ёлка» , «Калоши счастья»…, или , как их ещё называют "сказками для взрослых". Эти глубоко нравственные произведения были восприняты детьми , так как их восприятие и осмысление было основано на субъективном опыте.</w:t>
      </w:r>
    </w:p>
    <w:p w:rsidR="00683D10" w:rsidRPr="004809C3" w:rsidRDefault="00FB7D24" w:rsidP="004809C3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9C3">
        <w:rPr>
          <w:rFonts w:ascii="Times New Roman" w:eastAsia="Times New Roman" w:hAnsi="Times New Roman" w:cs="Times New Roman"/>
          <w:sz w:val="28"/>
          <w:szCs w:val="28"/>
          <w:lang w:eastAsia="ru-RU"/>
        </w:rPr>
        <w:t>"Русалочка" - сказка о любви... Не рано ли? Но просматривая программу телепередач , глядя на время их показа , на качество содержания , понимаешь, что разговор о любви , чистой и бескорыстной, будет уместен и своевременен.</w:t>
      </w:r>
    </w:p>
    <w:p w:rsidR="00992870" w:rsidRPr="004809C3" w:rsidRDefault="00992870" w:rsidP="00FB7D2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9C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Знакомясь со сказками отечественными и зарубежными</w:t>
      </w:r>
      <w:r w:rsidR="008953ED" w:rsidRPr="004809C3">
        <w:rPr>
          <w:rFonts w:ascii="Times New Roman" w:eastAsia="Times New Roman" w:hAnsi="Times New Roman" w:cs="Times New Roman"/>
          <w:sz w:val="28"/>
          <w:szCs w:val="28"/>
          <w:lang w:eastAsia="ru-RU"/>
        </w:rPr>
        <w:t>, д</w:t>
      </w:r>
      <w:r w:rsidRPr="004809C3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видят, как богат и разнообразен мир, и как при этом едины у всех народов и наций нравственные оценки ,что также способствует развитию толерантности.</w:t>
      </w:r>
    </w:p>
    <w:p w:rsidR="00FB7D24" w:rsidRPr="004809C3" w:rsidRDefault="00E377AC" w:rsidP="004809C3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9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 -</w:t>
      </w:r>
      <w:r w:rsidR="008953ED" w:rsidRPr="00480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09C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 способствовать формированию духовно-зрячего. сердечного, отзывчивого, но вместе с тем цельного человека  с твердой волей. А для этого нужно «пробудить» в нем душу как можно раньше, воспитать чуткость ко всему Божественному, волю к духовному совершенству, радость любви, вкус к доброте, милосердию.</w:t>
      </w:r>
    </w:p>
    <w:p w:rsidR="00931BB1" w:rsidRPr="004809C3" w:rsidRDefault="00E377AC" w:rsidP="004809C3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9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втором классе при работе со стихотворением А. Майко</w:t>
      </w:r>
      <w:r w:rsidR="00931BB1" w:rsidRPr="004809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953ED" w:rsidRPr="004809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992870" w:rsidRPr="004809C3" w:rsidRDefault="00E377AC" w:rsidP="00FB7D2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«Христос Воскресе» радость этого праздника передаёт нам не только слово автора, но и пасхальный перезвон Валаамских колоколов</w:t>
      </w:r>
      <w:r w:rsidR="00931BB1" w:rsidRPr="00480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09C3">
        <w:rPr>
          <w:rFonts w:ascii="Times New Roman" w:eastAsia="Times New Roman" w:hAnsi="Times New Roman" w:cs="Times New Roman"/>
          <w:sz w:val="28"/>
          <w:szCs w:val="28"/>
          <w:lang w:eastAsia="ru-RU"/>
        </w:rPr>
        <w:t>(«Благовест»).</w:t>
      </w:r>
    </w:p>
    <w:p w:rsidR="005A7E81" w:rsidRPr="004809C3" w:rsidRDefault="005A7E81" w:rsidP="005A7E81">
      <w:pP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809C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3.Лексический анализ слов.</w:t>
      </w:r>
    </w:p>
    <w:p w:rsidR="005A7E81" w:rsidRPr="004809C3" w:rsidRDefault="005A7E81" w:rsidP="005A7E81">
      <w:pP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809C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-«реки рвутся из оков»</w:t>
      </w:r>
    </w:p>
    <w:p w:rsidR="005A7E81" w:rsidRPr="004809C3" w:rsidRDefault="005A7E81" w:rsidP="005A7E81">
      <w:pP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809C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-«Благовест звучит»</w:t>
      </w:r>
    </w:p>
    <w:p w:rsidR="005A7E81" w:rsidRPr="004809C3" w:rsidRDefault="005A7E81" w:rsidP="005A7E81">
      <w:pP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809C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-«звучит окрест»</w:t>
      </w:r>
    </w:p>
    <w:p w:rsidR="005A7E81" w:rsidRPr="004809C3" w:rsidRDefault="005A7E81" w:rsidP="005A7E81">
      <w:pP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809C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Этой работе способствует прослушивание  Благовеста(Благая весть)Какая?</w:t>
      </w:r>
    </w:p>
    <w:p w:rsidR="005A7E81" w:rsidRPr="004809C3" w:rsidRDefault="005A7E81" w:rsidP="005A7E81">
      <w:pP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809C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-Какую Благую весть передают нам колокола Валаама, услышьте её…(Христос Воскрес)</w:t>
      </w:r>
    </w:p>
    <w:p w:rsidR="005A7E81" w:rsidRPr="004809C3" w:rsidRDefault="005A7E81" w:rsidP="005A7E81">
      <w:pP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809C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-Как радуется природа? Найдите строки в тексте, подтверждающие эти слова.</w:t>
      </w:r>
    </w:p>
    <w:p w:rsidR="005A7E81" w:rsidRPr="004809C3" w:rsidRDefault="005A7E81" w:rsidP="005A7E81">
      <w:pP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809C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4.Самостоятельная работа с текстом</w:t>
      </w:r>
    </w:p>
    <w:p w:rsidR="005A7E81" w:rsidRPr="004809C3" w:rsidRDefault="005A7E81" w:rsidP="005A7E81">
      <w:pP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809C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(Отметьте слова, на которые падает логическое ударение)</w:t>
      </w:r>
    </w:p>
    <w:p w:rsidR="005A7E81" w:rsidRPr="004809C3" w:rsidRDefault="005A7E81" w:rsidP="005A7E81">
      <w:pP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809C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-С каким настроением мы будем читать это стихотворение?</w:t>
      </w:r>
    </w:p>
    <w:p w:rsidR="005A7E81" w:rsidRPr="004809C3" w:rsidRDefault="005A7E81" w:rsidP="005A7E81">
      <w:pP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809C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lastRenderedPageBreak/>
        <w:t>-Какие слова помогут создать нам это настроение?</w:t>
      </w:r>
    </w:p>
    <w:p w:rsidR="00931BB1" w:rsidRPr="004809C3" w:rsidRDefault="00931BB1" w:rsidP="008953ED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9C3">
        <w:rPr>
          <w:rFonts w:ascii="Times New Roman" w:eastAsia="Times New Roman" w:hAnsi="Times New Roman" w:cs="Times New Roman"/>
          <w:sz w:val="28"/>
          <w:szCs w:val="28"/>
          <w:lang w:eastAsia="ru-RU"/>
        </w:rPr>
        <w:t>А. И. Солженицын предостерегал нас:</w:t>
      </w:r>
      <w:r w:rsidR="00992870" w:rsidRPr="00480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480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духовные силы нации иссякнут, никакое наилучшее государственное устройство и никакое наилучшее </w:t>
      </w:r>
      <w:r w:rsidR="008953ED" w:rsidRPr="00480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экономическое </w:t>
      </w:r>
      <w:r w:rsidRPr="004809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 не спасут её от смерти.</w:t>
      </w:r>
      <w:r w:rsidR="00DD23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  <w:r w:rsidRPr="004809C3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</w:p>
    <w:p w:rsidR="00992870" w:rsidRPr="004809C3" w:rsidRDefault="00480012" w:rsidP="00FB7D2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0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идеями дружной крепкой семьи, теплых </w:t>
      </w:r>
      <w:r w:rsidRPr="00480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родственных отношений без которых немыслима семья, духовная личность, дети знакомятся на таких произведениях, как «Еще мама» А.А. Платонов (3 класс, вторая часть);</w:t>
      </w:r>
      <w:r w:rsidR="00DF17C4" w:rsidRPr="00480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0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стихотворение Я. Акима «Моя родня».</w:t>
      </w:r>
      <w:r w:rsidR="00E909D9" w:rsidRPr="00480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Дети понимают, что близ</w:t>
      </w:r>
      <w:r w:rsidRPr="00480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кие, родные, семья</w:t>
      </w:r>
      <w:r w:rsidR="00DF17C4" w:rsidRPr="00480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0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это самое дорогое, что есть в жизни человека. Достоевский писал, что</w:t>
      </w:r>
      <w:r w:rsidR="00E909D9" w:rsidRPr="00480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F17C4" w:rsidRPr="00480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E909D9" w:rsidRPr="00480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очень</w:t>
      </w:r>
      <w:r w:rsidRPr="00480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легко любить все человечество и как трудно любить своего брата</w:t>
      </w:r>
      <w:r w:rsidR="00DF17C4" w:rsidRPr="00480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480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909D9" w:rsidRPr="004809C3" w:rsidRDefault="00E909D9" w:rsidP="00DF17C4">
      <w:pPr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0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Изучая произведения Н.Н. Носова, В.Ю. Драгунского учитель развивает такие важные качества, как дружба, взаимопонимание друзей, верность. Эти художественные произведения, как зеркало, в котором дети могут разглядеть себя.</w:t>
      </w:r>
      <w:r w:rsidR="00007981" w:rsidRPr="00480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0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Можно задать вопросы, которые помогут детям более пристально вглядеться и углубиться в художественное произведение, в картину жизни людей, всмотреться в окружающую жизнь, приложить к себе, поставить себя на место героя, перенестись в ситуацию, описанную в произведении.</w:t>
      </w:r>
    </w:p>
    <w:p w:rsidR="00E909D9" w:rsidRDefault="00E909D9" w:rsidP="00FB7D24">
      <w:pP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Вот некоторые из этих вопросов:</w:t>
      </w:r>
    </w:p>
    <w:p w:rsidR="002F7937" w:rsidRDefault="002F7937" w:rsidP="00FB7D24">
      <w:pP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 Хотелось бы тебе дружить с героем?</w:t>
      </w:r>
    </w:p>
    <w:p w:rsidR="002F7937" w:rsidRDefault="002F7937" w:rsidP="00FB7D24">
      <w:pP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-Как бы ты поступил на его месте?</w:t>
      </w:r>
    </w:p>
    <w:p w:rsidR="002F7937" w:rsidRDefault="002F7937" w:rsidP="00FB7D24">
      <w:pP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-Как ты оцениваешь поведение героя? Согласен ли ты с ним?</w:t>
      </w:r>
    </w:p>
    <w:p w:rsidR="002F7937" w:rsidRDefault="002F7937" w:rsidP="00FB7D24">
      <w:pP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 Что вынудило героя выбрать именно это решение?</w:t>
      </w:r>
    </w:p>
    <w:p w:rsidR="002F7937" w:rsidRDefault="002F7937" w:rsidP="00FB7D24">
      <w:pP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-Тебе нравится его отношение к людям?</w:t>
      </w:r>
    </w:p>
    <w:p w:rsidR="002F7937" w:rsidRDefault="002F7937" w:rsidP="00FB7D24">
      <w:pP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-Ты хотел бы , чтобы герой произведения учился в нашем классе? Что изменилось бы? И так далее.</w:t>
      </w:r>
    </w:p>
    <w:p w:rsidR="00E909D9" w:rsidRPr="004809C3" w:rsidRDefault="00E909D9" w:rsidP="00DF17C4">
      <w:pPr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0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Рассказ В.Ю. Драгунского «Друг детства» учит верности в дружбе, даже если друг</w:t>
      </w:r>
      <w:r w:rsidR="00007981" w:rsidRPr="00480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0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плюшевый медвежоно</w:t>
      </w:r>
      <w:r w:rsidR="00480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к. И можно не сомневаться: тот, </w:t>
      </w:r>
      <w:r w:rsidRPr="00480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кто добр к игрушке, тот будет добр и с людьми, и с животными.</w:t>
      </w:r>
    </w:p>
    <w:p w:rsidR="002F7937" w:rsidRPr="004809C3" w:rsidRDefault="002F7937" w:rsidP="00DF17C4">
      <w:pPr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0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разделе «Люби живое» представлены произведения о природе, о животных. Дети знакомятся с замечательными авторами:</w:t>
      </w:r>
      <w:r w:rsidR="008953ED" w:rsidRPr="00480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0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А.А. Пришвин, И.С. Соколов-Микитов, В.В. Бианки, Б.С. Житков и т.д. Эти произведения учат </w:t>
      </w:r>
      <w:r w:rsidRPr="00480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нас замечать разнообразие животного и растительного мира, видеть красоту, беречь, охранять все живое. Воспитание любви к братьям нашим меньшим неотделимо от любви к людям, Родине, Отчизне.</w:t>
      </w:r>
    </w:p>
    <w:p w:rsidR="002F7937" w:rsidRPr="004809C3" w:rsidRDefault="00DD236D" w:rsidP="00DF17C4">
      <w:pPr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 мы видим,</w:t>
      </w:r>
      <w:r w:rsidR="002F7937" w:rsidRPr="00480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насколько сильны возможности литературы. А именно литературного чтения (УМК «Школа России») в духовно-нравственном развитии младших школьников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07981" w:rsidRPr="00480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Учитель, опираясь на удачно подобранные произведения, воспитывает в детях любовь к Отечеству, своему народу, его языку, духовным ценностям, толерантности. </w:t>
      </w:r>
    </w:p>
    <w:p w:rsidR="00007981" w:rsidRPr="004809C3" w:rsidRDefault="00007981" w:rsidP="00FB7D2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0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Важнейшая задача учителя заключается в формировании таких личных качеств, как совесть, долг, честь и достоинство.</w:t>
      </w:r>
    </w:p>
    <w:p w:rsidR="00007981" w:rsidRPr="004809C3" w:rsidRDefault="00007981" w:rsidP="00FB7D2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0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их нужно воспитывать с рождения в любом обществе, при любых социально-экономических условиях.</w:t>
      </w:r>
      <w:r w:rsidR="00C01B3D" w:rsidRPr="00480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Можно отметить, что по данным статистики научно-технический прогресс и достижение высокого уровня жизни в развитых странах при одновременном, резком снижении нравственности и христианской религиозности приводит все больший процент людей к разочарованию в жизни, потери её смысла, нравственным отклонениям.</w:t>
      </w:r>
    </w:p>
    <w:p w:rsidR="008953ED" w:rsidRPr="004809C3" w:rsidRDefault="008953ED" w:rsidP="00FB7D2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0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Духовно-нравственное воспитание наших детей необходимо для духовного возрождения России.</w:t>
      </w:r>
    </w:p>
    <w:p w:rsidR="00683D10" w:rsidRPr="00683D10" w:rsidRDefault="00683D10" w:rsidP="00683D10">
      <w:pPr>
        <w:jc w:val="right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sectPr w:rsidR="00683D10" w:rsidRPr="00683D10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7CE" w:rsidRDefault="002C07CE" w:rsidP="000B01BF">
      <w:pPr>
        <w:spacing w:after="0" w:line="240" w:lineRule="auto"/>
      </w:pPr>
      <w:r>
        <w:separator/>
      </w:r>
    </w:p>
  </w:endnote>
  <w:endnote w:type="continuationSeparator" w:id="0">
    <w:p w:rsidR="002C07CE" w:rsidRDefault="002C07CE" w:rsidP="000B0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4794621"/>
      <w:docPartObj>
        <w:docPartGallery w:val="Page Numbers (Bottom of Page)"/>
        <w:docPartUnique/>
      </w:docPartObj>
    </w:sdtPr>
    <w:sdtEndPr/>
    <w:sdtContent>
      <w:p w:rsidR="004D7AA3" w:rsidRDefault="004D7AA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36D">
          <w:rPr>
            <w:noProof/>
          </w:rPr>
          <w:t>7</w:t>
        </w:r>
        <w:r>
          <w:fldChar w:fldCharType="end"/>
        </w:r>
      </w:p>
    </w:sdtContent>
  </w:sdt>
  <w:p w:rsidR="000B01BF" w:rsidRDefault="000B01BF" w:rsidP="00342690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7CE" w:rsidRDefault="002C07CE" w:rsidP="000B01BF">
      <w:pPr>
        <w:spacing w:after="0" w:line="240" w:lineRule="auto"/>
      </w:pPr>
      <w:r>
        <w:separator/>
      </w:r>
    </w:p>
  </w:footnote>
  <w:footnote w:type="continuationSeparator" w:id="0">
    <w:p w:rsidR="002C07CE" w:rsidRDefault="002C07CE" w:rsidP="000B0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1BF" w:rsidRDefault="00342690" w:rsidP="00342690">
    <w:pPr>
      <w:pStyle w:val="a4"/>
      <w:jc w:val="center"/>
    </w:pPr>
    <w:r>
      <w:t>Киселева Ольга Львовна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3C6"/>
    <w:rsid w:val="00007981"/>
    <w:rsid w:val="00024D1B"/>
    <w:rsid w:val="00065CC1"/>
    <w:rsid w:val="000B01BF"/>
    <w:rsid w:val="001A5295"/>
    <w:rsid w:val="002B3A03"/>
    <w:rsid w:val="002C07CE"/>
    <w:rsid w:val="002F6954"/>
    <w:rsid w:val="002F7937"/>
    <w:rsid w:val="00342690"/>
    <w:rsid w:val="00403C6C"/>
    <w:rsid w:val="00480012"/>
    <w:rsid w:val="004809C3"/>
    <w:rsid w:val="004D7AA3"/>
    <w:rsid w:val="00557067"/>
    <w:rsid w:val="005A7E81"/>
    <w:rsid w:val="005B5A03"/>
    <w:rsid w:val="00683D10"/>
    <w:rsid w:val="008953ED"/>
    <w:rsid w:val="00896412"/>
    <w:rsid w:val="00931BB1"/>
    <w:rsid w:val="00992870"/>
    <w:rsid w:val="00BE68C7"/>
    <w:rsid w:val="00BF21F9"/>
    <w:rsid w:val="00C01B3D"/>
    <w:rsid w:val="00C25858"/>
    <w:rsid w:val="00C40C2E"/>
    <w:rsid w:val="00D21730"/>
    <w:rsid w:val="00D453C6"/>
    <w:rsid w:val="00DB29A9"/>
    <w:rsid w:val="00DD236D"/>
    <w:rsid w:val="00DF17C4"/>
    <w:rsid w:val="00E377AC"/>
    <w:rsid w:val="00E909D9"/>
    <w:rsid w:val="00FB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B0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01BF"/>
  </w:style>
  <w:style w:type="paragraph" w:styleId="a6">
    <w:name w:val="footer"/>
    <w:basedOn w:val="a"/>
    <w:link w:val="a7"/>
    <w:uiPriority w:val="99"/>
    <w:unhideWhenUsed/>
    <w:rsid w:val="000B0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01BF"/>
  </w:style>
  <w:style w:type="paragraph" w:styleId="a8">
    <w:name w:val="Balloon Text"/>
    <w:basedOn w:val="a"/>
    <w:link w:val="a9"/>
    <w:uiPriority w:val="99"/>
    <w:semiHidden/>
    <w:unhideWhenUsed/>
    <w:rsid w:val="000B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01BF"/>
    <w:rPr>
      <w:rFonts w:ascii="Tahoma" w:hAnsi="Tahoma" w:cs="Tahoma"/>
      <w:sz w:val="16"/>
      <w:szCs w:val="16"/>
    </w:rPr>
  </w:style>
  <w:style w:type="character" w:styleId="aa">
    <w:name w:val="line number"/>
    <w:basedOn w:val="a0"/>
    <w:uiPriority w:val="99"/>
    <w:semiHidden/>
    <w:unhideWhenUsed/>
    <w:rsid w:val="004D7A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B0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01BF"/>
  </w:style>
  <w:style w:type="paragraph" w:styleId="a6">
    <w:name w:val="footer"/>
    <w:basedOn w:val="a"/>
    <w:link w:val="a7"/>
    <w:uiPriority w:val="99"/>
    <w:unhideWhenUsed/>
    <w:rsid w:val="000B0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01BF"/>
  </w:style>
  <w:style w:type="paragraph" w:styleId="a8">
    <w:name w:val="Balloon Text"/>
    <w:basedOn w:val="a"/>
    <w:link w:val="a9"/>
    <w:uiPriority w:val="99"/>
    <w:semiHidden/>
    <w:unhideWhenUsed/>
    <w:rsid w:val="000B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01BF"/>
    <w:rPr>
      <w:rFonts w:ascii="Tahoma" w:hAnsi="Tahoma" w:cs="Tahoma"/>
      <w:sz w:val="16"/>
      <w:szCs w:val="16"/>
    </w:rPr>
  </w:style>
  <w:style w:type="character" w:styleId="aa">
    <w:name w:val="line number"/>
    <w:basedOn w:val="a0"/>
    <w:uiPriority w:val="99"/>
    <w:semiHidden/>
    <w:unhideWhenUsed/>
    <w:rsid w:val="004D7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1771</Words>
  <Characters>10100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 Киселева</cp:lastModifiedBy>
  <cp:revision>2</cp:revision>
  <dcterms:created xsi:type="dcterms:W3CDTF">2013-03-18T06:04:00Z</dcterms:created>
  <dcterms:modified xsi:type="dcterms:W3CDTF">2013-03-18T06:04:00Z</dcterms:modified>
</cp:coreProperties>
</file>