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CB" w:rsidRDefault="0020589A" w:rsidP="000B4356">
      <w:r w:rsidRPr="0020589A">
        <w:rPr>
          <w:b/>
          <w:i/>
          <w:color w:val="FF0000"/>
          <w:sz w:val="44"/>
          <w:szCs w:val="44"/>
        </w:rPr>
        <w:t>Законы школьной жизни</w:t>
      </w:r>
      <w:proofErr w:type="gramStart"/>
      <w:r w:rsidR="000B4356">
        <w:rPr>
          <w:noProof/>
          <w:lang w:eastAsia="ru-RU"/>
        </w:rPr>
        <w:drawing>
          <wp:inline distT="0" distB="0" distL="0" distR="0">
            <wp:extent cx="972649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ad29_cd81fff2_X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42" cy="113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0B4356" w:rsidRPr="000B4356">
        <w:rPr>
          <w:b/>
        </w:rPr>
        <w:t>П</w:t>
      </w:r>
      <w:proofErr w:type="gramEnd"/>
      <w:r w:rsidR="000B4356" w:rsidRPr="000B4356">
        <w:rPr>
          <w:b/>
        </w:rPr>
        <w:t>риходить в школу за 15-20</w:t>
      </w:r>
      <w:r w:rsidRPr="000B4356">
        <w:rPr>
          <w:b/>
        </w:rPr>
        <w:t xml:space="preserve"> минут до начала занятий.</w:t>
      </w:r>
      <w:r>
        <w:t> </w:t>
      </w:r>
      <w: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Переобувать сменную обувь. 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Выполнять домашнее задание.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Приносить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все необходимые уч.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принадлежности, дневник.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Нельзя жевать жевательну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резинку, пользоваться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мобильной связи на уроках.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Запрещается употреблять непристойные выражения и жесты.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Нельзя обижать маленьких.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Нельзя ходить в столовую с рюкзаками и ранцами.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Нельзя портить школьное имущество.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Нельзя нарушать устав школы.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Уважать учителей и родителе</w:t>
      </w:r>
      <w:proofErr w:type="gramStart"/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ельзя без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администратора или медицинской сестры уходить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 в урочное время.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случае пропуска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должен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предъявить классному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</w:t>
      </w:r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поликлиники.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058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записку от родителей.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356" w:rsidRPr="000B4356">
        <w:rPr>
          <w:b/>
        </w:rPr>
        <w:t>Серьёзно относиться  к учебе, показывать наилучшие результаты.</w:t>
      </w:r>
      <w:r w:rsidR="000B4356" w:rsidRPr="000B4356">
        <w:rPr>
          <w:b/>
        </w:rPr>
        <w:br/>
      </w:r>
      <w:r w:rsidR="000B4356" w:rsidRPr="000B435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0B4356" w:rsidRP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Когда учитель входит в класс, ученики встают, приветствуя учителя. 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356" w:rsidRPr="000B435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0B4356" w:rsidRP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 время урока нельзя шуметь, отвлекаться самому и 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356" w:rsidRP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отвлекать других от занятий.  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356" w:rsidRPr="000B435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0B4356" w:rsidRP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 время урока, ученик  может задать вопрос учителю, 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356" w:rsidRP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не понял материал во время объяснения.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356" w:rsidRPr="000B435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0B4356" w:rsidRP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 должен отстаивать свою точку зрения 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356" w:rsidRP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обсуждении школьных вопросов  (с учителем, учеником). 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356">
        <w:t>Если во время занятий учащемуся необходимо выйти из класса,</w:t>
      </w:r>
      <w:r w:rsidR="000B4356">
        <w:br/>
      </w:r>
      <w:r w:rsidR="000B4356">
        <w:t xml:space="preserve"> то он должен попросить разрешение учителя.</w:t>
      </w:r>
      <w:r w:rsidR="000B4356" w:rsidRPr="000B43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B4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3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17B76" wp14:editId="4A8A2054">
            <wp:extent cx="8191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7214663_95680a83f3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1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9A"/>
    <w:rsid w:val="000B4356"/>
    <w:rsid w:val="0020589A"/>
    <w:rsid w:val="002172CB"/>
    <w:rsid w:val="009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F5ED-AB5E-47F3-9004-9E3113AF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2012-10-15T19:18:00Z</cp:lastPrinted>
  <dcterms:created xsi:type="dcterms:W3CDTF">2012-10-15T18:50:00Z</dcterms:created>
  <dcterms:modified xsi:type="dcterms:W3CDTF">2012-10-15T19:19:00Z</dcterms:modified>
</cp:coreProperties>
</file>