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47FA" w:rsidRPr="007247FA" w:rsidRDefault="007247FA" w:rsidP="007247FA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247FA" w:rsidRP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7247FA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Доклад </w:t>
      </w:r>
    </w:p>
    <w:p w:rsidR="007247FA" w:rsidRP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FA" w:rsidRPr="003A141E" w:rsidRDefault="007247FA" w:rsidP="007247FA">
      <w:pPr>
        <w:spacing w:after="240"/>
        <w:ind w:firstLine="567"/>
        <w:jc w:val="center"/>
        <w:rPr>
          <w:rFonts w:ascii="Arial" w:eastAsia="Times New Roman" w:hAnsi="Arial" w:cs="Arial"/>
          <w:sz w:val="56"/>
          <w:szCs w:val="56"/>
          <w:lang w:eastAsia="ru-RU"/>
        </w:rPr>
      </w:pPr>
      <w:r w:rsidRPr="003A141E">
        <w:rPr>
          <w:rFonts w:ascii="Arial" w:eastAsia="Times New Roman" w:hAnsi="Arial" w:cs="Arial"/>
          <w:sz w:val="56"/>
          <w:szCs w:val="56"/>
          <w:lang w:eastAsia="ru-RU"/>
        </w:rPr>
        <w:t>Тема: «</w:t>
      </w:r>
      <w:r w:rsidR="00F86E7D" w:rsidRPr="00F86E7D">
        <w:rPr>
          <w:rFonts w:ascii="Arial" w:eastAsia="Times New Roman" w:hAnsi="Arial" w:cs="Arial"/>
          <w:sz w:val="56"/>
          <w:szCs w:val="56"/>
          <w:lang w:eastAsia="ru-RU"/>
        </w:rPr>
        <w:t>Формирование гражданского самосознания младших школьников в процесс</w:t>
      </w:r>
      <w:r w:rsidR="00F86E7D">
        <w:rPr>
          <w:rFonts w:ascii="Arial" w:eastAsia="Times New Roman" w:hAnsi="Arial" w:cs="Arial"/>
          <w:sz w:val="56"/>
          <w:szCs w:val="56"/>
          <w:lang w:eastAsia="ru-RU"/>
        </w:rPr>
        <w:t>е обучения  в современной школе</w:t>
      </w:r>
      <w:r w:rsidRPr="003A141E">
        <w:rPr>
          <w:rFonts w:ascii="Arial" w:eastAsia="Times New Roman" w:hAnsi="Arial" w:cs="Arial"/>
          <w:sz w:val="56"/>
          <w:szCs w:val="56"/>
          <w:lang w:eastAsia="ru-RU"/>
        </w:rPr>
        <w:t>».</w:t>
      </w:r>
    </w:p>
    <w:p w:rsidR="007247FA" w:rsidRP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FA" w:rsidRP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FA" w:rsidRP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FA" w:rsidRP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FA" w:rsidRPr="007247FA" w:rsidRDefault="007247FA" w:rsidP="00456E31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7FA" w:rsidRPr="007247FA" w:rsidRDefault="007247FA" w:rsidP="007247FA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</w:t>
      </w:r>
    </w:p>
    <w:p w:rsidR="00F86E7D" w:rsidRDefault="00415894" w:rsidP="00F86E7D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95BC0" w:rsidRPr="002D6279" w:rsidRDefault="0060271E" w:rsidP="00F86E7D">
      <w:pPr>
        <w:spacing w:after="24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6027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Мысль, поступок, характер, судьба, мечта  – это ступеньки, по которым идет каждый.</w:t>
      </w:r>
      <w:proofErr w:type="gramEnd"/>
      <w:r w:rsidRPr="0060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 чем будет думать будущее поколение? Что чувствовать, как  поступать, каковы его ценности, отношение  к своей стране? Формирование гражданской позиции начинается с раннего детства, с семьи и школы и происходит не вдруг, не в один час. Это результат долгих трудов всех, кто работал над формированием мыслей, души, жизненной позиции человека. </w:t>
      </w:r>
    </w:p>
    <w:p w:rsidR="00B865E3" w:rsidRDefault="00456E31" w:rsidP="00456E31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  </w:t>
      </w:r>
      <w:r w:rsidR="00DF2A9F" w:rsidRPr="002D6279">
        <w:rPr>
          <w:sz w:val="28"/>
          <w:szCs w:val="28"/>
        </w:rPr>
        <w:t xml:space="preserve">Самой первой ступенькой </w:t>
      </w:r>
      <w:r w:rsidR="00B865E3">
        <w:rPr>
          <w:sz w:val="28"/>
          <w:szCs w:val="28"/>
        </w:rPr>
        <w:t>в ф</w:t>
      </w:r>
      <w:r w:rsidR="00B865E3" w:rsidRPr="002D6279">
        <w:rPr>
          <w:sz w:val="28"/>
          <w:szCs w:val="28"/>
        </w:rPr>
        <w:t>ормировани</w:t>
      </w:r>
      <w:r w:rsidR="00B865E3">
        <w:rPr>
          <w:sz w:val="28"/>
          <w:szCs w:val="28"/>
        </w:rPr>
        <w:t>и</w:t>
      </w:r>
      <w:r w:rsidR="00B865E3" w:rsidRPr="002D6279">
        <w:rPr>
          <w:sz w:val="28"/>
          <w:szCs w:val="28"/>
        </w:rPr>
        <w:t xml:space="preserve">  гражданского самосознания </w:t>
      </w:r>
      <w:r w:rsidR="00B865E3" w:rsidRPr="0060271E">
        <w:rPr>
          <w:sz w:val="28"/>
          <w:szCs w:val="28"/>
        </w:rPr>
        <w:t xml:space="preserve"> </w:t>
      </w:r>
      <w:r w:rsidR="00DF2A9F" w:rsidRPr="002D6279">
        <w:rPr>
          <w:sz w:val="28"/>
          <w:szCs w:val="28"/>
        </w:rPr>
        <w:t xml:space="preserve">становится для ребёнка начальная школа, где </w:t>
      </w:r>
      <w:r w:rsidR="0060271E" w:rsidRPr="0060271E">
        <w:rPr>
          <w:sz w:val="28"/>
          <w:szCs w:val="28"/>
        </w:rPr>
        <w:t xml:space="preserve"> закладываются основные моральные ценности, нормы поведения, начинается формирование личности, осознающей себя частью общества и гражданином своего Отечества. Развиваются коммуникативные способности ребёнка, которые позволяют ему интегрироваться в </w:t>
      </w:r>
      <w:r w:rsidR="00B865E3">
        <w:rPr>
          <w:sz w:val="28"/>
          <w:szCs w:val="28"/>
        </w:rPr>
        <w:t xml:space="preserve">общество, </w:t>
      </w:r>
      <w:r w:rsidR="0060271E" w:rsidRPr="0060271E">
        <w:rPr>
          <w:sz w:val="28"/>
          <w:szCs w:val="28"/>
        </w:rPr>
        <w:t xml:space="preserve">способствуют формированию умения разрешать конфликтные ситуации через диалог. </w:t>
      </w:r>
    </w:p>
    <w:p w:rsidR="00E2651D" w:rsidRDefault="00B865E3" w:rsidP="00456E31">
      <w:pPr>
        <w:pStyle w:val="a3"/>
        <w:spacing w:line="276" w:lineRule="auto"/>
        <w:ind w:firstLine="567"/>
        <w:rPr>
          <w:sz w:val="28"/>
          <w:szCs w:val="28"/>
        </w:rPr>
      </w:pPr>
      <w:r w:rsidRPr="002D6279">
        <w:rPr>
          <w:sz w:val="28"/>
          <w:szCs w:val="28"/>
        </w:rPr>
        <w:t>Понятия “гражданин” и “патриот” тесно взаимосвязаны. Гражданско-патриотическое просвещение позволит не только любить свою Родину, но и быть достойным гражданином Отечества, знать его законы и его историю. Самый благодатный путь – возрождение исторических ценностей. Дети должны знать прошлое своей страны, а связь прошлого и настоящего – это путь в будущее.</w:t>
      </w:r>
    </w:p>
    <w:p w:rsidR="00241324" w:rsidRPr="002D6279" w:rsidRDefault="00241324" w:rsidP="00456E31">
      <w:pPr>
        <w:pStyle w:val="a3"/>
        <w:spacing w:line="276" w:lineRule="auto"/>
        <w:ind w:firstLine="567"/>
        <w:rPr>
          <w:sz w:val="28"/>
          <w:szCs w:val="28"/>
        </w:rPr>
      </w:pPr>
      <w:r w:rsidRPr="002D6279">
        <w:rPr>
          <w:sz w:val="28"/>
          <w:szCs w:val="28"/>
        </w:rPr>
        <w:t xml:space="preserve">Важную роль в патриотическом воспитании играет организация работы по изучению символов Российской Федерации: герба, флага, гимна. Эти символы отражают историю происхождения государства, его структуру, цели. Важно понимать, что кроме </w:t>
      </w:r>
      <w:proofErr w:type="gramStart"/>
      <w:r w:rsidRPr="002D6279">
        <w:rPr>
          <w:sz w:val="28"/>
          <w:szCs w:val="28"/>
        </w:rPr>
        <w:t>официальных</w:t>
      </w:r>
      <w:proofErr w:type="gramEnd"/>
      <w:r w:rsidRPr="002D6279">
        <w:rPr>
          <w:sz w:val="28"/>
          <w:szCs w:val="28"/>
        </w:rPr>
        <w:t>, есть и другие значимые для России символы: Московский Кремль, Конституция, Президент и так далее.</w:t>
      </w:r>
      <w:r w:rsidR="002D6279">
        <w:rPr>
          <w:sz w:val="28"/>
          <w:szCs w:val="28"/>
        </w:rPr>
        <w:t xml:space="preserve"> Подробно эти понятия раскрываются в курсе «Окружающий мир».</w:t>
      </w:r>
    </w:p>
    <w:p w:rsidR="00415894" w:rsidRDefault="00241324" w:rsidP="00456E31">
      <w:pPr>
        <w:pStyle w:val="a3"/>
        <w:spacing w:line="276" w:lineRule="auto"/>
        <w:ind w:firstLine="567"/>
        <w:rPr>
          <w:sz w:val="28"/>
          <w:szCs w:val="28"/>
        </w:rPr>
      </w:pPr>
      <w:r w:rsidRPr="002D6279">
        <w:rPr>
          <w:sz w:val="28"/>
          <w:szCs w:val="28"/>
        </w:rPr>
        <w:t xml:space="preserve">Мы не воспитаем любви к Родине, не пробудив у ребёнка любви к деревьям, цветам, тишине и </w:t>
      </w:r>
      <w:proofErr w:type="gramStart"/>
      <w:r w:rsidRPr="002D6279">
        <w:rPr>
          <w:sz w:val="28"/>
          <w:szCs w:val="28"/>
        </w:rPr>
        <w:t>покою</w:t>
      </w:r>
      <w:proofErr w:type="gramEnd"/>
      <w:r w:rsidRPr="002D6279">
        <w:rPr>
          <w:sz w:val="28"/>
          <w:szCs w:val="28"/>
        </w:rPr>
        <w:t xml:space="preserve"> отчего дома. Нам не воспитать любовь к народу, не воспитав любви к окружающим людям – сверстникам и взрослым. Любовь и преданность Родине начинается с признательности к матери, отцу, бабушке, учителю, с ощущения сердечного тепла, которым окружён ребёнок. </w:t>
      </w:r>
    </w:p>
    <w:p w:rsidR="00415894" w:rsidRDefault="00241324" w:rsidP="00456E31">
      <w:pPr>
        <w:pStyle w:val="a3"/>
        <w:spacing w:line="276" w:lineRule="auto"/>
        <w:ind w:firstLine="567"/>
        <w:rPr>
          <w:sz w:val="28"/>
          <w:szCs w:val="28"/>
        </w:rPr>
      </w:pPr>
      <w:r w:rsidRPr="002D6279">
        <w:rPr>
          <w:sz w:val="28"/>
          <w:szCs w:val="28"/>
        </w:rPr>
        <w:t xml:space="preserve">Художественная литература представляет собой одно из важнейших средств </w:t>
      </w:r>
      <w:r w:rsidR="00E2651D">
        <w:rPr>
          <w:sz w:val="28"/>
          <w:szCs w:val="28"/>
        </w:rPr>
        <w:t>патриотического</w:t>
      </w:r>
      <w:r w:rsidRPr="002D6279">
        <w:rPr>
          <w:sz w:val="28"/>
          <w:szCs w:val="28"/>
        </w:rPr>
        <w:t xml:space="preserve"> воспитания. Сказки, былины, сказания формируют у читателей чувство любви к Родине, забот</w:t>
      </w:r>
      <w:proofErr w:type="gramStart"/>
      <w:r w:rsidRPr="002D6279">
        <w:rPr>
          <w:sz w:val="28"/>
          <w:szCs w:val="28"/>
        </w:rPr>
        <w:t>у о её</w:t>
      </w:r>
      <w:proofErr w:type="gramEnd"/>
      <w:r w:rsidRPr="002D6279">
        <w:rPr>
          <w:sz w:val="28"/>
          <w:szCs w:val="28"/>
        </w:rPr>
        <w:t xml:space="preserve"> интересах и готовность к защите её от врагов. Их герои вызывают у младших школьников уважение к историческому прошлому своего народа, бережное отношение к народной памяти. </w:t>
      </w:r>
    </w:p>
    <w:p w:rsidR="00241324" w:rsidRPr="002D6279" w:rsidRDefault="00241324" w:rsidP="00456E31">
      <w:pPr>
        <w:pStyle w:val="a3"/>
        <w:spacing w:line="276" w:lineRule="auto"/>
        <w:ind w:firstLine="567"/>
        <w:rPr>
          <w:sz w:val="28"/>
          <w:szCs w:val="28"/>
        </w:rPr>
      </w:pPr>
      <w:r w:rsidRPr="002D6279">
        <w:rPr>
          <w:sz w:val="28"/>
          <w:szCs w:val="28"/>
        </w:rPr>
        <w:t>У классных руководителей в современном вариативном пространстве появилась возможность выбора формы деятельности. Но по-прежнему важное место занимает воспитание в ребёнке патриотизма, уважения к историческому наследию своей Родины.</w:t>
      </w:r>
    </w:p>
    <w:p w:rsidR="002D6279" w:rsidRPr="002D6279" w:rsidRDefault="002D6279" w:rsidP="00456E31">
      <w:pPr>
        <w:pStyle w:val="a3"/>
        <w:spacing w:line="276" w:lineRule="auto"/>
        <w:ind w:firstLine="567"/>
        <w:rPr>
          <w:sz w:val="28"/>
          <w:szCs w:val="28"/>
        </w:rPr>
      </w:pPr>
      <w:r w:rsidRPr="002D6279">
        <w:rPr>
          <w:sz w:val="28"/>
          <w:szCs w:val="28"/>
        </w:rPr>
        <w:lastRenderedPageBreak/>
        <w:t>Тематику классных часов я составляю в системе, в соответствии с воспитательным планом школы, учитывая все календарные даты: “День независимости России”, “День матери”, “День космонавтики”, “День защитника Отечества”, “</w:t>
      </w:r>
      <w:r>
        <w:rPr>
          <w:sz w:val="28"/>
          <w:szCs w:val="28"/>
        </w:rPr>
        <w:t>День освобождения Минеральных Вод</w:t>
      </w:r>
      <w:r w:rsidRPr="002D6279">
        <w:rPr>
          <w:sz w:val="28"/>
          <w:szCs w:val="28"/>
        </w:rPr>
        <w:t>”, “День Победы” и так далее. Большое количество классных часов посвящено обычаям и традициям русского народа: “Святки”, “Масленица”, “Пасха – главный христианский праздник”</w:t>
      </w:r>
      <w:r w:rsidR="00E2651D">
        <w:rPr>
          <w:sz w:val="28"/>
          <w:szCs w:val="28"/>
        </w:rPr>
        <w:t xml:space="preserve">. </w:t>
      </w:r>
      <w:r w:rsidRPr="002D6279">
        <w:rPr>
          <w:sz w:val="28"/>
          <w:szCs w:val="28"/>
        </w:rPr>
        <w:t xml:space="preserve">А также классные часы, направленные на становление и сплочение детского коллектива: “В гостях у </w:t>
      </w:r>
      <w:proofErr w:type="spellStart"/>
      <w:r w:rsidRPr="002D6279">
        <w:rPr>
          <w:sz w:val="28"/>
          <w:szCs w:val="28"/>
        </w:rPr>
        <w:t>Мойдодыра</w:t>
      </w:r>
      <w:proofErr w:type="spellEnd"/>
      <w:r w:rsidRPr="002D6279">
        <w:rPr>
          <w:sz w:val="28"/>
          <w:szCs w:val="28"/>
        </w:rPr>
        <w:t>”, “</w:t>
      </w:r>
      <w:proofErr w:type="gramStart"/>
      <w:r w:rsidRPr="002D6279">
        <w:rPr>
          <w:sz w:val="28"/>
          <w:szCs w:val="28"/>
        </w:rPr>
        <w:t>Ежели</w:t>
      </w:r>
      <w:proofErr w:type="gramEnd"/>
      <w:r w:rsidRPr="002D6279">
        <w:rPr>
          <w:sz w:val="28"/>
          <w:szCs w:val="28"/>
        </w:rPr>
        <w:t xml:space="preserve"> мы вежливы”, “Я иду в гости”</w:t>
      </w:r>
      <w:r>
        <w:rPr>
          <w:sz w:val="28"/>
          <w:szCs w:val="28"/>
        </w:rPr>
        <w:t xml:space="preserve">, «Что такое </w:t>
      </w:r>
      <w:r w:rsidR="00E2651D">
        <w:rPr>
          <w:sz w:val="28"/>
          <w:szCs w:val="28"/>
        </w:rPr>
        <w:t>толерантность</w:t>
      </w:r>
      <w:r>
        <w:rPr>
          <w:sz w:val="28"/>
          <w:szCs w:val="28"/>
        </w:rPr>
        <w:t>».</w:t>
      </w:r>
    </w:p>
    <w:p w:rsidR="009E41E1" w:rsidRDefault="002D6279" w:rsidP="00456E31">
      <w:pPr>
        <w:pStyle w:val="a3"/>
        <w:spacing w:line="276" w:lineRule="auto"/>
        <w:ind w:firstLine="567"/>
        <w:rPr>
          <w:sz w:val="28"/>
          <w:szCs w:val="28"/>
        </w:rPr>
      </w:pPr>
      <w:proofErr w:type="gramStart"/>
      <w:r w:rsidRPr="002D6279">
        <w:rPr>
          <w:sz w:val="28"/>
          <w:szCs w:val="28"/>
        </w:rPr>
        <w:t>Чем полнее, глубже, ярче, содержательнее будут знания детей о родном крае и лучших его людях, тем более действенным скажутся они в формировании благородного нравственного чувства: интереса и любви к родному краю, глубокого уважения к патриотическим традициям земляков, а главное – они помогут учащимся на доступных, близких примерах из окружающей жизни понять сущность и полноту большого патриотизма – патриотизма как чувства долга перед</w:t>
      </w:r>
      <w:proofErr w:type="gramEnd"/>
      <w:r w:rsidRPr="002D6279">
        <w:rPr>
          <w:sz w:val="28"/>
          <w:szCs w:val="28"/>
        </w:rPr>
        <w:t xml:space="preserve"> народом, перед Родиной.</w:t>
      </w:r>
      <w:r w:rsidR="00E2651D" w:rsidRPr="00E2651D">
        <w:rPr>
          <w:sz w:val="28"/>
          <w:szCs w:val="28"/>
        </w:rPr>
        <w:t xml:space="preserve"> </w:t>
      </w:r>
    </w:p>
    <w:p w:rsidR="00E2651D" w:rsidRDefault="00E2651D" w:rsidP="00456E31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Предложения.</w:t>
      </w:r>
    </w:p>
    <w:p w:rsidR="00E2651D" w:rsidRPr="009E41E1" w:rsidRDefault="00E2651D" w:rsidP="00456E31">
      <w:pPr>
        <w:pStyle w:val="a3"/>
        <w:spacing w:line="276" w:lineRule="auto"/>
        <w:ind w:firstLine="567"/>
        <w:rPr>
          <w:sz w:val="28"/>
          <w:szCs w:val="28"/>
        </w:rPr>
      </w:pPr>
      <w:r w:rsidRPr="002D6279">
        <w:rPr>
          <w:sz w:val="28"/>
          <w:szCs w:val="28"/>
        </w:rPr>
        <w:t>1.Организовать музейно-экскурсион</w:t>
      </w:r>
      <w:r w:rsidR="009E41E1">
        <w:rPr>
          <w:sz w:val="28"/>
          <w:szCs w:val="28"/>
        </w:rPr>
        <w:t xml:space="preserve">ную деятельность в течение года, </w:t>
      </w:r>
      <w:r w:rsidRPr="00E2651D">
        <w:rPr>
          <w:sz w:val="28"/>
          <w:szCs w:val="28"/>
        </w:rPr>
        <w:t xml:space="preserve"> </w:t>
      </w:r>
      <w:r w:rsidR="009E41E1" w:rsidRPr="009E41E1">
        <w:rPr>
          <w:sz w:val="28"/>
          <w:szCs w:val="28"/>
        </w:rPr>
        <w:t>выездные экскурсии по КМВ</w:t>
      </w:r>
      <w:r w:rsidR="009E41E1">
        <w:rPr>
          <w:sz w:val="28"/>
          <w:szCs w:val="28"/>
        </w:rPr>
        <w:t>.</w:t>
      </w:r>
    </w:p>
    <w:p w:rsidR="00E2651D" w:rsidRPr="002D6279" w:rsidRDefault="00E2651D" w:rsidP="00456E31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2D6279">
        <w:rPr>
          <w:sz w:val="28"/>
          <w:szCs w:val="28"/>
        </w:rPr>
        <w:t>.Приобщать к системе культурных ценностей через библиотеки, театры, кинотеатры.</w:t>
      </w:r>
    </w:p>
    <w:p w:rsidR="002D6279" w:rsidRPr="002D6279" w:rsidRDefault="002D6279" w:rsidP="00456E3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279" w:rsidRPr="002D6279" w:rsidRDefault="00F86E7D" w:rsidP="00456E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ca899" stroked="f"/>
        </w:pict>
      </w:r>
    </w:p>
    <w:sectPr w:rsidR="002D6279" w:rsidRPr="002D6279" w:rsidSect="002D6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73"/>
    <w:rsid w:val="00241324"/>
    <w:rsid w:val="002D4198"/>
    <w:rsid w:val="002D6279"/>
    <w:rsid w:val="003A141E"/>
    <w:rsid w:val="00415894"/>
    <w:rsid w:val="00456E31"/>
    <w:rsid w:val="0060271E"/>
    <w:rsid w:val="007247FA"/>
    <w:rsid w:val="00810273"/>
    <w:rsid w:val="00995BC0"/>
    <w:rsid w:val="009E41E1"/>
    <w:rsid w:val="00B865E3"/>
    <w:rsid w:val="00DF2A9F"/>
    <w:rsid w:val="00E2651D"/>
    <w:rsid w:val="00F86E7D"/>
    <w:rsid w:val="00F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357">
              <w:marLeft w:val="0"/>
              <w:marRight w:val="0"/>
              <w:marTop w:val="0"/>
              <w:marBottom w:val="75"/>
              <w:divBdr>
                <w:top w:val="single" w:sz="12" w:space="5" w:color="F1F1F1"/>
                <w:left w:val="single" w:sz="12" w:space="5" w:color="F1F1F1"/>
                <w:bottom w:val="single" w:sz="12" w:space="5" w:color="F1F1F1"/>
                <w:right w:val="single" w:sz="12" w:space="5" w:color="F1F1F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9290-0202-4475-BCFE-315AF430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HOME1</cp:lastModifiedBy>
  <cp:revision>7</cp:revision>
  <cp:lastPrinted>2012-03-09T16:43:00Z</cp:lastPrinted>
  <dcterms:created xsi:type="dcterms:W3CDTF">2012-01-08T05:45:00Z</dcterms:created>
  <dcterms:modified xsi:type="dcterms:W3CDTF">2013-12-24T16:10:00Z</dcterms:modified>
</cp:coreProperties>
</file>