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56" w:rsidRPr="00014E88" w:rsidRDefault="00D63056" w:rsidP="00307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E8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кружка</w:t>
      </w:r>
      <w:r w:rsidRPr="00014E88">
        <w:rPr>
          <w:rFonts w:ascii="Times New Roman" w:hAnsi="Times New Roman" w:cs="Times New Roman"/>
          <w:b/>
          <w:bCs/>
          <w:sz w:val="28"/>
          <w:szCs w:val="28"/>
        </w:rPr>
        <w:t xml:space="preserve"> "Этическая грамматика"</w:t>
      </w:r>
    </w:p>
    <w:p w:rsidR="00D63056" w:rsidRPr="00A65286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056" w:rsidRDefault="00D63056" w:rsidP="00307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28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63056" w:rsidRPr="00A65286" w:rsidRDefault="00D63056" w:rsidP="00307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56" w:rsidRPr="000B4105" w:rsidRDefault="00D63056" w:rsidP="00307F1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10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63056" w:rsidRPr="000B4105" w:rsidRDefault="00D63056" w:rsidP="00307F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ab/>
      </w:r>
      <w:r w:rsidRPr="000B4105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0B4105">
        <w:rPr>
          <w:rFonts w:ascii="Times New Roman" w:hAnsi="Times New Roman" w:cs="Times New Roman"/>
          <w:sz w:val="28"/>
          <w:szCs w:val="28"/>
        </w:rPr>
        <w:t xml:space="preserve"> духовно- нравственное.</w:t>
      </w:r>
    </w:p>
    <w:p w:rsidR="00D63056" w:rsidRPr="000B4105" w:rsidRDefault="00D63056" w:rsidP="00307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 xml:space="preserve">  Нравственное воспитание является процессом, направленное на целостное формирование и развитие ребенка, оно предполагает становление его отношения к Родине, обществу, коллективу, людям, к труду, к своим обязанностям и самому себе. </w:t>
      </w:r>
    </w:p>
    <w:p w:rsidR="00D63056" w:rsidRPr="000B4105" w:rsidRDefault="00D63056" w:rsidP="00307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ab/>
        <w:t>Нравственное формирование человека  начинается с рождения. Еще в дошкольном возрасте у детей закладываются первоначальные нравственные чувства и представления, вырабатываются простейшие навыки нравственного поведения. Педагогическая основа преемственности в воспитании состоит в том, что приобретенное ребенком в дошкольном возрасте формы поведения и отношений со взрослыми и сверстниками, элементарные нравственные знания и чувства являются тем фундаментом, на котором в начальных классах происходит развитие новых форм нравственного поведения, сознания, чувств, отношений.</w:t>
      </w:r>
    </w:p>
    <w:p w:rsidR="00D63056" w:rsidRPr="000B4105" w:rsidRDefault="00D63056" w:rsidP="00307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ab/>
        <w:t>Психологи установили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105">
        <w:rPr>
          <w:rFonts w:ascii="Times New Roman" w:hAnsi="Times New Roman" w:cs="Times New Roman"/>
          <w:sz w:val="28"/>
          <w:szCs w:val="28"/>
        </w:rPr>
        <w:t xml:space="preserve"> что младший школьный возраст характеризуется повышенной восприимчивостью внешних влияний, верой в истинность всего, чему учат, что говорят. Именно в этом возрасте возникают большие возможности для систематического и последовательного нравственного воспитания детей. Все наиболее важное, чем обладает человечество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105">
        <w:rPr>
          <w:rFonts w:ascii="Times New Roman" w:hAnsi="Times New Roman" w:cs="Times New Roman"/>
          <w:sz w:val="28"/>
          <w:szCs w:val="28"/>
        </w:rPr>
        <w:t>- культура, искусство, технические достижения, основы всех высших человеческих ценностей – все это закладывается в детстве, за первой школьной  партой, в процессе взаимного воспитания родителей и ребенка, взаимного влияния учителя и учеников. Будущее нашей планеты зависит от степени духовного, нравственного состояния каждого ее обитателя. Именно поэтому знания, интеллектуальные способности имеют прогрессивное значение, смысл только при наличии высокого уровня духовности.</w:t>
      </w:r>
    </w:p>
    <w:p w:rsidR="00D63056" w:rsidRPr="000B4105" w:rsidRDefault="00D63056" w:rsidP="00307F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ab/>
        <w:t>Духовность личности - это система ее ценности, тот стержень вокруг которого формируется неповторимая человеческая сущность. Это наше представление о мире, о себе, о добре и зле, все то, что мы любим или отвергаем, чем вдохновляемся или от чего грустим. Это наш духовный мир. Главной задачей педагога – научить детей любить жизнь, окружающий мир, всех людей начиная с себя.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105">
        <w:rPr>
          <w:rFonts w:ascii="Times New Roman" w:hAnsi="Times New Roman" w:cs="Times New Roman"/>
          <w:sz w:val="28"/>
          <w:szCs w:val="28"/>
        </w:rPr>
        <w:t>- чувство приятия себя таким, каким ты есть, со всеми не решенными проблемами, прекрасными, воистину безграничными возможностями, основывающимися на уважение к себе как к личности. Из этого уважения, радости по поводу удачи и огорчений рождается сила, вера, позволяющая человеку управлять жизнью, а не быть управляемым ее. Для обучения в школе характерно преимущественное воздействие на интеллект ребенка в то же время, как его духовный мир нуждается в развитии. Именно поэтому в школе так необходим предмет, развивающий не только умственные способности, но и душу ребенка, что является актуальностью данной работы.</w:t>
      </w:r>
    </w:p>
    <w:p w:rsidR="00D63056" w:rsidRPr="000B4105" w:rsidRDefault="00D63056" w:rsidP="00307F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ab/>
        <w:t xml:space="preserve">Для детей важно не зазубривать и выдавать без запинки правила нравственного поведения, сформированные взрослыми, а научится размышлять над сутью нравственности каждого поступка, видеть ее корни. </w:t>
      </w:r>
    </w:p>
    <w:p w:rsidR="00D63056" w:rsidRPr="000B4105" w:rsidRDefault="00D63056" w:rsidP="00307F1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</w:t>
      </w:r>
      <w:r w:rsidRPr="000B4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105">
        <w:rPr>
          <w:rFonts w:ascii="Times New Roman" w:hAnsi="Times New Roman" w:cs="Times New Roman"/>
          <w:sz w:val="28"/>
          <w:szCs w:val="28"/>
        </w:rPr>
        <w:t xml:space="preserve">программы состоит в том, что  она ориентирована на раскрытие личностного потенциала и развитие духовно-нравственный ценностей, так необходимых в современном обществе. Учащимся дается возможность получить основы нравственного воспитания и духовных ценностей.  Данная программа соответствует целям и задачам национального образовательного проекта «Наша новая школа». </w:t>
      </w:r>
    </w:p>
    <w:p w:rsidR="00D63056" w:rsidRPr="000B4105" w:rsidRDefault="00D63056" w:rsidP="00307F19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0B4105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0B4105">
        <w:rPr>
          <w:rFonts w:ascii="Times New Roman" w:hAnsi="Times New Roman" w:cs="Times New Roman"/>
          <w:sz w:val="28"/>
          <w:szCs w:val="28"/>
        </w:rPr>
        <w:t xml:space="preserve">данной программы состоит в том, что на современном этапе развития общества духовно-нравственное развитие является важным аспектом воспитания современного ребенка. Для его формирования ребенок должен овладеть определенным багажом знаний, умений и навыков. </w:t>
      </w:r>
    </w:p>
    <w:p w:rsidR="00D63056" w:rsidRPr="000B4105" w:rsidRDefault="00D63056" w:rsidP="00307F1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</w:t>
      </w:r>
      <w:r w:rsidRPr="000B4105">
        <w:rPr>
          <w:rFonts w:ascii="Times New Roman" w:hAnsi="Times New Roman" w:cs="Times New Roman"/>
          <w:sz w:val="28"/>
          <w:szCs w:val="28"/>
        </w:rPr>
        <w:t xml:space="preserve"> осуществление системы духовности и нравственности в учебно-воспитательном процессе школы.  </w:t>
      </w:r>
    </w:p>
    <w:p w:rsidR="00D63056" w:rsidRPr="000B4105" w:rsidRDefault="00D63056" w:rsidP="00307F1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курса:</w:t>
      </w:r>
    </w:p>
    <w:p w:rsidR="00D63056" w:rsidRPr="000B4105" w:rsidRDefault="00D63056" w:rsidP="00307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1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Образовательные: </w:t>
      </w:r>
    </w:p>
    <w:p w:rsidR="00D63056" w:rsidRPr="000B4105" w:rsidRDefault="00D63056" w:rsidP="00307F1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расширение и углубление понятия о нравственности; </w:t>
      </w:r>
    </w:p>
    <w:p w:rsidR="00D63056" w:rsidRPr="000B4105" w:rsidRDefault="00D63056" w:rsidP="00307F1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раскрытие понятий о чувствах и эмоциях людей; </w:t>
      </w:r>
    </w:p>
    <w:p w:rsidR="00D63056" w:rsidRPr="000B4105" w:rsidRDefault="00D63056" w:rsidP="00307F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над собой по выработке духовно-нравственных ценностей;</w:t>
      </w:r>
    </w:p>
    <w:p w:rsidR="00D63056" w:rsidRPr="000B4105" w:rsidRDefault="00D63056" w:rsidP="00307F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4105">
        <w:rPr>
          <w:rFonts w:ascii="Times New Roman" w:hAnsi="Times New Roman" w:cs="Times New Roman"/>
          <w:sz w:val="28"/>
          <w:szCs w:val="28"/>
        </w:rPr>
        <w:t>онимать учебную задачу занятия и стремиться ее выполнить;</w:t>
      </w:r>
    </w:p>
    <w:p w:rsidR="00D63056" w:rsidRPr="000B4105" w:rsidRDefault="00D63056" w:rsidP="00307F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B4105">
        <w:rPr>
          <w:rFonts w:ascii="Times New Roman" w:hAnsi="Times New Roman" w:cs="Times New Roman"/>
          <w:sz w:val="28"/>
          <w:szCs w:val="28"/>
        </w:rPr>
        <w:t>ыдвигать</w:t>
      </w:r>
      <w:r w:rsidRPr="000B4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105">
        <w:rPr>
          <w:rFonts w:ascii="Times New Roman" w:hAnsi="Times New Roman" w:cs="Times New Roman"/>
          <w:sz w:val="28"/>
          <w:szCs w:val="28"/>
        </w:rPr>
        <w:t>предположения и доказывать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0B4105">
        <w:rPr>
          <w:rFonts w:ascii="Times New Roman" w:hAnsi="Times New Roman" w:cs="Times New Roman"/>
          <w:sz w:val="28"/>
          <w:szCs w:val="28"/>
        </w:rPr>
        <w:t>;</w:t>
      </w:r>
    </w:p>
    <w:p w:rsidR="00D63056" w:rsidRPr="000B4105" w:rsidRDefault="00D63056" w:rsidP="00307F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п</w:t>
      </w:r>
      <w:r w:rsidRPr="000B4105">
        <w:rPr>
          <w:rStyle w:val="FontStyle17"/>
          <w:sz w:val="28"/>
          <w:szCs w:val="28"/>
        </w:rPr>
        <w:t xml:space="preserve">риводить </w:t>
      </w:r>
      <w:r w:rsidRPr="000B4105">
        <w:rPr>
          <w:rStyle w:val="FontStyle19"/>
          <w:sz w:val="28"/>
          <w:szCs w:val="28"/>
        </w:rPr>
        <w:t>собственные примеры, делать выводы и обобщения, аргументировать свои ответы</w:t>
      </w:r>
      <w:r w:rsidRPr="000B410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63056" w:rsidRPr="000B4105" w:rsidRDefault="00D63056" w:rsidP="00307F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Воспитательные: </w:t>
      </w:r>
    </w:p>
    <w:p w:rsidR="00D63056" w:rsidRPr="000B4105" w:rsidRDefault="00D63056" w:rsidP="00307F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</w:rPr>
        <w:t>воспитание способности развивать в себе умения доброго волшебника</w:t>
      </w:r>
      <w:r w:rsidRPr="000B410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63056" w:rsidRPr="000B4105" w:rsidRDefault="00D63056" w:rsidP="00307F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чувства патриотизма; </w:t>
      </w:r>
    </w:p>
    <w:p w:rsidR="00D63056" w:rsidRPr="000B4105" w:rsidRDefault="00D63056" w:rsidP="00307F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уважения и любви к окружающим людям; </w:t>
      </w:r>
    </w:p>
    <w:p w:rsidR="00D63056" w:rsidRPr="000B4105" w:rsidRDefault="00D63056" w:rsidP="00307F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</w:rPr>
        <w:t>воспитывать умение учитывать разные мнения и стремиться к коллективному и групповому сотрудничеству;</w:t>
      </w:r>
    </w:p>
    <w:p w:rsidR="00D63056" w:rsidRPr="000B4105" w:rsidRDefault="00D63056" w:rsidP="00307F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</w:rPr>
        <w:t>воспитывать умение формулировать и отстаивать  собственное мнение и позицию;</w:t>
      </w:r>
    </w:p>
    <w:p w:rsidR="00D63056" w:rsidRPr="000B4105" w:rsidRDefault="00D63056" w:rsidP="00307F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в себе чувства долга и ответственности за свои поступки. </w:t>
      </w:r>
    </w:p>
    <w:p w:rsidR="00D63056" w:rsidRPr="000B4105" w:rsidRDefault="00D63056" w:rsidP="00307F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0B41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3056" w:rsidRPr="000B4105" w:rsidRDefault="00D63056" w:rsidP="00307F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интереса к изучению духовно-нравственных ценностей; </w:t>
      </w:r>
    </w:p>
    <w:p w:rsidR="00D63056" w:rsidRPr="000B4105" w:rsidRDefault="00D63056" w:rsidP="00307F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у младших школьников познавательных навыков; </w:t>
      </w:r>
    </w:p>
    <w:p w:rsidR="00D63056" w:rsidRPr="000B4105" w:rsidRDefault="00D63056" w:rsidP="00307F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</w:rPr>
        <w:t>развитие умение анализировать свои  ошибки;</w:t>
      </w:r>
    </w:p>
    <w:p w:rsidR="00D63056" w:rsidRPr="000B4105" w:rsidRDefault="00D63056" w:rsidP="00307F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10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и психологических качеств учащихся: любознательности, активности, воли, ответственности, самостоятельности. </w:t>
      </w:r>
    </w:p>
    <w:p w:rsidR="00D63056" w:rsidRPr="00307F19" w:rsidRDefault="00D63056" w:rsidP="00307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формы работы:</w:t>
      </w:r>
      <w:r w:rsidRPr="000B4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105">
        <w:rPr>
          <w:rFonts w:ascii="Times New Roman" w:hAnsi="Times New Roman" w:cs="Times New Roman"/>
          <w:sz w:val="28"/>
          <w:szCs w:val="28"/>
        </w:rPr>
        <w:t xml:space="preserve">Занятия рассчитаны на индивидуальную, коллективную, групповую работу. Они построены таким образом, что один вид деятельности сменяется другим.  Это позволяет сделать работу детей динамичной, насыщенной и менее утомительной. </w:t>
      </w:r>
    </w:p>
    <w:p w:rsidR="00D63056" w:rsidRPr="00307F19" w:rsidRDefault="00D63056" w:rsidP="00307F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F19">
        <w:rPr>
          <w:rFonts w:ascii="Times New Roman" w:hAnsi="Times New Roman" w:cs="Times New Roman"/>
          <w:b/>
          <w:bCs/>
          <w:sz w:val="24"/>
          <w:szCs w:val="24"/>
        </w:rPr>
        <w:t>ПЛАНИРУЕМЫЕ  РЕЗУЛЬТАТЫ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По окончанию изучения этого курса учащиеся должны освоить такие нравственные ценности: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 Понятие чести и достоинства;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 Уважение к личности и чужому мнению;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 Принципы верности и справедливости;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 Чувство долга;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 Уважение к старшим;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 Милосердие и сострадание по отношению к старикам и детям;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 Желание делать добро, а значит уменьшать страдание, помогать себе и другим, стать чище, добрее, созидать и отдавать людям;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 Благодарность за добро и умение признаваться в своих ошибках;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 Уважение к традициям, общепринятым образцам поведения;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 Объем навыков и привычек опрятности, аккуратности, чистоплотности;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 Преодоление у детей эгоизма и других отрицательных проявлений;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 xml:space="preserve"> - Умение сдерживать от громкого смеха, жестикуляции, хвастовства. 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 xml:space="preserve"> - Найти меру активности и сдержанности в коллективе и проявления определенного характера поведения. 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4105">
        <w:rPr>
          <w:rFonts w:ascii="Times New Roman" w:hAnsi="Times New Roman" w:cs="Times New Roman"/>
          <w:b/>
          <w:bCs/>
          <w:sz w:val="28"/>
          <w:szCs w:val="28"/>
        </w:rPr>
        <w:t>Способы определения результативности: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 xml:space="preserve">- наблюдение; 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 xml:space="preserve">- социологический опрос; 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 xml:space="preserve">- тестирование; 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>-анкетирование (анализ анкет);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 xml:space="preserve">- отзывы родителей; </w:t>
      </w:r>
    </w:p>
    <w:p w:rsidR="00D63056" w:rsidRPr="000B4105" w:rsidRDefault="00D63056" w:rsidP="0030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105">
        <w:rPr>
          <w:rFonts w:ascii="Times New Roman" w:hAnsi="Times New Roman" w:cs="Times New Roman"/>
          <w:sz w:val="28"/>
          <w:szCs w:val="28"/>
        </w:rPr>
        <w:t xml:space="preserve">- собеседование. </w:t>
      </w:r>
    </w:p>
    <w:p w:rsidR="00D63056" w:rsidRPr="00A65286" w:rsidRDefault="00D63056" w:rsidP="0031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056" w:rsidRPr="00A65286" w:rsidRDefault="00D63056" w:rsidP="0031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65286">
        <w:rPr>
          <w:rFonts w:ascii="Times New Roman" w:hAnsi="Times New Roman" w:cs="Times New Roman"/>
          <w:sz w:val="28"/>
          <w:szCs w:val="28"/>
        </w:rPr>
        <w:t>Рабочая программа составлена на основе  программы А. И. Шемшуриной «Этическая грамматика» (1—8-и классы),   которая  выполняет функцию погружения детей в мир этических понятий и категорий; он предполагает регулярную (учебную и внеучебную) работу с детьми. Курс имеет четыре раздела, год от года расширяющие знания, представления и опыт нравственного поведения детей: этика общения, этикет, этика человеческих отношений и этика отношений в коллективе.</w:t>
      </w:r>
    </w:p>
    <w:p w:rsidR="00D63056" w:rsidRPr="00A65286" w:rsidRDefault="00D63056" w:rsidP="0031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056" w:rsidRDefault="00D63056"/>
    <w:p w:rsidR="00D63056" w:rsidRDefault="00D63056"/>
    <w:p w:rsidR="00D63056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56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56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56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56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56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56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56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56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56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56" w:rsidRPr="00316674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D63056" w:rsidRPr="00921FAC" w:rsidRDefault="00D63056" w:rsidP="0031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056" w:rsidRPr="002C59AF" w:rsidRDefault="00D63056" w:rsidP="002C5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67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8080"/>
        <w:gridCol w:w="1559"/>
        <w:gridCol w:w="1559"/>
      </w:tblGrid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Азбука этики. «Этика», «Этикетка».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Азбука этики.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Как я выгляжу.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Как я выгляжу.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Я среди других.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Как понять цель другого человека?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Я и мои друзья.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Я могу!? Я принимаю своё решение!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 xml:space="preserve">Я и мои роли. Мои сверстники и друзья.  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Я и мои роли. «От улыбки станет всем светлей». Твоё настроение.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  <w:r>
              <w:t>5.10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Я и мои роли.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«Белая ворона» или что значит быть терпимым?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Речевой этикет.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Учимся говорить вежливо.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Речевой этикет.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Дар слова.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Речевой этикет.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«У меня зазвонил телефон». Этикет телефонного разговора.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Устав – основной закон школы.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Устав – основной закон школы.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Человек и его имя.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Мои цели.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Родословная.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Родословная.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Я познаю себя и других.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Душевные чувства.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Я познаю себя и других.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Совесть.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Моральная оценка и самооценка. Хорошо, что мы разные!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Моральная оценка и самооценка.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Что важнее: ум, сердце или смелость?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В библиотеке.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Этикет в общественных местах.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Мы идём в театр.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Этикет в общественных местах.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Праздничный этикет.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Праздничный этикет.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Праздничный этикет.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Культурный человек.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Культурный человек.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Что такое прощение?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Культурный человек.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Дар слова.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Общение в игре.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Общение в игре.</w:t>
            </w: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Как можно остановить ссору?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Культура общения. Они хотят, чтобы их понимали.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  <w:tr w:rsidR="00D63056" w:rsidRPr="001703BC">
        <w:tc>
          <w:tcPr>
            <w:tcW w:w="1384" w:type="dxa"/>
          </w:tcPr>
          <w:p w:rsidR="00D63056" w:rsidRPr="001703BC" w:rsidRDefault="00D63056" w:rsidP="0017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:rsidR="00D63056" w:rsidRPr="001703BC" w:rsidRDefault="00D63056" w:rsidP="001703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3BC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  <w:tc>
          <w:tcPr>
            <w:tcW w:w="1559" w:type="dxa"/>
          </w:tcPr>
          <w:p w:rsidR="00D63056" w:rsidRPr="001703BC" w:rsidRDefault="00D63056" w:rsidP="001703BC">
            <w:pPr>
              <w:spacing w:after="0" w:line="240" w:lineRule="auto"/>
            </w:pPr>
          </w:p>
        </w:tc>
      </w:tr>
    </w:tbl>
    <w:p w:rsidR="00D63056" w:rsidRDefault="00D63056"/>
    <w:sectPr w:rsidR="00D63056" w:rsidSect="002C59A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B55"/>
    <w:multiLevelType w:val="multilevel"/>
    <w:tmpl w:val="763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D45E8F"/>
    <w:multiLevelType w:val="multilevel"/>
    <w:tmpl w:val="CA8C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5B96B2C"/>
    <w:multiLevelType w:val="multilevel"/>
    <w:tmpl w:val="9BDE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674"/>
    <w:rsid w:val="00014E88"/>
    <w:rsid w:val="000B4105"/>
    <w:rsid w:val="000C75DA"/>
    <w:rsid w:val="000D202D"/>
    <w:rsid w:val="001703BC"/>
    <w:rsid w:val="001B1525"/>
    <w:rsid w:val="002C59AF"/>
    <w:rsid w:val="00307F19"/>
    <w:rsid w:val="00316674"/>
    <w:rsid w:val="006616BC"/>
    <w:rsid w:val="00692EED"/>
    <w:rsid w:val="006948D7"/>
    <w:rsid w:val="00746986"/>
    <w:rsid w:val="00921FAC"/>
    <w:rsid w:val="00A65286"/>
    <w:rsid w:val="00AD1F74"/>
    <w:rsid w:val="00D63056"/>
    <w:rsid w:val="00F0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667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efaultParagraphFont"/>
    <w:uiPriority w:val="99"/>
    <w:rsid w:val="00307F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DefaultParagraphFont"/>
    <w:uiPriority w:val="99"/>
    <w:rsid w:val="00307F1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1196</Words>
  <Characters>6820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3</cp:revision>
  <dcterms:created xsi:type="dcterms:W3CDTF">2013-09-10T16:29:00Z</dcterms:created>
  <dcterms:modified xsi:type="dcterms:W3CDTF">2013-10-03T11:05:00Z</dcterms:modified>
</cp:coreProperties>
</file>