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1D" w:rsidRDefault="003C171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Анализ воспитательной  работы, проведённой в 2012-203 учебном году.</w:t>
      </w:r>
    </w:p>
    <w:p w:rsidR="00E9141D" w:rsidRDefault="003C171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развитие личности, 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гражданской отве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E9141D" w:rsidRDefault="003C171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Ключевой фигурой в решении задач воспитания школьников является классный руководитель. С чего начинается путь к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вершинам мастерства учителя? Конечно, с любви к детям, желания быть им полезным и нужным, стремления к постоянному педагогическому поиску, совершенствованию своих профессиональных умений и навыков. </w:t>
      </w:r>
    </w:p>
    <w:p w:rsidR="00E9141D" w:rsidRDefault="003C171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Моей задачей, как классного руководителя, является развит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ие личности ребенка, формирование классного коллектива – «классной семьи», формирование уважительного отношения к старшим и своим сверстникам, привитие любви к здоровому образу жизни, сохранение исторической преемственности поколений, развитие национальной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культуры, воспитание бережного отношения к историческому и культурному наследию народов России, воспитанию патриотизма, </w:t>
      </w:r>
    </w:p>
    <w:p w:rsidR="00E9141D" w:rsidRDefault="003C171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решения поставленных задач были выбраны соответствующие мероприятия, КТД, беседы с родителями, ежедневный контроль над культурой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оведения, создание комфортной обстановки, способствующей развитию познавательной активности, проектная деятельность, игры, конкурсы, выставки, экскурсии, посещение театров.</w:t>
      </w:r>
    </w:p>
    <w:p w:rsidR="00E9141D" w:rsidRDefault="003C1714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достижения поставленных целей и задач велась работа по следующим направлениям: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нравственно-патриотическому (духовно-нравственному), спортивно-оздоровительному, трудовому, развитию самоуправления, научно-познавательному, индивидуальной  работе с детьми, требующих особого педагогического внимания, работе с родителями.</w:t>
      </w:r>
    </w:p>
    <w:p w:rsidR="00E9141D" w:rsidRDefault="003C1714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рамках нравстве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нно-патриотического воспитания на классных часах было организовано изучение государственной символики России, порядка официального использования государственного флага, герба и гимна Российской Федерации, в форме конкурсов и выставок.</w:t>
      </w:r>
    </w:p>
    <w:p w:rsidR="00E9141D" w:rsidRDefault="003C1714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Через внеклассные мер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оприятия осуществлялось знакомство с историей своей семьи, города, области, региона. Принимали участие в конкурсе рисунков «Я люблю тебя, Россия!» Классные часы  «Воронеж - мой любимый город», «Воронеж город воинской славы», изучение истории страны через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пыт старшего поколения «Традиции моей семьи», проект «Генеалогическое дерево», открытое внеклассное мероприятие «Широкая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масленица», статья в школьную газету «Традиции и обычаи - масленица». Все это способствовало  формирования у учащихся чувства любви к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воей Родине и семьи, уважению традиций своих предков и истории своей страны. </w:t>
      </w:r>
    </w:p>
    <w:p w:rsidR="00E9141D" w:rsidRDefault="003C1714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рамках правового воспитания на классных часах, родительских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собраниях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были организованы диспуты «Права и обязанности ребёнка, игра-состязание «Папа, я – дружная семья», концер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т-поздравление для мальчиков ко Дню Защитника Отечества, конкурсная программа ко Дню отца, в которой принимали участие папы и их сыновья, что позволило сплотить учащихся и их родителей.</w:t>
      </w:r>
    </w:p>
    <w:p w:rsidR="00E9141D" w:rsidRDefault="003C1714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 из мо</w:t>
      </w:r>
      <w:r w:rsidR="00F83F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класса с удовольствием посещали школьный музей, в котор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ом узнавали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историю лицея, что вызвало у них неподдельный интерес и гордость за школу, в котором они обучаются. </w:t>
      </w:r>
    </w:p>
    <w:p w:rsidR="00E9141D" w:rsidRDefault="00F83FBC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ктивное участие в акции «Помоги ветерану», «Подарок своими руками», проект «Символы ВОВ» (работа по которому будет продолжена и в 3 классе),</w:t>
      </w:r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участие детей Нестерова Дмитрия, </w:t>
      </w:r>
      <w:proofErr w:type="spellStart"/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Калининой</w:t>
      </w:r>
      <w:proofErr w:type="spellEnd"/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Ксении, Золотаревой Виктории, </w:t>
      </w:r>
      <w:proofErr w:type="spellStart"/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Калининой</w:t>
      </w:r>
      <w:proofErr w:type="spellEnd"/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Анастасии, Титаренко Оксаны, Рыжикова Даниила, Давыдовой </w:t>
      </w:r>
      <w:proofErr w:type="spellStart"/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Карины</w:t>
      </w:r>
      <w:proofErr w:type="spellEnd"/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районом и городском конкурсе «Патриотической песни», где заняли 2 место, способствовали развитию у учащихс</w:t>
      </w:r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чувства патриотизма, уважения к старшему поколению и  истории</w:t>
      </w:r>
      <w:proofErr w:type="gramEnd"/>
      <w:r w:rsidR="003C1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своей страны.</w:t>
      </w:r>
    </w:p>
    <w:p w:rsidR="00E9141D" w:rsidRDefault="003C171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Одним из направлений воспитательной работы прошлого года было  продолжение работы над самоуправлением. В начале года распределены обязанности, которые воспитывают в детях ответст</w:t>
      </w:r>
      <w:r>
        <w:rPr>
          <w:rFonts w:ascii="Times New Roman" w:eastAsia="Times New Roman" w:hAnsi="Times New Roman" w:cs="Times New Roman"/>
          <w:color w:val="000000"/>
          <w:sz w:val="28"/>
        </w:rPr>
        <w:t>венность, самостоятельность, организованность, которые менялись по учебным четвертям. Выполнение учащимися определенных обязанностей оказывало огромную помощь мне в работе.</w:t>
      </w:r>
    </w:p>
    <w:p w:rsidR="00E9141D" w:rsidRDefault="003C171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Капитаном нашего класса -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корабля "Гномы" выбрали Жукову Татьяну, работой пресс-цент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 руководила Золотарева Виктория, Дуванов Михаил отвечал за трудовой сектор, учебный сектор работал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Анастасии и Титаренко Оксаны, Пасечников Даниил координировал спортивный сектор, работу медицинского сектора контролировал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Максим, Все задания  ребята выполняли ответственно и активно. Возникли переживания за свой класс, сплочение общими интересами и идеями. Ребята вели бортовой журнал нашего класса,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который назывался «Гномы». В нем они отражали работу секторов, участие в конк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урсах и выставках, мероприятиях, достижения класса. Страницы оформлялись в соответствии с темой.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Все ребята активно участвовали в игре «Волшебная академия наук», которая объединяет учебный и воспитательный процессы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в единый монолит,  и продолжит</w:t>
      </w:r>
      <w:r>
        <w:rPr>
          <w:rFonts w:ascii="Times New Roman" w:eastAsia="Times New Roman" w:hAnsi="Times New Roman" w:cs="Times New Roman"/>
          <w:color w:val="000000"/>
          <w:sz w:val="28"/>
        </w:rPr>
        <w:t>ся в 2013-</w:t>
      </w:r>
      <w:r>
        <w:rPr>
          <w:rFonts w:ascii="Times New Roman" w:eastAsia="Times New Roman" w:hAnsi="Times New Roman" w:cs="Times New Roman"/>
          <w:color w:val="000000"/>
          <w:sz w:val="28"/>
        </w:rPr>
        <w:t>2014 учебном году.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Учащиеся продолжают вести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индивидуальные тетради достижений, в которые записывают свои успехи в учебе и внеурочной деятельности: спорте, конкурсах, олимпиадах, выполнение поручений в классе, участие в  проектах. </w:t>
      </w:r>
    </w:p>
    <w:p w:rsidR="00E9141D" w:rsidRDefault="003C171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свободное время ребята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100 % посещали кружки и секции по спортивному, художественно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эстетическому направлениям и достигли определенных результатов. Многие учащиеся участвовали в различных конкурсах, олимпиадах, играх, стали победителями и призерами.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Жукова Татьяна стала лауре</w:t>
      </w:r>
      <w:r>
        <w:rPr>
          <w:rFonts w:ascii="Times New Roman" w:eastAsia="Times New Roman" w:hAnsi="Times New Roman" w:cs="Times New Roman"/>
          <w:color w:val="000000"/>
          <w:sz w:val="28"/>
        </w:rPr>
        <w:t>атом II степ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ени в конкурсе</w:t>
      </w:r>
      <w:proofErr w:type="gramStart"/>
      <w:r w:rsidR="00F83FBC">
        <w:rPr>
          <w:rFonts w:ascii="Times New Roman" w:eastAsia="Times New Roman" w:hAnsi="Times New Roman" w:cs="Times New Roman"/>
          <w:color w:val="000000"/>
          <w:sz w:val="28"/>
        </w:rPr>
        <w:t>«Т</w:t>
      </w:r>
      <w:proofErr w:type="gramEnd"/>
      <w:r w:rsidR="00F83FBC">
        <w:rPr>
          <w:rFonts w:ascii="Times New Roman" w:eastAsia="Times New Roman" w:hAnsi="Times New Roman" w:cs="Times New Roman"/>
          <w:color w:val="000000"/>
          <w:sz w:val="28"/>
        </w:rPr>
        <w:t>анцующий город»;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Калинина Ксения лауреатом I степени в международном конкурсе –фестивале в Украине, лауреатом II степени в международном конкурсе – фестивале вокального и хореографического искусства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Артфеерия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лауреатом 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>номина</w:t>
      </w:r>
      <w:r>
        <w:rPr>
          <w:rFonts w:ascii="Times New Roman" w:eastAsia="Times New Roman" w:hAnsi="Times New Roman" w:cs="Times New Roman"/>
          <w:color w:val="000000"/>
          <w:sz w:val="28"/>
        </w:rPr>
        <w:t>ции «За артистизм» в VI фестивале-конкурсе «Хрустальный январь», получила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диплом I степени во всероссийском конкурсе эстрадн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ого вокала «Открой свое сердце»;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Пасечников Даниил в турнир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хоккею с шайбой 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занял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 место, 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в открытом куб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Федерации хоккея в г. Днепропе</w:t>
      </w:r>
      <w:r>
        <w:rPr>
          <w:rFonts w:ascii="Times New Roman" w:eastAsia="Times New Roman" w:hAnsi="Times New Roman" w:cs="Times New Roman"/>
          <w:color w:val="000000"/>
          <w:sz w:val="28"/>
        </w:rPr>
        <w:t>тровска 1 место,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турнир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е «Золотая осень»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место, 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в международном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«Новогодний турнир» 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1 место,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«Ве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сенний кубок» по хоккею 1 место и </w:t>
      </w:r>
      <w:proofErr w:type="spellStart"/>
      <w:r w:rsidR="00F83FBC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="00F83FBC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spellEnd"/>
      <w:proofErr w:type="gramEnd"/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Титаренко Оксана V место в 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открытом первенстве по плаванию;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Янова Софья I место в перв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енстве по спортивной акробатике, </w:t>
      </w:r>
      <w:proofErr w:type="spellStart"/>
      <w:r w:rsidR="00F83FBC">
        <w:rPr>
          <w:rFonts w:ascii="Times New Roman" w:eastAsia="Times New Roman" w:hAnsi="Times New Roman" w:cs="Times New Roman"/>
          <w:color w:val="000000"/>
          <w:sz w:val="28"/>
        </w:rPr>
        <w:t>Востроилов</w:t>
      </w:r>
      <w:proofErr w:type="spellEnd"/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Сергей – плаванье; </w:t>
      </w:r>
      <w:proofErr w:type="spellStart"/>
      <w:r w:rsidR="00F83FBC">
        <w:rPr>
          <w:rFonts w:ascii="Times New Roman" w:eastAsia="Times New Roman" w:hAnsi="Times New Roman" w:cs="Times New Roman"/>
          <w:color w:val="000000"/>
          <w:sz w:val="28"/>
        </w:rPr>
        <w:t>Солдатченков</w:t>
      </w:r>
      <w:proofErr w:type="spellEnd"/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Артем, Щедрин Иван, Рыжиков Даниил, </w:t>
      </w:r>
      <w:proofErr w:type="spellStart"/>
      <w:r w:rsidR="00F83FBC">
        <w:rPr>
          <w:rFonts w:ascii="Times New Roman" w:eastAsia="Times New Roman" w:hAnsi="Times New Roman" w:cs="Times New Roman"/>
          <w:color w:val="000000"/>
          <w:sz w:val="28"/>
        </w:rPr>
        <w:t>Казбмин</w:t>
      </w:r>
      <w:proofErr w:type="spellEnd"/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Илья </w:t>
      </w:r>
      <w:proofErr w:type="gramStart"/>
      <w:r w:rsidR="00F83FBC">
        <w:rPr>
          <w:rFonts w:ascii="Times New Roman" w:eastAsia="Times New Roman" w:hAnsi="Times New Roman" w:cs="Times New Roman"/>
          <w:color w:val="000000"/>
          <w:sz w:val="28"/>
        </w:rPr>
        <w:t>–б</w:t>
      </w:r>
      <w:proofErr w:type="gramEnd"/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орьба; Золотарева Виктория, </w:t>
      </w:r>
      <w:proofErr w:type="spellStart"/>
      <w:r w:rsidR="00F83FBC">
        <w:rPr>
          <w:rFonts w:ascii="Times New Roman" w:eastAsia="Times New Roman" w:hAnsi="Times New Roman" w:cs="Times New Roman"/>
          <w:color w:val="000000"/>
          <w:sz w:val="28"/>
        </w:rPr>
        <w:t>Канова</w:t>
      </w:r>
      <w:proofErr w:type="spellEnd"/>
      <w:r w:rsidR="00F83FBC">
        <w:rPr>
          <w:rFonts w:ascii="Times New Roman" w:eastAsia="Times New Roman" w:hAnsi="Times New Roman" w:cs="Times New Roman"/>
          <w:color w:val="000000"/>
          <w:sz w:val="28"/>
        </w:rPr>
        <w:t xml:space="preserve"> Анастасия – танцы; Мягкова Софья – художественное.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9141D" w:rsidRDefault="003C1714">
      <w:pPr>
        <w:spacing w:after="0"/>
        <w:ind w:firstLine="31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 культурой поведения и дисциплиной учащихся  являлась одним из направлений в формировании личности и коллектива. В течение года наблюдаются сдвиги в плане осознания правил и норм поведения, но на практике дети не всегда ведут себя, как следовало бы. В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вязи с этим работа над умением правильно себя вести будет продолжена. Учащиеся, которые нарушали дисциплину регулярно, привлекались к коллективным видам деятельности, им давались</w:t>
      </w:r>
      <w:r w:rsidR="00F83F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разовые поручения. </w:t>
      </w:r>
    </w:p>
    <w:p w:rsidR="00E9141D" w:rsidRDefault="003C1714">
      <w:pPr>
        <w:spacing w:after="0"/>
        <w:ind w:firstLine="31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Большое внимание было отведено формированию положительного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отношения к школе и учению. Было организовано дежурство в классе, столовой раздевалке. Систематически проводились рейды «Живи, книга» и  Чистые руки», чтобы прививать детям аккуратность в обращении с учебными принадлежностями. </w:t>
      </w:r>
    </w:p>
    <w:p w:rsidR="00E9141D" w:rsidRDefault="003C1714">
      <w:pPr>
        <w:spacing w:after="0"/>
        <w:ind w:firstLine="31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Огромная работа проводилась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развитию эмоционально – чувственной сферы личности. Наиболее удались такие мероприятия, как Дни именинника, на которые дети готовили подарки, сюрпризы друг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ругу, новый год,  где я выступала,  в роли Снегурочки, а сами дети организовали и провели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праз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дник самос</w:t>
      </w:r>
      <w:r w:rsidR="00F83F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тоятельно и на высоком уровне, так же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>радиционно весной в нашей школе проходился праздник «Весна», в этом учебном годы наш класс объединился с учащимися 1 класса и совместно готовили выступление «Вовка в стране знаний», данное мероприятие позволили по</w:t>
      </w:r>
      <w:r>
        <w:rPr>
          <w:rFonts w:ascii="Times New Roman" w:eastAsia="Times New Roman" w:hAnsi="Times New Roman" w:cs="Times New Roman"/>
          <w:color w:val="000000"/>
          <w:sz w:val="28"/>
        </w:rPr>
        <w:t>знакомить учащихся друг с другом, найти новых друзей, обменяться опытом,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раздник 8 Марта был проведён в такой зад</w:t>
      </w:r>
      <w:r w:rsidR="00F83F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ушевной атмосфере, что слезы уми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ления катились из глаз мам и ребят. Под музыку Чайковского они все вместе построили корабль из бумаги, на кото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ром решили отправиться в путешествие по волнам жизни. </w:t>
      </w:r>
    </w:p>
    <w:p w:rsidR="00E9141D" w:rsidRDefault="003C1714">
      <w:pPr>
        <w:spacing w:after="0"/>
        <w:ind w:firstLine="31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классе регулярно проводилась работа по формированию здорового образа жизни через систему оздоровительных мероприятий. На всех уроках проводились физкультминутки. В начале учебного дня – зарядка. Орга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низовывались игры на переменах.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Проводились беседы,  экскурсии в лес, акции «Покормите птиц», соревнования «Папа, я – спортивная семья».</w:t>
      </w:r>
      <w:proofErr w:type="gramEnd"/>
    </w:p>
    <w:p w:rsidR="00E9141D" w:rsidRDefault="003C1714">
      <w:pPr>
        <w:spacing w:after="0"/>
        <w:ind w:firstLine="31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Большое внимание уделялось профилактике дорожно-транспортного травматизма. Проводились игры, викторины, классные часы. </w:t>
      </w:r>
    </w:p>
    <w:p w:rsidR="00E9141D" w:rsidRDefault="003C1714">
      <w:pPr>
        <w:spacing w:after="0"/>
        <w:ind w:firstLine="31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Благодаря классным часам по этикету, ребята научились поведению за столом,  встрече гостей, сервировке стола.</w:t>
      </w:r>
    </w:p>
    <w:p w:rsidR="00E9141D" w:rsidRDefault="003C1714">
      <w:pPr>
        <w:spacing w:after="0"/>
        <w:ind w:firstLine="31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 с родителями велась на должном уровне. Вместо 5 запланированных собраний было проведено восемь</w:t>
      </w:r>
      <w:r w:rsidR="00F83FB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 запросу родителей.</w:t>
      </w:r>
    </w:p>
    <w:p w:rsidR="00E9141D" w:rsidRDefault="003C1714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Постоянно велись индивидуальные беседы с родителями, дети которых требуют особого внимания. На родительских лекториях рассматривались следующие вопросы: организация досуга своего ребенка,  поощрение или наказание, как правильно организовать подготовку к уч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ебному дню, прививаем любовь к чтению.  В течение года не возникало конфликтных ситуаций, не поступало жалоб, удалось организовать хорошую работу родительского совета.</w:t>
      </w:r>
    </w:p>
    <w:p w:rsidR="00E9141D" w:rsidRDefault="003C1714">
      <w:pPr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Считаю, что в 2012-2013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удалось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достигнуть все намеченные цели и задачи, вовлечь в </w:t>
      </w:r>
      <w:r>
        <w:rPr>
          <w:rFonts w:ascii="Times New Roman" w:eastAsia="Times New Roman" w:hAnsi="Times New Roman" w:cs="Times New Roman"/>
          <w:color w:val="000000"/>
          <w:sz w:val="28"/>
        </w:rPr>
        <w:t>активную работу всех учащихся. Наиболее эффективными формами работы, по моему мнению, являются, викторины, конкурсы, праздники, игры, проектная деятельность,  беседы с учащимися  по различным вопросам, начиная со школьных дел и заканчивая их личными пробле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мами, классные часы.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процессе включения детей в различные виды деятельности, личность ребенка раскрывается с разных сторон, открываются его индивидуальные особенности, его внутренний мир, учащиеся помогают окружающим  и товарищам  по собственной инициати</w:t>
      </w:r>
      <w:r>
        <w:rPr>
          <w:rFonts w:ascii="Times New Roman" w:eastAsia="Times New Roman" w:hAnsi="Times New Roman" w:cs="Times New Roman"/>
          <w:color w:val="000000"/>
          <w:sz w:val="28"/>
        </w:rPr>
        <w:t>ве, участвуют в общественных мероприятиях более охотно, активнее откликаются на просьбы о помощи, трудовую деятельность осуществляют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большей степени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самостоятельно, но иногда требую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 контроля со стороны классного </w:t>
      </w:r>
      <w:r w:rsidR="00F83FBC">
        <w:rPr>
          <w:rFonts w:ascii="Times New Roman" w:eastAsia="Times New Roman" w:hAnsi="Times New Roman" w:cs="Times New Roman"/>
          <w:color w:val="000000"/>
          <w:sz w:val="28"/>
        </w:rPr>
        <w:t>руководителя, оценива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>т себя, адекватно реагируют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замечания и критику.</w:t>
      </w:r>
    </w:p>
    <w:p w:rsidR="00E9141D" w:rsidRDefault="00E9141D">
      <w:pPr>
        <w:rPr>
          <w:rFonts w:ascii="Times New Roman" w:eastAsia="Times New Roman" w:hAnsi="Times New Roman" w:cs="Times New Roman"/>
          <w:sz w:val="28"/>
        </w:rPr>
      </w:pPr>
    </w:p>
    <w:p w:rsidR="00E9141D" w:rsidRDefault="00E9141D">
      <w:pPr>
        <w:rPr>
          <w:rFonts w:ascii="Times New Roman" w:eastAsia="Times New Roman" w:hAnsi="Times New Roman" w:cs="Times New Roman"/>
          <w:sz w:val="28"/>
        </w:rPr>
      </w:pPr>
    </w:p>
    <w:p w:rsidR="00E9141D" w:rsidRDefault="003C1714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E9141D" w:rsidRDefault="00E9141D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9141D" w:rsidRDefault="00E9141D">
      <w:pPr>
        <w:rPr>
          <w:rFonts w:ascii="Times New Roman" w:eastAsia="Times New Roman" w:hAnsi="Times New Roman" w:cs="Times New Roman"/>
          <w:sz w:val="28"/>
        </w:rPr>
      </w:pPr>
    </w:p>
    <w:sectPr w:rsidR="00E9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141D"/>
    <w:rsid w:val="003C1714"/>
    <w:rsid w:val="00E9141D"/>
    <w:rsid w:val="00F8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2</cp:revision>
  <dcterms:created xsi:type="dcterms:W3CDTF">2013-12-14T13:16:00Z</dcterms:created>
  <dcterms:modified xsi:type="dcterms:W3CDTF">2013-12-14T13:29:00Z</dcterms:modified>
</cp:coreProperties>
</file>