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A8" w:rsidRPr="003218AB" w:rsidRDefault="003218AB" w:rsidP="00321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AB">
        <w:rPr>
          <w:rFonts w:ascii="Times New Roman" w:hAnsi="Times New Roman" w:cs="Times New Roman"/>
          <w:b/>
          <w:sz w:val="28"/>
          <w:szCs w:val="28"/>
        </w:rPr>
        <w:t>Рекомендации классного руководителя на лето будущим второклассникам.</w:t>
      </w:r>
    </w:p>
    <w:p w:rsidR="003218AB" w:rsidRDefault="003218AB" w:rsidP="003218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Лето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каникул, детского отдыха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. Как же организовать летний отдых детей так, чтобы за время каникул не улетучились полученные ранее знания? Чем ребенок должен заниматься? А может лучше просто отдыхать?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Оптимальный вариант – совместить отдых с </w:t>
      </w:r>
      <w:r w:rsidRPr="003218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занятиями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218AB" w:rsidRDefault="003218AB" w:rsidP="003218AB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Некоторые родители используют лето для </w:t>
      </w:r>
      <w:r w:rsidRPr="003218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усиленных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занятий с детьми, сильно переживают, видя невысокую эффективность и </w:t>
      </w:r>
      <w:r w:rsidRPr="003218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вялость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детей. Не стоит забывать, что дети, как и мы, взрослые, нуждаются в отдыхе. И следует помнить, что занятия летом по времени должны быт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короче, чем обычно. Проводить 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лучше в утренние часы.  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димо 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летнее чтение.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Каким образом? </w:t>
      </w:r>
      <w:r w:rsidR="006F2A21">
        <w:rPr>
          <w:rFonts w:ascii="Times New Roman" w:hAnsi="Times New Roman" w:cs="Times New Roman"/>
          <w:color w:val="000000"/>
          <w:sz w:val="28"/>
          <w:szCs w:val="28"/>
        </w:rPr>
        <w:t>После прочтения предложения  вслух задавать ребёнку вопросы:</w:t>
      </w:r>
    </w:p>
    <w:p w:rsidR="00C96174" w:rsidRPr="00C96174" w:rsidRDefault="006F2A21" w:rsidP="00FF196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чем говорится в первом предложении, втором, третьем и т.д. Требовать полных ответов. Что произошло? Расскажи. Что было? Что будет? От прочтения по предложениям, переходить к прочтению по частям. Расскажи, что здесь произошло? А как надо поступать? А что сделать?</w:t>
      </w:r>
      <w:r w:rsidR="006B2E2F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Высказывайте свое мнение по прочитанному произведению. Обсуждайте ситуации, которы</w:t>
      </w:r>
      <w:r w:rsidR="00945961">
        <w:rPr>
          <w:rFonts w:ascii="Times New Roman" w:hAnsi="Times New Roman" w:cs="Times New Roman"/>
          <w:color w:val="000000"/>
          <w:sz w:val="28"/>
          <w:szCs w:val="28"/>
        </w:rPr>
        <w:t xml:space="preserve">е описываются в книге. </w:t>
      </w:r>
      <w:proofErr w:type="gramStart"/>
      <w:r w:rsidR="00945961">
        <w:rPr>
          <w:rFonts w:ascii="Times New Roman" w:hAnsi="Times New Roman" w:cs="Times New Roman"/>
          <w:color w:val="000000"/>
          <w:sz w:val="28"/>
          <w:szCs w:val="28"/>
        </w:rPr>
        <w:t>Проявите искренний интерес и ребенок  перескажет</w:t>
      </w:r>
      <w:proofErr w:type="gramEnd"/>
      <w:r w:rsidR="00945961">
        <w:rPr>
          <w:rFonts w:ascii="Times New Roman" w:hAnsi="Times New Roman" w:cs="Times New Roman"/>
          <w:color w:val="000000"/>
          <w:sz w:val="28"/>
          <w:szCs w:val="28"/>
        </w:rPr>
        <w:t xml:space="preserve"> вам</w:t>
      </w:r>
      <w:r w:rsidR="006B2E2F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945961">
        <w:rPr>
          <w:rFonts w:ascii="Times New Roman" w:hAnsi="Times New Roman" w:cs="Times New Roman"/>
          <w:color w:val="000000"/>
          <w:sz w:val="28"/>
          <w:szCs w:val="28"/>
        </w:rPr>
        <w:t>читанное произведение, используйте при пересказе</w:t>
      </w:r>
      <w:r w:rsidR="006B2E2F">
        <w:rPr>
          <w:rFonts w:ascii="Times New Roman" w:hAnsi="Times New Roman" w:cs="Times New Roman"/>
          <w:color w:val="000000"/>
          <w:sz w:val="28"/>
          <w:szCs w:val="28"/>
        </w:rPr>
        <w:t xml:space="preserve"> деление текста на части и составление картинного плана.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Чтению необходимо выделять 15 минут в день или 30 минут делить на 15 минут утром и 15 минут в послеобеденное время. Все прочитанные произведения за лето фиксировать в </w:t>
      </w:r>
      <w:r w:rsidRPr="006B2E2F">
        <w:rPr>
          <w:rFonts w:ascii="Times New Roman" w:hAnsi="Times New Roman" w:cs="Times New Roman"/>
          <w:color w:val="000000"/>
          <w:sz w:val="28"/>
          <w:szCs w:val="28"/>
        </w:rPr>
        <w:t>читательский дневник.</w:t>
      </w:r>
      <w:r w:rsidR="00C96174" w:rsidRPr="00C96174">
        <w:rPr>
          <w:rFonts w:ascii="Times New Roman" w:hAnsi="Times New Roman" w:cs="Times New Roman"/>
          <w:color w:val="000000"/>
          <w:sz w:val="28"/>
          <w:szCs w:val="28"/>
        </w:rPr>
        <w:t>Отзыв по прочитанным книгам (минимум к пяти произведениям) записывать в читательский дневник – завести тетрадь в узкую косую линейку (рисунок на обложке д</w:t>
      </w:r>
      <w:r w:rsidR="00945961">
        <w:rPr>
          <w:rFonts w:ascii="Times New Roman" w:hAnsi="Times New Roman" w:cs="Times New Roman"/>
          <w:color w:val="000000"/>
          <w:sz w:val="28"/>
          <w:szCs w:val="28"/>
        </w:rPr>
        <w:t>опускается), подписать, одеть на тетрадь обложку</w:t>
      </w:r>
      <w:r w:rsidR="00C96174" w:rsidRPr="00C96174">
        <w:rPr>
          <w:rFonts w:ascii="Times New Roman" w:hAnsi="Times New Roman" w:cs="Times New Roman"/>
          <w:color w:val="000000"/>
          <w:sz w:val="28"/>
          <w:szCs w:val="28"/>
        </w:rPr>
        <w:t xml:space="preserve">, записи вести аккуратно. Сдать в начале сентября (конкурс на лучший читательский дневник). Подпись родителей после каждого отзыва. Проверять технику чтения в конце каждого месяца и записывать в читательский </w:t>
      </w:r>
      <w:r w:rsidR="00C96174" w:rsidRPr="00C961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дневник.</w:t>
      </w:r>
      <w:r w:rsidR="00FF1963" w:rsidRPr="00FF1963">
        <w:rPr>
          <w:rFonts w:ascii="Times New Roman" w:hAnsi="Times New Roman" w:cs="Times New Roman"/>
          <w:color w:val="000000"/>
          <w:sz w:val="28"/>
          <w:szCs w:val="28"/>
        </w:rPr>
        <w:t>Норма первого полугодия 2 класса 45-60 слов в минуту. Чтение должно быть выразительным, внятным,</w:t>
      </w:r>
      <w:r w:rsidR="00FF1963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осознанным и</w:t>
      </w:r>
      <w:r w:rsidR="00FF1963" w:rsidRPr="00FF1963">
        <w:rPr>
          <w:rFonts w:ascii="Times New Roman" w:hAnsi="Times New Roman" w:cs="Times New Roman"/>
          <w:color w:val="000000"/>
          <w:sz w:val="28"/>
          <w:szCs w:val="28"/>
        </w:rPr>
        <w:t xml:space="preserve"> целыми словами.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Отзыв о прочитанной книге 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 составить по следующей форме: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1. Автор книги.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2. Название книги.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3. Количество дней, которое ушло на прочтение этой книги.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4. Перечисли главных героев. Какой герой любимый, почему?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5. Напиши, какие приключения показались тебе самыми интересными.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Чему научила тебя эта книга?</w:t>
      </w:r>
    </w:p>
    <w:p w:rsid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 xml:space="preserve">7. Нарисуй иллюстрацию к понравившемуся отрывку.   </w:t>
      </w:r>
    </w:p>
    <w:p w:rsidR="006F2A21" w:rsidRPr="006B2E2F" w:rsidRDefault="006B2E2F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Чтением нужно заниматься на протяжении всего лета.</w:t>
      </w:r>
    </w:p>
    <w:p w:rsidR="006B2E2F" w:rsidRDefault="006B2E2F" w:rsidP="006B2E2F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E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Важно помнить, что путешествуя по миру или просто выезжая на дачу, следует обсуждать с ребенком полученные им впечатления. Путешествие – возможность расширять не только кругозор ребенка, объясняя те или иные явления, но и пополнять словарный запас, развивать речь, передавая впечатления об </w:t>
      </w:r>
      <w:proofErr w:type="gramStart"/>
      <w:r w:rsidRPr="006B2E2F">
        <w:rPr>
          <w:rFonts w:ascii="Times New Roman" w:eastAsia="Calibri" w:hAnsi="Times New Roman" w:cs="Times New Roman"/>
          <w:color w:val="000000"/>
          <w:sz w:val="28"/>
          <w:szCs w:val="28"/>
        </w:rPr>
        <w:t>увиденном</w:t>
      </w:r>
      <w:proofErr w:type="gramEnd"/>
      <w:r w:rsidRPr="006B2E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E0603F" w:rsidRDefault="006B2E2F" w:rsidP="006B2E2F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E2F">
        <w:rPr>
          <w:rFonts w:ascii="Times New Roman" w:eastAsia="Calibri" w:hAnsi="Times New Roman" w:cs="Times New Roman"/>
          <w:color w:val="000000"/>
          <w:sz w:val="28"/>
          <w:szCs w:val="28"/>
        </w:rPr>
        <w:t>Отличное средство для развития ребенка – письмо. Конечно, телефоном воспользоваться проще. Однако если ребенок отдыхает один, помогите ему освоить это средство связи. Заранее закупите конверты, вместе с ребенком заполните все необходимые данные. Пусть письмо будет к</w:t>
      </w:r>
      <w:r w:rsidR="00677B2F">
        <w:rPr>
          <w:rFonts w:ascii="Times New Roman" w:hAnsi="Times New Roman" w:cs="Times New Roman"/>
          <w:color w:val="000000"/>
          <w:sz w:val="28"/>
          <w:szCs w:val="28"/>
        </w:rPr>
        <w:t xml:space="preserve">оротким, </w:t>
      </w:r>
      <w:r w:rsidRPr="006B2E2F">
        <w:rPr>
          <w:rFonts w:ascii="Times New Roman" w:eastAsia="Calibri" w:hAnsi="Times New Roman" w:cs="Times New Roman"/>
          <w:color w:val="000000"/>
          <w:sz w:val="28"/>
          <w:szCs w:val="28"/>
        </w:rPr>
        <w:t>но Вы получите огромное удовольствие, получив его.</w:t>
      </w:r>
    </w:p>
    <w:p w:rsidR="006B2E2F" w:rsidRDefault="00E0603F" w:rsidP="006B2E2F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Чтобы ребёнок писал грамотно, следует постоянно повторять правила орфографии, которые были изучены  в 1 классе. 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Оформление предложения (предложение пишется с заглавной буквы и в конце ставится точка), считаем количество слов в предложении, только потом записываем;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Сочетания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чк-чн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пишутся так и никак иначе;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Перенос слов (слова переносим по слогам, нельзя переносить слова, состоящие из одного слога и слог, состоящий из одной буквы);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Алфавит печатных и прописных букв (порядок расположения букв в русском языке);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Деление слов на слоги;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Ударение («позови слово с собой гулять» </w:t>
      </w:r>
      <w:r w:rsidR="00677B2F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</w:t>
      </w:r>
      <w:proofErr w:type="spellStart"/>
      <w:r w:rsidR="00677B2F">
        <w:rPr>
          <w:rFonts w:ascii="Times New Roman" w:hAnsi="Times New Roman" w:cs="Times New Roman"/>
          <w:color w:val="000000"/>
          <w:sz w:val="28"/>
          <w:szCs w:val="28"/>
        </w:rPr>
        <w:t>мЯч</w:t>
      </w:r>
      <w:proofErr w:type="gramStart"/>
      <w:r w:rsidR="00677B2F">
        <w:rPr>
          <w:rFonts w:ascii="Times New Roman" w:hAnsi="Times New Roman" w:cs="Times New Roman"/>
          <w:color w:val="000000"/>
          <w:sz w:val="28"/>
          <w:szCs w:val="28"/>
        </w:rPr>
        <w:t>!П</w:t>
      </w:r>
      <w:proofErr w:type="gramEnd"/>
      <w:r w:rsidR="00677B2F">
        <w:rPr>
          <w:rFonts w:ascii="Times New Roman" w:hAnsi="Times New Roman" w:cs="Times New Roman"/>
          <w:color w:val="000000"/>
          <w:sz w:val="28"/>
          <w:szCs w:val="28"/>
        </w:rPr>
        <w:t>ойдем</w:t>
      </w:r>
      <w:proofErr w:type="spellEnd"/>
      <w:r w:rsidR="00677B2F">
        <w:rPr>
          <w:rFonts w:ascii="Times New Roman" w:hAnsi="Times New Roman" w:cs="Times New Roman"/>
          <w:color w:val="000000"/>
          <w:sz w:val="28"/>
          <w:szCs w:val="28"/>
        </w:rPr>
        <w:t xml:space="preserve"> гулять! и т.д.);</w:t>
      </w:r>
    </w:p>
    <w:p w:rsidR="00677B2F" w:rsidRDefault="00677B2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Правило написания имен собственных (с заглавной буквы пишем имена, отчества, фамилии людей, клички животных, названия городов, рек, озер, стран, сёл, деревень).</w:t>
      </w:r>
      <w:proofErr w:type="gramEnd"/>
    </w:p>
    <w:p w:rsidR="00A526C6" w:rsidRDefault="00A526C6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забывайте о фонетике.  Фонетическую таблицу нужно регулярно повторять. Таблица находится в приложении.</w:t>
      </w:r>
    </w:p>
    <w:p w:rsidR="003019FA" w:rsidRDefault="00677B2F" w:rsidP="00677B2F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августе упражняемся в написании текстов под диктовку, списывании небольших текстов. Для упражнений заводим тетрадь по русскому языку. Следует уделять письму утреннее время не более 15-20 минут. Советую завести прописи по письму и прописывать по полстраницы 1 раз в день. </w:t>
      </w:r>
      <w:r w:rsidR="003019FA">
        <w:rPr>
          <w:rFonts w:ascii="Times New Roman" w:hAnsi="Times New Roman" w:cs="Times New Roman"/>
          <w:color w:val="000000"/>
          <w:sz w:val="28"/>
          <w:szCs w:val="28"/>
        </w:rPr>
        <w:t xml:space="preserve">Очень удачные для тренировки прописи Татьяны Васильевны </w:t>
      </w:r>
      <w:proofErr w:type="spellStart"/>
      <w:r w:rsidR="003019FA">
        <w:rPr>
          <w:rFonts w:ascii="Times New Roman" w:hAnsi="Times New Roman" w:cs="Times New Roman"/>
          <w:color w:val="000000"/>
          <w:sz w:val="28"/>
          <w:szCs w:val="28"/>
        </w:rPr>
        <w:t>Шкляровой</w:t>
      </w:r>
      <w:proofErr w:type="spellEnd"/>
      <w:r w:rsidR="003019FA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Осуществляется отработка наклона, высоты букв и обведение  буквы по образцу. </w:t>
      </w:r>
    </w:p>
    <w:p w:rsidR="000C43D1" w:rsidRDefault="00C71647" w:rsidP="000C43D1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Играйте с ребенком в развивающие игры. Берете и заготавливаете</w:t>
      </w:r>
      <w:r w:rsidR="00DF5D20">
        <w:rPr>
          <w:rFonts w:ascii="Times New Roman" w:hAnsi="Times New Roman" w:cs="Times New Roman"/>
          <w:color w:val="000000"/>
          <w:sz w:val="28"/>
          <w:szCs w:val="28"/>
        </w:rPr>
        <w:t xml:space="preserve"> колоду карточек  (размером с визитку), на каждой из которых на одной стороне пишете вопрос («к двум прибавить один»), а на другой – ответ («три»). Играть этой колодой нужно так: отвечает, переворачивает карточку, если ответ верный, откладывает ее, как «выигранную», а если нет – кладет ее в низ колоды и читает следующую карточку.</w:t>
      </w:r>
      <w:r w:rsidR="000B55C4">
        <w:rPr>
          <w:rFonts w:ascii="Times New Roman" w:hAnsi="Times New Roman" w:cs="Times New Roman"/>
          <w:color w:val="000000"/>
          <w:sz w:val="28"/>
          <w:szCs w:val="28"/>
        </w:rPr>
        <w:t xml:space="preserve"> Колода </w:t>
      </w:r>
      <w:proofErr w:type="spellStart"/>
      <w:r w:rsidR="000B55C4">
        <w:rPr>
          <w:rFonts w:ascii="Times New Roman" w:hAnsi="Times New Roman" w:cs="Times New Roman"/>
          <w:color w:val="000000"/>
          <w:sz w:val="28"/>
          <w:szCs w:val="28"/>
        </w:rPr>
        <w:t>невыигранных</w:t>
      </w:r>
      <w:proofErr w:type="spellEnd"/>
      <w:r w:rsidR="000B55C4">
        <w:rPr>
          <w:rFonts w:ascii="Times New Roman" w:hAnsi="Times New Roman" w:cs="Times New Roman"/>
          <w:color w:val="000000"/>
          <w:sz w:val="28"/>
          <w:szCs w:val="28"/>
        </w:rPr>
        <w:t xml:space="preserve"> карточек </w:t>
      </w:r>
      <w:r w:rsidR="000B55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быстро уменьшается, и через какой-нибудь час игры остается всего три-четыре карточки, для которых ответы запоминаются автоматически, сами собой. Игры обучают лучше, чем наказания.</w:t>
      </w:r>
      <w:r>
        <w:rPr>
          <w:rFonts w:ascii="Times New Roman" w:hAnsi="Times New Roman" w:cs="Times New Roman"/>
          <w:color w:val="000000"/>
          <w:sz w:val="28"/>
          <w:szCs w:val="28"/>
        </w:rPr>
        <w:t>И так на все составы чисел, на таблицу сложения и вычитания.</w:t>
      </w:r>
      <w:r w:rsidR="000B55C4">
        <w:rPr>
          <w:rFonts w:ascii="Times New Roman" w:hAnsi="Times New Roman" w:cs="Times New Roman"/>
          <w:color w:val="000000"/>
          <w:sz w:val="28"/>
          <w:szCs w:val="28"/>
        </w:rPr>
        <w:t xml:space="preserve"> Потом плавно переходите к таблице умножения.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вы найдете составы чисел и та</w:t>
      </w:r>
      <w:r w:rsidR="000B55C4">
        <w:rPr>
          <w:rFonts w:ascii="Times New Roman" w:hAnsi="Times New Roman" w:cs="Times New Roman"/>
          <w:color w:val="000000"/>
          <w:sz w:val="28"/>
          <w:szCs w:val="28"/>
        </w:rPr>
        <w:t>блицы.</w:t>
      </w:r>
      <w:r w:rsidR="005B5575">
        <w:rPr>
          <w:rFonts w:ascii="Times New Roman" w:hAnsi="Times New Roman" w:cs="Times New Roman"/>
          <w:color w:val="000000"/>
          <w:sz w:val="28"/>
          <w:szCs w:val="28"/>
        </w:rPr>
        <w:t xml:space="preserve"> Играя, вы восполняете пробелы в знаниях на сложение, вычитание и умножение.</w:t>
      </w:r>
      <w:r w:rsidR="00F94971">
        <w:rPr>
          <w:rFonts w:ascii="Times New Roman" w:hAnsi="Times New Roman" w:cs="Times New Roman"/>
          <w:color w:val="000000"/>
          <w:sz w:val="28"/>
          <w:szCs w:val="28"/>
        </w:rPr>
        <w:t>Или игра «Цифра-слово». Также на карточках с одной стороны изображен предмет, а на другой стороне цифрой обозначено количество изображенных предметов. Просить ребёнка сказать по картинке</w:t>
      </w:r>
      <w:r w:rsidR="000C43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4971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изображено предметов. Например: </w:t>
      </w:r>
      <w:r w:rsidR="00F94971" w:rsidRPr="000C43D1">
        <w:rPr>
          <w:rFonts w:ascii="Times New Roman" w:hAnsi="Times New Roman" w:cs="Times New Roman"/>
          <w:b/>
          <w:color w:val="000000"/>
          <w:sz w:val="28"/>
          <w:szCs w:val="28"/>
        </w:rPr>
        <w:t>один синийшар</w:t>
      </w:r>
      <w:r w:rsidR="00F94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43D1">
        <w:rPr>
          <w:rFonts w:ascii="Times New Roman" w:hAnsi="Times New Roman" w:cs="Times New Roman"/>
          <w:color w:val="000000"/>
          <w:sz w:val="28"/>
          <w:szCs w:val="28"/>
        </w:rPr>
        <w:t xml:space="preserve">два </w:t>
      </w:r>
      <w:r w:rsidR="000C43D1" w:rsidRPr="000C43D1">
        <w:rPr>
          <w:rFonts w:ascii="Times New Roman" w:hAnsi="Times New Roman" w:cs="Times New Roman"/>
          <w:b/>
          <w:color w:val="000000"/>
          <w:sz w:val="28"/>
          <w:szCs w:val="28"/>
        </w:rPr>
        <w:t>синих шара</w:t>
      </w:r>
      <w:r w:rsidR="000C43D1">
        <w:rPr>
          <w:rFonts w:ascii="Times New Roman" w:hAnsi="Times New Roman" w:cs="Times New Roman"/>
          <w:color w:val="000000"/>
          <w:sz w:val="28"/>
          <w:szCs w:val="28"/>
        </w:rPr>
        <w:t xml:space="preserve">, пять </w:t>
      </w:r>
      <w:r w:rsidR="000C43D1" w:rsidRPr="000C43D1">
        <w:rPr>
          <w:rFonts w:ascii="Times New Roman" w:hAnsi="Times New Roman" w:cs="Times New Roman"/>
          <w:b/>
          <w:color w:val="000000"/>
          <w:sz w:val="28"/>
          <w:szCs w:val="28"/>
        </w:rPr>
        <w:t>синих шаров.</w:t>
      </w:r>
      <w:r w:rsidR="000C43D1">
        <w:rPr>
          <w:rFonts w:ascii="Times New Roman" w:hAnsi="Times New Roman" w:cs="Times New Roman"/>
          <w:color w:val="000000"/>
          <w:sz w:val="28"/>
          <w:szCs w:val="28"/>
        </w:rPr>
        <w:t xml:space="preserve">Обращайте внимание, как ребенок произносит количественное числительное с именем существительным. Заготовьте карточки на разные предметы: зайчики, цветы, геометрические фигуры. </w:t>
      </w:r>
      <w:r w:rsidR="00F94971">
        <w:rPr>
          <w:rFonts w:ascii="Times New Roman" w:hAnsi="Times New Roman" w:cs="Times New Roman"/>
          <w:color w:val="000000"/>
          <w:sz w:val="28"/>
          <w:szCs w:val="28"/>
        </w:rPr>
        <w:t>Считайте с ребенком предметы, в прямом и обратном порядке. Один шар, два шара, три шара и наоборот: три шара, два шара, один шар. Интересуйтесь, какой формы окружающие предметы. Какой формы стол? (Круглый, квадратный, прямоугольный). Какой формы</w:t>
      </w:r>
      <w:r w:rsidR="000C43D1">
        <w:rPr>
          <w:rFonts w:ascii="Times New Roman" w:hAnsi="Times New Roman" w:cs="Times New Roman"/>
          <w:color w:val="000000"/>
          <w:sz w:val="28"/>
          <w:szCs w:val="28"/>
        </w:rPr>
        <w:t xml:space="preserve"> мяч, окно, шкаф, тарелка и т.д. </w:t>
      </w:r>
    </w:p>
    <w:p w:rsidR="005B5575" w:rsidRDefault="000C43D1" w:rsidP="000C43D1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Помните, ребёнок не любит делать то, что пока трудно ему даётся. Объясните ребенку, что у вас и у него не всё получается сразу. </w:t>
      </w:r>
      <w:r w:rsidR="006B63B1">
        <w:rPr>
          <w:rFonts w:ascii="Times New Roman" w:hAnsi="Times New Roman" w:cs="Times New Roman"/>
          <w:color w:val="000000"/>
          <w:sz w:val="28"/>
          <w:szCs w:val="28"/>
        </w:rPr>
        <w:t>Это нормально, что люди учатся столько лет. Если он постарается, а вы ему поможете, то у него всё получится, и это будет его маленькой победой.</w:t>
      </w:r>
    </w:p>
    <w:p w:rsidR="005B5575" w:rsidRPr="005B5575" w:rsidRDefault="005B5575" w:rsidP="005B5575">
      <w:pPr>
        <w:spacing w:line="36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b/>
          <w:color w:val="000000"/>
          <w:sz w:val="28"/>
          <w:szCs w:val="28"/>
        </w:rPr>
        <w:t>ЧЕТЫРЕ РЕЗУЛЬТАТА УЧЕНИЯ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    Ваш ребенок чему то учится. Общий итог будет состоять из нескольких частных результатов. Назовем четыре из них.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b/>
          <w:color w:val="000000"/>
          <w:sz w:val="28"/>
          <w:szCs w:val="28"/>
        </w:rPr>
        <w:t>Первый</w:t>
      </w:r>
      <w:r w:rsidRPr="005B5575">
        <w:rPr>
          <w:rFonts w:ascii="Times New Roman" w:hAnsi="Times New Roman" w:cs="Times New Roman"/>
          <w:color w:val="000000"/>
          <w:sz w:val="28"/>
          <w:szCs w:val="28"/>
        </w:rPr>
        <w:t>,  самый очевидный – это знание, которое он получит или умение, которое он освоит.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Второй результат</w:t>
      </w: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менее очевиден: это тренировка общей способности учиться, то есть учить самого себя.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Третий результат</w:t>
      </w: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– эмоциональный след от занятия: удовлетворение или разочарование, уверенность или неуверенность в своих силах.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   Наконец, </w:t>
      </w:r>
      <w:r w:rsidRPr="005B5575">
        <w:rPr>
          <w:rFonts w:ascii="Times New Roman" w:hAnsi="Times New Roman" w:cs="Times New Roman"/>
          <w:b/>
          <w:color w:val="000000"/>
          <w:sz w:val="28"/>
          <w:szCs w:val="28"/>
        </w:rPr>
        <w:t>четвертый результат</w:t>
      </w: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– след на ваших взаимоотношениях с ним, если вы принимали участие в занятиях. Здесь итог также может быть либо положительным (остались </w:t>
      </w:r>
      <w:proofErr w:type="gramStart"/>
      <w:r w:rsidRPr="005B5575">
        <w:rPr>
          <w:rFonts w:ascii="Times New Roman" w:hAnsi="Times New Roman" w:cs="Times New Roman"/>
          <w:color w:val="000000"/>
          <w:sz w:val="28"/>
          <w:szCs w:val="28"/>
        </w:rPr>
        <w:t>довольны</w:t>
      </w:r>
      <w:proofErr w:type="gramEnd"/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другом), либо отрицательным (пополнилась копилка взаимных недовольств).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   Запомните, родителей подстерегает опасность ориентироваться только на первый результат (выучился? научился?). Ни в коем случае не забывайте об остальных трех. Они гораздо важнее!</w:t>
      </w:r>
    </w:p>
    <w:p w:rsid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  Так что, если ваш ребенок строит из кубиков странный «дворец», лепит собачку, похожую на ящерицу, пишет корявым почерком или не очень складно рассказывает о фильме, но при этом увлечен или сосредоточен – не критикуйте, не поправляйте его. А если вы еще и проявите искренний интерес к его делу, то почувствуете, как усилится взаимное уважение и принятие друг друга, так необходимые и вам, и ему.</w:t>
      </w:r>
    </w:p>
    <w:p w:rsidR="000C43D1" w:rsidRPr="000C43D1" w:rsidRDefault="000C43D1" w:rsidP="000C43D1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D1">
        <w:rPr>
          <w:rFonts w:ascii="Times New Roman" w:hAnsi="Times New Roman" w:cs="Times New Roman"/>
          <w:color w:val="000000"/>
          <w:sz w:val="28"/>
          <w:szCs w:val="28"/>
        </w:rPr>
        <w:t>Итак, впереди целых три ме</w:t>
      </w:r>
      <w:r>
        <w:rPr>
          <w:rFonts w:ascii="Times New Roman" w:hAnsi="Times New Roman" w:cs="Times New Roman"/>
          <w:color w:val="000000"/>
          <w:sz w:val="28"/>
          <w:szCs w:val="28"/>
        </w:rPr>
        <w:t>сяца летнего отдыха. Каждый из в</w:t>
      </w:r>
      <w:r w:rsidRPr="000C43D1">
        <w:rPr>
          <w:rFonts w:ascii="Times New Roman" w:hAnsi="Times New Roman" w:cs="Times New Roman"/>
          <w:color w:val="000000"/>
          <w:sz w:val="28"/>
          <w:szCs w:val="28"/>
        </w:rPr>
        <w:t>ас старается интересно организовать этот отдых для своих детей. Следует помнить, что это время должно способствовать развитию ребенка. А ведущу</w:t>
      </w:r>
      <w:r>
        <w:rPr>
          <w:rFonts w:ascii="Times New Roman" w:hAnsi="Times New Roman" w:cs="Times New Roman"/>
          <w:color w:val="000000"/>
          <w:sz w:val="28"/>
          <w:szCs w:val="28"/>
        </w:rPr>
        <w:t>ю роль в развитии ребенка играете вы,</w:t>
      </w:r>
      <w:r w:rsidRPr="000C43D1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родители. </w:t>
      </w:r>
      <w:r w:rsidR="00945961">
        <w:rPr>
          <w:rFonts w:ascii="Times New Roman" w:hAnsi="Times New Roman" w:cs="Times New Roman"/>
          <w:color w:val="000000"/>
          <w:sz w:val="28"/>
          <w:szCs w:val="28"/>
        </w:rPr>
        <w:t>Кто желает развивать логическое мышление ребёнка, можете использовать тетрадь на печатной основе «</w:t>
      </w:r>
      <w:proofErr w:type="spellStart"/>
      <w:r w:rsidR="00945961">
        <w:rPr>
          <w:rFonts w:ascii="Times New Roman" w:hAnsi="Times New Roman" w:cs="Times New Roman"/>
          <w:color w:val="000000"/>
          <w:sz w:val="28"/>
          <w:szCs w:val="28"/>
        </w:rPr>
        <w:t>Интеллектика</w:t>
      </w:r>
      <w:proofErr w:type="spellEnd"/>
      <w:r w:rsidR="00945961">
        <w:rPr>
          <w:rFonts w:ascii="Times New Roman" w:hAnsi="Times New Roman" w:cs="Times New Roman"/>
          <w:color w:val="000000"/>
          <w:sz w:val="28"/>
          <w:szCs w:val="28"/>
        </w:rPr>
        <w:t xml:space="preserve">», автор: А.З. </w:t>
      </w:r>
      <w:proofErr w:type="spellStart"/>
      <w:r w:rsidR="00945961">
        <w:rPr>
          <w:rFonts w:ascii="Times New Roman" w:hAnsi="Times New Roman" w:cs="Times New Roman"/>
          <w:color w:val="000000"/>
          <w:sz w:val="28"/>
          <w:szCs w:val="28"/>
        </w:rPr>
        <w:t>Зак</w:t>
      </w:r>
      <w:proofErr w:type="spellEnd"/>
      <w:r w:rsidR="009459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3D1" w:rsidRPr="000C43D1" w:rsidRDefault="00945961" w:rsidP="000C43D1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Желаю</w:t>
      </w:r>
      <w:r w:rsidR="000C43D1" w:rsidRPr="000C43D1">
        <w:rPr>
          <w:rFonts w:ascii="Times New Roman" w:hAnsi="Times New Roman" w:cs="Times New Roman"/>
          <w:color w:val="000000"/>
          <w:sz w:val="28"/>
          <w:szCs w:val="28"/>
        </w:rPr>
        <w:t xml:space="preserve"> всем интересного лета, здоровья, хорошего настроения и терпения! </w:t>
      </w:r>
    </w:p>
    <w:p w:rsidR="000C43D1" w:rsidRDefault="000C43D1" w:rsidP="000C43D1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D1">
        <w:rPr>
          <w:rFonts w:ascii="Times New Roman" w:hAnsi="Times New Roman" w:cs="Times New Roman"/>
          <w:color w:val="000000"/>
          <w:sz w:val="28"/>
          <w:szCs w:val="28"/>
        </w:rPr>
        <w:t>Удачи!</w:t>
      </w:r>
    </w:p>
    <w:p w:rsidR="00F94971" w:rsidRDefault="00F94971" w:rsidP="00677B2F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963" w:rsidRDefault="00FF1963" w:rsidP="00677B2F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96174" w:rsidRDefault="00C96174" w:rsidP="00677B2F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96174" w:rsidRPr="00C96174" w:rsidRDefault="00C96174" w:rsidP="00677B2F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77B2F" w:rsidRPr="00677B2F" w:rsidRDefault="00677B2F" w:rsidP="00677B2F">
      <w:pPr>
        <w:spacing w:line="360" w:lineRule="auto"/>
        <w:ind w:left="218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B2F" w:rsidRPr="00E0603F" w:rsidRDefault="00677B2F" w:rsidP="00677B2F">
      <w:pPr>
        <w:pStyle w:val="a4"/>
        <w:spacing w:line="360" w:lineRule="auto"/>
        <w:ind w:left="578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E2F" w:rsidRDefault="006B2E2F" w:rsidP="006B2E2F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E2F" w:rsidRDefault="00945961" w:rsidP="00945961">
      <w:pPr>
        <w:spacing w:line="360" w:lineRule="auto"/>
        <w:ind w:left="-142" w:right="-143"/>
        <w:jc w:val="center"/>
        <w:rPr>
          <w:rFonts w:ascii="Monotype Corsiva" w:hAnsi="Monotype Corsiva" w:cs="Times New Roman"/>
          <w:color w:val="000000"/>
          <w:sz w:val="144"/>
          <w:szCs w:val="144"/>
        </w:rPr>
      </w:pPr>
      <w:r w:rsidRPr="00945961">
        <w:rPr>
          <w:rFonts w:ascii="Monotype Corsiva" w:hAnsi="Monotype Corsiva" w:cs="Times New Roman"/>
          <w:color w:val="000000"/>
          <w:sz w:val="144"/>
          <w:szCs w:val="144"/>
        </w:rPr>
        <w:t>Приложение</w:t>
      </w:r>
    </w:p>
    <w:p w:rsidR="00945961" w:rsidRDefault="00945961" w:rsidP="00945961">
      <w:pPr>
        <w:spacing w:line="360" w:lineRule="auto"/>
        <w:ind w:left="-142" w:right="-143"/>
        <w:jc w:val="center"/>
        <w:rPr>
          <w:rFonts w:ascii="Monotype Corsiva" w:hAnsi="Monotype Corsiva" w:cs="Times New Roman"/>
          <w:color w:val="000000"/>
          <w:sz w:val="144"/>
          <w:szCs w:val="144"/>
        </w:rPr>
      </w:pPr>
    </w:p>
    <w:p w:rsidR="00945961" w:rsidRDefault="00945961" w:rsidP="00945961">
      <w:pPr>
        <w:spacing w:line="360" w:lineRule="auto"/>
        <w:ind w:left="-142" w:right="-143"/>
        <w:jc w:val="center"/>
        <w:rPr>
          <w:rFonts w:ascii="Monotype Corsiva" w:hAnsi="Monotype Corsiva" w:cs="Times New Roman"/>
          <w:color w:val="000000"/>
          <w:sz w:val="144"/>
          <w:szCs w:val="144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P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5961" w:rsidRP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A01">
        <w:rPr>
          <w:rFonts w:ascii="Times New Roman" w:hAnsi="Times New Roman" w:cs="Times New Roman"/>
          <w:b/>
          <w:color w:val="000000"/>
          <w:sz w:val="28"/>
          <w:szCs w:val="28"/>
        </w:rPr>
        <w:t>Фонетическая таблица</w:t>
      </w:r>
    </w:p>
    <w:tbl>
      <w:tblPr>
        <w:tblStyle w:val="a5"/>
        <w:tblW w:w="10490" w:type="dxa"/>
        <w:tblInd w:w="-459" w:type="dxa"/>
        <w:tblLook w:val="04A0"/>
      </w:tblPr>
      <w:tblGrid>
        <w:gridCol w:w="2851"/>
        <w:gridCol w:w="2393"/>
        <w:gridCol w:w="2553"/>
        <w:gridCol w:w="2693"/>
      </w:tblGrid>
      <w:tr w:rsidR="00B77052" w:rsidRPr="00B77052" w:rsidTr="00B504B7">
        <w:tc>
          <w:tcPr>
            <w:tcW w:w="10490" w:type="dxa"/>
            <w:gridSpan w:val="4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Гласные</w:t>
            </w:r>
          </w:p>
        </w:tc>
      </w:tr>
      <w:tr w:rsidR="00B77052" w:rsidRPr="00B77052" w:rsidTr="00B504B7">
        <w:tc>
          <w:tcPr>
            <w:tcW w:w="5244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Гласные </w:t>
            </w: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ряда</w:t>
            </w:r>
          </w:p>
        </w:tc>
        <w:tc>
          <w:tcPr>
            <w:tcW w:w="5246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Гласные </w:t>
            </w: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ряда</w:t>
            </w:r>
          </w:p>
        </w:tc>
      </w:tr>
      <w:tr w:rsidR="00B77052" w:rsidRPr="00B77052" w:rsidTr="00B504B7">
        <w:tc>
          <w:tcPr>
            <w:tcW w:w="5244" w:type="dxa"/>
            <w:gridSpan w:val="2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   о    у    ы   э</w:t>
            </w:r>
          </w:p>
        </w:tc>
        <w:tc>
          <w:tcPr>
            <w:tcW w:w="5246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   ё      ю     и    е</w:t>
            </w:r>
          </w:p>
        </w:tc>
      </w:tr>
      <w:tr w:rsidR="00B77052" w:rsidRPr="00B77052" w:rsidTr="00B504B7">
        <w:tc>
          <w:tcPr>
            <w:tcW w:w="5244" w:type="dxa"/>
            <w:gridSpan w:val="2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[а] [о] [у] [ы] [э]</w:t>
            </w:r>
          </w:p>
        </w:tc>
        <w:tc>
          <w:tcPr>
            <w:tcW w:w="5246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proofErr w:type="spellStart"/>
            <w:r w:rsidRPr="00B504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  <w:r w:rsidRPr="00B50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proofErr w:type="spellEnd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 [</w:t>
            </w:r>
            <w:proofErr w:type="spellStart"/>
            <w:r w:rsidRPr="00B504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  <w:r w:rsidRPr="00B50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proofErr w:type="spellEnd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 [</w:t>
            </w:r>
            <w:proofErr w:type="spellStart"/>
            <w:r w:rsidRPr="00B504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  <w:r w:rsidRPr="00B50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proofErr w:type="spellEnd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 [</w:t>
            </w:r>
            <w:r w:rsidRPr="00B50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 [</w:t>
            </w:r>
            <w:proofErr w:type="spellStart"/>
            <w:r w:rsidRPr="00B504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  <w:r w:rsidRPr="00B50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</w:t>
            </w:r>
            <w:proofErr w:type="spellEnd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</w:tr>
      <w:tr w:rsidR="00B77052" w:rsidRPr="00B77052" w:rsidTr="00B504B7">
        <w:tc>
          <w:tcPr>
            <w:tcW w:w="10490" w:type="dxa"/>
            <w:gridSpan w:val="4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Согласные</w:t>
            </w:r>
          </w:p>
        </w:tc>
      </w:tr>
      <w:tr w:rsidR="00B77052" w:rsidRPr="00B77052" w:rsidTr="00B504B7">
        <w:tc>
          <w:tcPr>
            <w:tcW w:w="5244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Парные звонкие/ глухие</w:t>
            </w:r>
          </w:p>
        </w:tc>
        <w:tc>
          <w:tcPr>
            <w:tcW w:w="5246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Парные твёрдые/мягкие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</w:t>
            </w:r>
            <w:proofErr w:type="gramEnd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proofErr w:type="gramEnd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Непарные  звонкие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Непарные глухие</w:t>
            </w:r>
          </w:p>
        </w:tc>
        <w:tc>
          <w:tcPr>
            <w:tcW w:w="255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Непарные твёрдые</w:t>
            </w:r>
          </w:p>
        </w:tc>
        <w:tc>
          <w:tcPr>
            <w:tcW w:w="26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Непарные мягкие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</w:p>
        </w:tc>
        <w:tc>
          <w:tcPr>
            <w:tcW w:w="255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7052" w:rsidRPr="00B77052" w:rsidRDefault="00B77052" w:rsidP="00B77052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7052">
        <w:rPr>
          <w:rFonts w:ascii="Times New Roman" w:hAnsi="Times New Roman" w:cs="Times New Roman"/>
          <w:color w:val="000000"/>
          <w:sz w:val="28"/>
          <w:szCs w:val="28"/>
          <w:u w:val="single"/>
        </w:rPr>
        <w:t>Как запомнить:</w:t>
      </w:r>
    </w:p>
    <w:p w:rsidR="00B77052" w:rsidRPr="00B77052" w:rsidRDefault="00B77052" w:rsidP="00B77052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Непарные  звонкие: Н  а   </w:t>
      </w:r>
      <w:proofErr w:type="gram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  М а  Л  а  Й (запоминаем как имя, убираем гласные остаются нужные согласные)</w:t>
      </w:r>
    </w:p>
    <w:p w:rsidR="00B77052" w:rsidRPr="00B77052" w:rsidRDefault="00B77052" w:rsidP="00B77052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Непарные глухие:  Х </w:t>
      </w:r>
      <w:proofErr w:type="spell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итрый</w:t>
      </w:r>
      <w:proofErr w:type="spellEnd"/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  хан спрятал </w:t>
      </w:r>
      <w:proofErr w:type="spell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овеЦ</w:t>
      </w:r>
      <w:proofErr w:type="spellEnd"/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  в Ч а </w:t>
      </w:r>
      <w:proofErr w:type="gram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gramEnd"/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 е.</w:t>
      </w:r>
    </w:p>
    <w:p w:rsidR="00B77052" w:rsidRPr="00B77052" w:rsidRDefault="00B77052" w:rsidP="00B77052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Непарные твёрдые: Ж или </w:t>
      </w:r>
      <w:proofErr w:type="gram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 или Ц </w:t>
      </w:r>
      <w:proofErr w:type="spell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апли</w:t>
      </w:r>
      <w:proofErr w:type="spellEnd"/>
      <w:r w:rsidRPr="00B77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052" w:rsidRDefault="00B77052" w:rsidP="00B77052">
      <w:pPr>
        <w:numPr>
          <w:ilvl w:val="0"/>
          <w:numId w:val="2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Непарные мягкие: Щи,  </w:t>
      </w:r>
      <w:proofErr w:type="spell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ЧаЙ</w:t>
      </w:r>
      <w:proofErr w:type="spellEnd"/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 чисел</w:t>
      </w:r>
    </w:p>
    <w:p w:rsidR="00B504B7" w:rsidRPr="00B77052" w:rsidRDefault="0057012A" w:rsidP="00B504B7">
      <w:pPr>
        <w:spacing w:line="360" w:lineRule="auto"/>
        <w:ind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14800" cy="3028950"/>
            <wp:effectExtent l="0" t="0" r="0" b="0"/>
            <wp:docPr id="3" name="Рисунок 3" descr="C:\Users\210\Desktop\composition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0\Desktop\composition-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2 - это 1 и 1     3 - это 2 и 1     4 - это 3 и 1     ...     7 - это 6 и 1      и т.д.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.                          3 - это 1 и 2     4 - это 2 и 2     ...     7 - это 5 и 2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4 - это 1 и 3     ...     7 - это 4 и 3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7 - это 3 и 4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7 - это 2 и 5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7 - это 1 и 6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961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ребенок знает наизусть состав чисел первого десятка, он быстро и легко решает приме</w:t>
      </w:r>
      <w:r w:rsidR="00425013">
        <w:rPr>
          <w:rFonts w:ascii="Times New Roman" w:hAnsi="Times New Roman" w:cs="Times New Roman"/>
          <w:color w:val="000000"/>
          <w:sz w:val="28"/>
          <w:szCs w:val="28"/>
        </w:rPr>
        <w:t>ры и на вычитание в пределах десяти</w:t>
      </w:r>
      <w:r w:rsidRPr="0057012A">
        <w:rPr>
          <w:rFonts w:ascii="Times New Roman" w:hAnsi="Times New Roman" w:cs="Times New Roman"/>
          <w:color w:val="000000"/>
          <w:sz w:val="28"/>
          <w:szCs w:val="28"/>
        </w:rPr>
        <w:t>: 7-4=3, потому что 7 это 4 и 3. И так со всеми числами первого десятка.</w:t>
      </w:r>
    </w:p>
    <w:p w:rsidR="00425013" w:rsidRPr="00425013" w:rsidRDefault="00425013" w:rsidP="00425013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Интересные упражненияна изучение состава числа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5013" w:rsidRPr="00425013" w:rsidRDefault="00425013" w:rsidP="00425013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Домики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В домиках № 7 и № 9 некоторые жильцы получили странное послание.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Хотите узнать какое</w:t>
      </w:r>
      <w:r w:rsidR="005B5575">
        <w:rPr>
          <w:rFonts w:ascii="Times New Roman" w:hAnsi="Times New Roman" w:cs="Times New Roman"/>
          <w:color w:val="000000"/>
          <w:sz w:val="28"/>
          <w:szCs w:val="28"/>
        </w:rPr>
        <w:t xml:space="preserve"> послание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t>асположите числа в порядке убывания, и в соответствии с буквенным кодом прочитайте им послание.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Что получилось?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2228850"/>
            <wp:effectExtent l="0" t="0" r="0" b="0"/>
            <wp:docPr id="5" name="Рисунок 5" descr="Интересные упражнения на изучение состава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есные упражнения на изучение состава чис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5013" w:rsidRPr="00425013" w:rsidRDefault="00425013" w:rsidP="00425013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в «Десяток»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Для игры двух детей потребуются восемнадцать картонных карточек (два набора цифр от 1 до 9).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Карточки перемешать, раздать каждому из двух игроков по пять  карт, остальные сложить в стопку – это "базар".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Игроки смотрят на свои карты, если из двух карт можно составить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десять, например два  и восемь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t>, их откладывают в паре лицом вверх.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 xml:space="preserve">Если пар больше нет, первый игрок просит у партнера недостающую карточку – например, дай пятерку, … Если у партнера нет этой карточки, он отправляется на «базар», т.е. берет одну карточку из стопки. Если она оказалась той, что он просил, он откладывает пару и делает еще ход, если нет, ход переходит </w:t>
      </w:r>
      <w:proofErr w:type="gramStart"/>
      <w:r w:rsidRPr="0042501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25013">
        <w:rPr>
          <w:rFonts w:ascii="Times New Roman" w:hAnsi="Times New Roman" w:cs="Times New Roman"/>
          <w:color w:val="000000"/>
          <w:sz w:val="28"/>
          <w:szCs w:val="28"/>
        </w:rPr>
        <w:t xml:space="preserve"> другому.</w:t>
      </w:r>
    </w:p>
    <w:p w:rsidR="00425013" w:rsidRPr="00425013" w:rsidRDefault="00425013" w:rsidP="00C34A01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Выигрывает тот, кто собрал больше «десяток».</w:t>
      </w:r>
    </w:p>
    <w:p w:rsidR="00425013" w:rsidRPr="00425013" w:rsidRDefault="00425013" w:rsidP="00425013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Числовой диктант</w:t>
      </w:r>
    </w:p>
    <w:p w:rsidR="00425013" w:rsidRPr="00425013" w:rsidRDefault="00425013" w:rsidP="00425013">
      <w:pPr>
        <w:spacing w:line="360" w:lineRule="auto"/>
        <w:ind w:left="-142" w:right="-14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5013">
        <w:rPr>
          <w:rFonts w:ascii="Times New Roman" w:hAnsi="Times New Roman" w:cs="Times New Roman"/>
          <w:color w:val="000000"/>
          <w:sz w:val="28"/>
          <w:szCs w:val="28"/>
        </w:rPr>
        <w:t>- Катя загадала число, оно следует за 5 (6)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я задумала число, оно предшествует 3 (2)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число, стоящее слева от 6 (5) 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число, стоящее справа от 8 (9)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соседей числа 2 (1 и 3)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число, стоящее между 6 и 8 (7)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число, предыдущее 5 (4)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число, следующее за 7 (8)</w:t>
      </w:r>
      <w:proofErr w:type="gramEnd"/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3419475"/>
            <wp:effectExtent l="0" t="0" r="0" b="0"/>
            <wp:docPr id="4" name="Рисунок 4" descr="Состав чисел первого дес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ав чисел первого десят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13" w:rsidRPr="00425013" w:rsidRDefault="00425013" w:rsidP="00425013">
      <w:pPr>
        <w:spacing w:line="360" w:lineRule="auto"/>
        <w:ind w:left="-142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b/>
          <w:color w:val="000000"/>
          <w:sz w:val="28"/>
          <w:szCs w:val="28"/>
        </w:rPr>
        <w:t>Таблица сложения в пределах 20.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9+2=11     8+3=11     7+4=11     6+5=11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9+3=12     8+4=12     7+5=12     6+6=12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9+4=13     8+5=13     7+6=13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9+5=14     8+6=14     7+7=14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9+6=15     8+7=15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9+7=16     8+8=16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9+8=17</w:t>
      </w: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9+9=18</w:t>
      </w: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Pr="00425013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013" w:rsidRDefault="00170688" w:rsidP="00170688">
      <w:pPr>
        <w:spacing w:line="360" w:lineRule="auto"/>
        <w:ind w:left="-142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Таблица вычитания</w:t>
      </w:r>
      <w:r w:rsidRPr="00170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пределах 20.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11-2=9                            12-3=9                          13-4=9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11-3=8                            12-4=8                          13-5=8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11-4=7                            12-5=7                          13-6=7     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11-5=6                            12-6=6                          13-5=8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11-6=5                            12-5=7                          13-4=9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11-7=4                            12-4=8                  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11-8=3                            12-3=9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11-9=2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14-5=9                           15-6=9</w:t>
      </w:r>
      <w:r w:rsidR="00C34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16-7=9                  17-8=9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14-6=8                           15-7=8</w:t>
      </w:r>
      <w:r w:rsidR="00C34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16-8=8                  17-9=8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14-7=7                           15-8=7</w:t>
      </w:r>
      <w:r w:rsidR="00C34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16-9=7                   18-9=9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14-8=6                           15-9=6</w:t>
      </w:r>
    </w:p>
    <w:p w:rsidR="00170688" w:rsidRP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14-9=5                           </w:t>
      </w: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815798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умножения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1 =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1= 3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1 = 4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2 =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= 6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2 = 8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3 =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= 9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3 = 12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4 =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= 12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4 = 16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5 =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= 15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5 = 20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6 =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 = 18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6 = 24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7 =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= 21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7 = 28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8 =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= 24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8 = 32</w:t>
      </w:r>
    </w:p>
    <w:p w:rsidR="00815798" w:rsidRPr="00425013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9 =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 = 27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9 = 36</w:t>
      </w:r>
      <w:bookmarkStart w:id="0" w:name="_GoBack"/>
      <w:bookmarkEnd w:id="0"/>
    </w:p>
    <w:p w:rsidR="00425013" w:rsidRPr="00945961" w:rsidRDefault="00425013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25013" w:rsidRPr="00945961" w:rsidSect="0094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5A5"/>
    <w:multiLevelType w:val="hybridMultilevel"/>
    <w:tmpl w:val="417A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77FF1"/>
    <w:multiLevelType w:val="multilevel"/>
    <w:tmpl w:val="2D6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2758E"/>
    <w:multiLevelType w:val="hybridMultilevel"/>
    <w:tmpl w:val="1ED646C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AB"/>
    <w:rsid w:val="000B55C4"/>
    <w:rsid w:val="000C43D1"/>
    <w:rsid w:val="00170688"/>
    <w:rsid w:val="001954AB"/>
    <w:rsid w:val="003019FA"/>
    <w:rsid w:val="003218AB"/>
    <w:rsid w:val="00425013"/>
    <w:rsid w:val="0057012A"/>
    <w:rsid w:val="005B5575"/>
    <w:rsid w:val="00677B2F"/>
    <w:rsid w:val="006B2E2F"/>
    <w:rsid w:val="006B63B1"/>
    <w:rsid w:val="006F2A21"/>
    <w:rsid w:val="00815798"/>
    <w:rsid w:val="008E2F86"/>
    <w:rsid w:val="009429A8"/>
    <w:rsid w:val="00945961"/>
    <w:rsid w:val="00A526C6"/>
    <w:rsid w:val="00B504B7"/>
    <w:rsid w:val="00B77052"/>
    <w:rsid w:val="00C34A01"/>
    <w:rsid w:val="00C71647"/>
    <w:rsid w:val="00C96174"/>
    <w:rsid w:val="00DF5D20"/>
    <w:rsid w:val="00E0603F"/>
    <w:rsid w:val="00F94971"/>
    <w:rsid w:val="00FE0377"/>
    <w:rsid w:val="00FF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218AB"/>
    <w:rPr>
      <w:i/>
      <w:iCs/>
    </w:rPr>
  </w:style>
  <w:style w:type="paragraph" w:styleId="a4">
    <w:name w:val="List Paragraph"/>
    <w:basedOn w:val="a"/>
    <w:uiPriority w:val="34"/>
    <w:qFormat/>
    <w:rsid w:val="00E0603F"/>
    <w:pPr>
      <w:ind w:left="720"/>
      <w:contextualSpacing/>
    </w:pPr>
  </w:style>
  <w:style w:type="table" w:styleId="a5">
    <w:name w:val="Table Grid"/>
    <w:basedOn w:val="a1"/>
    <w:uiPriority w:val="59"/>
    <w:rsid w:val="00B7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2012-05-23T09:50:00Z</cp:lastPrinted>
  <dcterms:created xsi:type="dcterms:W3CDTF">2015-07-16T17:08:00Z</dcterms:created>
  <dcterms:modified xsi:type="dcterms:W3CDTF">2015-07-16T17:08:00Z</dcterms:modified>
</cp:coreProperties>
</file>