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Литературная гостиная на тему "Корней Чуковский и его сказки".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</w:rPr>
      </w:pPr>
      <w:r>
        <w:rPr>
          <w:rFonts w:ascii="Arial CYR" w:hAnsi="Arial CYR" w:cs="Arial CYR"/>
          <w:color w:val="000000"/>
        </w:rPr>
        <w:t>Предварительная работа: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</w:rPr>
      </w:pPr>
      <w:r>
        <w:rPr>
          <w:rFonts w:ascii="Arial CYR" w:hAnsi="Arial CYR" w:cs="Arial CYR"/>
          <w:color w:val="000000"/>
        </w:rPr>
        <w:t xml:space="preserve">1. Чтение сказок и стихов К. И. Чуковского ( "Муха - </w:t>
      </w:r>
      <w:proofErr w:type="spellStart"/>
      <w:r>
        <w:rPr>
          <w:rFonts w:ascii="Arial CYR" w:hAnsi="Arial CYR" w:cs="Arial CYR"/>
          <w:color w:val="000000"/>
        </w:rPr>
        <w:t>Цокатуха</w:t>
      </w:r>
      <w:proofErr w:type="spellEnd"/>
      <w:r>
        <w:rPr>
          <w:rFonts w:ascii="Arial CYR" w:hAnsi="Arial CYR" w:cs="Arial CYR"/>
          <w:color w:val="000000"/>
        </w:rPr>
        <w:t>", "</w:t>
      </w:r>
      <w:proofErr w:type="spellStart"/>
      <w:r>
        <w:rPr>
          <w:rFonts w:ascii="Arial CYR" w:hAnsi="Arial CYR" w:cs="Arial CYR"/>
          <w:color w:val="000000"/>
        </w:rPr>
        <w:t>Тараканище</w:t>
      </w:r>
      <w:proofErr w:type="spellEnd"/>
      <w:r>
        <w:rPr>
          <w:rFonts w:ascii="Arial CYR" w:hAnsi="Arial CYR" w:cs="Arial CYR"/>
          <w:color w:val="000000"/>
        </w:rPr>
        <w:t>", "</w:t>
      </w:r>
      <w:proofErr w:type="spellStart"/>
      <w:r>
        <w:rPr>
          <w:rFonts w:ascii="Arial CYR" w:hAnsi="Arial CYR" w:cs="Arial CYR"/>
          <w:color w:val="000000"/>
        </w:rPr>
        <w:t>Мойдодыр</w:t>
      </w:r>
      <w:proofErr w:type="spellEnd"/>
      <w:r>
        <w:rPr>
          <w:rFonts w:ascii="Arial CYR" w:hAnsi="Arial CYR" w:cs="Arial CYR"/>
          <w:color w:val="000000"/>
        </w:rPr>
        <w:t>", "Айболит", "</w:t>
      </w:r>
      <w:proofErr w:type="spellStart"/>
      <w:r>
        <w:rPr>
          <w:rFonts w:ascii="Arial CYR" w:hAnsi="Arial CYR" w:cs="Arial CYR"/>
          <w:color w:val="000000"/>
        </w:rPr>
        <w:t>Федорино</w:t>
      </w:r>
      <w:proofErr w:type="spellEnd"/>
      <w:r>
        <w:rPr>
          <w:rFonts w:ascii="Arial CYR" w:hAnsi="Arial CYR" w:cs="Arial CYR"/>
          <w:color w:val="000000"/>
        </w:rPr>
        <w:t xml:space="preserve"> горе", "Телефон", "Путаница", "Чудо дерево".)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</w:rPr>
      </w:pPr>
      <w:r>
        <w:rPr>
          <w:rFonts w:ascii="Arial CYR" w:hAnsi="Arial CYR" w:cs="Arial CYR"/>
          <w:color w:val="000000"/>
        </w:rPr>
        <w:t>2. Проведение выставки рисунков по произведениям К. И. Чуковского среди родителей.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</w:rPr>
      </w:pPr>
      <w:r>
        <w:rPr>
          <w:rFonts w:ascii="Arial CYR" w:hAnsi="Arial CYR" w:cs="Arial CYR"/>
          <w:color w:val="000000"/>
        </w:rPr>
        <w:t>3. Проведение интегрированного занятия "Чудо дерево".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</w:rPr>
      </w:pPr>
      <w:r>
        <w:rPr>
          <w:rFonts w:ascii="Arial CYR" w:hAnsi="Arial CYR" w:cs="Arial CYR"/>
          <w:color w:val="000000"/>
        </w:rPr>
        <w:t>4. Организация книжного уголка по книгам К. И. Чуковского.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</w:rPr>
      </w:pPr>
      <w:r>
        <w:rPr>
          <w:rFonts w:ascii="Arial CYR" w:hAnsi="Arial CYR" w:cs="Arial CYR"/>
          <w:color w:val="000000"/>
        </w:rPr>
        <w:t>5. Просмотр мультфильмов по данной теме.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</w:rPr>
        <w:t xml:space="preserve">6. Изготовление макетов "Доктор Айболит" и "Муха - </w:t>
      </w:r>
      <w:proofErr w:type="spellStart"/>
      <w:r>
        <w:rPr>
          <w:rFonts w:ascii="Arial CYR" w:hAnsi="Arial CYR" w:cs="Arial CYR"/>
          <w:color w:val="000000"/>
        </w:rPr>
        <w:t>Цокатуха</w:t>
      </w:r>
      <w:proofErr w:type="spellEnd"/>
      <w:r>
        <w:rPr>
          <w:rFonts w:ascii="Arial CYR" w:hAnsi="Arial CYR" w:cs="Arial CYR"/>
          <w:color w:val="000000"/>
        </w:rPr>
        <w:t xml:space="preserve">". 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Задачи: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 Формировать интереса к жизни и творчеству К. И. Чуковского.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 учить понимать занимательность сказок К. И. Чуковского, особенности его языка, воспитывать желание включать его произведения в годовой круг домашнего чтения.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 побуждать у дошкольников желание самостоятельно обращаться к книге, как источнику содержательного и занимательного проведения досуга.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Ход проведения.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(Зал украшен выставкой родительских работ на тему "Вспоминая сказки К. И. Чуковского", на столах - коллаж и поделки родителей и детей, справа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мультимедийная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установка.)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Под музыку дети вбегают в зал, воспитатель читает стихи: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- Ехали медведи 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 На велосипеде.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 А за ними кот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Задом наперёд.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 А за ним комарики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На воздушном шарике.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-А за ими раки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На хромой собаке.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-Волк на кобыле.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Львы в автомобиле.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 Зайчики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В трамвайчике.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 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 Жаба на метле...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 Едут и смеются,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Пряники жуют.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lastRenderedPageBreak/>
        <w:t xml:space="preserve">Дети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содятся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на стульчики.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Ведущий: Сегодня мы отправляемся в страну "Детство". Эта страна получила такое название потому, что знакомство с этим автором начинается в те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счастивые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младенческие годы, когда Корней Иванович для нас скорее не сочинитель сказок, а очевидец и участник происходящих в них волшебных событий. Это у его ворот растёт чудо-дерево, на котором зреют "чулки да башмаки, словно яблоки". У меня для вас небольшой сюрприз. Сейчас произойдёт чудо. Мы с вами услышим голос Корнея Ивановича. А вы попробуете угадать, как называется сказка, которую читает К. И. Чуковский.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(На экране, сменяя друг друга, появляются фотографии из жизни автора, и звучит сказка "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Федорино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горе")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Дети отгадывают сказку, и ведущий предлагает детям отгадать и другие сказки Корнея Ивановича Чуковского (на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мультимедийной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установке появляются иллюстрации к сказам и дети их отгадывают.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Ведущий: А сейчас мы покажем нашим родителям сказку "Телефон".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Инсценировка "Телефон"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Ведущий: У меня зазвонил телефон.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 xml:space="preserve">      Кто говорит?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Ребёнок: Слон.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 Откуда?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 От верблюда.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 Что вам надо?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 Шоколада.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 Для кого?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 Для сына моего.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 А много ли прислать?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 Да пудов этак пять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Или шесть: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Больше ему не съесть,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Он у меня ещё маленький!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Ведущий: А потом позвонил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 xml:space="preserve">      Крокодил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 xml:space="preserve">      И со слезами просил: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Ребёнок: Мой милый, хороший,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 xml:space="preserve">      Пришли мне калоши,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 xml:space="preserve">      И мне, и жене, и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Тотоше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>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Ведущий: А потом позвонили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зайчатки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>: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Ребёнок: Нельзя ли прислать перчатки?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Ведущий: А потом позвонили мартышки: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 xml:space="preserve">      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Ребёнок: Пришлите, пожалуйста, книжки!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Ведущий: А потом позвонили цапли: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Ребёнок: Пришлите, пожалуйста, капли: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 xml:space="preserve">     Мы лягушками нынче объелись,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 xml:space="preserve">     И у нас животы разболелись!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Ведущий: А потом позвонила свинья: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Ребёнок: Нельзя ли прислать соловья?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 xml:space="preserve">     Мы сегодня вдвоём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 xml:space="preserve">     С соловьём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 xml:space="preserve">     Чудесную песню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 xml:space="preserve">     Споём.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Ведущий: Нет, нет! Соловей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 xml:space="preserve">      Не поёт для свиней!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 xml:space="preserve">      Позови -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ка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ты лучше ворону!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 xml:space="preserve">      И такая дребедень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 xml:space="preserve">      Целый день: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 xml:space="preserve">      Динь-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ди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>- лень,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 xml:space="preserve">      Динь -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ди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>- лень,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 xml:space="preserve">      Динь -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ди-лень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>!</w:t>
      </w:r>
      <w:r>
        <w:rPr>
          <w:rFonts w:ascii="Arial CYR" w:hAnsi="Arial CYR" w:cs="Arial CYR"/>
          <w:color w:val="000000"/>
          <w:sz w:val="24"/>
          <w:szCs w:val="24"/>
        </w:rPr>
        <w:tab/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 xml:space="preserve">      То тюлень позвонит, то олень. </w:t>
      </w:r>
      <w:r>
        <w:rPr>
          <w:rFonts w:ascii="Arial CYR" w:hAnsi="Arial CYR" w:cs="Arial CYR"/>
          <w:color w:val="000000"/>
          <w:sz w:val="24"/>
          <w:szCs w:val="24"/>
        </w:rPr>
        <w:tab/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Ведущий: Есть имена писателей, которые знают все дети. Имя Корнея Ивановича Чуковского одно из них. И он писал не только сказки, которые вы перечислили, но и смешные детские стишки, которые вы также хорошо знаете. Давайте их вспомним.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>Пальчиковая гимнастика под музыку вместе с родителями.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>Были бы у ёлочки ножки                                                Пальчики "бегут" по воздуху.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>Побежала бы она по дорожке.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 xml:space="preserve">Заплясала бы она, вместе с нами,                             Приплясываем, выставляем поочерёдно то   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>Застучала бы она каблучками.                                     одну, то другую ногу.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>Закружились бы на ёлочке игрушки -                           Делаем "фонарики".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>Разноцветные фонарики, хлопушки.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 xml:space="preserve">Завертелись бы на ёлочке флаги                                Ладошки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распремленны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, большой палец 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>Из пунцовой, из серебряной бумаги.                           смотрит вверх, делаем движения ладонью.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>Засмеялись бы на ёлочке матрёшки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color w:val="000000"/>
          <w:sz w:val="24"/>
          <w:szCs w:val="24"/>
        </w:rPr>
        <w:tab/>
        <w:t>И захлопали б от радости в ладошки.</w:t>
      </w: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 xml:space="preserve">         Хлопки в ладоши.</w:t>
      </w:r>
      <w:r>
        <w:rPr>
          <w:rFonts w:ascii="Arial CYR" w:hAnsi="Arial CYR" w:cs="Arial CYR"/>
          <w:color w:val="000000"/>
          <w:sz w:val="24"/>
          <w:szCs w:val="24"/>
        </w:rPr>
        <w:tab/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lastRenderedPageBreak/>
        <w:t>Ведущий: А теперь мы проверим, как наши родители умеют отгадывать загадки, которые сочинил Корней Иванович Чуковский.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(На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мультимедийной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установке появляются загадки и родители отгадывают их )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Под музыку в зал входит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Мойдодыр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(переодетый воспитатель).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Ведущий: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Вдруг из маминой из спальни,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Кривоногий и хромой,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Выбегает умывальник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И качает головой: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proofErr w:type="spellStart"/>
      <w:r>
        <w:rPr>
          <w:rFonts w:ascii="Arial CYR" w:hAnsi="Arial CYR" w:cs="Arial CYR"/>
          <w:color w:val="000000"/>
          <w:sz w:val="24"/>
          <w:szCs w:val="24"/>
        </w:rPr>
        <w:t>Мойдодыр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>: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Я - Великий Умывальник,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 xml:space="preserve">Знаменитый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Мойдодыр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>,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Умывальников Начальник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И мочалок Командир!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 Я пришёл узнать, знаете ли вы сказки Корнея Ивановича Чуковского. (Дети - да!)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Тогда попробуйте продолжить стихотворения ((Игра - "Доскажи словечко")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Приходила к Мухе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Бабушка - пчела,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Мухе-Цокотухе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........................                                            (Мёду принесла.)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Только вдруг из-за кусточка,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Из-за синего лесочка,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Из далеких из полей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........................                                             (Прилетает воробей.)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Всех излечит, исцелит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........................                                               (Добрый доктор Айболит.)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А лисички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Взяли спички,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К морю синему пошли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Море синее ...........                                      (Зажгли.)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Мимо курица бежала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И посуду увидала: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"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Куд-куда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!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Куд-куда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>!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...................................                                     (Вы откуда и куда?)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proofErr w:type="spellStart"/>
      <w:r>
        <w:rPr>
          <w:rFonts w:ascii="Arial CYR" w:hAnsi="Arial CYR" w:cs="Arial CYR"/>
          <w:color w:val="000000"/>
          <w:sz w:val="24"/>
          <w:szCs w:val="24"/>
        </w:rPr>
        <w:t>Мойдодыр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>: Молодцы! Хорошо знаете сказки Корнея Ивановича!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Вот теперь всех вас люблю я,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Вот теперь вас всех хвалю я,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>И подарки для ребяток,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ab/>
        <w:t xml:space="preserve">Приготовил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Мойдодыр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>!</w:t>
      </w: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8D57C9" w:rsidRDefault="008D57C9" w:rsidP="008D57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proofErr w:type="spellStart"/>
      <w:r>
        <w:rPr>
          <w:rFonts w:ascii="Arial CYR" w:hAnsi="Arial CYR" w:cs="Arial CYR"/>
          <w:color w:val="000000"/>
          <w:sz w:val="24"/>
          <w:szCs w:val="24"/>
        </w:rPr>
        <w:lastRenderedPageBreak/>
        <w:t>Мойдодыр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раздаёт подарки детям (книги К. И. Чуковского), прощается и уходит. Ведущий предлагает родителям рассмотреть поделки детей. Под спокойную музыку дети и родители рассматривают поделки, играют с ними.         </w:t>
      </w:r>
    </w:p>
    <w:p w:rsidR="007F3029" w:rsidRDefault="008D57C9"/>
    <w:sectPr w:rsidR="007F3029" w:rsidSect="00E7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57C9"/>
    <w:rsid w:val="00235B03"/>
    <w:rsid w:val="003230DA"/>
    <w:rsid w:val="008D57C9"/>
    <w:rsid w:val="00BE014F"/>
    <w:rsid w:val="00E111D7"/>
    <w:rsid w:val="00E7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5335</Characters>
  <Application>Microsoft Office Word</Application>
  <DocSecurity>0</DocSecurity>
  <Lines>44</Lines>
  <Paragraphs>12</Paragraphs>
  <ScaleCrop>false</ScaleCrop>
  <Company>Дом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3</cp:revision>
  <dcterms:created xsi:type="dcterms:W3CDTF">2012-07-02T18:04:00Z</dcterms:created>
  <dcterms:modified xsi:type="dcterms:W3CDTF">2012-07-02T18:05:00Z</dcterms:modified>
</cp:coreProperties>
</file>