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5" w:rsidRDefault="00F67145" w:rsidP="00F6714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общешкольного конкурса по технологии «Юный токарь»</w:t>
      </w:r>
    </w:p>
    <w:p w:rsidR="00F67145" w:rsidRDefault="00F67145" w:rsidP="00F67145">
      <w:pPr>
        <w:shd w:val="clear" w:color="auto" w:fill="FFFFFF"/>
        <w:rPr>
          <w:bCs/>
          <w:sz w:val="28"/>
          <w:szCs w:val="28"/>
        </w:rPr>
      </w:pPr>
    </w:p>
    <w:p w:rsidR="00F67145" w:rsidRPr="00530046" w:rsidRDefault="00F67145" w:rsidP="00F67145">
      <w:pPr>
        <w:keepNext/>
        <w:keepLines/>
        <w:ind w:left="40"/>
        <w:jc w:val="center"/>
        <w:rPr>
          <w:b/>
          <w:sz w:val="28"/>
          <w:szCs w:val="28"/>
        </w:rPr>
      </w:pPr>
      <w:r w:rsidRPr="00530046">
        <w:rPr>
          <w:rStyle w:val="12"/>
          <w:rFonts w:eastAsia="Calibri"/>
          <w:b/>
          <w:sz w:val="28"/>
          <w:szCs w:val="28"/>
        </w:rPr>
        <w:t>КОНКУРС «ЮНЫЙ ТОКАРЬ»</w:t>
      </w:r>
    </w:p>
    <w:p w:rsidR="00F67145" w:rsidRPr="00530046" w:rsidRDefault="00F67145" w:rsidP="00F67145">
      <w:pPr>
        <w:pStyle w:val="2"/>
        <w:shd w:val="clear" w:color="auto" w:fill="auto"/>
        <w:ind w:left="40"/>
        <w:jc w:val="both"/>
        <w:rPr>
          <w:sz w:val="28"/>
          <w:szCs w:val="28"/>
        </w:rPr>
      </w:pPr>
      <w:r w:rsidRPr="00EE6A1C">
        <w:rPr>
          <w:rStyle w:val="1"/>
          <w:b/>
          <w:sz w:val="24"/>
          <w:szCs w:val="28"/>
        </w:rPr>
        <w:t>УЧАСТНИКИ:</w:t>
      </w:r>
      <w:r w:rsidRPr="00EE6A1C">
        <w:rPr>
          <w:sz w:val="24"/>
          <w:szCs w:val="28"/>
        </w:rPr>
        <w:t xml:space="preserve"> </w:t>
      </w:r>
      <w:r w:rsidRPr="00530046">
        <w:rPr>
          <w:sz w:val="28"/>
          <w:szCs w:val="28"/>
        </w:rPr>
        <w:t xml:space="preserve">команды </w:t>
      </w:r>
      <w:r w:rsidRPr="0003367A">
        <w:rPr>
          <w:sz w:val="28"/>
          <w:szCs w:val="28"/>
        </w:rPr>
        <w:t>8</w:t>
      </w:r>
      <w:r w:rsidRPr="00530046">
        <w:rPr>
          <w:sz w:val="28"/>
          <w:szCs w:val="28"/>
        </w:rPr>
        <w:t xml:space="preserve">А и </w:t>
      </w:r>
      <w:r w:rsidRPr="00A54715">
        <w:rPr>
          <w:sz w:val="28"/>
          <w:szCs w:val="28"/>
        </w:rPr>
        <w:t>8</w:t>
      </w:r>
      <w:r w:rsidRPr="00530046">
        <w:rPr>
          <w:sz w:val="28"/>
          <w:szCs w:val="28"/>
        </w:rPr>
        <w:t>Б классов (по 5 учащихся).</w:t>
      </w:r>
    </w:p>
    <w:p w:rsidR="00F67145" w:rsidRPr="00530046" w:rsidRDefault="00F67145" w:rsidP="00F67145">
      <w:pPr>
        <w:pStyle w:val="2"/>
        <w:shd w:val="clear" w:color="auto" w:fill="auto"/>
        <w:ind w:left="40"/>
        <w:jc w:val="both"/>
        <w:rPr>
          <w:sz w:val="28"/>
          <w:szCs w:val="28"/>
        </w:rPr>
      </w:pPr>
      <w:r w:rsidRPr="00EE6A1C">
        <w:rPr>
          <w:rStyle w:val="1"/>
          <w:b/>
          <w:sz w:val="24"/>
          <w:szCs w:val="28"/>
        </w:rPr>
        <w:t>МЕСТО ПРОВЕДЕНИЯ:</w:t>
      </w:r>
      <w:r w:rsidRPr="00EE6A1C">
        <w:rPr>
          <w:sz w:val="24"/>
          <w:szCs w:val="28"/>
        </w:rPr>
        <w:t xml:space="preserve"> </w:t>
      </w:r>
      <w:r w:rsidRPr="00530046">
        <w:rPr>
          <w:sz w:val="28"/>
          <w:szCs w:val="28"/>
        </w:rPr>
        <w:t>учебная мастерская по обработке металлов.</w:t>
      </w:r>
    </w:p>
    <w:p w:rsidR="00F67145" w:rsidRPr="00EE6A1C" w:rsidRDefault="00F67145" w:rsidP="00F67145">
      <w:pPr>
        <w:pStyle w:val="2"/>
        <w:shd w:val="clear" w:color="auto" w:fill="auto"/>
        <w:spacing w:line="317" w:lineRule="exact"/>
        <w:ind w:left="40"/>
        <w:jc w:val="both"/>
        <w:rPr>
          <w:b/>
          <w:sz w:val="24"/>
          <w:szCs w:val="28"/>
        </w:rPr>
      </w:pPr>
      <w:r w:rsidRPr="00EE6A1C">
        <w:rPr>
          <w:rStyle w:val="1"/>
          <w:b/>
          <w:sz w:val="24"/>
          <w:szCs w:val="28"/>
        </w:rPr>
        <w:t>ЦЕЛЬ КОНКУРСА</w:t>
      </w:r>
      <w:proofErr w:type="gramStart"/>
      <w:r w:rsidRPr="00EE6A1C">
        <w:rPr>
          <w:rStyle w:val="1"/>
          <w:b/>
          <w:sz w:val="24"/>
          <w:szCs w:val="28"/>
        </w:rPr>
        <w:t xml:space="preserve"> :</w:t>
      </w:r>
      <w:proofErr w:type="gramEnd"/>
    </w:p>
    <w:p w:rsidR="00F67145" w:rsidRPr="00530046" w:rsidRDefault="00F67145" w:rsidP="00F67145">
      <w:pPr>
        <w:pStyle w:val="2"/>
        <w:numPr>
          <w:ilvl w:val="0"/>
          <w:numId w:val="1"/>
        </w:numPr>
        <w:shd w:val="clear" w:color="auto" w:fill="auto"/>
        <w:tabs>
          <w:tab w:val="left" w:pos="270"/>
        </w:tabs>
        <w:spacing w:line="317" w:lineRule="exact"/>
        <w:ind w:left="40" w:right="20"/>
        <w:jc w:val="both"/>
        <w:rPr>
          <w:sz w:val="28"/>
          <w:szCs w:val="28"/>
        </w:rPr>
      </w:pPr>
      <w:r w:rsidRPr="00530046">
        <w:rPr>
          <w:sz w:val="28"/>
          <w:szCs w:val="28"/>
        </w:rPr>
        <w:t>обобщить знания, умения и навыки учащихся при выполнении работ на токарно-винторезном станке:</w:t>
      </w:r>
    </w:p>
    <w:p w:rsidR="00F67145" w:rsidRPr="00530046" w:rsidRDefault="00F67145" w:rsidP="00F67145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line="317" w:lineRule="exact"/>
        <w:ind w:left="40" w:right="20"/>
        <w:jc w:val="both"/>
        <w:rPr>
          <w:sz w:val="28"/>
          <w:szCs w:val="28"/>
        </w:rPr>
      </w:pPr>
      <w:r w:rsidRPr="00530046">
        <w:rPr>
          <w:sz w:val="28"/>
          <w:szCs w:val="28"/>
        </w:rPr>
        <w:t>способствовать формированию и развитию познавательного интереса учащихся к предмету и к профессии токаря:</w:t>
      </w:r>
    </w:p>
    <w:p w:rsidR="00F67145" w:rsidRPr="00530046" w:rsidRDefault="00F67145" w:rsidP="00F67145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after="300" w:line="317" w:lineRule="exact"/>
        <w:ind w:left="40"/>
        <w:jc w:val="both"/>
        <w:rPr>
          <w:sz w:val="28"/>
          <w:szCs w:val="28"/>
        </w:rPr>
      </w:pPr>
      <w:r w:rsidRPr="00530046">
        <w:rPr>
          <w:sz w:val="28"/>
          <w:szCs w:val="28"/>
        </w:rPr>
        <w:t>воспитывать инициативу и самостоятельность в работе.</w:t>
      </w:r>
    </w:p>
    <w:p w:rsidR="00F67145" w:rsidRPr="00771830" w:rsidRDefault="00F67145" w:rsidP="00F67145">
      <w:pPr>
        <w:pStyle w:val="2"/>
        <w:shd w:val="clear" w:color="auto" w:fill="auto"/>
        <w:tabs>
          <w:tab w:val="left" w:pos="203"/>
        </w:tabs>
        <w:spacing w:line="317" w:lineRule="exac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</w:rPr>
        <w:t xml:space="preserve">Материально-техническое оснащение: </w:t>
      </w:r>
      <w:r w:rsidRPr="00530046">
        <w:rPr>
          <w:sz w:val="28"/>
          <w:szCs w:val="28"/>
        </w:rPr>
        <w:t>станки ТВ-</w:t>
      </w:r>
      <w:r>
        <w:rPr>
          <w:sz w:val="28"/>
          <w:szCs w:val="28"/>
        </w:rPr>
        <w:t xml:space="preserve">6, инструменты и приспособления; измерительный инструмент, заготовки, головоломки, </w:t>
      </w:r>
      <w:r w:rsidRPr="00771830">
        <w:rPr>
          <w:sz w:val="28"/>
          <w:szCs w:val="28"/>
        </w:rPr>
        <w:t xml:space="preserve">стенды, плакаты, карточки-задания, кроссворд, </w:t>
      </w:r>
      <w:proofErr w:type="spellStart"/>
      <w:r w:rsidRPr="00771830">
        <w:rPr>
          <w:sz w:val="28"/>
        </w:rPr>
        <w:t>мультимедийная</w:t>
      </w:r>
      <w:proofErr w:type="spellEnd"/>
      <w:r w:rsidRPr="00771830">
        <w:rPr>
          <w:sz w:val="28"/>
        </w:rPr>
        <w:t xml:space="preserve"> презентация</w:t>
      </w:r>
      <w:proofErr w:type="gramEnd"/>
    </w:p>
    <w:p w:rsidR="00F67145" w:rsidRDefault="00F67145" w:rsidP="00F67145">
      <w:pPr>
        <w:keepNext/>
        <w:keepLines/>
        <w:spacing w:after="316" w:line="280" w:lineRule="exact"/>
        <w:ind w:left="40"/>
        <w:jc w:val="center"/>
        <w:rPr>
          <w:rStyle w:val="10"/>
          <w:rFonts w:eastAsia="Calibri"/>
          <w:b/>
        </w:rPr>
      </w:pPr>
      <w:bookmarkStart w:id="0" w:name="bookmark2"/>
    </w:p>
    <w:p w:rsidR="00F67145" w:rsidRPr="00530046" w:rsidRDefault="00F67145" w:rsidP="00F67145">
      <w:pPr>
        <w:keepNext/>
        <w:keepLines/>
        <w:spacing w:after="316" w:line="280" w:lineRule="exact"/>
        <w:ind w:left="40"/>
        <w:jc w:val="center"/>
        <w:rPr>
          <w:b/>
          <w:sz w:val="28"/>
          <w:szCs w:val="28"/>
        </w:rPr>
      </w:pPr>
      <w:r w:rsidRPr="00530046">
        <w:rPr>
          <w:rStyle w:val="10"/>
          <w:rFonts w:eastAsia="Calibri"/>
          <w:b/>
        </w:rPr>
        <w:t>ХОД КОНКУРСА</w:t>
      </w:r>
      <w:bookmarkEnd w:id="0"/>
    </w:p>
    <w:p w:rsidR="00F67145" w:rsidRPr="006261DC" w:rsidRDefault="00F67145" w:rsidP="00F67145">
      <w:pPr>
        <w:pStyle w:val="a3"/>
        <w:rPr>
          <w:rFonts w:ascii="Times New Roman" w:hAnsi="Times New Roman"/>
          <w:sz w:val="28"/>
          <w:szCs w:val="28"/>
        </w:rPr>
      </w:pPr>
      <w:bookmarkStart w:id="1" w:name="bookmark3"/>
      <w:r w:rsidRPr="006261DC">
        <w:rPr>
          <w:rStyle w:val="10"/>
          <w:rFonts w:eastAsia="Calibri"/>
          <w:b/>
        </w:rPr>
        <w:t>Организационная часть</w:t>
      </w:r>
      <w:bookmarkEnd w:id="1"/>
    </w:p>
    <w:p w:rsidR="00F67145" w:rsidRDefault="00F67145" w:rsidP="00F671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261DC">
        <w:rPr>
          <w:rFonts w:ascii="Times New Roman" w:hAnsi="Times New Roman"/>
          <w:sz w:val="28"/>
          <w:szCs w:val="28"/>
        </w:rPr>
        <w:t xml:space="preserve">Построение команд. </w:t>
      </w:r>
    </w:p>
    <w:p w:rsidR="00F67145" w:rsidRDefault="00F67145" w:rsidP="00F671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261DC">
        <w:rPr>
          <w:rFonts w:ascii="Times New Roman" w:hAnsi="Times New Roman"/>
          <w:sz w:val="28"/>
          <w:szCs w:val="28"/>
        </w:rPr>
        <w:t>Приветствие.</w:t>
      </w:r>
    </w:p>
    <w:p w:rsidR="00F67145" w:rsidRDefault="00F67145" w:rsidP="00F6714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жюри.</w:t>
      </w:r>
    </w:p>
    <w:p w:rsidR="00F67145" w:rsidRPr="00EE6A1C" w:rsidRDefault="00F67145" w:rsidP="00F67145">
      <w:pPr>
        <w:pStyle w:val="a3"/>
        <w:rPr>
          <w:rFonts w:ascii="Times New Roman" w:hAnsi="Times New Roman"/>
          <w:sz w:val="28"/>
          <w:szCs w:val="28"/>
        </w:rPr>
      </w:pPr>
    </w:p>
    <w:p w:rsidR="00F67145" w:rsidRPr="00530046" w:rsidRDefault="00F67145" w:rsidP="00F67145">
      <w:pPr>
        <w:pStyle w:val="2"/>
        <w:shd w:val="clear" w:color="auto" w:fill="auto"/>
        <w:spacing w:after="334" w:line="312" w:lineRule="exac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по теме</w:t>
      </w:r>
      <w:r w:rsidRPr="00530046">
        <w:rPr>
          <w:sz w:val="28"/>
          <w:szCs w:val="28"/>
        </w:rPr>
        <w:t xml:space="preserve"> «История развития токарно-винторезного станка. Профессия токарь»</w:t>
      </w:r>
      <w:r>
        <w:rPr>
          <w:sz w:val="28"/>
          <w:szCs w:val="28"/>
        </w:rPr>
        <w:t xml:space="preserve"> (Презентация)</w:t>
      </w:r>
    </w:p>
    <w:p w:rsidR="00F67145" w:rsidRPr="00097E37" w:rsidRDefault="00F67145" w:rsidP="00F67145">
      <w:pPr>
        <w:pStyle w:val="21"/>
        <w:keepNext/>
        <w:keepLines/>
        <w:shd w:val="clear" w:color="auto" w:fill="auto"/>
        <w:spacing w:before="0" w:after="306" w:line="270" w:lineRule="exact"/>
        <w:ind w:left="40"/>
        <w:jc w:val="both"/>
        <w:rPr>
          <w:b/>
          <w:sz w:val="24"/>
          <w:szCs w:val="28"/>
        </w:rPr>
      </w:pPr>
      <w:bookmarkStart w:id="2" w:name="bookmark4"/>
      <w:r w:rsidRPr="00097E37">
        <w:rPr>
          <w:b/>
          <w:sz w:val="24"/>
          <w:szCs w:val="28"/>
        </w:rPr>
        <w:t>ЗАДАНИЯ ДЛЯ КОМАНД</w:t>
      </w:r>
      <w:bookmarkEnd w:id="2"/>
    </w:p>
    <w:p w:rsidR="00F67145" w:rsidRPr="00530046" w:rsidRDefault="00F67145" w:rsidP="00F67145">
      <w:pPr>
        <w:pStyle w:val="2"/>
        <w:numPr>
          <w:ilvl w:val="0"/>
          <w:numId w:val="2"/>
        </w:numPr>
        <w:shd w:val="clear" w:color="auto" w:fill="auto"/>
        <w:spacing w:after="333" w:line="322" w:lineRule="exact"/>
        <w:ind w:right="20"/>
        <w:jc w:val="both"/>
        <w:rPr>
          <w:sz w:val="28"/>
          <w:szCs w:val="28"/>
        </w:rPr>
      </w:pPr>
      <w:r w:rsidRPr="00530046">
        <w:rPr>
          <w:rStyle w:val="14pt"/>
        </w:rPr>
        <w:t>Задание №1.</w:t>
      </w:r>
      <w:r w:rsidRPr="00530046">
        <w:rPr>
          <w:sz w:val="28"/>
          <w:szCs w:val="28"/>
        </w:rPr>
        <w:t xml:space="preserve"> Устройство то</w:t>
      </w:r>
      <w:r>
        <w:rPr>
          <w:sz w:val="28"/>
          <w:szCs w:val="28"/>
        </w:rPr>
        <w:t xml:space="preserve">карно-винторезного станка ТВ-6. </w:t>
      </w:r>
      <w:r w:rsidRPr="00530046">
        <w:rPr>
          <w:sz w:val="28"/>
          <w:szCs w:val="28"/>
        </w:rPr>
        <w:t>Командам выдается по карточке, где указано 7 наименований станка ТВ-6, необходимо на стенде показать эти части станка ТВ-6. Показывает один представитель от команды. За 1 правильный ответ 1 балл</w:t>
      </w:r>
      <w:proofErr w:type="gramStart"/>
      <w:r w:rsidRPr="00530046">
        <w:rPr>
          <w:sz w:val="28"/>
          <w:szCs w:val="28"/>
        </w:rPr>
        <w:t>.</w:t>
      </w:r>
      <w:proofErr w:type="gramEnd"/>
      <w:r w:rsidRPr="00530046">
        <w:rPr>
          <w:sz w:val="28"/>
          <w:szCs w:val="28"/>
        </w:rPr>
        <w:t xml:space="preserve"> (</w:t>
      </w:r>
      <w:proofErr w:type="gramStart"/>
      <w:r w:rsidRPr="00530046">
        <w:rPr>
          <w:sz w:val="28"/>
          <w:szCs w:val="28"/>
        </w:rPr>
        <w:t>с</w:t>
      </w:r>
      <w:proofErr w:type="gramEnd"/>
      <w:r w:rsidRPr="00530046">
        <w:rPr>
          <w:sz w:val="28"/>
          <w:szCs w:val="28"/>
        </w:rPr>
        <w:t>м. приложение 1)</w:t>
      </w:r>
    </w:p>
    <w:p w:rsidR="00F67145" w:rsidRPr="00530046" w:rsidRDefault="00F67145" w:rsidP="00F67145">
      <w:pPr>
        <w:pStyle w:val="2"/>
        <w:numPr>
          <w:ilvl w:val="0"/>
          <w:numId w:val="2"/>
        </w:numPr>
        <w:shd w:val="clear" w:color="auto" w:fill="auto"/>
        <w:spacing w:line="280" w:lineRule="exact"/>
        <w:jc w:val="both"/>
        <w:rPr>
          <w:sz w:val="28"/>
          <w:szCs w:val="28"/>
        </w:rPr>
      </w:pPr>
      <w:r w:rsidRPr="00530046">
        <w:rPr>
          <w:rStyle w:val="14pt"/>
        </w:rPr>
        <w:t xml:space="preserve">Задание </w:t>
      </w:r>
      <w:r>
        <w:rPr>
          <w:rStyle w:val="14pt"/>
        </w:rPr>
        <w:t>№</w:t>
      </w:r>
      <w:r w:rsidRPr="00530046">
        <w:rPr>
          <w:rStyle w:val="14pt"/>
        </w:rPr>
        <w:t>2.</w:t>
      </w:r>
      <w:r w:rsidRPr="00530046">
        <w:rPr>
          <w:sz w:val="28"/>
          <w:szCs w:val="28"/>
        </w:rPr>
        <w:t xml:space="preserve"> Измерение штангенциркулем ШЦ</w:t>
      </w:r>
      <w:r w:rsidRPr="00097E37">
        <w:rPr>
          <w:rStyle w:val="14pt"/>
        </w:rPr>
        <w:t>-1</w:t>
      </w:r>
      <w:r w:rsidRPr="00530046">
        <w:rPr>
          <w:sz w:val="28"/>
          <w:szCs w:val="28"/>
        </w:rPr>
        <w:t>.</w:t>
      </w:r>
    </w:p>
    <w:p w:rsidR="00F67145" w:rsidRPr="00530046" w:rsidRDefault="00F67145" w:rsidP="00F67145">
      <w:pPr>
        <w:pStyle w:val="2"/>
        <w:shd w:val="clear" w:color="auto" w:fill="auto"/>
        <w:spacing w:after="296" w:line="317" w:lineRule="exact"/>
        <w:ind w:left="40" w:right="20"/>
        <w:jc w:val="both"/>
        <w:rPr>
          <w:sz w:val="28"/>
          <w:szCs w:val="28"/>
        </w:rPr>
      </w:pPr>
      <w:r w:rsidRPr="00530046">
        <w:rPr>
          <w:sz w:val="28"/>
          <w:szCs w:val="28"/>
        </w:rPr>
        <w:t xml:space="preserve">Командам выдается по одной детали и штангенциркулю </w:t>
      </w:r>
      <w:r w:rsidRPr="00097E37">
        <w:rPr>
          <w:sz w:val="28"/>
          <w:szCs w:val="28"/>
        </w:rPr>
        <w:t xml:space="preserve"> </w:t>
      </w:r>
      <w:r w:rsidRPr="00530046">
        <w:rPr>
          <w:sz w:val="28"/>
          <w:szCs w:val="28"/>
        </w:rPr>
        <w:t>ШЦ</w:t>
      </w:r>
      <w:r w:rsidRPr="00097E37">
        <w:rPr>
          <w:rStyle w:val="14pt"/>
        </w:rPr>
        <w:t>-1</w:t>
      </w:r>
      <w:r w:rsidRPr="00530046">
        <w:rPr>
          <w:sz w:val="28"/>
          <w:szCs w:val="28"/>
        </w:rPr>
        <w:t xml:space="preserve">. Измерить в детали 2 </w:t>
      </w:r>
      <w:proofErr w:type="gramStart"/>
      <w:r w:rsidRPr="00530046">
        <w:rPr>
          <w:sz w:val="28"/>
          <w:szCs w:val="28"/>
        </w:rPr>
        <w:t>наружных</w:t>
      </w:r>
      <w:proofErr w:type="gramEnd"/>
      <w:r w:rsidRPr="00530046">
        <w:rPr>
          <w:sz w:val="28"/>
          <w:szCs w:val="28"/>
        </w:rPr>
        <w:t xml:space="preserve"> диаметра, внутренний диаметр и глубину отверстия. За 4 </w:t>
      </w:r>
      <w:proofErr w:type="gramStart"/>
      <w:r w:rsidRPr="00530046">
        <w:rPr>
          <w:sz w:val="28"/>
          <w:szCs w:val="28"/>
        </w:rPr>
        <w:t>правильных</w:t>
      </w:r>
      <w:proofErr w:type="gramEnd"/>
      <w:r w:rsidRPr="00530046">
        <w:rPr>
          <w:sz w:val="28"/>
          <w:szCs w:val="28"/>
        </w:rPr>
        <w:t xml:space="preserve"> измерения 4 балла. </w:t>
      </w:r>
    </w:p>
    <w:p w:rsidR="00F67145" w:rsidRPr="00530046" w:rsidRDefault="00F67145" w:rsidP="00F67145">
      <w:pPr>
        <w:pStyle w:val="2"/>
        <w:numPr>
          <w:ilvl w:val="0"/>
          <w:numId w:val="3"/>
        </w:numPr>
        <w:shd w:val="clear" w:color="auto" w:fill="auto"/>
        <w:spacing w:after="308" w:line="322" w:lineRule="exact"/>
        <w:ind w:right="20"/>
        <w:jc w:val="both"/>
        <w:rPr>
          <w:sz w:val="28"/>
          <w:szCs w:val="28"/>
        </w:rPr>
      </w:pPr>
      <w:r w:rsidRPr="00530046">
        <w:rPr>
          <w:rStyle w:val="14pt"/>
        </w:rPr>
        <w:t xml:space="preserve">Задание </w:t>
      </w:r>
      <w:r>
        <w:rPr>
          <w:rStyle w:val="14pt"/>
        </w:rPr>
        <w:t>№</w:t>
      </w:r>
      <w:r w:rsidRPr="00530046">
        <w:rPr>
          <w:rStyle w:val="14pt"/>
        </w:rPr>
        <w:t>З.</w:t>
      </w:r>
      <w:r w:rsidRPr="00530046">
        <w:rPr>
          <w:sz w:val="28"/>
          <w:szCs w:val="28"/>
        </w:rPr>
        <w:t xml:space="preserve"> Определение по чертежу название детали. За каждый правильный ответ I балл</w:t>
      </w:r>
      <w:proofErr w:type="gramStart"/>
      <w:r w:rsidRPr="00530046">
        <w:rPr>
          <w:sz w:val="28"/>
          <w:szCs w:val="28"/>
        </w:rPr>
        <w:t>.</w:t>
      </w:r>
      <w:proofErr w:type="gramEnd"/>
      <w:r w:rsidRPr="00530046">
        <w:rPr>
          <w:sz w:val="28"/>
          <w:szCs w:val="28"/>
        </w:rPr>
        <w:t xml:space="preserve"> (</w:t>
      </w:r>
      <w:proofErr w:type="gramStart"/>
      <w:r w:rsidRPr="00530046">
        <w:rPr>
          <w:sz w:val="28"/>
          <w:szCs w:val="28"/>
        </w:rPr>
        <w:t>с</w:t>
      </w:r>
      <w:proofErr w:type="gramEnd"/>
      <w:r w:rsidRPr="00530046">
        <w:rPr>
          <w:sz w:val="28"/>
          <w:szCs w:val="28"/>
        </w:rPr>
        <w:t xml:space="preserve">м. приложение </w:t>
      </w:r>
      <w:r>
        <w:rPr>
          <w:sz w:val="28"/>
          <w:szCs w:val="28"/>
        </w:rPr>
        <w:t>2</w:t>
      </w:r>
      <w:r w:rsidRPr="00530046">
        <w:rPr>
          <w:sz w:val="28"/>
          <w:szCs w:val="28"/>
        </w:rPr>
        <w:t>)</w:t>
      </w:r>
    </w:p>
    <w:p w:rsidR="00F67145" w:rsidRPr="00530046" w:rsidRDefault="00F67145" w:rsidP="00F67145">
      <w:pPr>
        <w:pStyle w:val="2"/>
        <w:numPr>
          <w:ilvl w:val="0"/>
          <w:numId w:val="3"/>
        </w:numPr>
        <w:shd w:val="clear" w:color="auto" w:fill="auto"/>
        <w:spacing w:after="326" w:line="312" w:lineRule="exact"/>
        <w:ind w:right="20"/>
        <w:jc w:val="both"/>
        <w:rPr>
          <w:sz w:val="28"/>
          <w:szCs w:val="28"/>
        </w:rPr>
      </w:pPr>
      <w:r w:rsidRPr="00530046">
        <w:rPr>
          <w:rStyle w:val="14pt"/>
        </w:rPr>
        <w:lastRenderedPageBreak/>
        <w:t>Задание №4.</w:t>
      </w:r>
      <w:r w:rsidRPr="00530046">
        <w:rPr>
          <w:sz w:val="28"/>
          <w:szCs w:val="28"/>
        </w:rPr>
        <w:t xml:space="preserve"> По чертежу назвать габаритные размеры. За правильный ответ 3 балла</w:t>
      </w:r>
      <w:proofErr w:type="gramStart"/>
      <w:r w:rsidRPr="00530046">
        <w:rPr>
          <w:sz w:val="28"/>
          <w:szCs w:val="28"/>
        </w:rPr>
        <w:t>.</w:t>
      </w:r>
      <w:proofErr w:type="gramEnd"/>
      <w:r w:rsidRPr="00530046">
        <w:rPr>
          <w:sz w:val="28"/>
          <w:szCs w:val="28"/>
        </w:rPr>
        <w:t xml:space="preserve"> (</w:t>
      </w:r>
      <w:proofErr w:type="gramStart"/>
      <w:r w:rsidRPr="00530046">
        <w:rPr>
          <w:sz w:val="28"/>
          <w:szCs w:val="28"/>
        </w:rPr>
        <w:t>с</w:t>
      </w:r>
      <w:proofErr w:type="gramEnd"/>
      <w:r w:rsidRPr="00530046">
        <w:rPr>
          <w:sz w:val="28"/>
          <w:szCs w:val="28"/>
        </w:rPr>
        <w:t xml:space="preserve">м. приложение </w:t>
      </w:r>
      <w:r>
        <w:rPr>
          <w:sz w:val="28"/>
          <w:szCs w:val="28"/>
        </w:rPr>
        <w:t>3</w:t>
      </w:r>
      <w:r w:rsidRPr="00530046">
        <w:rPr>
          <w:sz w:val="28"/>
          <w:szCs w:val="28"/>
        </w:rPr>
        <w:t>)</w:t>
      </w:r>
    </w:p>
    <w:p w:rsidR="00F67145" w:rsidRDefault="00F67145" w:rsidP="00F67145">
      <w:pPr>
        <w:pStyle w:val="2"/>
        <w:numPr>
          <w:ilvl w:val="0"/>
          <w:numId w:val="3"/>
        </w:numPr>
        <w:shd w:val="clear" w:color="auto" w:fill="auto"/>
        <w:spacing w:line="280" w:lineRule="exact"/>
        <w:jc w:val="both"/>
      </w:pPr>
      <w:r w:rsidRPr="00530046">
        <w:rPr>
          <w:rStyle w:val="14pt"/>
        </w:rPr>
        <w:t>Задание №5.</w:t>
      </w:r>
      <w:r w:rsidRPr="00530046">
        <w:rPr>
          <w:sz w:val="28"/>
          <w:szCs w:val="28"/>
        </w:rPr>
        <w:t xml:space="preserve"> Определение названия резцов</w:t>
      </w:r>
      <w:r>
        <w:t>.</w:t>
      </w:r>
      <w:r w:rsidRPr="00530046">
        <w:t xml:space="preserve"> </w:t>
      </w:r>
    </w:p>
    <w:p w:rsidR="00F67145" w:rsidRPr="00530046" w:rsidRDefault="00F67145" w:rsidP="00F67145">
      <w:pPr>
        <w:pStyle w:val="2"/>
        <w:shd w:val="clear" w:color="auto" w:fill="auto"/>
        <w:spacing w:line="280" w:lineRule="exact"/>
        <w:ind w:left="40"/>
        <w:rPr>
          <w:sz w:val="28"/>
        </w:rPr>
      </w:pPr>
      <w:r w:rsidRPr="00530046">
        <w:rPr>
          <w:sz w:val="28"/>
        </w:rPr>
        <w:t>Командам выдается по одной карточке, где на рисунках изображены токарные резцы. Подобрать название каждому рисунку. За правильный ответ 3 балла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530046">
        <w:rPr>
          <w:sz w:val="28"/>
        </w:rPr>
        <w:t>(</w:t>
      </w:r>
      <w:proofErr w:type="gramStart"/>
      <w:r w:rsidRPr="00530046">
        <w:rPr>
          <w:sz w:val="28"/>
        </w:rPr>
        <w:t>с</w:t>
      </w:r>
      <w:proofErr w:type="gramEnd"/>
      <w:r w:rsidRPr="00530046">
        <w:rPr>
          <w:sz w:val="28"/>
        </w:rPr>
        <w:t xml:space="preserve">м. приложение </w:t>
      </w:r>
      <w:r>
        <w:rPr>
          <w:sz w:val="28"/>
        </w:rPr>
        <w:t>4</w:t>
      </w:r>
      <w:r w:rsidRPr="00530046">
        <w:rPr>
          <w:sz w:val="28"/>
        </w:rPr>
        <w:t>)</w:t>
      </w:r>
    </w:p>
    <w:p w:rsidR="00F67145" w:rsidRPr="00530046" w:rsidRDefault="00F67145" w:rsidP="00F67145">
      <w:pPr>
        <w:pStyle w:val="a3"/>
        <w:jc w:val="both"/>
        <w:rPr>
          <w:rFonts w:ascii="Times New Roman" w:hAnsi="Times New Roman"/>
          <w:sz w:val="28"/>
        </w:rPr>
      </w:pPr>
    </w:p>
    <w:p w:rsidR="00F67145" w:rsidRPr="00530046" w:rsidRDefault="00F67145" w:rsidP="00F6714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97E37">
        <w:rPr>
          <w:rStyle w:val="a5"/>
          <w:sz w:val="28"/>
        </w:rPr>
        <w:t>Задание №6.</w:t>
      </w:r>
      <w:r w:rsidRPr="00097E37">
        <w:rPr>
          <w:rFonts w:ascii="Times New Roman" w:hAnsi="Times New Roman"/>
          <w:sz w:val="24"/>
        </w:rPr>
        <w:t xml:space="preserve"> </w:t>
      </w:r>
      <w:r w:rsidRPr="00530046">
        <w:rPr>
          <w:rFonts w:ascii="Times New Roman" w:hAnsi="Times New Roman"/>
          <w:sz w:val="28"/>
        </w:rPr>
        <w:t>Нарезание резьбы.</w:t>
      </w:r>
    </w:p>
    <w:p w:rsidR="00F67145" w:rsidRDefault="00F67145" w:rsidP="00F67145">
      <w:pPr>
        <w:pStyle w:val="a3"/>
        <w:jc w:val="both"/>
        <w:rPr>
          <w:rFonts w:ascii="Times New Roman" w:hAnsi="Times New Roman"/>
          <w:sz w:val="28"/>
        </w:rPr>
      </w:pPr>
      <w:r w:rsidRPr="00530046">
        <w:rPr>
          <w:rFonts w:ascii="Times New Roman" w:hAnsi="Times New Roman"/>
          <w:sz w:val="28"/>
        </w:rPr>
        <w:t xml:space="preserve">Каждому термину подберите верное </w:t>
      </w:r>
      <w:r>
        <w:rPr>
          <w:rFonts w:ascii="Times New Roman" w:hAnsi="Times New Roman"/>
          <w:sz w:val="28"/>
        </w:rPr>
        <w:t>определение по карточке. За каж</w:t>
      </w:r>
      <w:r w:rsidRPr="00530046">
        <w:rPr>
          <w:rFonts w:ascii="Times New Roman" w:hAnsi="Times New Roman"/>
          <w:sz w:val="28"/>
        </w:rPr>
        <w:t>дый правильный ответ I балл</w:t>
      </w:r>
      <w:proofErr w:type="gramStart"/>
      <w:r w:rsidRPr="00530046">
        <w:rPr>
          <w:rFonts w:ascii="Times New Roman" w:hAnsi="Times New Roman"/>
          <w:sz w:val="28"/>
        </w:rPr>
        <w:t>.</w:t>
      </w:r>
      <w:proofErr w:type="gramEnd"/>
      <w:r w:rsidRPr="00530046">
        <w:rPr>
          <w:rFonts w:ascii="Times New Roman" w:hAnsi="Times New Roman"/>
          <w:sz w:val="28"/>
        </w:rPr>
        <w:t xml:space="preserve"> (</w:t>
      </w:r>
      <w:proofErr w:type="gramStart"/>
      <w:r w:rsidRPr="00530046">
        <w:rPr>
          <w:rFonts w:ascii="Times New Roman" w:hAnsi="Times New Roman"/>
          <w:sz w:val="28"/>
        </w:rPr>
        <w:t>с</w:t>
      </w:r>
      <w:proofErr w:type="gramEnd"/>
      <w:r w:rsidRPr="00530046">
        <w:rPr>
          <w:rFonts w:ascii="Times New Roman" w:hAnsi="Times New Roman"/>
          <w:sz w:val="28"/>
        </w:rPr>
        <w:t xml:space="preserve">м. приложение </w:t>
      </w:r>
      <w:r>
        <w:rPr>
          <w:rFonts w:ascii="Times New Roman" w:hAnsi="Times New Roman"/>
          <w:sz w:val="28"/>
        </w:rPr>
        <w:t>5</w:t>
      </w:r>
      <w:r w:rsidRPr="00530046">
        <w:rPr>
          <w:rFonts w:ascii="Times New Roman" w:hAnsi="Times New Roman"/>
          <w:sz w:val="28"/>
        </w:rPr>
        <w:t>)</w:t>
      </w:r>
    </w:p>
    <w:p w:rsidR="00F67145" w:rsidRPr="00530046" w:rsidRDefault="00F67145" w:rsidP="00F67145">
      <w:pPr>
        <w:pStyle w:val="a3"/>
        <w:jc w:val="both"/>
        <w:rPr>
          <w:rFonts w:ascii="Times New Roman" w:hAnsi="Times New Roman"/>
          <w:sz w:val="28"/>
        </w:rPr>
      </w:pPr>
    </w:p>
    <w:p w:rsidR="00F67145" w:rsidRPr="00530046" w:rsidRDefault="00F67145" w:rsidP="00F6714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97E37">
        <w:rPr>
          <w:rStyle w:val="a5"/>
          <w:sz w:val="28"/>
        </w:rPr>
        <w:t>Задание №7.</w:t>
      </w:r>
      <w:r w:rsidRPr="00097E37">
        <w:rPr>
          <w:rFonts w:ascii="Times New Roman" w:hAnsi="Times New Roman"/>
          <w:sz w:val="24"/>
        </w:rPr>
        <w:t xml:space="preserve"> </w:t>
      </w:r>
      <w:r w:rsidRPr="00530046">
        <w:rPr>
          <w:rFonts w:ascii="Times New Roman" w:hAnsi="Times New Roman"/>
          <w:sz w:val="28"/>
        </w:rPr>
        <w:t>Работа на токарно-винторезном станке.</w:t>
      </w:r>
    </w:p>
    <w:p w:rsidR="00F67145" w:rsidRDefault="00F67145" w:rsidP="00F67145">
      <w:pPr>
        <w:pStyle w:val="a3"/>
        <w:jc w:val="both"/>
        <w:rPr>
          <w:rFonts w:ascii="Times New Roman" w:hAnsi="Times New Roman"/>
          <w:sz w:val="28"/>
        </w:rPr>
      </w:pPr>
      <w:r w:rsidRPr="00530046">
        <w:rPr>
          <w:rFonts w:ascii="Times New Roman" w:hAnsi="Times New Roman"/>
          <w:sz w:val="28"/>
        </w:rPr>
        <w:t>По чертежу изготовить заготовку для винта. Допуск по размеру 0,1мм. За правильно выполненную работу 10 баллов</w:t>
      </w:r>
      <w:proofErr w:type="gramStart"/>
      <w:r w:rsidRPr="00530046">
        <w:rPr>
          <w:rFonts w:ascii="Times New Roman" w:hAnsi="Times New Roman"/>
          <w:sz w:val="28"/>
        </w:rPr>
        <w:t>.</w:t>
      </w:r>
      <w:proofErr w:type="gramEnd"/>
      <w:r w:rsidRPr="00530046">
        <w:rPr>
          <w:rFonts w:ascii="Times New Roman" w:hAnsi="Times New Roman"/>
          <w:sz w:val="28"/>
        </w:rPr>
        <w:t xml:space="preserve"> (</w:t>
      </w:r>
      <w:proofErr w:type="gramStart"/>
      <w:r w:rsidRPr="00530046">
        <w:rPr>
          <w:rFonts w:ascii="Times New Roman" w:hAnsi="Times New Roman"/>
          <w:sz w:val="28"/>
        </w:rPr>
        <w:t>с</w:t>
      </w:r>
      <w:proofErr w:type="gramEnd"/>
      <w:r w:rsidRPr="00530046">
        <w:rPr>
          <w:rFonts w:ascii="Times New Roman" w:hAnsi="Times New Roman"/>
          <w:sz w:val="28"/>
        </w:rPr>
        <w:t xml:space="preserve">м. приложение </w:t>
      </w:r>
      <w:r>
        <w:rPr>
          <w:rFonts w:ascii="Times New Roman" w:hAnsi="Times New Roman"/>
          <w:sz w:val="28"/>
        </w:rPr>
        <w:t>6</w:t>
      </w:r>
      <w:r w:rsidRPr="00530046">
        <w:rPr>
          <w:rFonts w:ascii="Times New Roman" w:hAnsi="Times New Roman"/>
          <w:sz w:val="28"/>
        </w:rPr>
        <w:t>)</w:t>
      </w:r>
    </w:p>
    <w:p w:rsidR="00F67145" w:rsidRDefault="00F67145" w:rsidP="00F6714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выполнении задания  участвуют  по 2 учащихся от команды, остальные решают кроссворд</w:t>
      </w:r>
      <w:proofErr w:type="gramStart"/>
      <w:r w:rsidRPr="00EE6A1C">
        <w:rPr>
          <w:rFonts w:ascii="Times New Roman" w:hAnsi="Times New Roman"/>
          <w:sz w:val="28"/>
        </w:rPr>
        <w:t>.</w:t>
      </w:r>
      <w:proofErr w:type="gramEnd"/>
      <w:r w:rsidRPr="00EE6A1C">
        <w:rPr>
          <w:rFonts w:ascii="Times New Roman" w:hAnsi="Times New Roman"/>
          <w:sz w:val="28"/>
        </w:rPr>
        <w:t xml:space="preserve"> </w:t>
      </w:r>
      <w:r w:rsidRPr="00530046">
        <w:rPr>
          <w:rFonts w:ascii="Times New Roman" w:hAnsi="Times New Roman"/>
          <w:sz w:val="28"/>
        </w:rPr>
        <w:t>(</w:t>
      </w:r>
      <w:proofErr w:type="gramStart"/>
      <w:r w:rsidRPr="00530046">
        <w:rPr>
          <w:rFonts w:ascii="Times New Roman" w:hAnsi="Times New Roman"/>
          <w:sz w:val="28"/>
        </w:rPr>
        <w:t>с</w:t>
      </w:r>
      <w:proofErr w:type="gramEnd"/>
      <w:r w:rsidRPr="00530046">
        <w:rPr>
          <w:rFonts w:ascii="Times New Roman" w:hAnsi="Times New Roman"/>
          <w:sz w:val="28"/>
        </w:rPr>
        <w:t xml:space="preserve">м. приложение </w:t>
      </w:r>
      <w:r>
        <w:rPr>
          <w:rFonts w:ascii="Times New Roman" w:hAnsi="Times New Roman"/>
          <w:sz w:val="28"/>
          <w:lang w:val="en-US"/>
        </w:rPr>
        <w:t>7</w:t>
      </w:r>
      <w:r w:rsidRPr="00530046">
        <w:rPr>
          <w:rFonts w:ascii="Times New Roman" w:hAnsi="Times New Roman"/>
          <w:sz w:val="28"/>
        </w:rPr>
        <w:t>)</w:t>
      </w:r>
    </w:p>
    <w:p w:rsidR="00F67145" w:rsidRPr="00530046" w:rsidRDefault="00F67145" w:rsidP="00F67145">
      <w:pPr>
        <w:pStyle w:val="a3"/>
        <w:jc w:val="both"/>
        <w:rPr>
          <w:rFonts w:ascii="Times New Roman" w:hAnsi="Times New Roman"/>
          <w:sz w:val="28"/>
        </w:rPr>
      </w:pPr>
    </w:p>
    <w:p w:rsidR="00F67145" w:rsidRPr="00530046" w:rsidRDefault="00F67145" w:rsidP="00F6714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097E37">
        <w:rPr>
          <w:rStyle w:val="a5"/>
          <w:sz w:val="28"/>
        </w:rPr>
        <w:t>Задание №8.</w:t>
      </w:r>
      <w:r w:rsidRPr="00097E37">
        <w:rPr>
          <w:rFonts w:ascii="Times New Roman" w:hAnsi="Times New Roman"/>
          <w:sz w:val="24"/>
        </w:rPr>
        <w:t xml:space="preserve"> </w:t>
      </w:r>
      <w:r w:rsidRPr="00530046">
        <w:rPr>
          <w:rFonts w:ascii="Times New Roman" w:hAnsi="Times New Roman"/>
          <w:sz w:val="28"/>
        </w:rPr>
        <w:t>Решение головоломки.</w:t>
      </w:r>
    </w:p>
    <w:p w:rsidR="00F67145" w:rsidRPr="00EE6A1C" w:rsidRDefault="00F67145" w:rsidP="00F67145">
      <w:pPr>
        <w:pStyle w:val="a3"/>
        <w:jc w:val="both"/>
        <w:rPr>
          <w:rFonts w:ascii="Times New Roman" w:hAnsi="Times New Roman"/>
          <w:sz w:val="28"/>
        </w:rPr>
      </w:pPr>
      <w:r w:rsidRPr="00530046">
        <w:rPr>
          <w:rFonts w:ascii="Times New Roman" w:hAnsi="Times New Roman"/>
          <w:sz w:val="28"/>
        </w:rPr>
        <w:t xml:space="preserve">При быстром (I мин.) и правильном решении головоломки 3 балла. </w:t>
      </w:r>
      <w:r>
        <w:rPr>
          <w:rFonts w:ascii="Times New Roman" w:hAnsi="Times New Roman"/>
          <w:sz w:val="28"/>
        </w:rPr>
        <w:t>Необходимо снять кольцо.</w:t>
      </w:r>
    </w:p>
    <w:p w:rsidR="00F67145" w:rsidRPr="00097E37" w:rsidRDefault="00F67145" w:rsidP="00F67145">
      <w:pPr>
        <w:pStyle w:val="a3"/>
        <w:jc w:val="both"/>
        <w:rPr>
          <w:rFonts w:ascii="Times New Roman" w:hAnsi="Times New Roman"/>
          <w:sz w:val="28"/>
        </w:rPr>
      </w:pPr>
      <w:r w:rsidRPr="00530046">
        <w:rPr>
          <w:rFonts w:ascii="Times New Roman" w:hAnsi="Times New Roman"/>
          <w:sz w:val="28"/>
        </w:rPr>
        <w:t>(</w:t>
      </w:r>
      <w:proofErr w:type="gramStart"/>
      <w:r w:rsidRPr="00530046">
        <w:rPr>
          <w:rFonts w:ascii="Times New Roman" w:hAnsi="Times New Roman"/>
          <w:sz w:val="28"/>
        </w:rPr>
        <w:t>см</w:t>
      </w:r>
      <w:proofErr w:type="gramEnd"/>
      <w:r w:rsidRPr="00530046">
        <w:rPr>
          <w:rFonts w:ascii="Times New Roman" w:hAnsi="Times New Roman"/>
          <w:sz w:val="28"/>
        </w:rPr>
        <w:t xml:space="preserve">. приложение </w:t>
      </w:r>
      <w:r w:rsidRPr="006A34CA">
        <w:rPr>
          <w:rFonts w:ascii="Times New Roman" w:hAnsi="Times New Roman"/>
          <w:sz w:val="28"/>
        </w:rPr>
        <w:t>8</w:t>
      </w:r>
      <w:r w:rsidRPr="00530046">
        <w:rPr>
          <w:rFonts w:ascii="Times New Roman" w:hAnsi="Times New Roman"/>
          <w:sz w:val="28"/>
        </w:rPr>
        <w:t>)</w:t>
      </w:r>
    </w:p>
    <w:p w:rsidR="00F67145" w:rsidRPr="00530046" w:rsidRDefault="00F67145" w:rsidP="00F67145">
      <w:pPr>
        <w:pStyle w:val="a3"/>
        <w:jc w:val="both"/>
        <w:rPr>
          <w:rFonts w:ascii="Times New Roman" w:hAnsi="Times New Roman"/>
          <w:sz w:val="28"/>
        </w:rPr>
      </w:pPr>
    </w:p>
    <w:p w:rsidR="00F67145" w:rsidRPr="00097E37" w:rsidRDefault="00F67145" w:rsidP="00F67145">
      <w:pPr>
        <w:pStyle w:val="a3"/>
        <w:jc w:val="both"/>
        <w:rPr>
          <w:rFonts w:ascii="Times New Roman" w:hAnsi="Times New Roman"/>
          <w:b/>
          <w:sz w:val="24"/>
        </w:rPr>
      </w:pPr>
      <w:r w:rsidRPr="00097E37">
        <w:rPr>
          <w:rFonts w:ascii="Times New Roman" w:hAnsi="Times New Roman"/>
          <w:b/>
          <w:sz w:val="24"/>
        </w:rPr>
        <w:t>ПОДВЕДЕНИЕ ИТОГОВ КОНКУРСА</w:t>
      </w:r>
      <w:proofErr w:type="gramStart"/>
      <w:r w:rsidRPr="00097E37">
        <w:rPr>
          <w:rFonts w:ascii="Times New Roman" w:hAnsi="Times New Roman"/>
          <w:b/>
          <w:sz w:val="24"/>
        </w:rPr>
        <w:t xml:space="preserve"> .</w:t>
      </w:r>
      <w:proofErr w:type="gramEnd"/>
      <w:r w:rsidRPr="00097E37">
        <w:rPr>
          <w:rFonts w:ascii="Times New Roman" w:hAnsi="Times New Roman"/>
          <w:b/>
          <w:sz w:val="24"/>
        </w:rPr>
        <w:t xml:space="preserve"> </w:t>
      </w:r>
    </w:p>
    <w:p w:rsidR="00F67145" w:rsidRPr="00097E37" w:rsidRDefault="00F67145" w:rsidP="00F67145">
      <w:pPr>
        <w:pStyle w:val="a3"/>
        <w:jc w:val="both"/>
        <w:rPr>
          <w:rFonts w:ascii="Times New Roman" w:hAnsi="Times New Roman"/>
          <w:b/>
          <w:sz w:val="24"/>
        </w:rPr>
      </w:pPr>
    </w:p>
    <w:p w:rsidR="00F67145" w:rsidRPr="00097E37" w:rsidRDefault="00F67145" w:rsidP="00F67145">
      <w:pPr>
        <w:pStyle w:val="a3"/>
        <w:jc w:val="both"/>
        <w:rPr>
          <w:rFonts w:ascii="Times New Roman" w:hAnsi="Times New Roman"/>
          <w:b/>
          <w:sz w:val="24"/>
        </w:rPr>
      </w:pPr>
      <w:r w:rsidRPr="00097E37">
        <w:rPr>
          <w:rFonts w:ascii="Times New Roman" w:hAnsi="Times New Roman"/>
          <w:b/>
          <w:sz w:val="24"/>
        </w:rPr>
        <w:t>НАГРАЖДЕНИЕ ПОБЕДИТЕЛЕЙ.</w:t>
      </w: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</w:rPr>
      </w:pPr>
    </w:p>
    <w:p w:rsidR="00F67145" w:rsidRDefault="00F67145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Default="005F089B" w:rsidP="00F67145">
      <w:pPr>
        <w:pStyle w:val="a3"/>
        <w:rPr>
          <w:b/>
          <w:sz w:val="28"/>
          <w:lang w:val="en-US"/>
        </w:rPr>
      </w:pP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1.</w:t>
      </w:r>
    </w:p>
    <w:p w:rsidR="005F089B" w:rsidRDefault="005F089B" w:rsidP="005F089B">
      <w:pPr>
        <w:spacing w:after="234" w:line="270" w:lineRule="exact"/>
        <w:ind w:left="2840"/>
        <w:rPr>
          <w:sz w:val="24"/>
        </w:rPr>
      </w:pPr>
    </w:p>
    <w:p w:rsidR="005F089B" w:rsidRPr="00B77600" w:rsidRDefault="005F089B" w:rsidP="005F089B">
      <w:pPr>
        <w:spacing w:after="234" w:line="270" w:lineRule="exact"/>
        <w:ind w:left="2840"/>
        <w:rPr>
          <w:sz w:val="24"/>
        </w:rPr>
      </w:pPr>
      <w:r w:rsidRPr="00B77600">
        <w:rPr>
          <w:sz w:val="24"/>
        </w:rPr>
        <w:t>КАРТОЧКА К ЗАДАНИЮ №1</w:t>
      </w:r>
    </w:p>
    <w:p w:rsidR="005F089B" w:rsidRPr="00B77600" w:rsidRDefault="005F089B" w:rsidP="005F089B">
      <w:pPr>
        <w:spacing w:line="322" w:lineRule="exact"/>
        <w:ind w:left="20" w:right="260"/>
        <w:rPr>
          <w:rStyle w:val="22"/>
          <w:rFonts w:eastAsia="Calibri"/>
        </w:rPr>
      </w:pPr>
      <w:r w:rsidRPr="00B77600">
        <w:rPr>
          <w:rStyle w:val="22"/>
          <w:rFonts w:eastAsia="Calibri"/>
        </w:rPr>
        <w:t>УСТРОЙСТВО ТВ-6.</w:t>
      </w:r>
      <w:proofErr w:type="gramStart"/>
      <w:r w:rsidRPr="00B77600">
        <w:rPr>
          <w:rStyle w:val="22"/>
          <w:rFonts w:eastAsia="Calibri"/>
        </w:rPr>
        <w:t xml:space="preserve"> :</w:t>
      </w:r>
      <w:proofErr w:type="gramEnd"/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-ТУМБА ЗАДНЯЯ; 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-СУППОРТ; 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>-ГИТАРА;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>-ПЕРЕДАТОЧНЫЕ МЕХАНИЗМЫ;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 -РЕЗЦЕДЕРЖАТЕЛЬ;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 -ПОДДОН; </w:t>
      </w:r>
    </w:p>
    <w:p w:rsidR="005F089B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 -ПЕРЕДНЯЯ БАБКА.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</w:p>
    <w:p w:rsidR="005F089B" w:rsidRPr="00B77600" w:rsidRDefault="005F089B" w:rsidP="005F089B">
      <w:pPr>
        <w:spacing w:line="322" w:lineRule="exact"/>
        <w:ind w:left="2840"/>
        <w:rPr>
          <w:sz w:val="24"/>
        </w:rPr>
      </w:pPr>
      <w:r w:rsidRPr="00B77600">
        <w:rPr>
          <w:sz w:val="24"/>
        </w:rPr>
        <w:t>КАРТОЧКА К ЗАДАНИЮ №1</w:t>
      </w:r>
    </w:p>
    <w:p w:rsidR="005F089B" w:rsidRPr="00B77600" w:rsidRDefault="005F089B" w:rsidP="005F089B">
      <w:pPr>
        <w:spacing w:line="322" w:lineRule="exact"/>
        <w:ind w:left="20" w:right="260"/>
        <w:rPr>
          <w:rStyle w:val="22"/>
          <w:rFonts w:eastAsia="Calibri"/>
        </w:rPr>
      </w:pPr>
      <w:r w:rsidRPr="00B77600">
        <w:rPr>
          <w:rStyle w:val="22"/>
          <w:rFonts w:eastAsia="Calibri"/>
        </w:rPr>
        <w:t>УСТРОЙСТВО ТВ-6.</w:t>
      </w:r>
      <w:proofErr w:type="gramStart"/>
      <w:r w:rsidRPr="00B77600">
        <w:rPr>
          <w:rStyle w:val="22"/>
          <w:rFonts w:eastAsia="Calibri"/>
        </w:rPr>
        <w:t xml:space="preserve"> :</w:t>
      </w:r>
      <w:proofErr w:type="gramEnd"/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>-ЗАДНЯЯ БАБКА;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 -ФАРТУК СУППОРТА;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 -СТАНИНА;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-ЭЛЕКТРООБОРУДОВАНИЕ; 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 xml:space="preserve">-ТУМБА ПЕРЕДНЯЯ; 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>- ПАТРОН;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4"/>
        </w:rPr>
      </w:pPr>
      <w:r w:rsidRPr="00B77600">
        <w:rPr>
          <w:rFonts w:ascii="Times New Roman" w:hAnsi="Times New Roman"/>
          <w:sz w:val="24"/>
        </w:rPr>
        <w:t>-ЗАЩИТНЫЙ ЭКРАН.</w:t>
      </w:r>
    </w:p>
    <w:p w:rsidR="005F089B" w:rsidRPr="00B77600" w:rsidRDefault="005F089B" w:rsidP="005F089B"/>
    <w:p w:rsidR="005F089B" w:rsidRPr="00B77600" w:rsidRDefault="005F089B" w:rsidP="005F089B"/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2.</w:t>
      </w:r>
    </w:p>
    <w:p w:rsidR="005F089B" w:rsidRPr="00B77600" w:rsidRDefault="005F089B" w:rsidP="005F089B"/>
    <w:p w:rsidR="005F089B" w:rsidRDefault="005F089B" w:rsidP="005F089B">
      <w:pPr>
        <w:jc w:val="center"/>
      </w:pPr>
      <w:r>
        <w:rPr>
          <w:noProof/>
        </w:rPr>
        <w:drawing>
          <wp:inline distT="0" distB="0" distL="0" distR="0">
            <wp:extent cx="5752465" cy="2824480"/>
            <wp:effectExtent l="19050" t="0" r="635" b="0"/>
            <wp:docPr id="5" name="Рисунок 6" descr="C:\Documents and Settings\Admin\Рабочий стол\Копия 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Рабочий стол\Копия 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9B" w:rsidRDefault="005F089B" w:rsidP="005F089B">
      <w:pPr>
        <w:jc w:val="center"/>
      </w:pPr>
    </w:p>
    <w:p w:rsidR="005F089B" w:rsidRDefault="005F089B" w:rsidP="005F089B"/>
    <w:p w:rsidR="005F089B" w:rsidRDefault="005F089B" w:rsidP="005F089B"/>
    <w:p w:rsidR="005F089B" w:rsidRDefault="005F089B" w:rsidP="005F089B"/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3.</w:t>
      </w:r>
    </w:p>
    <w:p w:rsidR="005F089B" w:rsidRDefault="005F089B" w:rsidP="005F089B"/>
    <w:p w:rsidR="005F089B" w:rsidRPr="00F67145" w:rsidRDefault="005F089B" w:rsidP="005F089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92700" cy="2014220"/>
            <wp:effectExtent l="19050" t="0" r="0" b="0"/>
            <wp:docPr id="4" name="Рисунок 5" descr="C:\Documents and Settings\Admin\Рабочий стол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Рабочий стол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4.</w:t>
      </w:r>
    </w:p>
    <w:p w:rsidR="005F089B" w:rsidRDefault="005F089B" w:rsidP="005F089B"/>
    <w:p w:rsidR="005F089B" w:rsidRDefault="005F089B" w:rsidP="005F089B">
      <w:pPr>
        <w:jc w:val="center"/>
      </w:pPr>
      <w:r>
        <w:rPr>
          <w:noProof/>
        </w:rPr>
        <w:drawing>
          <wp:inline distT="0" distB="0" distL="0" distR="0">
            <wp:extent cx="5891530" cy="3194685"/>
            <wp:effectExtent l="19050" t="0" r="0" b="0"/>
            <wp:docPr id="3" name="Рисунок 4" descr="C:\Documents and Settings\Admin\Рабочий стол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Default="005F089B" w:rsidP="005F089B">
      <w:pPr>
        <w:pStyle w:val="a3"/>
        <w:rPr>
          <w:b/>
          <w:sz w:val="28"/>
          <w:lang w:val="en-US"/>
        </w:rPr>
      </w:pPr>
    </w:p>
    <w:p w:rsidR="005F089B" w:rsidRPr="006261DC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5.</w:t>
      </w: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  <w:szCs w:val="28"/>
        </w:rPr>
      </w:pPr>
      <w:r w:rsidRPr="00B77600">
        <w:rPr>
          <w:rFonts w:ascii="Times New Roman" w:hAnsi="Times New Roman"/>
          <w:sz w:val="28"/>
          <w:szCs w:val="28"/>
        </w:rPr>
        <w:t>КАРТОЧКА К ЗАДАНИЮ №6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8"/>
          <w:szCs w:val="28"/>
        </w:rPr>
      </w:pPr>
      <w:r w:rsidRPr="00B77600">
        <w:rPr>
          <w:rStyle w:val="411pt"/>
          <w:rFonts w:eastAsia="Calibri"/>
        </w:rPr>
        <w:t xml:space="preserve">ТЕМА «НАРЕЗАНИЕ РЕЗЬБЫ» </w:t>
      </w:r>
      <w:r w:rsidRPr="00B77600">
        <w:rPr>
          <w:rFonts w:ascii="Times New Roman" w:hAnsi="Times New Roman"/>
          <w:sz w:val="28"/>
          <w:szCs w:val="28"/>
        </w:rPr>
        <w:t>Каждому термину подберите верное определение.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8"/>
          <w:szCs w:val="28"/>
        </w:rPr>
      </w:pPr>
      <w:r w:rsidRPr="00B77600">
        <w:rPr>
          <w:rFonts w:ascii="Times New Roman" w:hAnsi="Times New Roman"/>
          <w:b/>
          <w:sz w:val="28"/>
          <w:szCs w:val="28"/>
        </w:rPr>
        <w:t xml:space="preserve">  </w:t>
      </w:r>
      <w:r w:rsidRPr="00B77600">
        <w:rPr>
          <w:rFonts w:ascii="Times New Roman" w:hAnsi="Times New Roman"/>
          <w:sz w:val="28"/>
          <w:szCs w:val="28"/>
        </w:rPr>
        <w:t>1. Болт. 2. Шпилька. 3. Винт. 4. Плашка. 5. Метчик. 6. Вороток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7123"/>
      </w:tblGrid>
      <w:tr w:rsidR="005F089B" w:rsidRPr="00B77600" w:rsidTr="00094DBA">
        <w:trPr>
          <w:trHeight w:val="67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Условное обозначение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Определение</w:t>
            </w:r>
          </w:p>
        </w:tc>
      </w:tr>
      <w:tr w:rsidR="005F089B" w:rsidRPr="00B77600" w:rsidTr="00094DBA">
        <w:trPr>
          <w:trHeight w:val="6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lastRenderedPageBreak/>
              <w:t>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Инструмент для нарезания наружной резьбы, имеющий вид гайки закаленной резьбы.</w:t>
            </w:r>
          </w:p>
        </w:tc>
      </w:tr>
      <w:tr w:rsidR="005F089B" w:rsidRPr="00B77600" w:rsidTr="00094DBA">
        <w:trPr>
          <w:trHeight w:val="98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Б</w:t>
            </w:r>
          </w:p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Цилиндрический стержень с резьбой для ввинчивания в одну из соединяемых деталей и головкой различных форм.</w:t>
            </w:r>
          </w:p>
        </w:tc>
      </w:tr>
      <w:tr w:rsidR="005F089B" w:rsidRPr="00B77600" w:rsidTr="00094DBA">
        <w:trPr>
          <w:trHeight w:val="6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Приспособление, применяемое в качестве насадки на метчик для нарезания резьбы.</w:t>
            </w:r>
          </w:p>
        </w:tc>
      </w:tr>
      <w:tr w:rsidR="005F089B" w:rsidRPr="00B77600" w:rsidTr="00094DBA">
        <w:trPr>
          <w:trHeight w:val="6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Цилиндрический стержень с головкой на одном конце и резьбой на другом.</w:t>
            </w:r>
          </w:p>
        </w:tc>
      </w:tr>
      <w:tr w:rsidR="005F089B" w:rsidRPr="00B77600" w:rsidTr="00094DBA">
        <w:trPr>
          <w:trHeight w:val="33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Цилиндрический стержень с резьбой на обоих концах.</w:t>
            </w:r>
          </w:p>
        </w:tc>
      </w:tr>
      <w:tr w:rsidR="005F089B" w:rsidRPr="00B77600" w:rsidTr="00094DBA">
        <w:trPr>
          <w:trHeight w:val="35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B77600" w:rsidRDefault="005F089B" w:rsidP="00094DBA">
            <w:pPr>
              <w:pStyle w:val="a3"/>
              <w:rPr>
                <w:rFonts w:ascii="Times New Roman" w:hAnsi="Times New Roman"/>
                <w:sz w:val="28"/>
              </w:rPr>
            </w:pPr>
            <w:r w:rsidRPr="00B77600">
              <w:rPr>
                <w:rFonts w:ascii="Times New Roman" w:hAnsi="Times New Roman"/>
                <w:sz w:val="28"/>
              </w:rPr>
              <w:t>Инструмент для нарезания внутренней резьбы.</w:t>
            </w:r>
          </w:p>
        </w:tc>
      </w:tr>
    </w:tbl>
    <w:p w:rsidR="005F089B" w:rsidRPr="00B77600" w:rsidRDefault="005F089B" w:rsidP="005F089B">
      <w:pPr>
        <w:pStyle w:val="a3"/>
        <w:rPr>
          <w:rFonts w:ascii="Times New Roman" w:hAnsi="Times New Roman"/>
          <w:sz w:val="36"/>
        </w:rPr>
      </w:pPr>
    </w:p>
    <w:p w:rsidR="005F089B" w:rsidRDefault="005F089B" w:rsidP="005F089B">
      <w:pPr>
        <w:pStyle w:val="a3"/>
        <w:rPr>
          <w:rFonts w:ascii="Times New Roman" w:hAnsi="Times New Roman"/>
          <w:sz w:val="28"/>
        </w:rPr>
      </w:pPr>
    </w:p>
    <w:p w:rsidR="005F089B" w:rsidRPr="004F0CD4" w:rsidRDefault="005F089B" w:rsidP="005F089B">
      <w:pPr>
        <w:pStyle w:val="a3"/>
        <w:rPr>
          <w:rFonts w:ascii="Times New Roman" w:hAnsi="Times New Roman"/>
          <w:sz w:val="28"/>
        </w:rPr>
      </w:pPr>
    </w:p>
    <w:p w:rsidR="005F089B" w:rsidRPr="00B77600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6.</w:t>
      </w:r>
    </w:p>
    <w:p w:rsidR="005F089B" w:rsidRPr="00B77600" w:rsidRDefault="005F089B" w:rsidP="005F089B">
      <w:pPr>
        <w:pStyle w:val="a3"/>
        <w:rPr>
          <w:rFonts w:ascii="Times New Roman" w:hAnsi="Times New Roman"/>
          <w:sz w:val="28"/>
        </w:rPr>
      </w:pPr>
      <w:r w:rsidRPr="00B77600">
        <w:rPr>
          <w:rFonts w:ascii="Times New Roman" w:hAnsi="Times New Roman"/>
          <w:sz w:val="28"/>
        </w:rPr>
        <w:t>КАРТОЧКА К ЗАДАНИЮ №7</w:t>
      </w:r>
      <w:r w:rsidRPr="0082702A">
        <w:rPr>
          <w:rFonts w:ascii="Times New Roman" w:hAnsi="Times New Roman"/>
          <w:b/>
          <w:sz w:val="32"/>
          <w:szCs w:val="28"/>
        </w:rPr>
        <w:t xml:space="preserve"> </w:t>
      </w:r>
    </w:p>
    <w:p w:rsidR="005F089B" w:rsidRDefault="005F089B" w:rsidP="005F089B">
      <w:pPr>
        <w:framePr w:wrap="notBeside" w:vAnchor="text" w:hAnchor="page" w:x="1604" w:y="226"/>
        <w:jc w:val="center"/>
        <w:rPr>
          <w:sz w:val="0"/>
          <w:szCs w:val="0"/>
        </w:rPr>
      </w:pPr>
    </w:p>
    <w:p w:rsidR="005F089B" w:rsidRDefault="005F089B" w:rsidP="005F089B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4271010" cy="1713230"/>
            <wp:effectExtent l="19050" t="0" r="0" b="0"/>
            <wp:docPr id="2" name="Рисунок 3" descr="C:\Documents and Settings\Admin\Рабочий стол\Новый рисуно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Новый рисуно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9B" w:rsidRPr="00A54715" w:rsidRDefault="005F089B" w:rsidP="005F089B">
      <w:pPr>
        <w:pStyle w:val="a3"/>
        <w:rPr>
          <w:rFonts w:ascii="Times New Roman" w:hAnsi="Times New Roman"/>
          <w:b/>
          <w:sz w:val="32"/>
          <w:szCs w:val="28"/>
          <w:lang w:val="en-US"/>
        </w:rPr>
      </w:pPr>
    </w:p>
    <w:p w:rsidR="005F089B" w:rsidRPr="006A34CA" w:rsidRDefault="005F089B" w:rsidP="005F089B">
      <w:pPr>
        <w:pStyle w:val="a3"/>
        <w:rPr>
          <w:rFonts w:ascii="Times New Roman" w:hAnsi="Times New Roman"/>
          <w:b/>
          <w:sz w:val="28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  <w:r w:rsidRPr="006A34CA">
        <w:rPr>
          <w:b/>
          <w:sz w:val="28"/>
        </w:rPr>
        <w:t>7</w:t>
      </w:r>
      <w:r>
        <w:rPr>
          <w:b/>
          <w:sz w:val="28"/>
        </w:rPr>
        <w:t>.</w:t>
      </w:r>
    </w:p>
    <w:p w:rsidR="005F089B" w:rsidRPr="009D54BF" w:rsidRDefault="005F089B" w:rsidP="005F089B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D54BF">
        <w:rPr>
          <w:rFonts w:ascii="Times New Roman" w:hAnsi="Times New Roman"/>
          <w:b/>
          <w:sz w:val="32"/>
          <w:szCs w:val="28"/>
        </w:rPr>
        <w:t>Кроссворд</w:t>
      </w:r>
    </w:p>
    <w:p w:rsidR="005F089B" w:rsidRPr="009D54BF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54BF">
        <w:rPr>
          <w:rStyle w:val="a5"/>
          <w:sz w:val="28"/>
          <w:szCs w:val="28"/>
        </w:rPr>
        <w:t>По горизонтали: 2.</w:t>
      </w:r>
      <w:r w:rsidRPr="009D54BF">
        <w:rPr>
          <w:rFonts w:ascii="Times New Roman" w:hAnsi="Times New Roman"/>
          <w:sz w:val="28"/>
          <w:szCs w:val="28"/>
        </w:rPr>
        <w:t xml:space="preserve"> Кончил ..., гуляй смело.</w:t>
      </w:r>
      <w:r w:rsidRPr="009D54BF">
        <w:rPr>
          <w:rStyle w:val="a5"/>
          <w:sz w:val="28"/>
          <w:szCs w:val="28"/>
        </w:rPr>
        <w:t xml:space="preserve"> 5.</w:t>
      </w:r>
      <w:r w:rsidRPr="009D54BF">
        <w:rPr>
          <w:rFonts w:ascii="Times New Roman" w:hAnsi="Times New Roman"/>
          <w:sz w:val="28"/>
          <w:szCs w:val="28"/>
        </w:rPr>
        <w:t xml:space="preserve"> Его ку</w:t>
      </w:r>
      <w:r w:rsidRPr="009D54BF">
        <w:rPr>
          <w:rFonts w:ascii="Times New Roman" w:hAnsi="Times New Roman"/>
          <w:sz w:val="28"/>
          <w:szCs w:val="28"/>
        </w:rPr>
        <w:softHyphen/>
        <w:t>ют, пока горячо. 8. Металл красного цвета, ковкий, с вы</w:t>
      </w:r>
      <w:r w:rsidRPr="009D54BF">
        <w:rPr>
          <w:rFonts w:ascii="Times New Roman" w:hAnsi="Times New Roman"/>
          <w:sz w:val="28"/>
          <w:szCs w:val="28"/>
        </w:rPr>
        <w:softHyphen/>
        <w:t>сокой электропроводностью.</w:t>
      </w:r>
      <w:r w:rsidRPr="009D54BF">
        <w:rPr>
          <w:rStyle w:val="a5"/>
          <w:sz w:val="28"/>
          <w:szCs w:val="28"/>
        </w:rPr>
        <w:t xml:space="preserve"> 10.</w:t>
      </w:r>
      <w:r w:rsidRPr="009D54BF">
        <w:rPr>
          <w:rFonts w:ascii="Times New Roman" w:hAnsi="Times New Roman"/>
          <w:sz w:val="28"/>
          <w:szCs w:val="28"/>
        </w:rPr>
        <w:t xml:space="preserve"> Ее наносят в тех местах, где секущая плоскость рассекает деталь.</w:t>
      </w:r>
      <w:r w:rsidRPr="009D54BF">
        <w:rPr>
          <w:rStyle w:val="a5"/>
          <w:sz w:val="28"/>
          <w:szCs w:val="28"/>
        </w:rPr>
        <w:t xml:space="preserve"> 12.</w:t>
      </w:r>
      <w:r w:rsidRPr="009D54BF">
        <w:rPr>
          <w:rFonts w:ascii="Times New Roman" w:hAnsi="Times New Roman"/>
          <w:sz w:val="28"/>
          <w:szCs w:val="28"/>
        </w:rPr>
        <w:t xml:space="preserve"> Ее изготов</w:t>
      </w:r>
      <w:r w:rsidRPr="009D54BF">
        <w:rPr>
          <w:rFonts w:ascii="Times New Roman" w:hAnsi="Times New Roman"/>
          <w:sz w:val="28"/>
          <w:szCs w:val="28"/>
        </w:rPr>
        <w:softHyphen/>
        <w:t>ляют при помощи плашки.</w:t>
      </w:r>
      <w:r w:rsidRPr="009D54BF">
        <w:rPr>
          <w:rStyle w:val="a5"/>
          <w:sz w:val="28"/>
          <w:szCs w:val="28"/>
        </w:rPr>
        <w:t xml:space="preserve"> 16.</w:t>
      </w:r>
      <w:r w:rsidRPr="009D54BF">
        <w:rPr>
          <w:rFonts w:ascii="Times New Roman" w:hAnsi="Times New Roman"/>
          <w:sz w:val="28"/>
          <w:szCs w:val="28"/>
        </w:rPr>
        <w:t xml:space="preserve"> Бывает термической, ме</w:t>
      </w:r>
      <w:r w:rsidRPr="009D54BF">
        <w:rPr>
          <w:rFonts w:ascii="Times New Roman" w:hAnsi="Times New Roman"/>
          <w:sz w:val="28"/>
          <w:szCs w:val="28"/>
        </w:rPr>
        <w:softHyphen/>
        <w:t>ханической.</w:t>
      </w:r>
      <w:r w:rsidRPr="009D54BF">
        <w:rPr>
          <w:rStyle w:val="a5"/>
          <w:sz w:val="28"/>
          <w:szCs w:val="28"/>
        </w:rPr>
        <w:t xml:space="preserve"> 19.</w:t>
      </w:r>
      <w:r w:rsidRPr="009D54BF">
        <w:rPr>
          <w:rFonts w:ascii="Times New Roman" w:hAnsi="Times New Roman"/>
          <w:sz w:val="28"/>
          <w:szCs w:val="28"/>
        </w:rPr>
        <w:t xml:space="preserve"> Ею в совершенстве владеет термист. </w:t>
      </w:r>
      <w:r w:rsidRPr="009D54BF">
        <w:rPr>
          <w:rStyle w:val="a5"/>
          <w:sz w:val="28"/>
          <w:szCs w:val="28"/>
        </w:rPr>
        <w:t>21.</w:t>
      </w:r>
      <w:r w:rsidRPr="009D54BF">
        <w:rPr>
          <w:rFonts w:ascii="Times New Roman" w:hAnsi="Times New Roman"/>
          <w:sz w:val="28"/>
          <w:szCs w:val="28"/>
        </w:rPr>
        <w:t xml:space="preserve"> Хрупкий металл.</w:t>
      </w:r>
      <w:r w:rsidRPr="009D54BF">
        <w:rPr>
          <w:rStyle w:val="a5"/>
          <w:sz w:val="28"/>
          <w:szCs w:val="28"/>
        </w:rPr>
        <w:t xml:space="preserve"> 22.</w:t>
      </w:r>
      <w:r w:rsidRPr="009D54BF">
        <w:rPr>
          <w:rFonts w:ascii="Times New Roman" w:hAnsi="Times New Roman"/>
          <w:sz w:val="28"/>
          <w:szCs w:val="28"/>
        </w:rPr>
        <w:t xml:space="preserve"> Термический процесс и облива</w:t>
      </w:r>
      <w:r w:rsidRPr="009D54BF">
        <w:rPr>
          <w:rFonts w:ascii="Times New Roman" w:hAnsi="Times New Roman"/>
          <w:sz w:val="28"/>
          <w:szCs w:val="28"/>
        </w:rPr>
        <w:softHyphen/>
        <w:t>ние холодной водой.</w:t>
      </w:r>
      <w:r w:rsidRPr="009D54BF">
        <w:rPr>
          <w:rStyle w:val="a5"/>
          <w:sz w:val="28"/>
          <w:szCs w:val="28"/>
        </w:rPr>
        <w:t xml:space="preserve"> 23.</w:t>
      </w:r>
      <w:r w:rsidRPr="009D54BF">
        <w:rPr>
          <w:rFonts w:ascii="Times New Roman" w:hAnsi="Times New Roman"/>
          <w:sz w:val="28"/>
          <w:szCs w:val="28"/>
        </w:rPr>
        <w:t xml:space="preserve"> Серебристо-белый металл, лег</w:t>
      </w:r>
      <w:r w:rsidRPr="009D54BF">
        <w:rPr>
          <w:rFonts w:ascii="Times New Roman" w:hAnsi="Times New Roman"/>
          <w:sz w:val="28"/>
          <w:szCs w:val="28"/>
        </w:rPr>
        <w:softHyphen/>
        <w:t>кий, пластичный*.</w:t>
      </w:r>
      <w:r w:rsidRPr="009D54BF">
        <w:rPr>
          <w:rStyle w:val="a5"/>
          <w:sz w:val="28"/>
          <w:szCs w:val="28"/>
        </w:rPr>
        <w:t xml:space="preserve"> 24.</w:t>
      </w:r>
      <w:r w:rsidRPr="009D54BF">
        <w:rPr>
          <w:rFonts w:ascii="Times New Roman" w:hAnsi="Times New Roman"/>
          <w:sz w:val="28"/>
          <w:szCs w:val="28"/>
        </w:rPr>
        <w:t xml:space="preserve"> Ее снимают напильником по кра</w:t>
      </w:r>
      <w:r w:rsidRPr="009D54BF">
        <w:rPr>
          <w:rFonts w:ascii="Times New Roman" w:hAnsi="Times New Roman"/>
          <w:sz w:val="28"/>
          <w:szCs w:val="28"/>
        </w:rPr>
        <w:softHyphen/>
        <w:t>ям детали.</w:t>
      </w:r>
      <w:r w:rsidRPr="009D54BF">
        <w:rPr>
          <w:rStyle w:val="a5"/>
          <w:sz w:val="28"/>
          <w:szCs w:val="28"/>
        </w:rPr>
        <w:t xml:space="preserve"> 26.</w:t>
      </w:r>
      <w:r w:rsidRPr="009D54BF">
        <w:rPr>
          <w:rFonts w:ascii="Times New Roman" w:hAnsi="Times New Roman"/>
          <w:sz w:val="28"/>
          <w:szCs w:val="28"/>
        </w:rPr>
        <w:t xml:space="preserve"> Деталь станка и мелкий боеприпас одного названия.</w:t>
      </w:r>
      <w:r w:rsidRPr="009D54BF">
        <w:rPr>
          <w:rStyle w:val="a5"/>
          <w:sz w:val="28"/>
          <w:szCs w:val="28"/>
        </w:rPr>
        <w:t xml:space="preserve"> 28.</w:t>
      </w:r>
      <w:r w:rsidRPr="009D54BF">
        <w:rPr>
          <w:rFonts w:ascii="Times New Roman" w:hAnsi="Times New Roman"/>
          <w:sz w:val="28"/>
          <w:szCs w:val="28"/>
        </w:rPr>
        <w:t xml:space="preserve"> Колебание, возникающее во время точения вала без использования центров.</w:t>
      </w:r>
      <w:r w:rsidRPr="009D54BF">
        <w:rPr>
          <w:rStyle w:val="a5"/>
          <w:sz w:val="28"/>
          <w:szCs w:val="28"/>
        </w:rPr>
        <w:t xml:space="preserve"> 30.</w:t>
      </w:r>
      <w:r w:rsidRPr="009D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4BF">
        <w:rPr>
          <w:rFonts w:ascii="Times New Roman" w:hAnsi="Times New Roman"/>
          <w:sz w:val="28"/>
          <w:szCs w:val="28"/>
        </w:rPr>
        <w:t>Термопроцесс</w:t>
      </w:r>
      <w:proofErr w:type="spellEnd"/>
      <w:r w:rsidRPr="009D54BF">
        <w:rPr>
          <w:rFonts w:ascii="Times New Roman" w:hAnsi="Times New Roman"/>
          <w:sz w:val="28"/>
          <w:szCs w:val="28"/>
        </w:rPr>
        <w:t xml:space="preserve"> для улучшения обработки*.</w:t>
      </w:r>
      <w:r w:rsidRPr="009D54BF">
        <w:rPr>
          <w:rStyle w:val="a5"/>
          <w:sz w:val="28"/>
          <w:szCs w:val="28"/>
        </w:rPr>
        <w:t xml:space="preserve"> 31.</w:t>
      </w:r>
      <w:r w:rsidRPr="009D5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4BF">
        <w:rPr>
          <w:rFonts w:ascii="Times New Roman" w:hAnsi="Times New Roman"/>
          <w:sz w:val="28"/>
          <w:szCs w:val="28"/>
        </w:rPr>
        <w:t>Термопроцесс</w:t>
      </w:r>
      <w:proofErr w:type="spellEnd"/>
      <w:r w:rsidRPr="009D54BF">
        <w:rPr>
          <w:rFonts w:ascii="Times New Roman" w:hAnsi="Times New Roman"/>
          <w:sz w:val="28"/>
          <w:szCs w:val="28"/>
        </w:rPr>
        <w:t xml:space="preserve"> заготовки и за</w:t>
      </w:r>
      <w:r w:rsidRPr="009D54BF">
        <w:rPr>
          <w:rFonts w:ascii="Times New Roman" w:hAnsi="Times New Roman"/>
          <w:sz w:val="28"/>
          <w:szCs w:val="28"/>
        </w:rPr>
        <w:softHyphen/>
        <w:t xml:space="preserve">служенный отдых за год. </w:t>
      </w:r>
      <w:proofErr w:type="gramStart"/>
      <w:r w:rsidRPr="009D54BF">
        <w:rPr>
          <w:rFonts w:ascii="Times New Roman" w:hAnsi="Times New Roman"/>
          <w:sz w:val="28"/>
          <w:szCs w:val="28"/>
        </w:rPr>
        <w:t>Называются</w:t>
      </w:r>
      <w:proofErr w:type="gramEnd"/>
      <w:r w:rsidRPr="009D54BF">
        <w:rPr>
          <w:rFonts w:ascii="Times New Roman" w:hAnsi="Times New Roman"/>
          <w:sz w:val="28"/>
          <w:szCs w:val="28"/>
        </w:rPr>
        <w:t xml:space="preserve"> одним словом.</w:t>
      </w:r>
    </w:p>
    <w:p w:rsidR="005F089B" w:rsidRPr="009D54BF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54BF">
        <w:rPr>
          <w:rStyle w:val="a5"/>
          <w:sz w:val="28"/>
          <w:szCs w:val="28"/>
        </w:rPr>
        <w:t>По вертикали: 1.</w:t>
      </w:r>
      <w:r w:rsidRPr="009D54BF">
        <w:rPr>
          <w:rFonts w:ascii="Times New Roman" w:hAnsi="Times New Roman"/>
          <w:sz w:val="28"/>
          <w:szCs w:val="28"/>
        </w:rPr>
        <w:t xml:space="preserve"> Не разрез, а... (на чертеже) в поле се</w:t>
      </w:r>
      <w:r w:rsidRPr="009D54BF">
        <w:rPr>
          <w:rFonts w:ascii="Times New Roman" w:hAnsi="Times New Roman"/>
          <w:sz w:val="28"/>
          <w:szCs w:val="28"/>
        </w:rPr>
        <w:softHyphen/>
        <w:t>кущей плоскости. 3. Именно из него был сделан стойкий солдатик.</w:t>
      </w:r>
      <w:r w:rsidRPr="009D54BF">
        <w:rPr>
          <w:rStyle w:val="a5"/>
          <w:sz w:val="28"/>
          <w:szCs w:val="28"/>
        </w:rPr>
        <w:t xml:space="preserve"> 4.</w:t>
      </w:r>
      <w:r w:rsidRPr="009D54BF">
        <w:rPr>
          <w:rFonts w:ascii="Times New Roman" w:hAnsi="Times New Roman"/>
          <w:sz w:val="28"/>
          <w:szCs w:val="28"/>
        </w:rPr>
        <w:t xml:space="preserve"> Режущий инструмент в виде спирали. 6. Процесс разделения металла на части при помощи зу</w:t>
      </w:r>
      <w:r w:rsidRPr="009D54BF">
        <w:rPr>
          <w:rFonts w:ascii="Times New Roman" w:hAnsi="Times New Roman"/>
          <w:sz w:val="28"/>
          <w:szCs w:val="28"/>
        </w:rPr>
        <w:softHyphen/>
        <w:t>била и молотка.</w:t>
      </w:r>
      <w:r w:rsidRPr="009D54BF">
        <w:rPr>
          <w:rStyle w:val="a5"/>
          <w:sz w:val="28"/>
          <w:szCs w:val="28"/>
        </w:rPr>
        <w:t xml:space="preserve"> 7.</w:t>
      </w:r>
      <w:r w:rsidRPr="009D54BF">
        <w:rPr>
          <w:rFonts w:ascii="Times New Roman" w:hAnsi="Times New Roman"/>
          <w:sz w:val="28"/>
          <w:szCs w:val="28"/>
        </w:rPr>
        <w:t xml:space="preserve"> Изображение рассеченной детали с по</w:t>
      </w:r>
      <w:r w:rsidRPr="009D54BF">
        <w:rPr>
          <w:rFonts w:ascii="Times New Roman" w:hAnsi="Times New Roman"/>
          <w:sz w:val="28"/>
          <w:szCs w:val="28"/>
        </w:rPr>
        <w:softHyphen/>
        <w:t>казом того, что находится за секущей плоскостью, то же самое бывает на юбках.</w:t>
      </w:r>
      <w:r w:rsidRPr="009D54BF">
        <w:rPr>
          <w:rStyle w:val="a5"/>
          <w:sz w:val="28"/>
          <w:szCs w:val="28"/>
        </w:rPr>
        <w:t xml:space="preserve"> 9.</w:t>
      </w:r>
      <w:r w:rsidRPr="009D54BF">
        <w:rPr>
          <w:rFonts w:ascii="Times New Roman" w:hAnsi="Times New Roman"/>
          <w:sz w:val="28"/>
          <w:szCs w:val="28"/>
        </w:rPr>
        <w:t xml:space="preserve"> Сплав алюминия, </w:t>
      </w:r>
      <w:r w:rsidRPr="009D54BF">
        <w:rPr>
          <w:rFonts w:ascii="Times New Roman" w:hAnsi="Times New Roman"/>
          <w:sz w:val="28"/>
          <w:szCs w:val="28"/>
        </w:rPr>
        <w:lastRenderedPageBreak/>
        <w:t>меди и маг</w:t>
      </w:r>
      <w:r w:rsidRPr="009D54BF">
        <w:rPr>
          <w:rFonts w:ascii="Times New Roman" w:hAnsi="Times New Roman"/>
          <w:sz w:val="28"/>
          <w:szCs w:val="28"/>
        </w:rPr>
        <w:softHyphen/>
        <w:t>ния".</w:t>
      </w:r>
      <w:r w:rsidRPr="009D54BF">
        <w:rPr>
          <w:rStyle w:val="a5"/>
          <w:sz w:val="28"/>
          <w:szCs w:val="28"/>
        </w:rPr>
        <w:t xml:space="preserve"> 11.</w:t>
      </w:r>
      <w:r w:rsidRPr="009D54BF">
        <w:rPr>
          <w:rFonts w:ascii="Times New Roman" w:hAnsi="Times New Roman"/>
          <w:sz w:val="28"/>
          <w:szCs w:val="28"/>
        </w:rPr>
        <w:t xml:space="preserve"> Техническое волокно, хорошо справляется с масляными пятнами.</w:t>
      </w:r>
      <w:r w:rsidRPr="009D54BF">
        <w:rPr>
          <w:rStyle w:val="a5"/>
          <w:sz w:val="28"/>
          <w:szCs w:val="28"/>
        </w:rPr>
        <w:t xml:space="preserve"> 13.</w:t>
      </w:r>
      <w:r w:rsidRPr="009D54BF">
        <w:rPr>
          <w:rFonts w:ascii="Times New Roman" w:hAnsi="Times New Roman"/>
          <w:sz w:val="28"/>
          <w:szCs w:val="28"/>
        </w:rPr>
        <w:t xml:space="preserve"> Инструмент для рубки металла. </w:t>
      </w:r>
      <w:r w:rsidRPr="009D54BF">
        <w:rPr>
          <w:rStyle w:val="a5"/>
          <w:sz w:val="28"/>
          <w:szCs w:val="28"/>
        </w:rPr>
        <w:t>14.</w:t>
      </w:r>
      <w:r w:rsidRPr="009D54BF">
        <w:rPr>
          <w:rFonts w:ascii="Times New Roman" w:hAnsi="Times New Roman"/>
          <w:sz w:val="28"/>
          <w:szCs w:val="28"/>
        </w:rPr>
        <w:t xml:space="preserve"> Сплав меди с цинком желтого цвета, используемый в электронике.</w:t>
      </w:r>
      <w:r w:rsidRPr="009D54BF">
        <w:rPr>
          <w:rStyle w:val="a5"/>
          <w:sz w:val="28"/>
          <w:szCs w:val="28"/>
        </w:rPr>
        <w:t xml:space="preserve"> 15.</w:t>
      </w:r>
      <w:r w:rsidRPr="009D54BF">
        <w:rPr>
          <w:rFonts w:ascii="Times New Roman" w:hAnsi="Times New Roman"/>
          <w:sz w:val="28"/>
          <w:szCs w:val="28"/>
        </w:rPr>
        <w:t xml:space="preserve"> Насыпь из пустых пород, некондицион</w:t>
      </w:r>
      <w:r w:rsidRPr="009D54BF">
        <w:rPr>
          <w:rFonts w:ascii="Times New Roman" w:hAnsi="Times New Roman"/>
          <w:sz w:val="28"/>
          <w:szCs w:val="28"/>
        </w:rPr>
        <w:softHyphen/>
        <w:t>ных полезных ископаемых.</w:t>
      </w:r>
      <w:r w:rsidRPr="009D54BF">
        <w:rPr>
          <w:rStyle w:val="a5"/>
          <w:sz w:val="28"/>
          <w:szCs w:val="28"/>
        </w:rPr>
        <w:t xml:space="preserve"> 17.</w:t>
      </w:r>
      <w:r w:rsidRPr="009D54BF">
        <w:rPr>
          <w:rFonts w:ascii="Times New Roman" w:hAnsi="Times New Roman"/>
          <w:sz w:val="28"/>
          <w:szCs w:val="28"/>
        </w:rPr>
        <w:t xml:space="preserve"> Сплав меди со свинцом, алюминием, оловом. Из него изготовлена одна из олим</w:t>
      </w:r>
      <w:r w:rsidRPr="009D54BF">
        <w:rPr>
          <w:rFonts w:ascii="Times New Roman" w:hAnsi="Times New Roman"/>
          <w:sz w:val="28"/>
          <w:szCs w:val="28"/>
        </w:rPr>
        <w:softHyphen/>
        <w:t>пийских медалей.</w:t>
      </w:r>
      <w:r w:rsidRPr="009D54BF">
        <w:rPr>
          <w:rStyle w:val="a5"/>
          <w:sz w:val="28"/>
          <w:szCs w:val="28"/>
        </w:rPr>
        <w:t xml:space="preserve"> 18.</w:t>
      </w:r>
      <w:r w:rsidRPr="009D54BF">
        <w:rPr>
          <w:rFonts w:ascii="Times New Roman" w:hAnsi="Times New Roman"/>
          <w:sz w:val="28"/>
          <w:szCs w:val="28"/>
        </w:rPr>
        <w:t xml:space="preserve"> Инструмент-приспособление для придания трубам нужной формы.</w:t>
      </w:r>
      <w:r w:rsidRPr="009D54BF">
        <w:rPr>
          <w:rStyle w:val="a5"/>
          <w:sz w:val="28"/>
          <w:szCs w:val="28"/>
        </w:rPr>
        <w:t xml:space="preserve"> 20.</w:t>
      </w:r>
      <w:r w:rsidRPr="009D54BF">
        <w:rPr>
          <w:rFonts w:ascii="Times New Roman" w:hAnsi="Times New Roman"/>
          <w:sz w:val="28"/>
          <w:szCs w:val="28"/>
        </w:rPr>
        <w:t xml:space="preserve"> Синевато-белый ме</w:t>
      </w:r>
      <w:r w:rsidRPr="009D54BF">
        <w:rPr>
          <w:rFonts w:ascii="Times New Roman" w:hAnsi="Times New Roman"/>
          <w:sz w:val="28"/>
          <w:szCs w:val="28"/>
        </w:rPr>
        <w:softHyphen/>
        <w:t>та</w:t>
      </w:r>
      <w:proofErr w:type="gramStart"/>
      <w:r w:rsidRPr="009D54BF">
        <w:rPr>
          <w:rFonts w:ascii="Times New Roman" w:hAnsi="Times New Roman"/>
          <w:sz w:val="28"/>
          <w:szCs w:val="28"/>
        </w:rPr>
        <w:t>лл с пл</w:t>
      </w:r>
      <w:proofErr w:type="gramEnd"/>
      <w:r w:rsidRPr="009D54BF">
        <w:rPr>
          <w:rFonts w:ascii="Times New Roman" w:hAnsi="Times New Roman"/>
          <w:sz w:val="28"/>
          <w:szCs w:val="28"/>
        </w:rPr>
        <w:t>отной окисной пленкой, используется в авиа</w:t>
      </w:r>
      <w:r w:rsidRPr="009D54BF">
        <w:rPr>
          <w:rFonts w:ascii="Times New Roman" w:hAnsi="Times New Roman"/>
          <w:sz w:val="28"/>
          <w:szCs w:val="28"/>
        </w:rPr>
        <w:softHyphen/>
        <w:t>строении*.</w:t>
      </w:r>
      <w:r w:rsidRPr="009D54BF">
        <w:rPr>
          <w:rStyle w:val="a5"/>
          <w:sz w:val="28"/>
          <w:szCs w:val="28"/>
        </w:rPr>
        <w:t xml:space="preserve"> 25.</w:t>
      </w:r>
      <w:r w:rsidRPr="009D54BF">
        <w:rPr>
          <w:rFonts w:ascii="Times New Roman" w:hAnsi="Times New Roman"/>
          <w:sz w:val="28"/>
          <w:szCs w:val="28"/>
        </w:rPr>
        <w:t xml:space="preserve"> Деталь станка для крепления резца. </w:t>
      </w:r>
      <w:r w:rsidRPr="009D54BF">
        <w:rPr>
          <w:rStyle w:val="a5"/>
          <w:sz w:val="28"/>
          <w:szCs w:val="28"/>
        </w:rPr>
        <w:t>27.</w:t>
      </w:r>
      <w:r w:rsidRPr="009D54BF">
        <w:rPr>
          <w:rFonts w:ascii="Times New Roman" w:hAnsi="Times New Roman"/>
          <w:sz w:val="28"/>
          <w:szCs w:val="28"/>
        </w:rPr>
        <w:t xml:space="preserve"> Техническая веревка из металлических жил, исполь</w:t>
      </w:r>
      <w:r w:rsidRPr="009D54BF">
        <w:rPr>
          <w:rFonts w:ascii="Times New Roman" w:hAnsi="Times New Roman"/>
          <w:sz w:val="28"/>
          <w:szCs w:val="28"/>
        </w:rPr>
        <w:softHyphen/>
        <w:t>зуемая в лебедках.</w:t>
      </w:r>
      <w:r w:rsidRPr="009D54BF">
        <w:rPr>
          <w:rStyle w:val="a5"/>
          <w:sz w:val="28"/>
          <w:szCs w:val="28"/>
        </w:rPr>
        <w:t xml:space="preserve"> 29.</w:t>
      </w:r>
      <w:r w:rsidRPr="009D54BF">
        <w:rPr>
          <w:rFonts w:ascii="Times New Roman" w:hAnsi="Times New Roman"/>
          <w:sz w:val="28"/>
          <w:szCs w:val="28"/>
        </w:rPr>
        <w:t xml:space="preserve"> Светящийся поток при работе на электропиле.</w:t>
      </w:r>
    </w:p>
    <w:tbl>
      <w:tblPr>
        <w:tblpPr w:leftFromText="180" w:rightFromText="180" w:vertAnchor="page" w:horzAnchor="margin" w:tblpY="6982"/>
        <w:tblW w:w="90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2"/>
        <w:gridCol w:w="14"/>
        <w:gridCol w:w="265"/>
        <w:gridCol w:w="275"/>
        <w:gridCol w:w="280"/>
        <w:gridCol w:w="269"/>
        <w:gridCol w:w="286"/>
        <w:gridCol w:w="275"/>
        <w:gridCol w:w="276"/>
        <w:gridCol w:w="275"/>
        <w:gridCol w:w="245"/>
        <w:gridCol w:w="31"/>
        <w:gridCol w:w="260"/>
        <w:gridCol w:w="21"/>
        <w:gridCol w:w="358"/>
        <w:gridCol w:w="200"/>
        <w:gridCol w:w="276"/>
        <w:gridCol w:w="271"/>
        <w:gridCol w:w="285"/>
        <w:gridCol w:w="272"/>
        <w:gridCol w:w="281"/>
        <w:gridCol w:w="271"/>
        <w:gridCol w:w="281"/>
        <w:gridCol w:w="277"/>
        <w:gridCol w:w="276"/>
        <w:gridCol w:w="282"/>
        <w:gridCol w:w="270"/>
        <w:gridCol w:w="276"/>
        <w:gridCol w:w="282"/>
        <w:gridCol w:w="276"/>
        <w:gridCol w:w="277"/>
        <w:gridCol w:w="276"/>
        <w:gridCol w:w="276"/>
        <w:gridCol w:w="276"/>
        <w:gridCol w:w="215"/>
        <w:gridCol w:w="231"/>
        <w:gridCol w:w="10"/>
      </w:tblGrid>
      <w:tr w:rsidR="005F089B" w:rsidTr="00094DBA">
        <w:trPr>
          <w:trHeight w:val="101"/>
        </w:trPr>
        <w:tc>
          <w:tcPr>
            <w:tcW w:w="561" w:type="dxa"/>
            <w:gridSpan w:val="3"/>
            <w:shd w:val="clear" w:color="auto" w:fill="FFFFFF"/>
          </w:tcPr>
          <w:p w:rsidR="005F089B" w:rsidRPr="002B127B" w:rsidRDefault="005F089B" w:rsidP="00094DBA">
            <w:pPr>
              <w:jc w:val="center"/>
              <w:rPr>
                <w:sz w:val="18"/>
                <w:szCs w:val="10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F67145" w:rsidRDefault="005F089B" w:rsidP="00094DBA">
            <w:pPr>
              <w:rPr>
                <w:sz w:val="18"/>
                <w:szCs w:val="10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ind w:left="80"/>
              <w:rPr>
                <w:sz w:val="18"/>
              </w:rPr>
            </w:pPr>
            <w:r w:rsidRPr="002B127B">
              <w:rPr>
                <w:sz w:val="18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7378" w:type="dxa"/>
            <w:gridSpan w:val="30"/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</w:tr>
      <w:tr w:rsidR="005F089B" w:rsidTr="00094DBA">
        <w:trPr>
          <w:trHeight w:val="217"/>
        </w:trPr>
        <w:tc>
          <w:tcPr>
            <w:tcW w:w="5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F089B" w:rsidRPr="00F67145" w:rsidRDefault="005F089B" w:rsidP="00094DBA">
            <w:pPr>
              <w:rPr>
                <w:sz w:val="18"/>
                <w:szCs w:val="10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ind w:left="60"/>
              <w:rPr>
                <w:sz w:val="18"/>
              </w:rPr>
            </w:pPr>
            <w:r w:rsidRPr="002B127B">
              <w:rPr>
                <w:sz w:val="18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ind w:left="80"/>
              <w:rPr>
                <w:sz w:val="18"/>
              </w:rPr>
            </w:pPr>
            <w:r w:rsidRPr="002B127B">
              <w:rPr>
                <w:sz w:val="18"/>
              </w:rPr>
              <w:t>3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  <w:tc>
          <w:tcPr>
            <w:tcW w:w="5995" w:type="dxa"/>
            <w:gridSpan w:val="23"/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</w:tr>
      <w:tr w:rsidR="005F089B" w:rsidTr="00094DBA">
        <w:trPr>
          <w:trHeight w:val="210"/>
        </w:trPr>
        <w:tc>
          <w:tcPr>
            <w:tcW w:w="56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rPr>
                <w:sz w:val="18"/>
                <w:szCs w:val="10"/>
              </w:rPr>
            </w:pP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2B127B" w:rsidRDefault="005F089B" w:rsidP="00094DBA">
            <w:pPr>
              <w:ind w:left="40"/>
            </w:pPr>
            <w:r w:rsidRPr="002B127B">
              <w:t>4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  <w:tc>
          <w:tcPr>
            <w:tcW w:w="4890" w:type="dxa"/>
            <w:gridSpan w:val="19"/>
            <w:shd w:val="clear" w:color="auto" w:fill="FFFFFF"/>
          </w:tcPr>
          <w:p w:rsidR="005F089B" w:rsidRPr="002B127B" w:rsidRDefault="005F089B" w:rsidP="00094DBA">
            <w:pPr>
              <w:rPr>
                <w:szCs w:val="10"/>
              </w:rPr>
            </w:pPr>
          </w:p>
        </w:tc>
      </w:tr>
      <w:tr w:rsidR="005F089B" w:rsidRPr="00351CBA" w:rsidTr="00094DBA">
        <w:trPr>
          <w:trHeight w:val="21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60"/>
            </w:pPr>
            <w:r w:rsidRPr="00351CBA">
              <w:t>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8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6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11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3223" w:type="dxa"/>
            <w:gridSpan w:val="13"/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0"/>
        </w:trPr>
        <w:tc>
          <w:tcPr>
            <w:tcW w:w="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7</w:t>
            </w: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60"/>
            </w:pPr>
            <w:r w:rsidRPr="00351CBA">
              <w:t>9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21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722" w:type="dxa"/>
            <w:gridSpan w:val="3"/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0"/>
        </w:trPr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60"/>
            </w:pPr>
            <w:r w:rsidRPr="00351CBA">
              <w:t>10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21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20"/>
            </w:pPr>
            <w:r w:rsidRPr="00351CBA">
              <w:t>14</w:t>
            </w:r>
          </w:p>
        </w:tc>
        <w:tc>
          <w:tcPr>
            <w:tcW w:w="72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5"/>
        </w:trPr>
        <w:tc>
          <w:tcPr>
            <w:tcW w:w="8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5134F5" w:rsidRDefault="005F089B" w:rsidP="00094DBA">
            <w:pPr>
              <w:pStyle w:val="40"/>
              <w:shd w:val="clear" w:color="auto" w:fill="auto"/>
              <w:spacing w:line="240" w:lineRule="auto"/>
              <w:ind w:left="20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>
            <w:pPr>
              <w:ind w:left="80"/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15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60"/>
            </w:pPr>
            <w:r w:rsidRPr="00351CBA">
              <w:rPr>
                <w:sz w:val="18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72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21"/>
        </w:trPr>
        <w:tc>
          <w:tcPr>
            <w:tcW w:w="836" w:type="dxa"/>
            <w:gridSpan w:val="4"/>
            <w:shd w:val="clear" w:color="auto" w:fill="FFFFFF"/>
          </w:tcPr>
          <w:p w:rsidR="005F089B" w:rsidRPr="00351CBA" w:rsidRDefault="005F089B" w:rsidP="00094DBA"/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19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446" w:type="dxa"/>
            <w:gridSpan w:val="2"/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5"/>
        </w:trPr>
        <w:tc>
          <w:tcPr>
            <w:tcW w:w="1671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7"/>
        </w:trPr>
        <w:tc>
          <w:tcPr>
            <w:tcW w:w="1671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446" w:type="dxa"/>
            <w:gridSpan w:val="2"/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06"/>
        </w:trPr>
        <w:tc>
          <w:tcPr>
            <w:tcW w:w="1671" w:type="dxa"/>
            <w:gridSpan w:val="7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11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72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5"/>
        </w:trPr>
        <w:tc>
          <w:tcPr>
            <w:tcW w:w="1671" w:type="dxa"/>
            <w:gridSpan w:val="7"/>
            <w:shd w:val="clear" w:color="auto" w:fill="FFFFFF"/>
          </w:tcPr>
          <w:p w:rsidR="005F089B" w:rsidRPr="00351CBA" w:rsidRDefault="005F089B" w:rsidP="00094DBA"/>
        </w:tc>
        <w:tc>
          <w:tcPr>
            <w:tcW w:w="275" w:type="dxa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1466" w:type="dxa"/>
            <w:gridSpan w:val="7"/>
            <w:shd w:val="clear" w:color="auto" w:fill="FFFFFF"/>
          </w:tcPr>
          <w:p w:rsidR="005F089B" w:rsidRPr="00351CBA" w:rsidRDefault="005F089B" w:rsidP="00094DBA"/>
        </w:tc>
        <w:tc>
          <w:tcPr>
            <w:tcW w:w="200" w:type="dxa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shd w:val="clear" w:color="auto" w:fill="FFFFFF"/>
          </w:tcPr>
          <w:p w:rsidR="005F089B" w:rsidRPr="00351CBA" w:rsidRDefault="005F089B" w:rsidP="00094DBA"/>
        </w:tc>
        <w:tc>
          <w:tcPr>
            <w:tcW w:w="8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60"/>
            </w:pPr>
            <w:r w:rsidRPr="00351CBA">
              <w:rPr>
                <w:sz w:val="18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>
            <w:pPr>
              <w:ind w:left="40"/>
            </w:pPr>
            <w:r w:rsidRPr="00351CBA">
              <w:t>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722" w:type="dxa"/>
            <w:gridSpan w:val="3"/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gridAfter w:val="1"/>
          <w:wAfter w:w="10" w:type="dxa"/>
          <w:trHeight w:val="217"/>
        </w:trPr>
        <w:tc>
          <w:tcPr>
            <w:tcW w:w="3888" w:type="dxa"/>
            <w:gridSpan w:val="17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/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2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trHeight w:val="215"/>
        </w:trPr>
        <w:tc>
          <w:tcPr>
            <w:tcW w:w="3888" w:type="dxa"/>
            <w:gridSpan w:val="17"/>
            <w:shd w:val="clear" w:color="auto" w:fill="FFFFFF"/>
          </w:tcPr>
          <w:p w:rsidR="005F089B" w:rsidRPr="00351CBA" w:rsidRDefault="005F089B" w:rsidP="00094DBA"/>
        </w:tc>
        <w:tc>
          <w:tcPr>
            <w:tcW w:w="5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8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/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r w:rsidRPr="00351CBA">
              <w:t xml:space="preserve">      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</w:tr>
      <w:tr w:rsidR="005F089B" w:rsidRPr="00351CBA" w:rsidTr="00094DBA">
        <w:trPr>
          <w:trHeight w:val="221"/>
        </w:trPr>
        <w:tc>
          <w:tcPr>
            <w:tcW w:w="4444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>
            <w:pPr>
              <w:ind w:left="40"/>
            </w:pPr>
            <w:r w:rsidRPr="00351CBA">
              <w:t>30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/>
        </w:tc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trHeight w:val="217"/>
        </w:trPr>
        <w:tc>
          <w:tcPr>
            <w:tcW w:w="4444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55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>
            <w:pPr>
              <w:ind w:left="40"/>
            </w:pPr>
            <w:r w:rsidRPr="00351CBA">
              <w:t>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00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trHeight w:val="226"/>
        </w:trPr>
        <w:tc>
          <w:tcPr>
            <w:tcW w:w="4444" w:type="dxa"/>
            <w:gridSpan w:val="19"/>
            <w:vMerge w:val="restart"/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1668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/>
        </w:tc>
        <w:tc>
          <w:tcPr>
            <w:tcW w:w="1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00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  <w:tr w:rsidR="005F089B" w:rsidRPr="00351CBA" w:rsidTr="00094DBA">
        <w:trPr>
          <w:trHeight w:val="223"/>
        </w:trPr>
        <w:tc>
          <w:tcPr>
            <w:tcW w:w="4444" w:type="dxa"/>
            <w:gridSpan w:val="19"/>
            <w:vMerge/>
            <w:shd w:val="clear" w:color="auto" w:fill="FFFFFF"/>
          </w:tcPr>
          <w:p w:rsidR="005F089B" w:rsidRPr="00351CBA" w:rsidRDefault="005F089B" w:rsidP="00094DBA"/>
        </w:tc>
        <w:tc>
          <w:tcPr>
            <w:tcW w:w="272" w:type="dxa"/>
            <w:vMerge/>
            <w:shd w:val="clear" w:color="auto" w:fill="FFFFFF"/>
          </w:tcPr>
          <w:p w:rsidR="005F089B" w:rsidRPr="00351CBA" w:rsidRDefault="005F089B" w:rsidP="00094DBA"/>
        </w:tc>
        <w:tc>
          <w:tcPr>
            <w:tcW w:w="1668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F089B" w:rsidRPr="00351CBA" w:rsidRDefault="005F089B" w:rsidP="00094DBA"/>
        </w:tc>
        <w:tc>
          <w:tcPr>
            <w:tcW w:w="1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F089B" w:rsidRPr="00351CBA" w:rsidRDefault="005F089B" w:rsidP="00094DBA"/>
        </w:tc>
        <w:tc>
          <w:tcPr>
            <w:tcW w:w="100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F089B" w:rsidRPr="00351CBA" w:rsidRDefault="005F089B" w:rsidP="00094DBA"/>
        </w:tc>
      </w:tr>
    </w:tbl>
    <w:p w:rsidR="005F089B" w:rsidRPr="00A751E0" w:rsidRDefault="005F089B" w:rsidP="005F089B">
      <w:pPr>
        <w:pStyle w:val="a3"/>
        <w:rPr>
          <w:rFonts w:ascii="Times New Roman" w:hAnsi="Times New Roman"/>
          <w:sz w:val="28"/>
          <w:lang w:val="en-US"/>
        </w:rPr>
      </w:pPr>
    </w:p>
    <w:p w:rsidR="005F089B" w:rsidRPr="002B127B" w:rsidRDefault="005F089B" w:rsidP="005F089B">
      <w:pPr>
        <w:pStyle w:val="a3"/>
        <w:jc w:val="both"/>
        <w:rPr>
          <w:rFonts w:ascii="Times New Roman" w:hAnsi="Times New Roman"/>
          <w:sz w:val="28"/>
        </w:rPr>
      </w:pPr>
      <w:r w:rsidRPr="002B127B">
        <w:rPr>
          <w:rFonts w:ascii="Times New Roman" w:hAnsi="Times New Roman"/>
          <w:sz w:val="28"/>
        </w:rPr>
        <w:t>Ответы</w:t>
      </w:r>
      <w:r>
        <w:rPr>
          <w:rFonts w:ascii="Times New Roman" w:hAnsi="Times New Roman"/>
          <w:sz w:val="28"/>
        </w:rPr>
        <w:t xml:space="preserve"> на </w:t>
      </w:r>
      <w:r>
        <w:rPr>
          <w:rStyle w:val="1"/>
          <w:sz w:val="28"/>
          <w:szCs w:val="28"/>
        </w:rPr>
        <w:t>к</w:t>
      </w:r>
      <w:r w:rsidRPr="002B127B">
        <w:rPr>
          <w:rStyle w:val="1"/>
          <w:sz w:val="28"/>
          <w:szCs w:val="28"/>
        </w:rPr>
        <w:t>россворд</w:t>
      </w:r>
      <w:r>
        <w:rPr>
          <w:rStyle w:val="1"/>
          <w:sz w:val="28"/>
          <w:szCs w:val="28"/>
        </w:rPr>
        <w:t>:</w:t>
      </w:r>
    </w:p>
    <w:p w:rsidR="005F089B" w:rsidRPr="0028111D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111D">
        <w:rPr>
          <w:rStyle w:val="1"/>
          <w:sz w:val="28"/>
          <w:szCs w:val="28"/>
        </w:rPr>
        <w:t>По горизонтали:</w:t>
      </w:r>
      <w:r w:rsidRPr="0028111D">
        <w:rPr>
          <w:rFonts w:ascii="Times New Roman" w:hAnsi="Times New Roman"/>
          <w:sz w:val="28"/>
          <w:szCs w:val="28"/>
        </w:rPr>
        <w:t xml:space="preserve"> 2.Дело. 5.Железо. 8.Медь. Ю.Штриховка.</w:t>
      </w:r>
      <w:r w:rsidRPr="0028111D">
        <w:rPr>
          <w:rFonts w:ascii="Times New Roman" w:hAnsi="Times New Roman"/>
          <w:sz w:val="28"/>
          <w:szCs w:val="28"/>
        </w:rPr>
        <w:tab/>
        <w:t>12.Резьба.</w:t>
      </w:r>
    </w:p>
    <w:p w:rsidR="005F089B" w:rsidRPr="0028111D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111D">
        <w:rPr>
          <w:rFonts w:ascii="Times New Roman" w:hAnsi="Times New Roman"/>
          <w:sz w:val="28"/>
          <w:szCs w:val="28"/>
        </w:rPr>
        <w:t>16,Обработка. 19.Термообработка. 21.Чугун. 22.Закалка. 23. Алюминий. 24.Фаска. 26.Патрон. 28.Биение. 30.Отжиг. 31.Отпуск.</w:t>
      </w:r>
    </w:p>
    <w:p w:rsidR="005F089B" w:rsidRPr="0028111D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111D">
        <w:rPr>
          <w:rStyle w:val="1"/>
          <w:sz w:val="28"/>
          <w:szCs w:val="28"/>
        </w:rPr>
        <w:t>По вертикали:</w:t>
      </w:r>
      <w:r w:rsidRPr="0028111D">
        <w:rPr>
          <w:rFonts w:ascii="Times New Roman" w:hAnsi="Times New Roman"/>
          <w:sz w:val="28"/>
          <w:szCs w:val="28"/>
        </w:rPr>
        <w:t xml:space="preserve"> 1.Сечен</w:t>
      </w:r>
      <w:r>
        <w:rPr>
          <w:rFonts w:ascii="Times New Roman" w:hAnsi="Times New Roman"/>
          <w:sz w:val="28"/>
          <w:szCs w:val="28"/>
        </w:rPr>
        <w:t>ие. 3.Олово. 4.Сверло. 6.Рубка.</w:t>
      </w:r>
      <w:r w:rsidRPr="0028111D">
        <w:rPr>
          <w:rFonts w:ascii="Times New Roman" w:hAnsi="Times New Roman"/>
          <w:sz w:val="28"/>
          <w:szCs w:val="28"/>
        </w:rPr>
        <w:t>7.Разрез.</w:t>
      </w:r>
    </w:p>
    <w:p w:rsidR="005F089B" w:rsidRPr="0028111D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111D">
        <w:rPr>
          <w:rFonts w:ascii="Times New Roman" w:hAnsi="Times New Roman"/>
          <w:sz w:val="28"/>
          <w:szCs w:val="28"/>
        </w:rPr>
        <w:t xml:space="preserve">9.Дюралюминий. </w:t>
      </w:r>
      <w:r>
        <w:rPr>
          <w:rFonts w:ascii="Times New Roman" w:hAnsi="Times New Roman"/>
          <w:sz w:val="28"/>
          <w:szCs w:val="28"/>
        </w:rPr>
        <w:t>11</w:t>
      </w:r>
      <w:r w:rsidRPr="0028111D">
        <w:rPr>
          <w:rFonts w:ascii="Times New Roman" w:hAnsi="Times New Roman"/>
          <w:sz w:val="28"/>
          <w:szCs w:val="28"/>
        </w:rPr>
        <w:t>.Ветошь. 1</w:t>
      </w:r>
      <w:r>
        <w:rPr>
          <w:rFonts w:ascii="Times New Roman" w:hAnsi="Times New Roman"/>
          <w:sz w:val="28"/>
          <w:szCs w:val="28"/>
        </w:rPr>
        <w:t>3. Зубило. 14.Латунь. 15.Отвал.</w:t>
      </w:r>
      <w:r w:rsidRPr="0028111D">
        <w:rPr>
          <w:rFonts w:ascii="Times New Roman" w:hAnsi="Times New Roman"/>
          <w:sz w:val="28"/>
          <w:szCs w:val="28"/>
        </w:rPr>
        <w:t xml:space="preserve">17.Бронза. </w:t>
      </w:r>
    </w:p>
    <w:p w:rsidR="005F089B" w:rsidRPr="006A34CA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111D">
        <w:rPr>
          <w:rFonts w:ascii="Times New Roman" w:hAnsi="Times New Roman"/>
          <w:sz w:val="28"/>
          <w:szCs w:val="28"/>
        </w:rPr>
        <w:t>18.Трубогиб. 20.Цинк. 25.Суппорт. 27.Трос. 29.Искра.</w:t>
      </w:r>
    </w:p>
    <w:p w:rsidR="005F089B" w:rsidRPr="004F0CD4" w:rsidRDefault="005F089B" w:rsidP="005F08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089B" w:rsidRPr="00CA5FD9" w:rsidRDefault="005F089B" w:rsidP="005F089B">
      <w:pPr>
        <w:pStyle w:val="a3"/>
        <w:rPr>
          <w:bCs/>
          <w:sz w:val="28"/>
          <w:szCs w:val="28"/>
          <w:lang w:val="en-US"/>
        </w:rPr>
      </w:pPr>
      <w:r w:rsidRPr="00530046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8</w:t>
      </w:r>
      <w:r>
        <w:rPr>
          <w:b/>
          <w:sz w:val="28"/>
        </w:rPr>
        <w:t>.</w:t>
      </w:r>
      <w:r w:rsidRPr="00CE401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340" cy="1643380"/>
            <wp:effectExtent l="19050" t="0" r="0" b="0"/>
            <wp:docPr id="1" name="Рисунок 1" descr="C:\Documents and Settings\Admin\Рабочий стол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9B" w:rsidRPr="005F089B" w:rsidRDefault="005F089B" w:rsidP="00F67145">
      <w:pPr>
        <w:pStyle w:val="a3"/>
        <w:rPr>
          <w:b/>
          <w:sz w:val="28"/>
          <w:lang w:val="en-US"/>
        </w:rPr>
      </w:pPr>
    </w:p>
    <w:p w:rsidR="00F67145" w:rsidRPr="004F0CD4" w:rsidRDefault="00F67145" w:rsidP="00F67145">
      <w:pPr>
        <w:pStyle w:val="a3"/>
        <w:rPr>
          <w:b/>
          <w:sz w:val="28"/>
        </w:rPr>
      </w:pPr>
    </w:p>
    <w:p w:rsidR="00F67145" w:rsidRPr="004F0CD4" w:rsidRDefault="00F67145" w:rsidP="00F67145">
      <w:pPr>
        <w:pStyle w:val="a3"/>
        <w:rPr>
          <w:b/>
          <w:sz w:val="28"/>
        </w:rPr>
      </w:pPr>
    </w:p>
    <w:p w:rsidR="00F67145" w:rsidRPr="004F0CD4" w:rsidRDefault="00F67145" w:rsidP="00F67145">
      <w:pPr>
        <w:pStyle w:val="a3"/>
        <w:rPr>
          <w:b/>
          <w:sz w:val="28"/>
        </w:rPr>
      </w:pPr>
    </w:p>
    <w:p w:rsidR="00F67145" w:rsidRPr="004F0CD4" w:rsidRDefault="00F67145" w:rsidP="00F67145">
      <w:pPr>
        <w:pStyle w:val="a3"/>
        <w:rPr>
          <w:b/>
          <w:sz w:val="28"/>
        </w:rPr>
      </w:pPr>
    </w:p>
    <w:p w:rsidR="00F67145" w:rsidRPr="004F0CD4" w:rsidRDefault="00F67145" w:rsidP="00F67145">
      <w:pPr>
        <w:pStyle w:val="a3"/>
        <w:rPr>
          <w:b/>
          <w:sz w:val="28"/>
        </w:rPr>
      </w:pPr>
    </w:p>
    <w:p w:rsidR="00F67145" w:rsidRPr="00EE6A1C" w:rsidRDefault="00F67145" w:rsidP="00F67145">
      <w:pPr>
        <w:pStyle w:val="a3"/>
        <w:rPr>
          <w:b/>
          <w:sz w:val="28"/>
        </w:rPr>
      </w:pPr>
    </w:p>
    <w:sectPr w:rsidR="00F67145" w:rsidRPr="00EE6A1C" w:rsidSect="007A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28F"/>
    <w:multiLevelType w:val="hybridMultilevel"/>
    <w:tmpl w:val="B60A1E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46E41CF"/>
    <w:multiLevelType w:val="hybridMultilevel"/>
    <w:tmpl w:val="151C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3608"/>
    <w:multiLevelType w:val="multilevel"/>
    <w:tmpl w:val="8ABE1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95C91"/>
    <w:multiLevelType w:val="hybridMultilevel"/>
    <w:tmpl w:val="30FC967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6BFF67F3"/>
    <w:multiLevelType w:val="hybridMultilevel"/>
    <w:tmpl w:val="CA02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7145"/>
    <w:rsid w:val="001767A1"/>
    <w:rsid w:val="0032372D"/>
    <w:rsid w:val="00411CB1"/>
    <w:rsid w:val="004F0CD4"/>
    <w:rsid w:val="005F089B"/>
    <w:rsid w:val="007256EE"/>
    <w:rsid w:val="007A31B8"/>
    <w:rsid w:val="007B6851"/>
    <w:rsid w:val="00934D66"/>
    <w:rsid w:val="00A751E0"/>
    <w:rsid w:val="00AD44AD"/>
    <w:rsid w:val="00CE401D"/>
    <w:rsid w:val="00F67145"/>
    <w:rsid w:val="00FD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Заголовок №1 (2)"/>
    <w:basedOn w:val="a0"/>
    <w:rsid w:val="00F67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2"/>
    <w:rsid w:val="00F6714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F67145"/>
    <w:rPr>
      <w:u w:val="single"/>
    </w:rPr>
  </w:style>
  <w:style w:type="character" w:customStyle="1" w:styleId="10">
    <w:name w:val="Заголовок №1"/>
    <w:basedOn w:val="a0"/>
    <w:rsid w:val="00F67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0">
    <w:name w:val="Заголовок №2_"/>
    <w:basedOn w:val="a0"/>
    <w:link w:val="21"/>
    <w:rsid w:val="00F6714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4pt">
    <w:name w:val="Основной текст + 14 pt;Полужирный"/>
    <w:basedOn w:val="a4"/>
    <w:rsid w:val="00F67145"/>
    <w:rPr>
      <w:b/>
      <w:bCs/>
      <w:sz w:val="28"/>
      <w:szCs w:val="28"/>
      <w:u w:val="single"/>
    </w:rPr>
  </w:style>
  <w:style w:type="paragraph" w:customStyle="1" w:styleId="2">
    <w:name w:val="Основной текст2"/>
    <w:basedOn w:val="a"/>
    <w:link w:val="a4"/>
    <w:rsid w:val="00F67145"/>
    <w:pPr>
      <w:widowControl/>
      <w:shd w:val="clear" w:color="auto" w:fill="FFFFFF"/>
      <w:autoSpaceDE/>
      <w:autoSpaceDN/>
      <w:adjustRightInd/>
      <w:spacing w:line="643" w:lineRule="exact"/>
    </w:pPr>
    <w:rPr>
      <w:rFonts w:eastAsiaTheme="minorHAnsi" w:cstheme="minorBidi"/>
      <w:sz w:val="27"/>
      <w:szCs w:val="27"/>
      <w:lang w:eastAsia="en-US"/>
    </w:rPr>
  </w:style>
  <w:style w:type="paragraph" w:customStyle="1" w:styleId="21">
    <w:name w:val="Заголовок №2"/>
    <w:basedOn w:val="a"/>
    <w:link w:val="20"/>
    <w:rsid w:val="00F67145"/>
    <w:pPr>
      <w:widowControl/>
      <w:shd w:val="clear" w:color="auto" w:fill="FFFFFF"/>
      <w:autoSpaceDE/>
      <w:autoSpaceDN/>
      <w:adjustRightInd/>
      <w:spacing w:before="300" w:after="420" w:line="0" w:lineRule="atLeast"/>
      <w:outlineLvl w:val="1"/>
    </w:pPr>
    <w:rPr>
      <w:rFonts w:eastAsiaTheme="minorHAnsi" w:cstheme="minorBidi"/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F67145"/>
    <w:rPr>
      <w:b/>
      <w:bCs/>
      <w:i w:val="0"/>
      <w:iCs w:val="0"/>
      <w:smallCaps w:val="0"/>
      <w:strike w:val="0"/>
      <w:spacing w:val="0"/>
      <w:u w:val="single"/>
    </w:rPr>
  </w:style>
  <w:style w:type="character" w:customStyle="1" w:styleId="22">
    <w:name w:val="Основной текст (2)"/>
    <w:basedOn w:val="a0"/>
    <w:rsid w:val="00F67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1pt">
    <w:name w:val="Основной текст (4) + 11 pt;Не курсив"/>
    <w:basedOn w:val="a0"/>
    <w:rsid w:val="00F67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F67145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7145"/>
    <w:pPr>
      <w:widowControl/>
      <w:shd w:val="clear" w:color="auto" w:fill="FFFFFF"/>
      <w:autoSpaceDE/>
      <w:autoSpaceDN/>
      <w:adjustRightInd/>
      <w:spacing w:line="0" w:lineRule="atLeast"/>
    </w:pPr>
    <w:rPr>
      <w:rFonts w:eastAsia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7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6</cp:revision>
  <dcterms:created xsi:type="dcterms:W3CDTF">2011-12-01T19:49:00Z</dcterms:created>
  <dcterms:modified xsi:type="dcterms:W3CDTF">2011-12-02T15:02:00Z</dcterms:modified>
</cp:coreProperties>
</file>