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13" w:rsidRDefault="00CE2D13" w:rsidP="00CE2D13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 w:rsidRPr="00585B1B">
        <w:rPr>
          <w:b/>
          <w:spacing w:val="-2"/>
          <w:sz w:val="28"/>
          <w:szCs w:val="28"/>
        </w:rPr>
        <w:t xml:space="preserve">ОРГАНИЗАЦИОННО-ПЕДАГОГИЧЕСКИЕ УСЛОВИЯ ЗДОРОВЬЕСБЕРЕГАЮЩЕЙ ДЕЯТЕЛЬНОСТИ ПЕДАГОГОВ </w:t>
      </w:r>
      <w:r>
        <w:rPr>
          <w:b/>
          <w:spacing w:val="-2"/>
          <w:sz w:val="28"/>
          <w:szCs w:val="28"/>
        </w:rPr>
        <w:t xml:space="preserve">В РАБОТЕ С ДЕТЬМИ </w:t>
      </w:r>
      <w:r w:rsidRPr="00585B1B">
        <w:rPr>
          <w:b/>
          <w:spacing w:val="-2"/>
          <w:sz w:val="28"/>
          <w:szCs w:val="28"/>
        </w:rPr>
        <w:t>ПРЕДШКОЛЬНОГО ВОЗРАСТА</w:t>
      </w:r>
    </w:p>
    <w:p w:rsidR="00CE2D13" w:rsidRPr="00585B1B" w:rsidRDefault="00CE2D13" w:rsidP="00CE2D13">
      <w:pPr>
        <w:shd w:val="clear" w:color="auto" w:fill="FFFFFF"/>
        <w:spacing w:line="360" w:lineRule="auto"/>
        <w:ind w:firstLine="709"/>
        <w:jc w:val="center"/>
        <w:rPr>
          <w:i/>
          <w:spacing w:val="-2"/>
          <w:sz w:val="28"/>
          <w:szCs w:val="28"/>
        </w:rPr>
      </w:pPr>
    </w:p>
    <w:p w:rsidR="00CE2D13" w:rsidRDefault="00CE2D13" w:rsidP="00CE2D13">
      <w:pPr>
        <w:spacing w:line="360" w:lineRule="auto"/>
        <w:ind w:firstLine="708"/>
        <w:jc w:val="both"/>
        <w:rPr>
          <w:sz w:val="28"/>
          <w:szCs w:val="28"/>
        </w:rPr>
      </w:pPr>
    </w:p>
    <w:p w:rsidR="00CE2D13" w:rsidRDefault="00CE2D13" w:rsidP="00CE2D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дошкольных образовательных учреждений в области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является </w:t>
      </w:r>
      <w:r w:rsidRPr="00C30869">
        <w:rPr>
          <w:sz w:val="28"/>
          <w:szCs w:val="28"/>
        </w:rPr>
        <w:t xml:space="preserve">приоритетным направлением в </w:t>
      </w:r>
      <w:r>
        <w:rPr>
          <w:sz w:val="28"/>
          <w:szCs w:val="28"/>
        </w:rPr>
        <w:t>деятельности</w:t>
      </w:r>
      <w:r w:rsidRPr="00C30869">
        <w:rPr>
          <w:sz w:val="28"/>
          <w:szCs w:val="28"/>
        </w:rPr>
        <w:t xml:space="preserve"> всего педагогического коллектив</w:t>
      </w:r>
      <w:r>
        <w:rPr>
          <w:sz w:val="28"/>
          <w:szCs w:val="28"/>
        </w:rPr>
        <w:t xml:space="preserve">а. </w:t>
      </w:r>
      <w:r w:rsidRPr="00C30869">
        <w:rPr>
          <w:sz w:val="28"/>
          <w:szCs w:val="28"/>
        </w:rPr>
        <w:t>Предпосылки этого направления</w:t>
      </w:r>
      <w:r>
        <w:rPr>
          <w:sz w:val="28"/>
          <w:szCs w:val="28"/>
        </w:rPr>
        <w:t xml:space="preserve"> </w:t>
      </w:r>
      <w:r w:rsidRPr="00C30869">
        <w:rPr>
          <w:sz w:val="28"/>
          <w:szCs w:val="28"/>
        </w:rPr>
        <w:t xml:space="preserve">обусловлены несколькими факторами. </w:t>
      </w:r>
      <w:proofErr w:type="gramStart"/>
      <w:r w:rsidRPr="00C30869">
        <w:rPr>
          <w:sz w:val="28"/>
          <w:szCs w:val="28"/>
        </w:rPr>
        <w:t xml:space="preserve">Во-первых, специфическими причинами ухудшения здоровья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</w:t>
      </w:r>
      <w:r w:rsidRPr="00C30869">
        <w:rPr>
          <w:sz w:val="28"/>
          <w:szCs w:val="28"/>
        </w:rPr>
        <w:t>возраста</w:t>
      </w:r>
      <w:r>
        <w:rPr>
          <w:sz w:val="28"/>
          <w:szCs w:val="28"/>
        </w:rPr>
        <w:t>, а именно:</w:t>
      </w:r>
      <w:r w:rsidRPr="00C30869">
        <w:rPr>
          <w:sz w:val="28"/>
          <w:szCs w:val="28"/>
        </w:rPr>
        <w:t xml:space="preserve"> введение</w:t>
      </w:r>
      <w:r>
        <w:rPr>
          <w:sz w:val="28"/>
          <w:szCs w:val="28"/>
        </w:rPr>
        <w:t>м</w:t>
      </w:r>
      <w:r w:rsidRPr="00C30869">
        <w:rPr>
          <w:sz w:val="28"/>
          <w:szCs w:val="28"/>
        </w:rPr>
        <w:t xml:space="preserve"> в образовательный процесс дошкольного учреждения школьных форм обучения; вытеснение</w:t>
      </w:r>
      <w:r>
        <w:rPr>
          <w:sz w:val="28"/>
          <w:szCs w:val="28"/>
        </w:rPr>
        <w:t>м</w:t>
      </w:r>
      <w:r w:rsidRPr="00C30869">
        <w:rPr>
          <w:sz w:val="28"/>
          <w:szCs w:val="28"/>
        </w:rPr>
        <w:t xml:space="preserve"> игры как основного вида деятельности и развития личности </w:t>
      </w:r>
      <w:r>
        <w:rPr>
          <w:sz w:val="28"/>
          <w:szCs w:val="28"/>
        </w:rPr>
        <w:t xml:space="preserve">ребенка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</w:t>
      </w:r>
      <w:r w:rsidRPr="00C30869">
        <w:rPr>
          <w:sz w:val="28"/>
          <w:szCs w:val="28"/>
        </w:rPr>
        <w:t>; недостаточн</w:t>
      </w:r>
      <w:r>
        <w:rPr>
          <w:sz w:val="28"/>
          <w:szCs w:val="28"/>
        </w:rPr>
        <w:t>ым</w:t>
      </w:r>
      <w:r w:rsidRPr="00C30869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>м</w:t>
      </w:r>
      <w:r w:rsidRPr="00C30869">
        <w:rPr>
          <w:sz w:val="28"/>
          <w:szCs w:val="28"/>
        </w:rPr>
        <w:t xml:space="preserve"> к проблемам эмоционального развития детей и др. Во-вторых, неблагополучным психосоматическим статусом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 w:rsidRPr="00C30869">
        <w:rPr>
          <w:sz w:val="28"/>
          <w:szCs w:val="28"/>
        </w:rPr>
        <w:t xml:space="preserve"> возраста, вызванным объективными услови</w:t>
      </w:r>
      <w:r>
        <w:rPr>
          <w:sz w:val="28"/>
          <w:szCs w:val="28"/>
        </w:rPr>
        <w:t>ями нашей жизни.</w:t>
      </w:r>
      <w:proofErr w:type="gramEnd"/>
    </w:p>
    <w:p w:rsidR="00CE2D13" w:rsidRDefault="00CE2D13" w:rsidP="00CE2D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0869">
        <w:rPr>
          <w:sz w:val="28"/>
          <w:szCs w:val="28"/>
        </w:rPr>
        <w:t xml:space="preserve">В связи с этим процесс формирования </w:t>
      </w:r>
      <w:r>
        <w:rPr>
          <w:sz w:val="28"/>
          <w:szCs w:val="28"/>
        </w:rPr>
        <w:t xml:space="preserve">здоровья и </w:t>
      </w:r>
      <w:r w:rsidRPr="00C30869">
        <w:rPr>
          <w:sz w:val="28"/>
          <w:szCs w:val="28"/>
        </w:rPr>
        <w:t xml:space="preserve">здорового образа жизни </w:t>
      </w:r>
      <w:r>
        <w:rPr>
          <w:sz w:val="28"/>
          <w:szCs w:val="28"/>
        </w:rPr>
        <w:t xml:space="preserve">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 мы рассматриваем</w:t>
      </w:r>
      <w:r w:rsidRPr="00C30869">
        <w:rPr>
          <w:sz w:val="28"/>
          <w:szCs w:val="28"/>
        </w:rPr>
        <w:t xml:space="preserve"> как систему комплексных интегративных воздействий педагогов образовательного учреждения всех специальностей, направленных на оптимизацию ресурсных возможностей в физическ</w:t>
      </w:r>
      <w:r>
        <w:rPr>
          <w:sz w:val="28"/>
          <w:szCs w:val="28"/>
        </w:rPr>
        <w:t>ом</w:t>
      </w:r>
      <w:r w:rsidRPr="00C30869">
        <w:rPr>
          <w:sz w:val="28"/>
          <w:szCs w:val="28"/>
        </w:rPr>
        <w:t>, психическ</w:t>
      </w:r>
      <w:r>
        <w:rPr>
          <w:sz w:val="28"/>
          <w:szCs w:val="28"/>
        </w:rPr>
        <w:t>ом</w:t>
      </w:r>
      <w:r w:rsidRPr="00C30869">
        <w:rPr>
          <w:sz w:val="28"/>
          <w:szCs w:val="28"/>
        </w:rPr>
        <w:t xml:space="preserve"> и соци</w:t>
      </w:r>
      <w:r>
        <w:rPr>
          <w:sz w:val="28"/>
          <w:szCs w:val="28"/>
        </w:rPr>
        <w:t>альном развитой личности ребенка.</w:t>
      </w:r>
    </w:p>
    <w:p w:rsidR="00CE2D13" w:rsidRDefault="00CE2D13" w:rsidP="00CE2D1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по данному направлению строится на определенных принципах:</w:t>
      </w:r>
    </w:p>
    <w:p w:rsidR="00CE2D13" w:rsidRDefault="00CE2D13" w:rsidP="00CE2D13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Первый принцип –</w:t>
      </w:r>
      <w:r>
        <w:rPr>
          <w:sz w:val="28"/>
        </w:rPr>
        <w:t xml:space="preserve"> </w:t>
      </w:r>
      <w:r w:rsidRPr="008830B4">
        <w:rPr>
          <w:b/>
          <w:i/>
          <w:sz w:val="28"/>
        </w:rPr>
        <w:t>системность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Имеется в ввиду превращение комплекса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-образовательных мер в единую логически обоснованную систему.</w:t>
      </w:r>
      <w:proofErr w:type="gramEnd"/>
    </w:p>
    <w:p w:rsidR="00CE2D13" w:rsidRDefault="00CE2D13" w:rsidP="00CE2D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Второй принцип – </w:t>
      </w:r>
      <w:r w:rsidRPr="008830B4">
        <w:rPr>
          <w:b/>
          <w:i/>
          <w:sz w:val="28"/>
          <w:szCs w:val="28"/>
        </w:rPr>
        <w:t>профессиональная компетентность</w:t>
      </w:r>
      <w:r w:rsidRPr="00A043EB">
        <w:rPr>
          <w:sz w:val="28"/>
        </w:rPr>
        <w:t xml:space="preserve"> </w:t>
      </w:r>
      <w:r>
        <w:rPr>
          <w:sz w:val="28"/>
        </w:rPr>
        <w:t xml:space="preserve">Качественной характеристикой </w:t>
      </w:r>
      <w:r>
        <w:rPr>
          <w:sz w:val="28"/>
          <w:szCs w:val="28"/>
        </w:rPr>
        <w:t>профессиональной компетентности</w:t>
      </w:r>
      <w:r w:rsidRPr="00A043EB">
        <w:rPr>
          <w:sz w:val="28"/>
        </w:rPr>
        <w:t xml:space="preserve"> </w:t>
      </w:r>
      <w:r>
        <w:rPr>
          <w:sz w:val="28"/>
        </w:rPr>
        <w:t>является личная готовность педагогов к работе по данному направлению, наличие знаний о развитии потенциалов здоровья и здорового образа жизни и их применение.</w:t>
      </w:r>
    </w:p>
    <w:p w:rsidR="00CE2D13" w:rsidRDefault="00CE2D13" w:rsidP="00CE2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Третий принцип – </w:t>
      </w:r>
      <w:proofErr w:type="spellStart"/>
      <w:r w:rsidRPr="008830B4">
        <w:rPr>
          <w:b/>
          <w:i/>
          <w:spacing w:val="-2"/>
          <w:sz w:val="28"/>
          <w:szCs w:val="28"/>
        </w:rPr>
        <w:t>гуманизация</w:t>
      </w:r>
      <w:proofErr w:type="spellEnd"/>
      <w:r w:rsidRPr="008830B4">
        <w:rPr>
          <w:b/>
          <w:i/>
          <w:spacing w:val="-2"/>
          <w:sz w:val="28"/>
          <w:szCs w:val="28"/>
        </w:rPr>
        <w:t xml:space="preserve"> отношений</w:t>
      </w:r>
      <w:r>
        <w:rPr>
          <w:spacing w:val="-2"/>
          <w:sz w:val="28"/>
          <w:szCs w:val="28"/>
        </w:rPr>
        <w:t xml:space="preserve">. </w:t>
      </w:r>
      <w:r w:rsidRPr="005C57B1">
        <w:rPr>
          <w:sz w:val="28"/>
          <w:szCs w:val="28"/>
        </w:rPr>
        <w:t xml:space="preserve">Чуткое и внимательное отношение к личным чувствам и эмоциям каждого ребенка. </w:t>
      </w:r>
      <w:r>
        <w:rPr>
          <w:sz w:val="28"/>
          <w:szCs w:val="28"/>
        </w:rPr>
        <w:t xml:space="preserve">Педагогическое общение должно быть направлено на эффективность обучения, на установление гуманных отношений между детьми, на создание здорового психологического </w:t>
      </w:r>
      <w:r>
        <w:rPr>
          <w:sz w:val="28"/>
          <w:szCs w:val="28"/>
        </w:rPr>
        <w:lastRenderedPageBreak/>
        <w:t>микроклимата в группе.</w:t>
      </w:r>
    </w:p>
    <w:p w:rsidR="00CE2D13" w:rsidRDefault="00CE2D13" w:rsidP="00CE2D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принцип – </w:t>
      </w:r>
      <w:r w:rsidRPr="008830B4">
        <w:rPr>
          <w:b/>
          <w:i/>
          <w:sz w:val="28"/>
          <w:szCs w:val="28"/>
        </w:rPr>
        <w:t>индивидуализации</w:t>
      </w:r>
      <w:r>
        <w:rPr>
          <w:sz w:val="28"/>
          <w:szCs w:val="28"/>
        </w:rPr>
        <w:t>. У</w:t>
      </w:r>
      <w:r w:rsidRPr="00EC32CD">
        <w:rPr>
          <w:sz w:val="28"/>
          <w:szCs w:val="28"/>
        </w:rPr>
        <w:t>чет возрастно-психологических и индивидуальных особенностей ребенка</w:t>
      </w:r>
      <w:r>
        <w:rPr>
          <w:sz w:val="28"/>
          <w:szCs w:val="28"/>
        </w:rPr>
        <w:t>. С</w:t>
      </w:r>
      <w:r w:rsidRPr="005C57B1">
        <w:rPr>
          <w:sz w:val="28"/>
          <w:szCs w:val="28"/>
        </w:rPr>
        <w:t>оздание максимальных возможностей для индивидуализации ребенка и формирования адекватного восприятия себя самого, своих сил, возможностей, стремлений, желаний</w:t>
      </w:r>
    </w:p>
    <w:p w:rsidR="00CE2D13" w:rsidRDefault="00CE2D13" w:rsidP="00CE2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принцип – </w:t>
      </w:r>
      <w:proofErr w:type="spellStart"/>
      <w:r w:rsidRPr="008830B4">
        <w:rPr>
          <w:b/>
          <w:i/>
          <w:sz w:val="28"/>
          <w:szCs w:val="28"/>
        </w:rPr>
        <w:t>бинарность</w:t>
      </w:r>
      <w:proofErr w:type="spellEnd"/>
      <w:r w:rsidRPr="008830B4">
        <w:rPr>
          <w:b/>
          <w:i/>
          <w:sz w:val="28"/>
          <w:szCs w:val="28"/>
        </w:rPr>
        <w:t xml:space="preserve"> взаимодействия</w:t>
      </w:r>
      <w:r>
        <w:rPr>
          <w:sz w:val="28"/>
          <w:szCs w:val="28"/>
        </w:rPr>
        <w:t>. А</w:t>
      </w:r>
      <w:r w:rsidRPr="005C57B1">
        <w:rPr>
          <w:sz w:val="28"/>
          <w:szCs w:val="28"/>
        </w:rPr>
        <w:t>ктивность воспитанника в  познании себя и активность взрослых в помощи ребенку.</w:t>
      </w:r>
    </w:p>
    <w:p w:rsidR="00CE2D13" w:rsidRDefault="00CE2D13" w:rsidP="00CE2D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Шестой принцип – </w:t>
      </w:r>
      <w:r w:rsidRPr="008830B4">
        <w:rPr>
          <w:b/>
          <w:i/>
          <w:sz w:val="28"/>
          <w:szCs w:val="28"/>
        </w:rPr>
        <w:t>гарантия безопасности</w:t>
      </w:r>
      <w:r>
        <w:rPr>
          <w:sz w:val="28"/>
          <w:szCs w:val="28"/>
        </w:rPr>
        <w:t>. (Хартия прав человека, Конвенция о защите прав ребенка). По формуле: не навредить ни действием, ни бездействием.</w:t>
      </w:r>
    </w:p>
    <w:p w:rsidR="00CE2D13" w:rsidRPr="00C30869" w:rsidRDefault="00CE2D13" w:rsidP="00CE2D13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Седьмой принцип – </w:t>
      </w:r>
      <w:r w:rsidRPr="008830B4">
        <w:rPr>
          <w:b/>
          <w:i/>
          <w:sz w:val="28"/>
          <w:szCs w:val="28"/>
        </w:rPr>
        <w:t>единства требований</w:t>
      </w:r>
      <w:r>
        <w:rPr>
          <w:sz w:val="28"/>
          <w:szCs w:val="28"/>
        </w:rPr>
        <w:t>. Обеспечение тесного сотрудничества и единых требований ДОУ и семьи в ворсах формирования, сохранения и укрепления здоровья детей.</w:t>
      </w:r>
    </w:p>
    <w:p w:rsidR="00CE2D13" w:rsidRPr="00F541F8" w:rsidRDefault="00CE2D13" w:rsidP="00CE2D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Основным условием деятельности педагогов в работе с детьми </w:t>
      </w:r>
      <w:proofErr w:type="spellStart"/>
      <w:r>
        <w:rPr>
          <w:spacing w:val="-3"/>
          <w:sz w:val="28"/>
          <w:szCs w:val="28"/>
        </w:rPr>
        <w:t>предшкольного</w:t>
      </w:r>
      <w:proofErr w:type="spellEnd"/>
      <w:r>
        <w:rPr>
          <w:spacing w:val="-3"/>
          <w:sz w:val="28"/>
          <w:szCs w:val="28"/>
        </w:rPr>
        <w:t xml:space="preserve"> возраста выступает организация </w:t>
      </w:r>
      <w:proofErr w:type="spellStart"/>
      <w:r w:rsidRPr="008A7FB3">
        <w:rPr>
          <w:b/>
          <w:bCs/>
          <w:i/>
          <w:iCs/>
          <w:spacing w:val="-2"/>
          <w:sz w:val="28"/>
          <w:szCs w:val="28"/>
        </w:rPr>
        <w:t>здоровьесберегающей</w:t>
      </w:r>
      <w:proofErr w:type="spellEnd"/>
      <w:r w:rsidRPr="008A7FB3">
        <w:rPr>
          <w:b/>
          <w:bCs/>
          <w:i/>
          <w:iCs/>
          <w:spacing w:val="-2"/>
          <w:sz w:val="28"/>
          <w:szCs w:val="28"/>
        </w:rPr>
        <w:t xml:space="preserve"> среды</w:t>
      </w:r>
      <w:r>
        <w:rPr>
          <w:bCs/>
          <w:iCs/>
          <w:spacing w:val="-2"/>
          <w:sz w:val="28"/>
          <w:szCs w:val="28"/>
        </w:rPr>
        <w:t>, под которой мы понимаем</w:t>
      </w:r>
      <w:r>
        <w:rPr>
          <w:spacing w:val="-2"/>
          <w:sz w:val="28"/>
          <w:szCs w:val="28"/>
        </w:rPr>
        <w:t xml:space="preserve"> следующее:</w:t>
      </w:r>
    </w:p>
    <w:p w:rsidR="00CE2D13" w:rsidRPr="008A7FB3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A7FB3">
        <w:rPr>
          <w:spacing w:val="-2"/>
          <w:sz w:val="28"/>
          <w:szCs w:val="28"/>
        </w:rPr>
        <w:t xml:space="preserve">реализацию личностно-ориентированного подхода </w:t>
      </w:r>
      <w:r w:rsidRPr="008A7FB3">
        <w:rPr>
          <w:sz w:val="28"/>
          <w:szCs w:val="28"/>
        </w:rPr>
        <w:t>с учетом индивидуальных возможностей ребенка;</w:t>
      </w:r>
      <w:r>
        <w:rPr>
          <w:sz w:val="28"/>
          <w:szCs w:val="28"/>
        </w:rPr>
        <w:t xml:space="preserve"> </w:t>
      </w:r>
    </w:p>
    <w:p w:rsidR="00CE2D13" w:rsidRPr="008A7FB3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A7FB3">
        <w:rPr>
          <w:sz w:val="28"/>
          <w:szCs w:val="28"/>
        </w:rPr>
        <w:t xml:space="preserve">регламентацию режимов жизнедеятельности в дошкольном </w:t>
      </w:r>
      <w:r>
        <w:rPr>
          <w:sz w:val="28"/>
          <w:szCs w:val="28"/>
        </w:rPr>
        <w:t xml:space="preserve">образовательном </w:t>
      </w:r>
      <w:r w:rsidRPr="008A7FB3">
        <w:rPr>
          <w:sz w:val="28"/>
          <w:szCs w:val="28"/>
        </w:rPr>
        <w:t>учреждении с учетом индиви</w:t>
      </w:r>
      <w:r>
        <w:rPr>
          <w:sz w:val="28"/>
          <w:szCs w:val="28"/>
        </w:rPr>
        <w:t>дуальных возможностей организма;</w:t>
      </w:r>
    </w:p>
    <w:p w:rsidR="00CE2D13" w:rsidRPr="007A4B58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2"/>
          <w:sz w:val="28"/>
          <w:szCs w:val="28"/>
        </w:rPr>
        <w:t>подобранные в соответствии с возрастной физиологией двигательные режимы;</w:t>
      </w:r>
    </w:p>
    <w:p w:rsidR="00CE2D13" w:rsidRPr="00FD3E3C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партнерский стиль педагогического общения;</w:t>
      </w:r>
    </w:p>
    <w:p w:rsidR="00CE2D13" w:rsidRPr="007A4B58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2"/>
          <w:sz w:val="28"/>
          <w:szCs w:val="28"/>
        </w:rPr>
        <w:t xml:space="preserve">организацию системы повышения квалификации </w:t>
      </w:r>
      <w:r>
        <w:rPr>
          <w:spacing w:val="-2"/>
          <w:sz w:val="28"/>
          <w:szCs w:val="28"/>
        </w:rPr>
        <w:t>работников</w:t>
      </w:r>
      <w:r w:rsidRPr="007A4B58">
        <w:rPr>
          <w:spacing w:val="-2"/>
          <w:sz w:val="28"/>
          <w:szCs w:val="28"/>
        </w:rPr>
        <w:t xml:space="preserve"> по вопро</w:t>
      </w:r>
      <w:r w:rsidRPr="007A4B58">
        <w:rPr>
          <w:sz w:val="28"/>
          <w:szCs w:val="28"/>
        </w:rPr>
        <w:t xml:space="preserve">сам </w:t>
      </w:r>
      <w:r>
        <w:rPr>
          <w:sz w:val="28"/>
          <w:szCs w:val="28"/>
        </w:rPr>
        <w:t>сохранения и укрепления здоровья детей</w:t>
      </w:r>
      <w:r w:rsidRPr="007A4B58">
        <w:rPr>
          <w:sz w:val="28"/>
          <w:szCs w:val="28"/>
        </w:rPr>
        <w:t>;</w:t>
      </w:r>
    </w:p>
    <w:p w:rsidR="00CE2D13" w:rsidRPr="007A4B58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2"/>
          <w:sz w:val="28"/>
          <w:szCs w:val="28"/>
        </w:rPr>
        <w:t>обеспечение должных санитарно-гигиенических условий;</w:t>
      </w:r>
    </w:p>
    <w:p w:rsidR="00CE2D13" w:rsidRPr="007A4B58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2"/>
          <w:sz w:val="28"/>
          <w:szCs w:val="28"/>
        </w:rPr>
        <w:t xml:space="preserve">создание мотивации, обучение и привитие навыков ЗОЖ у всех субъектов </w:t>
      </w:r>
      <w:r>
        <w:rPr>
          <w:sz w:val="28"/>
          <w:szCs w:val="28"/>
        </w:rPr>
        <w:t>образовательного</w:t>
      </w:r>
      <w:r w:rsidRPr="007A4B58">
        <w:rPr>
          <w:sz w:val="28"/>
          <w:szCs w:val="28"/>
        </w:rPr>
        <w:t xml:space="preserve"> процесса;</w:t>
      </w:r>
    </w:p>
    <w:p w:rsidR="00CE2D13" w:rsidRPr="007A4B58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2"/>
          <w:sz w:val="28"/>
          <w:szCs w:val="28"/>
        </w:rPr>
        <w:t>орг</w:t>
      </w:r>
      <w:r>
        <w:rPr>
          <w:spacing w:val="-2"/>
          <w:sz w:val="28"/>
          <w:szCs w:val="28"/>
        </w:rPr>
        <w:t>анизацию систем оздоровительных</w:t>
      </w:r>
      <w:r w:rsidRPr="007A4B5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 w:rsidRPr="007A4B58">
        <w:rPr>
          <w:spacing w:val="-2"/>
          <w:sz w:val="28"/>
          <w:szCs w:val="28"/>
        </w:rPr>
        <w:t xml:space="preserve">коррекционных </w:t>
      </w:r>
      <w:r w:rsidRPr="007A4B58">
        <w:rPr>
          <w:spacing w:val="-3"/>
          <w:sz w:val="28"/>
          <w:szCs w:val="28"/>
        </w:rPr>
        <w:t>мероприятий по сохранению здоровья детей (ЛФК, оздоровительная гимна</w:t>
      </w:r>
      <w:r w:rsidRPr="007A4B58">
        <w:rPr>
          <w:sz w:val="28"/>
          <w:szCs w:val="28"/>
        </w:rPr>
        <w:t>стика, массаж, закаливание, фитотерапия и т.д.);</w:t>
      </w:r>
    </w:p>
    <w:p w:rsidR="00CE2D13" w:rsidRDefault="00CE2D13" w:rsidP="00CE2D1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7A4B58">
        <w:rPr>
          <w:spacing w:val="-3"/>
          <w:sz w:val="28"/>
          <w:szCs w:val="28"/>
        </w:rPr>
        <w:lastRenderedPageBreak/>
        <w:t>работу с семьей по формированию грамотности родителей в вопросах ук</w:t>
      </w:r>
      <w:r w:rsidRPr="007A4B58">
        <w:rPr>
          <w:sz w:val="28"/>
          <w:szCs w:val="28"/>
        </w:rPr>
        <w:t>репления здоровья и развития детей.</w:t>
      </w:r>
    </w:p>
    <w:p w:rsidR="00CE2D13" w:rsidRDefault="00CE2D13" w:rsidP="00CE2D13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position w:val="-2"/>
          <w:sz w:val="28"/>
          <w:szCs w:val="28"/>
        </w:rPr>
        <w:t xml:space="preserve">Особая роль в организации педагогического процесса </w:t>
      </w:r>
      <w:proofErr w:type="spellStart"/>
      <w:r>
        <w:rPr>
          <w:position w:val="-2"/>
          <w:sz w:val="28"/>
          <w:szCs w:val="28"/>
        </w:rPr>
        <w:t>здоровьесберегающей</w:t>
      </w:r>
      <w:proofErr w:type="spellEnd"/>
      <w:r>
        <w:rPr>
          <w:position w:val="-2"/>
          <w:sz w:val="28"/>
          <w:szCs w:val="28"/>
        </w:rPr>
        <w:t xml:space="preserve"> направленности в </w:t>
      </w:r>
      <w:r>
        <w:rPr>
          <w:sz w:val="28"/>
          <w:szCs w:val="28"/>
        </w:rPr>
        <w:t xml:space="preserve">ДОУ </w:t>
      </w:r>
      <w:r>
        <w:rPr>
          <w:position w:val="-2"/>
          <w:sz w:val="28"/>
          <w:szCs w:val="28"/>
        </w:rPr>
        <w:t>принадлежит педагогу как носителю определенных качеств личности, культуры и профессионализма. Личность педагога является ключевым фактором развития</w:t>
      </w:r>
      <w:r w:rsidRPr="00E94695">
        <w:rPr>
          <w:sz w:val="28"/>
          <w:szCs w:val="28"/>
        </w:rPr>
        <w:t xml:space="preserve"> современного </w:t>
      </w:r>
      <w:r>
        <w:rPr>
          <w:sz w:val="28"/>
          <w:szCs w:val="28"/>
        </w:rPr>
        <w:t xml:space="preserve">ДОУ, поскольку создает условия не только </w:t>
      </w:r>
      <w:r w:rsidRPr="00E94695">
        <w:rPr>
          <w:sz w:val="28"/>
          <w:szCs w:val="28"/>
        </w:rPr>
        <w:t>способствующи</w:t>
      </w:r>
      <w:r>
        <w:rPr>
          <w:sz w:val="28"/>
          <w:szCs w:val="28"/>
        </w:rPr>
        <w:t>е</w:t>
      </w:r>
      <w:r w:rsidRPr="00E94695">
        <w:rPr>
          <w:sz w:val="28"/>
          <w:szCs w:val="28"/>
        </w:rPr>
        <w:t xml:space="preserve"> повышению а</w:t>
      </w:r>
      <w:r>
        <w:rPr>
          <w:sz w:val="28"/>
          <w:szCs w:val="28"/>
        </w:rPr>
        <w:t xml:space="preserve">даптационных возможностей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возраста, но и </w:t>
      </w:r>
      <w:r w:rsidRPr="00E94695">
        <w:rPr>
          <w:sz w:val="28"/>
          <w:szCs w:val="28"/>
        </w:rPr>
        <w:t xml:space="preserve">обеспечивает развивающую и </w:t>
      </w:r>
      <w:proofErr w:type="spellStart"/>
      <w:r w:rsidRPr="00E94695">
        <w:rPr>
          <w:sz w:val="28"/>
          <w:szCs w:val="28"/>
        </w:rPr>
        <w:t>здоровьесберегающую</w:t>
      </w:r>
      <w:proofErr w:type="spellEnd"/>
      <w:r w:rsidRPr="00E94695">
        <w:rPr>
          <w:sz w:val="28"/>
          <w:szCs w:val="28"/>
        </w:rPr>
        <w:t xml:space="preserve"> среду, как необходимое условие для успешного воспитания и обучения детей</w:t>
      </w:r>
      <w:r>
        <w:rPr>
          <w:sz w:val="28"/>
          <w:szCs w:val="28"/>
        </w:rPr>
        <w:t>, для удовлетворения познавательных и жизненных потребностей каждого ребенка</w:t>
      </w:r>
      <w:r w:rsidRPr="00E94695">
        <w:rPr>
          <w:sz w:val="28"/>
          <w:szCs w:val="28"/>
        </w:rPr>
        <w:t>.</w:t>
      </w:r>
    </w:p>
    <w:p w:rsidR="00CE2D13" w:rsidRDefault="00CE2D13" w:rsidP="00CE2D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профессиональной компетентности педагогов в области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рассматривается нами с нескольких позиций:</w:t>
      </w:r>
    </w:p>
    <w:p w:rsidR="00CE2D13" w:rsidRPr="00CB3B63" w:rsidRDefault="00CE2D13" w:rsidP="00CE2D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осведомленность педагогов в вопросах связанных с сохранением и укреплением здоровья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возраста, позволяющая влиять на факторы определяющие состояние здоровья;</w:t>
      </w:r>
    </w:p>
    <w:p w:rsidR="00CE2D13" w:rsidRPr="00CB3B63" w:rsidRDefault="00CE2D13" w:rsidP="00CE2D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способность формировать личность ребенка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 с учетом предписаний и ограничений к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процесса;</w:t>
      </w:r>
    </w:p>
    <w:p w:rsidR="00CE2D13" w:rsidRPr="00CB3B63" w:rsidRDefault="00CE2D13" w:rsidP="00CE2D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</w:pPr>
      <w:r>
        <w:rPr>
          <w:sz w:val="28"/>
          <w:szCs w:val="28"/>
        </w:rPr>
        <w:t>реализация личных инициатив, привлечение личностного опыта при решении профессиональных задач;</w:t>
      </w:r>
    </w:p>
    <w:p w:rsidR="00CE2D13" w:rsidRPr="003A3BAD" w:rsidRDefault="00CE2D13" w:rsidP="00CE2D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</w:pPr>
      <w:r w:rsidRPr="00AB1CAA">
        <w:rPr>
          <w:sz w:val="28"/>
          <w:szCs w:val="28"/>
        </w:rPr>
        <w:t xml:space="preserve">отношение к проблемам </w:t>
      </w:r>
      <w:r>
        <w:rPr>
          <w:sz w:val="28"/>
          <w:szCs w:val="28"/>
        </w:rPr>
        <w:t xml:space="preserve">здоровья </w:t>
      </w:r>
      <w:r w:rsidRPr="00AB1CAA">
        <w:rPr>
          <w:sz w:val="28"/>
          <w:szCs w:val="28"/>
        </w:rPr>
        <w:t>самих педагогов.</w:t>
      </w:r>
    </w:p>
    <w:p w:rsidR="00CE2D13" w:rsidRDefault="00CE2D13" w:rsidP="00CE2D13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position w:val="-2"/>
          <w:sz w:val="28"/>
          <w:szCs w:val="28"/>
        </w:rPr>
        <w:t>К содержательной стороне компетентности</w:t>
      </w:r>
      <w:r w:rsidRPr="00DF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педагогов в области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относится следующие показатели: </w:t>
      </w:r>
    </w:p>
    <w:p w:rsidR="00CE2D13" w:rsidRPr="00990113" w:rsidRDefault="00CE2D13" w:rsidP="00CE2D13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Профессиональные знания педагога: </w:t>
      </w:r>
      <w:r w:rsidRPr="00990113">
        <w:rPr>
          <w:i/>
          <w:sz w:val="28"/>
          <w:szCs w:val="28"/>
        </w:rPr>
        <w:t>теоретические</w:t>
      </w:r>
      <w:r w:rsidRPr="00990113">
        <w:rPr>
          <w:sz w:val="28"/>
          <w:szCs w:val="28"/>
        </w:rPr>
        <w:t xml:space="preserve"> – знание принципов, содержания и форм </w:t>
      </w:r>
      <w:r>
        <w:rPr>
          <w:sz w:val="28"/>
          <w:szCs w:val="28"/>
        </w:rPr>
        <w:t>работы в области</w:t>
      </w:r>
      <w:r w:rsidRPr="00F146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 w:rsidRPr="009901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90113">
        <w:rPr>
          <w:i/>
          <w:iCs/>
          <w:sz w:val="28"/>
          <w:szCs w:val="28"/>
        </w:rPr>
        <w:t>методические</w:t>
      </w:r>
      <w:r w:rsidRPr="00990113">
        <w:rPr>
          <w:sz w:val="28"/>
          <w:szCs w:val="28"/>
        </w:rPr>
        <w:t xml:space="preserve"> – знание основ методики формирования </w:t>
      </w:r>
      <w:r>
        <w:rPr>
          <w:sz w:val="28"/>
          <w:szCs w:val="28"/>
        </w:rPr>
        <w:t>здорового образа жизни</w:t>
      </w:r>
      <w:r w:rsidRPr="00990113">
        <w:rPr>
          <w:sz w:val="28"/>
          <w:szCs w:val="28"/>
        </w:rPr>
        <w:t xml:space="preserve">; </w:t>
      </w:r>
      <w:r w:rsidRPr="00990113">
        <w:rPr>
          <w:i/>
          <w:iCs/>
          <w:sz w:val="28"/>
          <w:szCs w:val="28"/>
        </w:rPr>
        <w:t>технологические</w:t>
      </w:r>
      <w:r w:rsidRPr="00990113">
        <w:rPr>
          <w:sz w:val="28"/>
          <w:szCs w:val="28"/>
        </w:rPr>
        <w:t xml:space="preserve"> - знание педагогических оздоровительных технологий</w:t>
      </w:r>
      <w:r>
        <w:rPr>
          <w:sz w:val="28"/>
          <w:szCs w:val="28"/>
        </w:rPr>
        <w:t>;</w:t>
      </w:r>
    </w:p>
    <w:p w:rsidR="00CE2D13" w:rsidRDefault="00CE2D13" w:rsidP="00CE2D13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t>2.</w:t>
      </w:r>
      <w:r>
        <w:tab/>
      </w:r>
      <w:r w:rsidRPr="00990113">
        <w:rPr>
          <w:b w:val="0"/>
          <w:sz w:val="28"/>
          <w:szCs w:val="28"/>
        </w:rPr>
        <w:t>Профессиональные умения и качества педагога: способность грамотно осуществлять взаимодействие с детьми с целью достижения определенного педагогического результата и реализации знаний</w:t>
      </w:r>
      <w:r>
        <w:rPr>
          <w:b w:val="0"/>
          <w:sz w:val="28"/>
          <w:szCs w:val="28"/>
        </w:rPr>
        <w:t>;</w:t>
      </w:r>
    </w:p>
    <w:p w:rsidR="00CE2D13" w:rsidRPr="00990113" w:rsidRDefault="00CE2D13" w:rsidP="00CE2D13">
      <w:pPr>
        <w:pStyle w:val="a3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990113">
        <w:rPr>
          <w:sz w:val="28"/>
          <w:szCs w:val="28"/>
        </w:rPr>
        <w:lastRenderedPageBreak/>
        <w:t>3.</w:t>
      </w:r>
      <w:r w:rsidRPr="00990113">
        <w:rPr>
          <w:sz w:val="28"/>
          <w:szCs w:val="28"/>
        </w:rPr>
        <w:tab/>
      </w:r>
      <w:r w:rsidRPr="00990113">
        <w:rPr>
          <w:bCs/>
          <w:sz w:val="28"/>
          <w:szCs w:val="28"/>
        </w:rPr>
        <w:t>Коммуникативная культура педагога</w:t>
      </w:r>
      <w:r>
        <w:rPr>
          <w:bCs/>
          <w:sz w:val="28"/>
          <w:szCs w:val="28"/>
        </w:rPr>
        <w:t>:</w:t>
      </w:r>
      <w:r w:rsidRPr="00990113">
        <w:rPr>
          <w:bCs/>
          <w:sz w:val="28"/>
          <w:szCs w:val="28"/>
        </w:rPr>
        <w:t xml:space="preserve"> </w:t>
      </w:r>
      <w:r w:rsidRPr="00990113">
        <w:rPr>
          <w:sz w:val="28"/>
          <w:szCs w:val="28"/>
        </w:rPr>
        <w:t xml:space="preserve">умение конструировать предстоящее общение с детьми, вступать в контакт с каждым ребенком и подгруппой детей, умение организовывать общение не </w:t>
      </w:r>
      <w:r w:rsidRPr="00990113">
        <w:rPr>
          <w:i/>
          <w:iCs/>
          <w:sz w:val="28"/>
          <w:szCs w:val="28"/>
        </w:rPr>
        <w:t>«от себя»</w:t>
      </w:r>
      <w:r w:rsidRPr="00990113">
        <w:rPr>
          <w:sz w:val="28"/>
          <w:szCs w:val="28"/>
        </w:rPr>
        <w:t xml:space="preserve">, а </w:t>
      </w:r>
      <w:r w:rsidRPr="00990113">
        <w:rPr>
          <w:i/>
          <w:iCs/>
          <w:sz w:val="28"/>
          <w:szCs w:val="28"/>
        </w:rPr>
        <w:t>«от детей</w:t>
      </w:r>
      <w:r>
        <w:rPr>
          <w:i/>
          <w:iCs/>
          <w:sz w:val="28"/>
          <w:szCs w:val="28"/>
        </w:rPr>
        <w:t>»;</w:t>
      </w:r>
    </w:p>
    <w:p w:rsidR="00CE2D13" w:rsidRDefault="00CE2D13" w:rsidP="00CE2D1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990113">
        <w:rPr>
          <w:iCs/>
          <w:sz w:val="28"/>
          <w:szCs w:val="28"/>
        </w:rPr>
        <w:t>4.</w:t>
      </w:r>
      <w:r w:rsidRPr="00990113">
        <w:rPr>
          <w:iCs/>
          <w:sz w:val="28"/>
          <w:szCs w:val="28"/>
        </w:rPr>
        <w:tab/>
      </w:r>
      <w:r w:rsidRPr="00990113">
        <w:rPr>
          <w:bCs/>
          <w:sz w:val="28"/>
          <w:szCs w:val="28"/>
        </w:rPr>
        <w:t xml:space="preserve">Личностно-педагогическая </w:t>
      </w:r>
      <w:proofErr w:type="spellStart"/>
      <w:r w:rsidRPr="00990113">
        <w:rPr>
          <w:bCs/>
          <w:sz w:val="28"/>
          <w:szCs w:val="28"/>
        </w:rPr>
        <w:t>саморегуляция</w:t>
      </w:r>
      <w:proofErr w:type="spellEnd"/>
      <w:r w:rsidRPr="00990113">
        <w:rPr>
          <w:bCs/>
          <w:sz w:val="28"/>
          <w:szCs w:val="28"/>
        </w:rPr>
        <w:t xml:space="preserve">: </w:t>
      </w:r>
      <w:r w:rsidRPr="00990113">
        <w:rPr>
          <w:sz w:val="28"/>
          <w:szCs w:val="28"/>
        </w:rPr>
        <w:t>способность к самоконтролю и самодисциплине, иметь чувство юмора, хорошее настроение, обладать выдержкой и терпением, готовность к самосовершенствованию и самовоспитанию</w:t>
      </w:r>
      <w:r>
        <w:rPr>
          <w:sz w:val="28"/>
          <w:szCs w:val="28"/>
        </w:rPr>
        <w:t>.</w:t>
      </w:r>
    </w:p>
    <w:p w:rsidR="00CE2D13" w:rsidRDefault="00CE2D13" w:rsidP="00CE2D13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Таким образом, организационно-педагогические условия </w:t>
      </w:r>
      <w:proofErr w:type="spellStart"/>
      <w:r>
        <w:rPr>
          <w:spacing w:val="-2"/>
          <w:sz w:val="28"/>
          <w:szCs w:val="28"/>
        </w:rPr>
        <w:t>здоровьесберегающей</w:t>
      </w:r>
      <w:proofErr w:type="spellEnd"/>
      <w:r>
        <w:rPr>
          <w:spacing w:val="-2"/>
          <w:sz w:val="28"/>
          <w:szCs w:val="28"/>
        </w:rPr>
        <w:t xml:space="preserve"> деятельности педагогов в работе с детьми </w:t>
      </w:r>
      <w:proofErr w:type="spellStart"/>
      <w:r>
        <w:rPr>
          <w:spacing w:val="-2"/>
          <w:sz w:val="28"/>
          <w:szCs w:val="28"/>
        </w:rPr>
        <w:t>предшкольного</w:t>
      </w:r>
      <w:proofErr w:type="spellEnd"/>
      <w:r>
        <w:rPr>
          <w:spacing w:val="-2"/>
          <w:sz w:val="28"/>
          <w:szCs w:val="28"/>
        </w:rPr>
        <w:t xml:space="preserve"> возраста способствуют:</w:t>
      </w:r>
    </w:p>
    <w:p w:rsidR="00CE2D13" w:rsidRPr="00722A39" w:rsidRDefault="00CE2D13" w:rsidP="00CE2D1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8A6C0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8A6C0A">
        <w:rPr>
          <w:sz w:val="28"/>
          <w:szCs w:val="28"/>
        </w:rPr>
        <w:t xml:space="preserve"> уровня профессиональной компетентности педагогов в </w:t>
      </w:r>
      <w:r>
        <w:rPr>
          <w:sz w:val="28"/>
          <w:szCs w:val="28"/>
        </w:rPr>
        <w:t xml:space="preserve">вопросах сохранения и укрепления здоровья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возраста;</w:t>
      </w:r>
    </w:p>
    <w:p w:rsidR="00CE2D13" w:rsidRPr="00722A39" w:rsidRDefault="00CE2D13" w:rsidP="00CE2D1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8A6C0A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8A6C0A">
        <w:rPr>
          <w:sz w:val="28"/>
          <w:szCs w:val="28"/>
        </w:rPr>
        <w:t xml:space="preserve"> </w:t>
      </w:r>
      <w:proofErr w:type="spellStart"/>
      <w:r w:rsidRPr="008A6C0A">
        <w:rPr>
          <w:sz w:val="28"/>
          <w:szCs w:val="28"/>
        </w:rPr>
        <w:t>потребностно</w:t>
      </w:r>
      <w:proofErr w:type="spellEnd"/>
      <w:r w:rsidRPr="008A6C0A">
        <w:rPr>
          <w:sz w:val="28"/>
          <w:szCs w:val="28"/>
        </w:rPr>
        <w:t xml:space="preserve">-мотивационной сферы детей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возраста </w:t>
      </w:r>
      <w:r w:rsidRPr="008A6C0A">
        <w:rPr>
          <w:sz w:val="28"/>
          <w:szCs w:val="28"/>
        </w:rPr>
        <w:t>в области форми</w:t>
      </w:r>
      <w:r>
        <w:rPr>
          <w:sz w:val="28"/>
          <w:szCs w:val="28"/>
        </w:rPr>
        <w:t>рования здорового образа жизни;</w:t>
      </w:r>
    </w:p>
    <w:p w:rsidR="00CE2D13" w:rsidRPr="00722A39" w:rsidRDefault="00CE2D13" w:rsidP="00CE2D1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D22284">
        <w:rPr>
          <w:sz w:val="28"/>
          <w:szCs w:val="28"/>
        </w:rPr>
        <w:t>согласовани</w:t>
      </w:r>
      <w:r>
        <w:rPr>
          <w:sz w:val="28"/>
          <w:szCs w:val="28"/>
        </w:rPr>
        <w:t>ю</w:t>
      </w:r>
      <w:r w:rsidRPr="00D22284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субъектов</w:t>
      </w:r>
      <w:r w:rsidRPr="00D22284">
        <w:rPr>
          <w:sz w:val="28"/>
          <w:szCs w:val="28"/>
        </w:rPr>
        <w:t xml:space="preserve"> образовательного процесса ДОУ</w:t>
      </w:r>
      <w:r>
        <w:rPr>
          <w:sz w:val="28"/>
          <w:szCs w:val="28"/>
        </w:rPr>
        <w:t>;</w:t>
      </w:r>
    </w:p>
    <w:p w:rsidR="00CE2D13" w:rsidRPr="00722A39" w:rsidRDefault="00CE2D13" w:rsidP="00CE2D13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720"/>
        <w:jc w:val="both"/>
        <w:rPr>
          <w:spacing w:val="-2"/>
          <w:sz w:val="28"/>
          <w:szCs w:val="28"/>
        </w:rPr>
      </w:pPr>
      <w:r w:rsidRPr="008A6C0A">
        <w:rPr>
          <w:sz w:val="28"/>
          <w:szCs w:val="28"/>
        </w:rPr>
        <w:t>устранени</w:t>
      </w:r>
      <w:r>
        <w:rPr>
          <w:sz w:val="28"/>
          <w:szCs w:val="28"/>
        </w:rPr>
        <w:t>ю</w:t>
      </w:r>
      <w:r w:rsidRPr="008A6C0A">
        <w:rPr>
          <w:sz w:val="28"/>
          <w:szCs w:val="28"/>
        </w:rPr>
        <w:t xml:space="preserve"> факторов ри</w:t>
      </w:r>
      <w:r>
        <w:rPr>
          <w:sz w:val="28"/>
          <w:szCs w:val="28"/>
        </w:rPr>
        <w:t xml:space="preserve">ска, замедляющих развитие детей </w:t>
      </w:r>
      <w:r w:rsidRPr="00E3156D">
        <w:rPr>
          <w:sz w:val="28"/>
          <w:szCs w:val="28"/>
        </w:rPr>
        <w:t xml:space="preserve">и повышение </w:t>
      </w:r>
      <w:r>
        <w:rPr>
          <w:sz w:val="28"/>
          <w:szCs w:val="28"/>
        </w:rPr>
        <w:t>адаптационных возможностей</w:t>
      </w:r>
      <w:r w:rsidRPr="00E3156D">
        <w:rPr>
          <w:sz w:val="28"/>
          <w:szCs w:val="28"/>
        </w:rPr>
        <w:t xml:space="preserve"> организма ребенка к неблагоприятным условиям</w:t>
      </w:r>
      <w:r>
        <w:rPr>
          <w:sz w:val="28"/>
          <w:szCs w:val="28"/>
        </w:rPr>
        <w:t xml:space="preserve"> окружающей среды</w:t>
      </w:r>
      <w:r w:rsidRPr="00E3156D">
        <w:rPr>
          <w:sz w:val="28"/>
          <w:szCs w:val="28"/>
        </w:rPr>
        <w:t>.</w:t>
      </w:r>
    </w:p>
    <w:p w:rsidR="00CE2D13" w:rsidRDefault="00CE2D13" w:rsidP="00CE2D13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</w:p>
    <w:p w:rsidR="00CE2D13" w:rsidRDefault="00CE2D13" w:rsidP="00CE2D13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9472A1" w:rsidRDefault="009472A1">
      <w:bookmarkStart w:id="0" w:name="_GoBack"/>
      <w:bookmarkEnd w:id="0"/>
    </w:p>
    <w:sectPr w:rsidR="009472A1" w:rsidSect="00585B1B">
      <w:headerReference w:type="default" r:id="rId6"/>
      <w:footerReference w:type="default" r:id="rId7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AE" w:rsidRDefault="00CE2D13" w:rsidP="00F146AE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AE" w:rsidRDefault="00CE2D13" w:rsidP="00F146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77C"/>
    <w:multiLevelType w:val="hybridMultilevel"/>
    <w:tmpl w:val="ADC4D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74DC3"/>
    <w:multiLevelType w:val="hybridMultilevel"/>
    <w:tmpl w:val="F7A28B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C53677"/>
    <w:multiLevelType w:val="hybridMultilevel"/>
    <w:tmpl w:val="78F4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B7F15"/>
    <w:rsid w:val="009472A1"/>
    <w:rsid w:val="00C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2D13"/>
    <w:pPr>
      <w:widowControl/>
      <w:autoSpaceDE/>
      <w:autoSpaceDN/>
      <w:adjustRightInd/>
      <w:spacing w:line="240" w:lineRule="atLeast"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E2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E2D1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E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D1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E2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E2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2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E2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2D13"/>
    <w:pPr>
      <w:widowControl/>
      <w:autoSpaceDE/>
      <w:autoSpaceDN/>
      <w:adjustRightInd/>
      <w:spacing w:line="240" w:lineRule="atLeast"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E2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E2D1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E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D1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E2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E2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2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E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2015-06-16T07:57:00Z</dcterms:created>
  <dcterms:modified xsi:type="dcterms:W3CDTF">2015-06-16T08:39:00Z</dcterms:modified>
</cp:coreProperties>
</file>