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Spec="top"/>
        <w:tblW w:w="15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8023"/>
      </w:tblGrid>
      <w:tr w:rsidR="008515C8" w:rsidRPr="00A756C5" w:rsidTr="00690FCB">
        <w:trPr>
          <w:trHeight w:val="1251"/>
        </w:trPr>
        <w:tc>
          <w:tcPr>
            <w:tcW w:w="7621" w:type="dxa"/>
          </w:tcPr>
          <w:p w:rsidR="00A756C5" w:rsidRPr="00A756C5" w:rsidRDefault="00A756C5" w:rsidP="00FE539E">
            <w:pPr>
              <w:rPr>
                <w:sz w:val="28"/>
              </w:rPr>
            </w:pPr>
            <w:r w:rsidRPr="00A756C5">
              <w:rPr>
                <w:sz w:val="28"/>
              </w:rPr>
              <w:t xml:space="preserve">                                                   </w:t>
            </w:r>
          </w:p>
          <w:p w:rsidR="008515C8" w:rsidRDefault="000455D6" w:rsidP="000455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455D6" w:rsidRPr="00690FCB" w:rsidRDefault="00690FCB" w:rsidP="00690FCB">
            <w:pPr>
              <w:jc w:val="right"/>
              <w:rPr>
                <w:sz w:val="36"/>
                <w:szCs w:val="36"/>
              </w:rPr>
            </w:pPr>
            <w:r w:rsidRPr="00690FCB">
              <w:rPr>
                <w:sz w:val="36"/>
                <w:szCs w:val="36"/>
              </w:rPr>
              <w:t>Тема</w:t>
            </w:r>
            <w:r w:rsidR="000455D6" w:rsidRPr="00690FCB">
              <w:rPr>
                <w:sz w:val="36"/>
                <w:szCs w:val="36"/>
              </w:rPr>
              <w:t xml:space="preserve">: </w:t>
            </w:r>
            <w:bookmarkStart w:id="0" w:name="_GoBack"/>
            <w:r w:rsidR="000455D6" w:rsidRPr="00690FCB">
              <w:rPr>
                <w:sz w:val="36"/>
                <w:szCs w:val="36"/>
              </w:rPr>
              <w:t>«Развитие гибкости и силовых качеств».</w:t>
            </w:r>
          </w:p>
          <w:bookmarkEnd w:id="0"/>
          <w:p w:rsidR="000455D6" w:rsidRPr="00A756C5" w:rsidRDefault="000455D6" w:rsidP="000455D6">
            <w:pPr>
              <w:jc w:val="center"/>
              <w:rPr>
                <w:sz w:val="28"/>
              </w:rPr>
            </w:pPr>
          </w:p>
        </w:tc>
        <w:tc>
          <w:tcPr>
            <w:tcW w:w="8023" w:type="dxa"/>
          </w:tcPr>
          <w:p w:rsidR="00187A31" w:rsidRPr="00A756C5" w:rsidRDefault="00840BB2" w:rsidP="00187A31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</w:t>
            </w:r>
          </w:p>
          <w:p w:rsidR="008515C8" w:rsidRPr="00A756C5" w:rsidRDefault="008515C8" w:rsidP="00840BB2">
            <w:pPr>
              <w:jc w:val="center"/>
              <w:rPr>
                <w:sz w:val="28"/>
              </w:rPr>
            </w:pPr>
          </w:p>
        </w:tc>
      </w:tr>
    </w:tbl>
    <w:tbl>
      <w:tblPr>
        <w:tblStyle w:val="a3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551"/>
        <w:gridCol w:w="12474"/>
      </w:tblGrid>
      <w:tr w:rsidR="008515C8" w:rsidRPr="00A756C5" w:rsidTr="000455D6">
        <w:trPr>
          <w:trHeight w:val="385"/>
          <w:jc w:val="center"/>
        </w:trPr>
        <w:tc>
          <w:tcPr>
            <w:tcW w:w="2551" w:type="dxa"/>
          </w:tcPr>
          <w:p w:rsidR="008515C8" w:rsidRPr="00A756C5" w:rsidRDefault="008515C8" w:rsidP="00FE539E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A756C5">
              <w:rPr>
                <w:b/>
                <w:sz w:val="24"/>
              </w:rPr>
              <w:t>Цели деятельности учителя</w:t>
            </w:r>
          </w:p>
        </w:tc>
        <w:tc>
          <w:tcPr>
            <w:tcW w:w="12474" w:type="dxa"/>
          </w:tcPr>
          <w:p w:rsidR="008515C8" w:rsidRPr="00A756C5" w:rsidRDefault="00ED2D10" w:rsidP="00FE539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Дать представление о понятиях</w:t>
            </w:r>
            <w:r w:rsidR="00027840">
              <w:rPr>
                <w:sz w:val="24"/>
              </w:rPr>
              <w:t xml:space="preserve"> «гибкость»</w:t>
            </w:r>
            <w:r>
              <w:rPr>
                <w:sz w:val="24"/>
              </w:rPr>
              <w:t xml:space="preserve"> и «сила» и способах их</w:t>
            </w:r>
            <w:r w:rsidR="00027840">
              <w:rPr>
                <w:sz w:val="24"/>
              </w:rPr>
              <w:t xml:space="preserve"> развития;</w:t>
            </w:r>
            <w:r w:rsidR="000455D6">
              <w:rPr>
                <w:sz w:val="24"/>
              </w:rPr>
              <w:t xml:space="preserve"> </w:t>
            </w:r>
            <w:r w:rsidR="00027840">
              <w:rPr>
                <w:sz w:val="24"/>
              </w:rPr>
              <w:t>развивать умения выполнять упражнения на гибкость;</w:t>
            </w:r>
            <w:r w:rsidR="000455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научить </w:t>
            </w:r>
            <w:r w:rsidR="00027840">
              <w:rPr>
                <w:sz w:val="24"/>
              </w:rPr>
              <w:t>играть по правилам в подвижную игру «</w:t>
            </w:r>
            <w:r>
              <w:rPr>
                <w:sz w:val="24"/>
              </w:rPr>
              <w:t>Птицы и клетка</w:t>
            </w:r>
            <w:r w:rsidR="00027840">
              <w:rPr>
                <w:sz w:val="24"/>
              </w:rPr>
              <w:t>».</w:t>
            </w:r>
          </w:p>
        </w:tc>
      </w:tr>
      <w:tr w:rsidR="008515C8" w:rsidTr="000455D6">
        <w:trPr>
          <w:trHeight w:val="385"/>
          <w:jc w:val="center"/>
        </w:trPr>
        <w:tc>
          <w:tcPr>
            <w:tcW w:w="2551" w:type="dxa"/>
          </w:tcPr>
          <w:p w:rsidR="008515C8" w:rsidRPr="00212B5F" w:rsidRDefault="008515C8" w:rsidP="00FE539E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212B5F">
              <w:rPr>
                <w:b/>
                <w:sz w:val="24"/>
              </w:rPr>
              <w:t>Тип урока</w:t>
            </w:r>
          </w:p>
        </w:tc>
        <w:tc>
          <w:tcPr>
            <w:tcW w:w="12474" w:type="dxa"/>
          </w:tcPr>
          <w:p w:rsidR="008515C8" w:rsidRDefault="008515C8" w:rsidP="00FE539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Решение частных задач</w:t>
            </w:r>
          </w:p>
        </w:tc>
      </w:tr>
      <w:tr w:rsidR="008515C8" w:rsidTr="000455D6">
        <w:trPr>
          <w:trHeight w:val="405"/>
          <w:jc w:val="center"/>
        </w:trPr>
        <w:tc>
          <w:tcPr>
            <w:tcW w:w="2551" w:type="dxa"/>
          </w:tcPr>
          <w:p w:rsidR="008515C8" w:rsidRPr="00212B5F" w:rsidRDefault="008515C8" w:rsidP="00FE539E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212B5F">
              <w:rPr>
                <w:b/>
                <w:sz w:val="24"/>
              </w:rPr>
              <w:t>Планируемые образовательные результаты</w:t>
            </w:r>
          </w:p>
        </w:tc>
        <w:tc>
          <w:tcPr>
            <w:tcW w:w="12474" w:type="dxa"/>
          </w:tcPr>
          <w:p w:rsidR="008515C8" w:rsidRDefault="008515C8" w:rsidP="00FE539E">
            <w:pPr>
              <w:pStyle w:val="a4"/>
              <w:ind w:left="0"/>
              <w:rPr>
                <w:b/>
                <w:i/>
                <w:sz w:val="24"/>
              </w:rPr>
            </w:pPr>
            <w:r w:rsidRPr="002A378A">
              <w:rPr>
                <w:b/>
                <w:i/>
                <w:sz w:val="24"/>
              </w:rPr>
              <w:t>Предметные</w:t>
            </w:r>
          </w:p>
          <w:p w:rsidR="008515C8" w:rsidRDefault="008515C8" w:rsidP="00FE53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  <w:sz w:val="24"/>
              </w:rPr>
              <w:t>н</w:t>
            </w:r>
            <w:r w:rsidRPr="002A378A">
              <w:rPr>
                <w:i/>
                <w:sz w:val="24"/>
              </w:rPr>
              <w:t>аучатся</w:t>
            </w:r>
            <w:r>
              <w:rPr>
                <w:i/>
                <w:sz w:val="24"/>
              </w:rPr>
              <w:t>:</w:t>
            </w:r>
            <w:r w:rsidR="000455D6">
              <w:rPr>
                <w:sz w:val="24"/>
              </w:rPr>
              <w:t xml:space="preserve"> развивать гибкость разными способами и понимать значение этого качества; </w:t>
            </w:r>
            <w:r w:rsidRPr="00E97CE5">
              <w:rPr>
                <w:rFonts w:ascii="Calibri" w:eastAsia="Calibri" w:hAnsi="Calibri" w:cs="Times New Roman"/>
              </w:rPr>
              <w:t>соблюдать правила поведения и предупреждения травматизма во время занятий физическими упражнениями</w:t>
            </w:r>
            <w:r>
              <w:t>; в</w:t>
            </w:r>
            <w:r w:rsidRPr="00085B61">
              <w:rPr>
                <w:rFonts w:ascii="Calibri" w:eastAsia="Calibri" w:hAnsi="Calibri" w:cs="Times New Roman"/>
              </w:rPr>
              <w:t>ыполнять</w:t>
            </w:r>
            <w:r>
              <w:t xml:space="preserve"> </w:t>
            </w:r>
            <w:r w:rsidRPr="00085B61">
              <w:rPr>
                <w:rFonts w:ascii="Calibri" w:eastAsia="Calibri" w:hAnsi="Calibri" w:cs="Times New Roman"/>
              </w:rPr>
              <w:t xml:space="preserve">упражнения на развитие </w:t>
            </w:r>
            <w:r w:rsidR="000455D6">
              <w:rPr>
                <w:rFonts w:ascii="Calibri" w:eastAsia="Calibri" w:hAnsi="Calibri" w:cs="Times New Roman"/>
              </w:rPr>
              <w:t>гибкости и силы</w:t>
            </w:r>
            <w:r w:rsidR="00027840">
              <w:rPr>
                <w:rFonts w:ascii="Calibri" w:eastAsia="Calibri" w:hAnsi="Calibri" w:cs="Times New Roman"/>
              </w:rPr>
              <w:t>;</w:t>
            </w:r>
            <w:r w:rsidR="000455D6">
              <w:rPr>
                <w:rFonts w:ascii="Calibri" w:eastAsia="Calibri" w:hAnsi="Calibri" w:cs="Times New Roman"/>
              </w:rPr>
              <w:t xml:space="preserve"> </w:t>
            </w:r>
            <w:r w:rsidRPr="00085B61">
              <w:rPr>
                <w:rFonts w:ascii="Calibri" w:eastAsia="Calibri" w:hAnsi="Calibri" w:cs="Times New Roman"/>
              </w:rPr>
              <w:t>выполнять организующие строевые команды и приёмы;</w:t>
            </w:r>
            <w:r>
              <w:t xml:space="preserve"> </w:t>
            </w:r>
            <w:r w:rsidRPr="00085B61">
              <w:rPr>
                <w:rFonts w:ascii="Calibri" w:eastAsia="Calibri" w:hAnsi="Calibri" w:cs="Times New Roman"/>
              </w:rPr>
              <w:t xml:space="preserve">выполнять игровые действия </w:t>
            </w:r>
            <w:r w:rsidR="00027840">
              <w:rPr>
                <w:rFonts w:ascii="Calibri" w:eastAsia="Calibri" w:hAnsi="Calibri" w:cs="Times New Roman"/>
              </w:rPr>
              <w:t xml:space="preserve">по правилам </w:t>
            </w:r>
            <w:r w:rsidR="000455D6">
              <w:rPr>
                <w:rFonts w:ascii="Calibri" w:eastAsia="Calibri" w:hAnsi="Calibri" w:cs="Times New Roman"/>
              </w:rPr>
              <w:t>подвижной</w:t>
            </w:r>
            <w:r w:rsidRPr="00085B61">
              <w:rPr>
                <w:rFonts w:ascii="Calibri" w:eastAsia="Calibri" w:hAnsi="Calibri" w:cs="Times New Roman"/>
              </w:rPr>
              <w:t xml:space="preserve"> игр</w:t>
            </w:r>
            <w:r w:rsidR="000455D6">
              <w:rPr>
                <w:rFonts w:ascii="Calibri" w:eastAsia="Calibri" w:hAnsi="Calibri" w:cs="Times New Roman"/>
              </w:rPr>
              <w:t>ы</w:t>
            </w:r>
            <w:r w:rsidRPr="00085B61">
              <w:rPr>
                <w:rFonts w:ascii="Calibri" w:eastAsia="Calibri" w:hAnsi="Calibri" w:cs="Times New Roman"/>
              </w:rPr>
              <w:t>.</w:t>
            </w:r>
          </w:p>
          <w:p w:rsidR="008515C8" w:rsidRDefault="008515C8" w:rsidP="00FE53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1FA">
              <w:rPr>
                <w:i/>
              </w:rPr>
              <w:t>получат возможность: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>взаимодействовать со сверстниками по правилам в подвижных играх; соблюдать требования техники безопасности в спортивном зале.</w:t>
            </w:r>
          </w:p>
          <w:p w:rsidR="008515C8" w:rsidRPr="002F11FA" w:rsidRDefault="008515C8" w:rsidP="00FE53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2F11FA">
              <w:rPr>
                <w:b/>
                <w:i/>
                <w:color w:val="000000"/>
              </w:rPr>
              <w:t>Метапредметные</w:t>
            </w:r>
            <w:proofErr w:type="spellEnd"/>
          </w:p>
          <w:p w:rsidR="008515C8" w:rsidRDefault="008515C8" w:rsidP="00FE539E">
            <w:pPr>
              <w:pStyle w:val="a4"/>
              <w:ind w:left="0"/>
              <w:rPr>
                <w:color w:val="000000"/>
              </w:rPr>
            </w:pPr>
            <w:r w:rsidRPr="002F11FA">
              <w:rPr>
                <w:i/>
                <w:sz w:val="24"/>
              </w:rPr>
              <w:t xml:space="preserve">познавательные: 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свои достижения на уроке; </w:t>
            </w:r>
            <w:r w:rsidRPr="00E937E2">
              <w:rPr>
                <w:rFonts w:ascii="Calibri" w:eastAsia="Calibri" w:hAnsi="Calibri" w:cs="Times New Roman"/>
                <w:color w:val="000000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  <w:r>
              <w:rPr>
                <w:color w:val="000000"/>
              </w:rPr>
              <w:t>;</w:t>
            </w:r>
          </w:p>
          <w:p w:rsidR="008515C8" w:rsidRDefault="008515C8" w:rsidP="00FE539E">
            <w:pPr>
              <w:pStyle w:val="a4"/>
              <w:ind w:left="0"/>
              <w:rPr>
                <w:color w:val="000000"/>
              </w:rPr>
            </w:pPr>
            <w:r w:rsidRPr="00212B5F">
              <w:rPr>
                <w:i/>
                <w:color w:val="000000"/>
              </w:rPr>
              <w:t>коммуникативные: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овладевать способностью слушать собеседника и вести диалог, вступать в речевое общение;</w:t>
            </w:r>
          </w:p>
          <w:p w:rsidR="008515C8" w:rsidRDefault="008515C8" w:rsidP="00FE539E">
            <w:pPr>
              <w:pStyle w:val="a4"/>
              <w:ind w:left="0"/>
              <w:rPr>
                <w:color w:val="000000"/>
              </w:rPr>
            </w:pPr>
            <w:r w:rsidRPr="00212B5F">
              <w:rPr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овладевать способностью понимать учебную задачу урока и стремиться ее выполнить.</w:t>
            </w:r>
          </w:p>
          <w:p w:rsidR="008515C8" w:rsidRDefault="008515C8" w:rsidP="00FE539E">
            <w:pPr>
              <w:pStyle w:val="a4"/>
              <w:ind w:left="0"/>
              <w:rPr>
                <w:b/>
                <w:i/>
                <w:color w:val="000000"/>
              </w:rPr>
            </w:pPr>
            <w:r w:rsidRPr="00212B5F">
              <w:rPr>
                <w:b/>
                <w:i/>
                <w:color w:val="000000"/>
              </w:rPr>
              <w:t>Личностные</w:t>
            </w:r>
          </w:p>
          <w:p w:rsidR="008515C8" w:rsidRPr="00212B5F" w:rsidRDefault="008515C8" w:rsidP="00FE539E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>принятие и освоение социальной роли обучающегося; осознание своих возможностей и формирование интереса к обучению, развитие навыков сотрудничества со взрослыми и сверстниками в разных социальных ситуациях.</w:t>
            </w:r>
          </w:p>
          <w:p w:rsidR="008515C8" w:rsidRPr="00212B5F" w:rsidRDefault="008515C8" w:rsidP="00FE539E">
            <w:pPr>
              <w:pStyle w:val="a4"/>
              <w:ind w:left="0"/>
              <w:rPr>
                <w:b/>
                <w:i/>
                <w:sz w:val="24"/>
              </w:rPr>
            </w:pPr>
          </w:p>
        </w:tc>
      </w:tr>
      <w:tr w:rsidR="008515C8" w:rsidTr="000455D6">
        <w:trPr>
          <w:trHeight w:val="385"/>
          <w:jc w:val="center"/>
        </w:trPr>
        <w:tc>
          <w:tcPr>
            <w:tcW w:w="2551" w:type="dxa"/>
          </w:tcPr>
          <w:p w:rsidR="008515C8" w:rsidRPr="00212B5F" w:rsidRDefault="008515C8" w:rsidP="00FE539E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212B5F">
              <w:rPr>
                <w:b/>
                <w:sz w:val="24"/>
              </w:rPr>
              <w:t>Методы и формы обучения</w:t>
            </w:r>
          </w:p>
        </w:tc>
        <w:tc>
          <w:tcPr>
            <w:tcW w:w="12474" w:type="dxa"/>
          </w:tcPr>
          <w:p w:rsidR="008515C8" w:rsidRDefault="008515C8" w:rsidP="00FE539E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Частично-поисковая</w:t>
            </w:r>
          </w:p>
        </w:tc>
      </w:tr>
    </w:tbl>
    <w:p w:rsidR="00027840" w:rsidRPr="00027840" w:rsidRDefault="00840BB2" w:rsidP="000278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7840">
        <w:rPr>
          <w:sz w:val="36"/>
          <w:szCs w:val="36"/>
        </w:rPr>
        <w:t xml:space="preserve">   </w:t>
      </w:r>
    </w:p>
    <w:p w:rsidR="008515C8" w:rsidRDefault="00027840" w:rsidP="008515C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27840" w:rsidRDefault="00027840" w:rsidP="008515C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</w:t>
      </w:r>
    </w:p>
    <w:p w:rsidR="00027840" w:rsidRDefault="00027840" w:rsidP="008515C8">
      <w:pPr>
        <w:rPr>
          <w:sz w:val="36"/>
          <w:szCs w:val="36"/>
        </w:rPr>
      </w:pPr>
    </w:p>
    <w:p w:rsidR="00027840" w:rsidRPr="00212B5F" w:rsidRDefault="00027840" w:rsidP="008515C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  <w:r w:rsidRPr="00027840">
        <w:rPr>
          <w:sz w:val="36"/>
          <w:szCs w:val="36"/>
        </w:rPr>
        <w:t>Организационная структура урока</w:t>
      </w:r>
    </w:p>
    <w:tbl>
      <w:tblPr>
        <w:tblStyle w:val="a3"/>
        <w:tblW w:w="15779" w:type="dxa"/>
        <w:tblLayout w:type="fixed"/>
        <w:tblLook w:val="04A0" w:firstRow="1" w:lastRow="0" w:firstColumn="1" w:lastColumn="0" w:noHBand="0" w:noVBand="1"/>
      </w:tblPr>
      <w:tblGrid>
        <w:gridCol w:w="1823"/>
        <w:gridCol w:w="2437"/>
        <w:gridCol w:w="2830"/>
        <w:gridCol w:w="2438"/>
        <w:gridCol w:w="2211"/>
        <w:gridCol w:w="2833"/>
        <w:gridCol w:w="1207"/>
      </w:tblGrid>
      <w:tr w:rsidR="008515C8" w:rsidTr="00FE539E">
        <w:trPr>
          <w:trHeight w:val="1487"/>
        </w:trPr>
        <w:tc>
          <w:tcPr>
            <w:tcW w:w="1823" w:type="dxa"/>
          </w:tcPr>
          <w:p w:rsidR="008515C8" w:rsidRDefault="008515C8" w:rsidP="00FE539E">
            <w:pPr>
              <w:jc w:val="center"/>
            </w:pPr>
            <w:r>
              <w:lastRenderedPageBreak/>
              <w:t>Этапы урока</w:t>
            </w:r>
          </w:p>
        </w:tc>
        <w:tc>
          <w:tcPr>
            <w:tcW w:w="2437" w:type="dxa"/>
          </w:tcPr>
          <w:p w:rsidR="008515C8" w:rsidRDefault="008515C8" w:rsidP="00FE539E">
            <w:pPr>
              <w:jc w:val="center"/>
            </w:pPr>
            <w:r>
              <w:t>Обучающие и развивающие компоненты, задания и упражнения</w:t>
            </w:r>
          </w:p>
        </w:tc>
        <w:tc>
          <w:tcPr>
            <w:tcW w:w="2830" w:type="dxa"/>
          </w:tcPr>
          <w:p w:rsidR="008515C8" w:rsidRDefault="008515C8" w:rsidP="00FE539E">
            <w:pPr>
              <w:jc w:val="center"/>
            </w:pPr>
            <w:r>
              <w:t>Деятельность учителя</w:t>
            </w:r>
          </w:p>
        </w:tc>
        <w:tc>
          <w:tcPr>
            <w:tcW w:w="2438" w:type="dxa"/>
          </w:tcPr>
          <w:p w:rsidR="008515C8" w:rsidRDefault="008515C8" w:rsidP="00FE539E">
            <w:pPr>
              <w:jc w:val="center"/>
            </w:pPr>
            <w:r>
              <w:t>Деятельность учащихся</w:t>
            </w:r>
          </w:p>
        </w:tc>
        <w:tc>
          <w:tcPr>
            <w:tcW w:w="2211" w:type="dxa"/>
          </w:tcPr>
          <w:p w:rsidR="008515C8" w:rsidRDefault="008515C8" w:rsidP="00FE539E">
            <w:pPr>
              <w:jc w:val="center"/>
            </w:pPr>
            <w:r>
              <w:t xml:space="preserve">Формы </w:t>
            </w:r>
            <w:proofErr w:type="spellStart"/>
            <w:r>
              <w:t>совзаимодейстия</w:t>
            </w:r>
            <w:proofErr w:type="spellEnd"/>
          </w:p>
        </w:tc>
        <w:tc>
          <w:tcPr>
            <w:tcW w:w="2833" w:type="dxa"/>
          </w:tcPr>
          <w:p w:rsidR="008515C8" w:rsidRDefault="008515C8" w:rsidP="00FE539E">
            <w:pPr>
              <w:jc w:val="center"/>
            </w:pPr>
            <w:r>
              <w:t>Универсальные учебные действия</w:t>
            </w:r>
          </w:p>
        </w:tc>
        <w:tc>
          <w:tcPr>
            <w:tcW w:w="1207" w:type="dxa"/>
          </w:tcPr>
          <w:p w:rsidR="008515C8" w:rsidRDefault="008515C8" w:rsidP="00FE539E">
            <w:pPr>
              <w:jc w:val="center"/>
            </w:pPr>
            <w:r>
              <w:t>Виды контроля</w:t>
            </w:r>
          </w:p>
        </w:tc>
      </w:tr>
      <w:tr w:rsidR="008515C8" w:rsidTr="00FE539E">
        <w:trPr>
          <w:trHeight w:val="284"/>
        </w:trPr>
        <w:tc>
          <w:tcPr>
            <w:tcW w:w="1823" w:type="dxa"/>
          </w:tcPr>
          <w:p w:rsidR="008515C8" w:rsidRDefault="008515C8" w:rsidP="00FE539E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8515C8" w:rsidRDefault="008515C8" w:rsidP="00FE539E">
            <w:pPr>
              <w:jc w:val="center"/>
            </w:pPr>
            <w:r>
              <w:t>2</w:t>
            </w:r>
          </w:p>
        </w:tc>
        <w:tc>
          <w:tcPr>
            <w:tcW w:w="2830" w:type="dxa"/>
          </w:tcPr>
          <w:p w:rsidR="008515C8" w:rsidRDefault="008515C8" w:rsidP="00FE539E">
            <w:pPr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515C8" w:rsidRDefault="008515C8" w:rsidP="00FE539E">
            <w:pPr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515C8" w:rsidRDefault="008515C8" w:rsidP="00FE539E">
            <w:pPr>
              <w:jc w:val="center"/>
            </w:pPr>
            <w:r>
              <w:t>5</w:t>
            </w:r>
          </w:p>
        </w:tc>
        <w:tc>
          <w:tcPr>
            <w:tcW w:w="2833" w:type="dxa"/>
          </w:tcPr>
          <w:p w:rsidR="008515C8" w:rsidRDefault="008515C8" w:rsidP="00FE539E">
            <w:pPr>
              <w:jc w:val="center"/>
            </w:pPr>
            <w:r>
              <w:t>6</w:t>
            </w:r>
          </w:p>
        </w:tc>
        <w:tc>
          <w:tcPr>
            <w:tcW w:w="1207" w:type="dxa"/>
          </w:tcPr>
          <w:p w:rsidR="008515C8" w:rsidRDefault="008515C8" w:rsidP="00FE539E">
            <w:pPr>
              <w:jc w:val="center"/>
            </w:pPr>
            <w:r>
              <w:t>7</w:t>
            </w:r>
          </w:p>
        </w:tc>
      </w:tr>
      <w:tr w:rsidR="008515C8" w:rsidTr="00545671">
        <w:trPr>
          <w:trHeight w:val="2312"/>
        </w:trPr>
        <w:tc>
          <w:tcPr>
            <w:tcW w:w="1823" w:type="dxa"/>
          </w:tcPr>
          <w:p w:rsidR="008515C8" w:rsidRPr="00072CC5" w:rsidRDefault="008515C8" w:rsidP="00FE539E">
            <w:r>
              <w:t>1.Организационный момент</w:t>
            </w:r>
          </w:p>
        </w:tc>
        <w:tc>
          <w:tcPr>
            <w:tcW w:w="2437" w:type="dxa"/>
          </w:tcPr>
          <w:p w:rsidR="008515C8" w:rsidRDefault="008515C8" w:rsidP="00FE539E">
            <w:r>
              <w:t>Эмоциональная, психологическая и мотивационная подготовка учащихся к усвоению материала.</w:t>
            </w:r>
          </w:p>
        </w:tc>
        <w:tc>
          <w:tcPr>
            <w:tcW w:w="2830" w:type="dxa"/>
          </w:tcPr>
          <w:p w:rsidR="008515C8" w:rsidRDefault="008515C8" w:rsidP="00FE539E">
            <w:r>
              <w:t>Проводит построение в одну шеренгу. Проверяет готовность учащихся к уроку, озвучивает тему и задачи урока; создает эмоциональный настрой на весь урок.</w:t>
            </w:r>
          </w:p>
        </w:tc>
        <w:tc>
          <w:tcPr>
            <w:tcW w:w="2438" w:type="dxa"/>
          </w:tcPr>
          <w:p w:rsidR="008515C8" w:rsidRDefault="008515C8" w:rsidP="000455D6">
            <w:r>
              <w:t xml:space="preserve">Выполняют построение. </w:t>
            </w:r>
          </w:p>
        </w:tc>
        <w:tc>
          <w:tcPr>
            <w:tcW w:w="2211" w:type="dxa"/>
          </w:tcPr>
          <w:p w:rsidR="008515C8" w:rsidRDefault="008515C8" w:rsidP="00FE539E">
            <w:r>
              <w:t>Фронтальная.</w:t>
            </w:r>
          </w:p>
        </w:tc>
        <w:tc>
          <w:tcPr>
            <w:tcW w:w="2833" w:type="dxa"/>
          </w:tcPr>
          <w:p w:rsidR="008515C8" w:rsidRPr="00D53FE7" w:rsidRDefault="008515C8" w:rsidP="00FE539E">
            <w:r w:rsidRPr="00D53FE7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>
              <w:t>принимают и сохраняют учебную задачу; принимают важность знаний урока.</w:t>
            </w:r>
          </w:p>
        </w:tc>
        <w:tc>
          <w:tcPr>
            <w:tcW w:w="1207" w:type="dxa"/>
          </w:tcPr>
          <w:p w:rsidR="008515C8" w:rsidRDefault="008515C8" w:rsidP="00FE539E">
            <w:r>
              <w:t>Устный опрос.</w:t>
            </w:r>
          </w:p>
        </w:tc>
      </w:tr>
      <w:tr w:rsidR="008515C8" w:rsidTr="00632AC6">
        <w:trPr>
          <w:trHeight w:val="1696"/>
        </w:trPr>
        <w:tc>
          <w:tcPr>
            <w:tcW w:w="1823" w:type="dxa"/>
          </w:tcPr>
          <w:p w:rsidR="008515C8" w:rsidRDefault="008515C8" w:rsidP="00FE539E">
            <w:r>
              <w:t xml:space="preserve">2.Актуализация знаний </w:t>
            </w:r>
          </w:p>
        </w:tc>
        <w:tc>
          <w:tcPr>
            <w:tcW w:w="2437" w:type="dxa"/>
          </w:tcPr>
          <w:p w:rsidR="008515C8" w:rsidRDefault="00545671" w:rsidP="00FE539E">
            <w:r>
              <w:t>Строевые команды</w:t>
            </w:r>
            <w:r w:rsidR="00027840">
              <w:t>.</w:t>
            </w:r>
          </w:p>
          <w:p w:rsidR="008515C8" w:rsidRDefault="008515C8" w:rsidP="00FE539E"/>
          <w:p w:rsidR="00AE77AE" w:rsidRDefault="00AE77AE" w:rsidP="00FE539E"/>
          <w:p w:rsidR="00AE77AE" w:rsidRDefault="00AE77AE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  <w:p w:rsidR="00D12D75" w:rsidRDefault="00AE77AE" w:rsidP="00FE539E">
            <w:r>
              <w:t>Ходьба</w:t>
            </w:r>
            <w:r w:rsidR="008515C8">
              <w:t xml:space="preserve"> с заданием</w:t>
            </w:r>
            <w:r w:rsidR="00D12D75">
              <w:t>.</w:t>
            </w:r>
          </w:p>
          <w:p w:rsidR="00D12D75" w:rsidRDefault="00D12D75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DD7E78" w:rsidRDefault="00DD7E78" w:rsidP="00FE539E"/>
          <w:p w:rsidR="00DD7E78" w:rsidRDefault="00DD7E78" w:rsidP="00FE539E"/>
          <w:p w:rsidR="008515C8" w:rsidRDefault="00D12D75" w:rsidP="00FE539E">
            <w:r>
              <w:t>Бег.</w:t>
            </w:r>
          </w:p>
          <w:p w:rsidR="00D12D75" w:rsidRDefault="00D12D75" w:rsidP="00FE539E"/>
          <w:p w:rsidR="00D12D75" w:rsidRDefault="00D12D75" w:rsidP="00FE539E"/>
          <w:p w:rsidR="00D12D75" w:rsidRDefault="00D12D75" w:rsidP="00FE539E"/>
          <w:p w:rsidR="00C00EF6" w:rsidRDefault="00C00EF6" w:rsidP="00FE539E"/>
          <w:p w:rsidR="008515C8" w:rsidRDefault="00D12D75" w:rsidP="00FE539E">
            <w:r>
              <w:t>Д</w:t>
            </w:r>
            <w:r w:rsidR="008515C8">
              <w:t>ыхательные упражнения.</w:t>
            </w:r>
          </w:p>
        </w:tc>
        <w:tc>
          <w:tcPr>
            <w:tcW w:w="2830" w:type="dxa"/>
          </w:tcPr>
          <w:p w:rsidR="00545671" w:rsidRDefault="00545671" w:rsidP="00FE539E">
            <w:r>
              <w:lastRenderedPageBreak/>
              <w:t xml:space="preserve">Дает команды: «Класс, становись! </w:t>
            </w:r>
            <w:proofErr w:type="spellStart"/>
            <w:r>
              <w:t>Равнясь</w:t>
            </w:r>
            <w:proofErr w:type="spellEnd"/>
            <w:r>
              <w:t>! Смирно! Вольно!» Здравствуйте, ребята!  Сегодня на уроке мы  будем развивать такие физические качества как  гибкость и сила, познакомимся с новой подвижной игрой для развития гибкости «Птицы и клетка».</w:t>
            </w:r>
          </w:p>
          <w:p w:rsidR="00545671" w:rsidRDefault="00545671" w:rsidP="00FE539E">
            <w:r>
              <w:t>Дает задания:</w:t>
            </w:r>
          </w:p>
          <w:p w:rsidR="000455D6" w:rsidRDefault="000455D6" w:rsidP="00FE539E">
            <w:r>
              <w:t>1.Напра-во!</w:t>
            </w:r>
          </w:p>
          <w:p w:rsidR="000455D6" w:rsidRDefault="000455D6" w:rsidP="00FE539E">
            <w:r>
              <w:t>2.Нале-во!</w:t>
            </w:r>
          </w:p>
          <w:p w:rsidR="000455D6" w:rsidRDefault="000455D6" w:rsidP="00FE539E">
            <w:r>
              <w:t>3.Кру-гом!</w:t>
            </w:r>
          </w:p>
          <w:p w:rsidR="00E710D4" w:rsidRDefault="000455D6" w:rsidP="00FE539E">
            <w:r>
              <w:t>4.Нале-во!</w:t>
            </w:r>
          </w:p>
          <w:p w:rsidR="00AE77AE" w:rsidRDefault="008515C8" w:rsidP="00FE539E">
            <w:r>
              <w:t xml:space="preserve"> Дает команду: «</w:t>
            </w:r>
            <w:r w:rsidR="00AE77AE">
              <w:t xml:space="preserve">Слева в обход налево </w:t>
            </w:r>
            <w:r w:rsidR="00E710D4">
              <w:t xml:space="preserve"> по залу </w:t>
            </w:r>
            <w:r w:rsidR="00AE77AE">
              <w:t>шагом</w:t>
            </w:r>
          </w:p>
          <w:p w:rsidR="00AE77AE" w:rsidRDefault="00AE77AE" w:rsidP="00FE539E">
            <w:r>
              <w:t>марш!» (дистанция 2 шага)</w:t>
            </w:r>
          </w:p>
          <w:p w:rsidR="008515C8" w:rsidRDefault="00AE77AE" w:rsidP="00FE539E">
            <w:r>
              <w:t>Формулируе</w:t>
            </w:r>
            <w:r w:rsidR="008515C8">
              <w:t>т задание:</w:t>
            </w:r>
          </w:p>
          <w:p w:rsidR="008515C8" w:rsidRDefault="008515C8" w:rsidP="00FE539E">
            <w:r>
              <w:t>Ходьба:</w:t>
            </w:r>
          </w:p>
          <w:p w:rsidR="008515C8" w:rsidRDefault="008515C8" w:rsidP="00FE539E">
            <w:r>
              <w:t>-на носках</w:t>
            </w:r>
            <w:r w:rsidR="00AE77AE">
              <w:t xml:space="preserve"> </w:t>
            </w:r>
            <w:r w:rsidR="00E710D4">
              <w:t>, руки вверх(пол круга</w:t>
            </w:r>
            <w:r w:rsidR="00AE77AE">
              <w:t>);</w:t>
            </w:r>
            <w:r>
              <w:t xml:space="preserve"> на пятках</w:t>
            </w:r>
            <w:r w:rsidR="00E710D4">
              <w:t xml:space="preserve">, руки на </w:t>
            </w:r>
            <w:r w:rsidR="00E710D4">
              <w:lastRenderedPageBreak/>
              <w:t>поясе (полкруга</w:t>
            </w:r>
            <w:r w:rsidR="00AE77AE">
              <w:t>)</w:t>
            </w:r>
          </w:p>
          <w:p w:rsidR="00AE77AE" w:rsidRDefault="008515C8" w:rsidP="00FE539E">
            <w:r>
              <w:t xml:space="preserve">-на внешней </w:t>
            </w:r>
            <w:r w:rsidR="00AE77AE">
              <w:t xml:space="preserve"> стороне стопы, руки на поясе</w:t>
            </w:r>
            <w:r>
              <w:t xml:space="preserve"> </w:t>
            </w:r>
            <w:r w:rsidR="00E710D4">
              <w:t>(полкруга</w:t>
            </w:r>
            <w:r w:rsidR="00AE77AE">
              <w:t>); на внутренней с</w:t>
            </w:r>
            <w:r w:rsidR="00E710D4">
              <w:t>тороне стопы, руки на поясе(полкруга</w:t>
            </w:r>
            <w:r w:rsidR="00AE77AE">
              <w:t>)</w:t>
            </w:r>
            <w:r w:rsidR="00E710D4">
              <w:t>;</w:t>
            </w:r>
          </w:p>
          <w:p w:rsidR="008515C8" w:rsidRDefault="00AE77AE" w:rsidP="00FE539E">
            <w:r>
              <w:t xml:space="preserve"> </w:t>
            </w:r>
            <w:r w:rsidR="008515C8">
              <w:t xml:space="preserve">-в </w:t>
            </w:r>
            <w:proofErr w:type="spellStart"/>
            <w:r w:rsidR="008515C8">
              <w:t>полуприседе</w:t>
            </w:r>
            <w:proofErr w:type="spellEnd"/>
            <w:r>
              <w:t xml:space="preserve"> ,</w:t>
            </w:r>
            <w:r w:rsidR="0021623D">
              <w:t xml:space="preserve"> </w:t>
            </w:r>
            <w:r w:rsidR="00E710D4">
              <w:t>руки на поясе (полкруга</w:t>
            </w:r>
            <w:r w:rsidR="0021623D">
              <w:t>)</w:t>
            </w:r>
            <w:r w:rsidR="00587ED5">
              <w:t xml:space="preserve">; в </w:t>
            </w:r>
            <w:proofErr w:type="spellStart"/>
            <w:r w:rsidR="00587ED5">
              <w:t>присяде</w:t>
            </w:r>
            <w:proofErr w:type="spellEnd"/>
            <w:r w:rsidR="00587ED5">
              <w:t xml:space="preserve">,  руки на коленях. </w:t>
            </w:r>
            <w:r w:rsidR="008515C8">
              <w:t>При этом наблюдать за осанкой, голову держать прямо, плечи развернуты и руки на поясе.</w:t>
            </w:r>
          </w:p>
          <w:p w:rsidR="00D12D75" w:rsidRDefault="00D12D75" w:rsidP="00FE539E">
            <w:r>
              <w:t>Дает команду</w:t>
            </w:r>
            <w:r w:rsidR="008515C8">
              <w:t xml:space="preserve">: «Бегом марш!», </w:t>
            </w:r>
            <w:r w:rsidR="00E710D4">
              <w:t>(6</w:t>
            </w:r>
            <w:r>
              <w:t xml:space="preserve"> кругов)</w:t>
            </w:r>
          </w:p>
          <w:p w:rsidR="008515C8" w:rsidRDefault="00DD7E78" w:rsidP="00FE539E">
            <w:r>
              <w:t>П</w:t>
            </w:r>
            <w:r w:rsidR="008515C8">
              <w:t>о окончании бега</w:t>
            </w:r>
            <w:r w:rsidR="00D12D75">
              <w:t xml:space="preserve"> дает команду</w:t>
            </w:r>
            <w:r w:rsidR="00E710D4">
              <w:t>: «Переходим на ходьбу</w:t>
            </w:r>
            <w:r w:rsidR="008515C8">
              <w:t>!».</w:t>
            </w:r>
          </w:p>
          <w:p w:rsidR="008515C8" w:rsidRDefault="00D12D75" w:rsidP="00FE539E">
            <w:r>
              <w:t xml:space="preserve">Дает </w:t>
            </w:r>
            <w:r w:rsidR="00E710D4">
              <w:t>дыхательные упражнения ;р</w:t>
            </w:r>
            <w:r>
              <w:t>уки через стороны вверх-вдох, руки опустили-выдох.</w:t>
            </w:r>
            <w:r w:rsidR="00E710D4">
              <w:t>(1 круг)</w:t>
            </w:r>
          </w:p>
        </w:tc>
        <w:tc>
          <w:tcPr>
            <w:tcW w:w="2438" w:type="dxa"/>
          </w:tcPr>
          <w:p w:rsidR="008515C8" w:rsidRDefault="008515C8" w:rsidP="00FE539E">
            <w:r>
              <w:lastRenderedPageBreak/>
              <w:t>Выполняют задание</w:t>
            </w:r>
            <w:r w:rsidR="00DD7E78">
              <w:t>.</w:t>
            </w:r>
          </w:p>
          <w:p w:rsidR="008515C8" w:rsidRDefault="008515C8" w:rsidP="00FE539E"/>
          <w:p w:rsidR="008515C8" w:rsidRDefault="008515C8" w:rsidP="00FE539E"/>
          <w:p w:rsidR="008515C8" w:rsidRDefault="008515C8" w:rsidP="00FE539E"/>
          <w:p w:rsidR="00D12D75" w:rsidRDefault="00D12D75" w:rsidP="00FE539E"/>
          <w:p w:rsidR="00DD7E78" w:rsidRDefault="00DD7E78" w:rsidP="00FE539E"/>
          <w:p w:rsidR="00DD7E78" w:rsidRDefault="00DD7E78" w:rsidP="00FE539E"/>
          <w:p w:rsidR="00DD7E78" w:rsidRDefault="00DD7E78" w:rsidP="00FE539E"/>
          <w:p w:rsidR="00DD7E78" w:rsidRDefault="00DD7E78" w:rsidP="00FE539E"/>
          <w:p w:rsidR="00DD7E78" w:rsidRDefault="00DD7E78" w:rsidP="00FE539E"/>
          <w:p w:rsidR="00DD7E78" w:rsidRDefault="00DD7E78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8515C8" w:rsidRDefault="008515C8" w:rsidP="00FE539E">
            <w:r>
              <w:t>Выполняют ходьбу с заданием по команде</w:t>
            </w:r>
            <w:r w:rsidR="00DD7E78">
              <w:t>.</w:t>
            </w:r>
          </w:p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8515C8" w:rsidRDefault="008515C8" w:rsidP="00FE539E"/>
          <w:p w:rsidR="00DD7E78" w:rsidRDefault="00DD7E78" w:rsidP="00FE539E"/>
          <w:p w:rsidR="00587ED5" w:rsidRDefault="00587ED5" w:rsidP="00FE539E"/>
          <w:p w:rsidR="00D12D75" w:rsidRDefault="008515C8" w:rsidP="00FE539E">
            <w:r>
              <w:t>Выполняют бег</w:t>
            </w:r>
            <w:r w:rsidR="00D12D75">
              <w:t>.</w:t>
            </w:r>
            <w:r>
              <w:t xml:space="preserve"> </w:t>
            </w:r>
          </w:p>
          <w:p w:rsidR="00D12D75" w:rsidRDefault="00D12D75" w:rsidP="00FE539E"/>
          <w:p w:rsidR="008515C8" w:rsidRDefault="00D12D75" w:rsidP="00FE539E">
            <w:r>
              <w:t>П</w:t>
            </w:r>
            <w:r w:rsidR="008515C8">
              <w:t>ереходят на ходьбу.</w:t>
            </w:r>
          </w:p>
          <w:p w:rsidR="00D12D75" w:rsidRDefault="00D12D75" w:rsidP="00FE539E"/>
          <w:p w:rsidR="00DD7E78" w:rsidRDefault="00DD7E78" w:rsidP="00FE539E"/>
          <w:p w:rsidR="008515C8" w:rsidRDefault="008515C8" w:rsidP="00FE539E">
            <w:r>
              <w:t>Выполняют упражнения.</w:t>
            </w:r>
          </w:p>
          <w:p w:rsidR="008515C8" w:rsidRDefault="008515C8" w:rsidP="00FE539E"/>
        </w:tc>
        <w:tc>
          <w:tcPr>
            <w:tcW w:w="2211" w:type="dxa"/>
          </w:tcPr>
          <w:p w:rsidR="008515C8" w:rsidRDefault="008515C8" w:rsidP="00FE539E">
            <w:r>
              <w:lastRenderedPageBreak/>
              <w:t>Индивидуальная, фронтальная</w:t>
            </w:r>
          </w:p>
          <w:p w:rsidR="00D12D75" w:rsidRDefault="00D12D75" w:rsidP="00FE539E"/>
          <w:p w:rsidR="00D12D75" w:rsidRDefault="00D12D75" w:rsidP="00FE539E"/>
          <w:p w:rsidR="00D12D75" w:rsidRDefault="00D12D75" w:rsidP="00FE539E"/>
          <w:p w:rsidR="00690FCB" w:rsidRDefault="00690FCB" w:rsidP="00FE539E"/>
          <w:p w:rsidR="00690FCB" w:rsidRDefault="00690FCB" w:rsidP="00FE539E"/>
          <w:p w:rsidR="00690FCB" w:rsidRDefault="00690FCB" w:rsidP="00FE539E"/>
          <w:p w:rsidR="00690FCB" w:rsidRDefault="00690FCB" w:rsidP="00FE539E"/>
          <w:p w:rsidR="00690FCB" w:rsidRDefault="00690FCB" w:rsidP="00FE539E"/>
          <w:p w:rsidR="00690FCB" w:rsidRDefault="00690FCB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587ED5" w:rsidRDefault="00587ED5" w:rsidP="00FE539E"/>
          <w:p w:rsidR="00D12D75" w:rsidRDefault="00D12D75" w:rsidP="00FE539E">
            <w:r>
              <w:t>Фронтальная</w:t>
            </w:r>
          </w:p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32AC6" w:rsidRDefault="00632AC6" w:rsidP="00FE539E"/>
          <w:p w:rsidR="00690FCB" w:rsidRDefault="00690FCB" w:rsidP="00FE539E"/>
          <w:p w:rsidR="00C00EF6" w:rsidRDefault="00C00EF6" w:rsidP="00FE539E"/>
          <w:p w:rsidR="00632AC6" w:rsidRDefault="00632AC6" w:rsidP="00FE539E">
            <w:r>
              <w:t>Фронтальная</w:t>
            </w:r>
          </w:p>
          <w:p w:rsidR="00632AC6" w:rsidRDefault="00632AC6" w:rsidP="00FE539E"/>
          <w:p w:rsidR="00632AC6" w:rsidRDefault="00632AC6" w:rsidP="00FE539E">
            <w:r>
              <w:t>Фронтальная</w:t>
            </w:r>
          </w:p>
          <w:p w:rsidR="00632AC6" w:rsidRDefault="00632AC6" w:rsidP="00FE539E"/>
          <w:p w:rsidR="00690FCB" w:rsidRDefault="00690FCB" w:rsidP="00FE539E"/>
          <w:p w:rsidR="00632AC6" w:rsidRDefault="00632AC6" w:rsidP="00FE539E">
            <w:r>
              <w:t>Фронтальная</w:t>
            </w:r>
            <w:r w:rsidR="00A1495E">
              <w:t>.</w:t>
            </w:r>
          </w:p>
          <w:p w:rsidR="00690FCB" w:rsidRDefault="00690FCB" w:rsidP="00FE539E"/>
          <w:p w:rsidR="00690FCB" w:rsidRDefault="00690FCB" w:rsidP="00FE539E"/>
          <w:p w:rsidR="00690FCB" w:rsidRDefault="00690FCB" w:rsidP="00FE539E"/>
        </w:tc>
        <w:tc>
          <w:tcPr>
            <w:tcW w:w="2833" w:type="dxa"/>
          </w:tcPr>
          <w:p w:rsidR="008515C8" w:rsidRDefault="008515C8" w:rsidP="00FE539E">
            <w:r w:rsidRPr="00F11C2D">
              <w:rPr>
                <w:b/>
                <w:i/>
              </w:rPr>
              <w:lastRenderedPageBreak/>
              <w:t xml:space="preserve">Личностные: </w:t>
            </w:r>
            <w:r>
              <w:t>активно включаются в общение и взаимодействие со сверстниками; проявляют дисциплинированность.</w:t>
            </w:r>
          </w:p>
          <w:p w:rsidR="008515C8" w:rsidRDefault="008515C8" w:rsidP="00FE539E"/>
          <w:p w:rsidR="008515C8" w:rsidRDefault="008515C8" w:rsidP="00FE539E"/>
          <w:p w:rsidR="008515C8" w:rsidRDefault="008515C8" w:rsidP="00FE539E">
            <w:r w:rsidRPr="00A176DF">
              <w:rPr>
                <w:b/>
                <w:i/>
              </w:rPr>
              <w:t xml:space="preserve">Регулятивные: </w:t>
            </w:r>
            <w:r>
              <w:t>контролируют свои действия; оценивают результаты собственного труда и адекватно воспринимают оценку учителя; распределяют нагрузку и отдых в процессе ее выполнения.</w:t>
            </w:r>
          </w:p>
          <w:p w:rsidR="00C00EF6" w:rsidRDefault="00C00EF6" w:rsidP="00FE539E"/>
          <w:p w:rsidR="008515C8" w:rsidRPr="00F11C2D" w:rsidRDefault="008515C8" w:rsidP="00FE539E">
            <w:r w:rsidRPr="00A176DF">
              <w:rPr>
                <w:b/>
                <w:i/>
              </w:rPr>
              <w:t>Коммуникативные:</w:t>
            </w:r>
            <w:r>
              <w:t xml:space="preserve"> используют речь для контроля своего действия; взаимодействуют со сверстниками в совместной деятельности.</w:t>
            </w:r>
          </w:p>
        </w:tc>
        <w:tc>
          <w:tcPr>
            <w:tcW w:w="1207" w:type="dxa"/>
          </w:tcPr>
          <w:p w:rsidR="008515C8" w:rsidRDefault="008515C8" w:rsidP="00FE539E">
            <w:r>
              <w:t>Выполняют действия по заданию</w:t>
            </w:r>
          </w:p>
        </w:tc>
      </w:tr>
      <w:tr w:rsidR="008515C8" w:rsidTr="00C00EF6">
        <w:trPr>
          <w:trHeight w:val="4531"/>
        </w:trPr>
        <w:tc>
          <w:tcPr>
            <w:tcW w:w="1823" w:type="dxa"/>
          </w:tcPr>
          <w:p w:rsidR="008515C8" w:rsidRDefault="008515C8" w:rsidP="00545671">
            <w:r>
              <w:lastRenderedPageBreak/>
              <w:t>3.</w:t>
            </w:r>
            <w:r w:rsidR="00545671">
              <w:t>Изучение нового материала.</w:t>
            </w:r>
          </w:p>
        </w:tc>
        <w:tc>
          <w:tcPr>
            <w:tcW w:w="2437" w:type="dxa"/>
          </w:tcPr>
          <w:p w:rsidR="00690FCB" w:rsidRDefault="0021623D" w:rsidP="00FE539E">
            <w:r>
              <w:t xml:space="preserve">Строевые </w:t>
            </w:r>
            <w:r w:rsidR="00632AC6">
              <w:t>приемы.</w:t>
            </w:r>
          </w:p>
          <w:p w:rsidR="00632AC6" w:rsidRDefault="00632AC6" w:rsidP="00FE539E"/>
          <w:p w:rsidR="00632AC6" w:rsidRDefault="00632AC6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632AC6" w:rsidRDefault="00632AC6" w:rsidP="00FE539E">
            <w:r>
              <w:t>К</w:t>
            </w:r>
            <w:r w:rsidR="000A2393">
              <w:t xml:space="preserve">омплекса </w:t>
            </w:r>
            <w:r w:rsidR="008515C8">
              <w:t xml:space="preserve">ОРУ </w:t>
            </w:r>
          </w:p>
          <w:p w:rsidR="008515C8" w:rsidRDefault="008515C8" w:rsidP="00FE539E">
            <w:pPr>
              <w:rPr>
                <w:i/>
              </w:rPr>
            </w:pPr>
            <w:r>
              <w:t>(</w:t>
            </w:r>
            <w:r w:rsidRPr="00A176DF">
              <w:rPr>
                <w:i/>
              </w:rPr>
              <w:t>см.</w:t>
            </w:r>
            <w:r w:rsidR="00632AC6">
              <w:rPr>
                <w:i/>
              </w:rPr>
              <w:t xml:space="preserve"> </w:t>
            </w:r>
            <w:r w:rsidRPr="00A176DF">
              <w:rPr>
                <w:i/>
              </w:rPr>
              <w:t>Приложение 1)</w:t>
            </w:r>
          </w:p>
          <w:p w:rsidR="008515C8" w:rsidRDefault="008515C8" w:rsidP="00FE539E">
            <w:pPr>
              <w:rPr>
                <w:i/>
              </w:rPr>
            </w:pPr>
          </w:p>
          <w:p w:rsidR="008515C8" w:rsidRDefault="008515C8" w:rsidP="00FE539E">
            <w:pPr>
              <w:rPr>
                <w:i/>
              </w:rPr>
            </w:pPr>
          </w:p>
          <w:p w:rsidR="008515C8" w:rsidRDefault="008515C8" w:rsidP="00FE539E">
            <w:pPr>
              <w:rPr>
                <w:i/>
              </w:rPr>
            </w:pPr>
          </w:p>
          <w:p w:rsidR="008515C8" w:rsidRDefault="008515C8" w:rsidP="00FE539E">
            <w:pPr>
              <w:rPr>
                <w:i/>
              </w:rPr>
            </w:pPr>
          </w:p>
          <w:p w:rsidR="008515C8" w:rsidRDefault="00A1495E" w:rsidP="00FE539E">
            <w:r>
              <w:t>У</w:t>
            </w:r>
            <w:r w:rsidR="00ED2D10">
              <w:t>пражнение</w:t>
            </w:r>
            <w:r w:rsidR="008515C8">
              <w:t xml:space="preserve"> на </w:t>
            </w:r>
            <w:r>
              <w:t xml:space="preserve">развитие </w:t>
            </w:r>
            <w:r w:rsidR="00DD7E78">
              <w:t>гибкости.</w:t>
            </w:r>
          </w:p>
          <w:p w:rsidR="00A1495E" w:rsidRDefault="00A1495E" w:rsidP="00FE539E">
            <w:r>
              <w:t>(см. Приложение 2)</w:t>
            </w:r>
          </w:p>
          <w:p w:rsidR="00ED2D10" w:rsidRDefault="00ED2D10" w:rsidP="00FE539E"/>
          <w:p w:rsidR="00ED2D10" w:rsidRDefault="00ED2D10" w:rsidP="00FE539E"/>
          <w:p w:rsidR="00ED2D10" w:rsidRDefault="00ED2D10" w:rsidP="00FE539E">
            <w:r>
              <w:t>Упражнения на силу. (см .</w:t>
            </w:r>
            <w:r w:rsidR="00CF7EEA">
              <w:t xml:space="preserve"> </w:t>
            </w:r>
            <w:r>
              <w:t>Приложение 3)</w:t>
            </w:r>
          </w:p>
          <w:p w:rsidR="00ED2D10" w:rsidRDefault="00ED2D10" w:rsidP="00FE539E"/>
          <w:p w:rsidR="00707AFA" w:rsidRDefault="00707AFA" w:rsidP="00FE539E"/>
          <w:p w:rsidR="00707AFA" w:rsidRDefault="00707AFA" w:rsidP="00FE539E"/>
          <w:p w:rsidR="00707AFA" w:rsidRDefault="00A1495E" w:rsidP="00FE539E">
            <w:r>
              <w:t>Подвижная игра «</w:t>
            </w:r>
            <w:r w:rsidR="00CF7EEA">
              <w:t>Птицы и клетка</w:t>
            </w:r>
            <w:r>
              <w:t>».</w:t>
            </w:r>
          </w:p>
          <w:p w:rsidR="00A1495E" w:rsidRDefault="00A1495E" w:rsidP="00FE539E">
            <w:r>
              <w:t>(</w:t>
            </w:r>
            <w:r w:rsidR="00CF7EEA">
              <w:t>см. Приложение 4</w:t>
            </w:r>
            <w:r>
              <w:t>)</w:t>
            </w:r>
          </w:p>
          <w:p w:rsidR="00707AFA" w:rsidRDefault="00707AFA" w:rsidP="00FE539E"/>
          <w:p w:rsidR="00707AFA" w:rsidRDefault="00707AFA" w:rsidP="00FE539E"/>
          <w:p w:rsidR="00707AFA" w:rsidRDefault="00707AFA" w:rsidP="00FE539E"/>
          <w:p w:rsidR="00707AFA" w:rsidRDefault="00707AFA" w:rsidP="00FE539E"/>
          <w:p w:rsidR="00782582" w:rsidRDefault="00782582" w:rsidP="00FE539E"/>
        </w:tc>
        <w:tc>
          <w:tcPr>
            <w:tcW w:w="2830" w:type="dxa"/>
          </w:tcPr>
          <w:p w:rsidR="00E710D4" w:rsidRDefault="00632AC6" w:rsidP="00FE539E">
            <w:r>
              <w:lastRenderedPageBreak/>
              <w:t xml:space="preserve"> Дает команду: «Направляющий</w:t>
            </w:r>
            <w:r w:rsidR="00E710D4">
              <w:t>,</w:t>
            </w:r>
            <w:r>
              <w:t xml:space="preserve"> на месте стой</w:t>
            </w:r>
            <w:r w:rsidR="00E710D4">
              <w:t>,</w:t>
            </w:r>
            <w:r w:rsidR="00DD7E78">
              <w:t xml:space="preserve"> </w:t>
            </w:r>
            <w:r w:rsidR="00E710D4">
              <w:t>раз-два</w:t>
            </w:r>
            <w:r>
              <w:t>!».</w:t>
            </w:r>
          </w:p>
          <w:p w:rsidR="00A1495E" w:rsidRDefault="00632AC6" w:rsidP="00FE539E">
            <w:r>
              <w:t xml:space="preserve"> «Класс ,</w:t>
            </w:r>
            <w:r w:rsidR="00587ED5">
              <w:t xml:space="preserve"> </w:t>
            </w:r>
            <w:r>
              <w:t>нале-во!»</w:t>
            </w:r>
            <w:r w:rsidR="00DD7E78">
              <w:t xml:space="preserve"> Проводит </w:t>
            </w:r>
            <w:r w:rsidR="00587ED5">
              <w:t xml:space="preserve"> </w:t>
            </w:r>
            <w:r w:rsidR="00DD7E78">
              <w:t xml:space="preserve">построение в две шеренги </w:t>
            </w:r>
            <w:r w:rsidR="00587ED5">
              <w:t xml:space="preserve"> </w:t>
            </w:r>
            <w:r w:rsidR="00DD7E78">
              <w:t>(</w:t>
            </w:r>
            <w:r>
              <w:t xml:space="preserve">На  первый-второй </w:t>
            </w:r>
            <w:r w:rsidR="00DD7E78">
              <w:t xml:space="preserve"> </w:t>
            </w:r>
            <w:proofErr w:type="spellStart"/>
            <w:r w:rsidR="00DD7E78">
              <w:t>расчитайсь</w:t>
            </w:r>
            <w:proofErr w:type="spellEnd"/>
            <w:r w:rsidR="00DD7E78">
              <w:t>! Первые номера 4 шага, номера</w:t>
            </w:r>
            <w:r w:rsidR="00A1495E">
              <w:t xml:space="preserve">  6 шагов вперед </w:t>
            </w:r>
            <w:r w:rsidR="00DD7E78">
              <w:t>)</w:t>
            </w:r>
          </w:p>
          <w:p w:rsidR="008515C8" w:rsidRDefault="008515C8" w:rsidP="00FE539E">
            <w:r>
              <w:t xml:space="preserve"> Объясняет и показывает упражнения. Форм</w:t>
            </w:r>
            <w:r w:rsidR="001D71C6">
              <w:t>ули</w:t>
            </w:r>
            <w:r>
              <w:t>рует задание, обеспечивает мотивацию выполнения, осуществляет контроль.</w:t>
            </w:r>
          </w:p>
          <w:p w:rsidR="001B54F7" w:rsidRDefault="001B54F7" w:rsidP="00FE539E"/>
          <w:p w:rsidR="00A1495E" w:rsidRDefault="00ED2D10" w:rsidP="00FE539E">
            <w:r>
              <w:t>Проводит  упражнение</w:t>
            </w:r>
            <w:r w:rsidR="00A1495E">
              <w:t xml:space="preserve"> на гибкость. Создает эмоциональный настрой, </w:t>
            </w:r>
            <w:r w:rsidR="00A1495E">
              <w:lastRenderedPageBreak/>
              <w:t>осуществляет контроль.</w:t>
            </w:r>
          </w:p>
          <w:p w:rsidR="00ED2D10" w:rsidRDefault="00ED2D10" w:rsidP="00FE539E"/>
          <w:p w:rsidR="001B54F7" w:rsidRDefault="00ED2D10" w:rsidP="00FE539E">
            <w:r>
              <w:t>Проводит серию упражнений на силу, осуществляет контроль.</w:t>
            </w:r>
          </w:p>
          <w:p w:rsidR="00ED2D10" w:rsidRDefault="00ED2D10" w:rsidP="00FE539E"/>
          <w:p w:rsidR="00ED2D10" w:rsidRDefault="00ED2D10" w:rsidP="00FE539E"/>
          <w:p w:rsidR="00A1495E" w:rsidRDefault="00ED2D10" w:rsidP="00FE539E">
            <w:r>
              <w:t>Объясняет</w:t>
            </w:r>
            <w:r w:rsidR="001B54F7">
              <w:t xml:space="preserve"> правила и проводит игру.</w:t>
            </w:r>
          </w:p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3E5E7D" w:rsidRDefault="003E5E7D" w:rsidP="00707AFA"/>
        </w:tc>
        <w:tc>
          <w:tcPr>
            <w:tcW w:w="2438" w:type="dxa"/>
          </w:tcPr>
          <w:p w:rsidR="008515C8" w:rsidRDefault="008515C8" w:rsidP="00FE539E">
            <w:r>
              <w:lastRenderedPageBreak/>
              <w:t xml:space="preserve">Выполняют </w:t>
            </w:r>
            <w:r w:rsidR="00CF7EEA">
              <w:t>строевые приемы.</w:t>
            </w:r>
          </w:p>
          <w:p w:rsidR="001D71C6" w:rsidRDefault="001D71C6" w:rsidP="00FE539E"/>
          <w:p w:rsidR="001D71C6" w:rsidRDefault="001D71C6" w:rsidP="00FE539E"/>
          <w:p w:rsidR="001D71C6" w:rsidRDefault="001D71C6" w:rsidP="00FE539E"/>
          <w:p w:rsidR="001D71C6" w:rsidRDefault="001D71C6" w:rsidP="00FE539E"/>
          <w:p w:rsidR="001D71C6" w:rsidRDefault="001D71C6" w:rsidP="00FE539E"/>
          <w:p w:rsidR="00A1495E" w:rsidRDefault="00A1495E" w:rsidP="00FE539E"/>
          <w:p w:rsidR="00A1495E" w:rsidRDefault="00A1495E" w:rsidP="00FE539E"/>
          <w:p w:rsidR="001D71C6" w:rsidRDefault="00A1495E" w:rsidP="00FE539E">
            <w:r>
              <w:t>В</w:t>
            </w:r>
            <w:r w:rsidR="00BF2D96">
              <w:t>ы</w:t>
            </w:r>
            <w:r w:rsidR="001D71C6">
              <w:t>полняют упражнения.</w:t>
            </w:r>
          </w:p>
          <w:p w:rsidR="00BF2D96" w:rsidRDefault="00BF2D96" w:rsidP="00FE539E"/>
          <w:p w:rsidR="00BF2D96" w:rsidRDefault="00BF2D96" w:rsidP="00FE539E"/>
          <w:p w:rsidR="00BF2D96" w:rsidRDefault="00BF2D96" w:rsidP="00FE539E"/>
          <w:p w:rsidR="00BF2D96" w:rsidRDefault="00BF2D96" w:rsidP="00FE539E"/>
          <w:p w:rsidR="00BF2D96" w:rsidRDefault="00CF7EEA" w:rsidP="00FE539E">
            <w:r>
              <w:t>В</w:t>
            </w:r>
            <w:r w:rsidR="00BF2D96">
              <w:t>ыполняют упражнения.</w:t>
            </w:r>
          </w:p>
          <w:p w:rsidR="001B54F7" w:rsidRDefault="001B54F7" w:rsidP="00FE539E"/>
          <w:p w:rsidR="001B54F7" w:rsidRDefault="001B54F7" w:rsidP="00FE539E"/>
          <w:p w:rsidR="00CF7EEA" w:rsidRDefault="00CF7EEA" w:rsidP="00FE539E"/>
          <w:p w:rsidR="00ED2D10" w:rsidRDefault="00CF7EEA" w:rsidP="00FE539E">
            <w:r>
              <w:t>В</w:t>
            </w:r>
            <w:r w:rsidR="00ED2D10">
              <w:t>ыполняют упражнения.</w:t>
            </w:r>
          </w:p>
          <w:p w:rsidR="00ED2D10" w:rsidRDefault="00ED2D10" w:rsidP="00FE539E"/>
          <w:p w:rsidR="00ED2D10" w:rsidRDefault="00ED2D10" w:rsidP="00FE539E"/>
          <w:p w:rsidR="00ED2D10" w:rsidRDefault="00ED2D10" w:rsidP="00FE539E"/>
          <w:p w:rsidR="001B54F7" w:rsidRDefault="001B54F7" w:rsidP="00FE539E">
            <w:r>
              <w:t>Участвуют в игре.</w:t>
            </w:r>
          </w:p>
          <w:p w:rsidR="00AF6052" w:rsidRDefault="00AF6052" w:rsidP="00FE539E"/>
          <w:p w:rsidR="00AF6052" w:rsidRDefault="00AF6052" w:rsidP="00FE539E"/>
          <w:p w:rsidR="00AF6052" w:rsidRDefault="00AF6052" w:rsidP="00FE539E"/>
          <w:p w:rsidR="00AF6052" w:rsidRDefault="00AF6052" w:rsidP="00FE539E"/>
          <w:p w:rsidR="00A1495E" w:rsidRDefault="00A1495E" w:rsidP="00FE539E"/>
          <w:p w:rsidR="00D44C6F" w:rsidRDefault="00D44C6F" w:rsidP="00FE539E"/>
        </w:tc>
        <w:tc>
          <w:tcPr>
            <w:tcW w:w="2211" w:type="dxa"/>
          </w:tcPr>
          <w:p w:rsidR="008515C8" w:rsidRDefault="008515C8" w:rsidP="00FE539E">
            <w:r>
              <w:lastRenderedPageBreak/>
              <w:t>Фронтальная.</w:t>
            </w:r>
          </w:p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>
            <w:r>
              <w:t>Фронтальная.</w:t>
            </w:r>
          </w:p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/>
          <w:p w:rsidR="00A1495E" w:rsidRDefault="00A1495E" w:rsidP="00FE539E">
            <w:r>
              <w:t>Фронтальная.</w:t>
            </w:r>
          </w:p>
          <w:p w:rsidR="00CF7EEA" w:rsidRDefault="00CF7EEA" w:rsidP="00FE539E"/>
          <w:p w:rsidR="00CF7EEA" w:rsidRDefault="00CF7EEA" w:rsidP="00FE539E"/>
          <w:p w:rsidR="00CF7EEA" w:rsidRDefault="00CF7EEA" w:rsidP="00FE539E"/>
          <w:p w:rsidR="00CF7EEA" w:rsidRDefault="00CF7EEA" w:rsidP="00FE539E"/>
          <w:p w:rsidR="00CF7EEA" w:rsidRDefault="00CF7EEA" w:rsidP="00FE539E">
            <w:r>
              <w:t>Фронтальная.</w:t>
            </w:r>
          </w:p>
          <w:p w:rsidR="001B54F7" w:rsidRDefault="001B54F7" w:rsidP="00FE539E"/>
          <w:p w:rsidR="001B54F7" w:rsidRDefault="001B54F7" w:rsidP="00FE539E"/>
          <w:p w:rsidR="001B54F7" w:rsidRDefault="001B54F7" w:rsidP="00FE539E"/>
          <w:p w:rsidR="001B54F7" w:rsidRDefault="001B54F7" w:rsidP="00FE539E"/>
          <w:p w:rsidR="001B54F7" w:rsidRDefault="001B54F7" w:rsidP="00FE539E">
            <w:r>
              <w:t xml:space="preserve"> Фронтальная.</w:t>
            </w:r>
          </w:p>
        </w:tc>
        <w:tc>
          <w:tcPr>
            <w:tcW w:w="2833" w:type="dxa"/>
          </w:tcPr>
          <w:p w:rsidR="008515C8" w:rsidRDefault="008515C8" w:rsidP="00FE539E">
            <w:r w:rsidRPr="001571F9">
              <w:rPr>
                <w:b/>
                <w:i/>
              </w:rPr>
              <w:lastRenderedPageBreak/>
              <w:t>Регулятивные:</w:t>
            </w:r>
            <w:r>
              <w:t xml:space="preserve"> принимают задания педагога и четко следуют им; контролируют свои действия; ориентируются на показ движений учителем; оценивают результаты собственного труда.</w:t>
            </w:r>
          </w:p>
          <w:p w:rsidR="008515C8" w:rsidRPr="001571F9" w:rsidRDefault="008515C8" w:rsidP="00FE539E">
            <w:pPr>
              <w:rPr>
                <w:b/>
                <w:i/>
              </w:rPr>
            </w:pPr>
            <w:r w:rsidRPr="001571F9">
              <w:rPr>
                <w:b/>
                <w:i/>
              </w:rPr>
              <w:t>Познавательные:</w:t>
            </w:r>
          </w:p>
          <w:p w:rsidR="008515C8" w:rsidRPr="001571F9" w:rsidRDefault="008515C8" w:rsidP="00FE539E">
            <w:pPr>
              <w:rPr>
                <w:i/>
              </w:rPr>
            </w:pPr>
            <w:proofErr w:type="spellStart"/>
            <w:r w:rsidRPr="001571F9">
              <w:rPr>
                <w:i/>
              </w:rPr>
              <w:t>общеучебные</w:t>
            </w:r>
            <w:proofErr w:type="spellEnd"/>
            <w:r w:rsidRPr="001571F9">
              <w:rPr>
                <w:i/>
              </w:rPr>
              <w:t>:</w:t>
            </w:r>
          </w:p>
          <w:p w:rsidR="008515C8" w:rsidRDefault="008515C8" w:rsidP="00FE539E">
            <w:r>
              <w:t>самостоятельно выделяют и формируют цели и способы их осуществления; умеют характеризовать и оценивать свои действия;</w:t>
            </w:r>
          </w:p>
          <w:p w:rsidR="008515C8" w:rsidRDefault="008515C8" w:rsidP="00FE539E">
            <w:r w:rsidRPr="001571F9">
              <w:rPr>
                <w:i/>
              </w:rPr>
              <w:t>логические:</w:t>
            </w:r>
            <w:r>
              <w:t xml:space="preserve"> осуществляют поиск необходимой </w:t>
            </w:r>
            <w:r>
              <w:lastRenderedPageBreak/>
              <w:t>информации(по рассказу учителя, по воспроизведению из памяти).</w:t>
            </w:r>
          </w:p>
          <w:p w:rsidR="008515C8" w:rsidRDefault="008515C8" w:rsidP="00FE539E">
            <w:r w:rsidRPr="001571F9">
              <w:rPr>
                <w:b/>
                <w:i/>
              </w:rPr>
              <w:t xml:space="preserve">Коммуникативные: </w:t>
            </w:r>
            <w:r>
              <w:t>слушают учителя и используют речь для регуляции своих действий;  взаимодействуют со сверстниками в совместной деятельности.</w:t>
            </w:r>
          </w:p>
          <w:p w:rsidR="008515C8" w:rsidRDefault="008515C8" w:rsidP="00FE539E"/>
        </w:tc>
        <w:tc>
          <w:tcPr>
            <w:tcW w:w="1207" w:type="dxa"/>
          </w:tcPr>
          <w:p w:rsidR="008515C8" w:rsidRDefault="008515C8" w:rsidP="00FE539E">
            <w:r>
              <w:lastRenderedPageBreak/>
              <w:t>Выполнение заданий</w:t>
            </w:r>
          </w:p>
        </w:tc>
      </w:tr>
      <w:tr w:rsidR="00541921" w:rsidTr="00D44C6F">
        <w:trPr>
          <w:trHeight w:val="70"/>
        </w:trPr>
        <w:tc>
          <w:tcPr>
            <w:tcW w:w="1823" w:type="dxa"/>
          </w:tcPr>
          <w:p w:rsidR="00541921" w:rsidRDefault="00D44C6F" w:rsidP="00FE539E">
            <w:r>
              <w:lastRenderedPageBreak/>
              <w:t>Заключительная часть.</w:t>
            </w:r>
          </w:p>
        </w:tc>
        <w:tc>
          <w:tcPr>
            <w:tcW w:w="2437" w:type="dxa"/>
          </w:tcPr>
          <w:p w:rsidR="00CF7EEA" w:rsidRDefault="00CF7EEA" w:rsidP="00FE539E">
            <w:r>
              <w:t xml:space="preserve">Игра на внимание </w:t>
            </w:r>
          </w:p>
          <w:p w:rsidR="00CF7EEA" w:rsidRDefault="00CF7EEA" w:rsidP="00FE539E">
            <w:r>
              <w:t>(см. Приложение 5)</w:t>
            </w:r>
          </w:p>
          <w:p w:rsidR="00CF7EEA" w:rsidRDefault="00CF7EEA" w:rsidP="00FE539E"/>
          <w:p w:rsidR="00CF7EEA" w:rsidRDefault="00CF7EEA" w:rsidP="00FE539E"/>
          <w:p w:rsidR="00541921" w:rsidRDefault="006A446A" w:rsidP="00FE539E">
            <w:r>
              <w:t>Обобщают полученные на уроке сведения.</w:t>
            </w:r>
          </w:p>
          <w:p w:rsidR="006A446A" w:rsidRDefault="006A446A" w:rsidP="00FE539E">
            <w:r>
              <w:t>Подвести итог.</w:t>
            </w:r>
          </w:p>
        </w:tc>
        <w:tc>
          <w:tcPr>
            <w:tcW w:w="2830" w:type="dxa"/>
          </w:tcPr>
          <w:p w:rsidR="00CF7EEA" w:rsidRDefault="006A446A" w:rsidP="006A446A">
            <w:r>
              <w:t>Игра на внимание «Съедобное</w:t>
            </w:r>
            <w:r w:rsidR="0035466A">
              <w:t xml:space="preserve"> </w:t>
            </w:r>
            <w:r>
              <w:t xml:space="preserve">-несъедобное». </w:t>
            </w:r>
          </w:p>
          <w:p w:rsidR="00CF7EEA" w:rsidRDefault="00CF7EEA" w:rsidP="006A446A"/>
          <w:p w:rsidR="006A446A" w:rsidRDefault="00CF7EEA" w:rsidP="00385519">
            <w:r>
              <w:t xml:space="preserve">Подведение итогов занятия. </w:t>
            </w:r>
            <w:r w:rsidR="006A446A">
              <w:t>Рефлексия.</w:t>
            </w:r>
          </w:p>
          <w:p w:rsidR="00CF7EEA" w:rsidRDefault="006A446A" w:rsidP="00CF7EEA">
            <w:r>
              <w:t>-</w:t>
            </w:r>
            <w:r w:rsidR="00CF7EEA">
              <w:t>Что нового узнали на уроке?</w:t>
            </w:r>
          </w:p>
          <w:p w:rsidR="00CF7EEA" w:rsidRDefault="00CF7EEA" w:rsidP="00CF7EEA">
            <w:r>
              <w:t>-Чему научились?</w:t>
            </w:r>
          </w:p>
          <w:p w:rsidR="006A446A" w:rsidRPr="006A446A" w:rsidRDefault="00CF7EEA" w:rsidP="00CF7EEA">
            <w:r>
              <w:t xml:space="preserve">-Что вам сегодня понравилось на уроке, а что </w:t>
            </w:r>
            <w:r w:rsidRPr="006A446A">
              <w:t xml:space="preserve"> </w:t>
            </w:r>
            <w:r>
              <w:t>не понравилось?</w:t>
            </w:r>
          </w:p>
        </w:tc>
        <w:tc>
          <w:tcPr>
            <w:tcW w:w="2438" w:type="dxa"/>
          </w:tcPr>
          <w:p w:rsidR="006A446A" w:rsidRDefault="00151961" w:rsidP="00FE539E">
            <w:r>
              <w:t>Участвуют в игре.</w:t>
            </w:r>
          </w:p>
          <w:p w:rsidR="00541921" w:rsidRDefault="00541921" w:rsidP="00FE539E"/>
          <w:p w:rsidR="00151961" w:rsidRDefault="00151961" w:rsidP="00FE539E"/>
          <w:p w:rsidR="00151961" w:rsidRDefault="00151961" w:rsidP="00FE539E"/>
          <w:p w:rsidR="00151961" w:rsidRDefault="00CF7EEA" w:rsidP="00CF7EEA">
            <w:r>
              <w:t>Отвечают на вопросы.</w:t>
            </w:r>
          </w:p>
        </w:tc>
        <w:tc>
          <w:tcPr>
            <w:tcW w:w="2211" w:type="dxa"/>
          </w:tcPr>
          <w:p w:rsidR="00541921" w:rsidRDefault="00385519" w:rsidP="00FE539E">
            <w:r>
              <w:t>Фронтальная.</w:t>
            </w:r>
          </w:p>
          <w:p w:rsidR="00C00EF6" w:rsidRDefault="00C00EF6" w:rsidP="00FE539E"/>
          <w:p w:rsidR="00C00EF6" w:rsidRDefault="00C00EF6" w:rsidP="00FE539E"/>
          <w:p w:rsidR="00C00EF6" w:rsidRDefault="00C00EF6" w:rsidP="00FE539E"/>
          <w:p w:rsidR="00C00EF6" w:rsidRDefault="00C00EF6" w:rsidP="00FE539E"/>
        </w:tc>
        <w:tc>
          <w:tcPr>
            <w:tcW w:w="2833" w:type="dxa"/>
          </w:tcPr>
          <w:p w:rsidR="00541921" w:rsidRDefault="00151961" w:rsidP="00FE539E">
            <w:r>
              <w:rPr>
                <w:b/>
                <w:i/>
              </w:rPr>
              <w:t>Регулятивные:</w:t>
            </w:r>
            <w:r>
              <w:rPr>
                <w:b/>
              </w:rPr>
              <w:t xml:space="preserve"> </w:t>
            </w:r>
            <w:r w:rsidRPr="00151961">
              <w:t>пошаговый кон</w:t>
            </w:r>
            <w:r>
              <w:t>троль; анализируют результаты.</w:t>
            </w:r>
          </w:p>
          <w:p w:rsidR="00151961" w:rsidRDefault="00151961" w:rsidP="00FE539E">
            <w:r w:rsidRPr="00151961">
              <w:rPr>
                <w:b/>
                <w:i/>
              </w:rPr>
              <w:t>Личностные:</w:t>
            </w:r>
            <w:r>
              <w:t xml:space="preserve"> понимают важность пройденного материала и принимают его.</w:t>
            </w:r>
          </w:p>
          <w:p w:rsidR="00151961" w:rsidRPr="00151961" w:rsidRDefault="00151961" w:rsidP="00FE539E">
            <w:proofErr w:type="spellStart"/>
            <w:r w:rsidRPr="00151961">
              <w:rPr>
                <w:b/>
                <w:i/>
              </w:rPr>
              <w:t>Коммуникативные</w:t>
            </w:r>
            <w:r>
              <w:t>:рефлексивные</w:t>
            </w:r>
            <w:proofErr w:type="spellEnd"/>
            <w:r>
              <w:t xml:space="preserve">  действия.</w:t>
            </w:r>
          </w:p>
        </w:tc>
        <w:tc>
          <w:tcPr>
            <w:tcW w:w="1207" w:type="dxa"/>
          </w:tcPr>
          <w:p w:rsidR="00541921" w:rsidRDefault="00151961" w:rsidP="00FE539E">
            <w:r>
              <w:t>Оценивание учащихся за работу на уроке.</w:t>
            </w:r>
          </w:p>
        </w:tc>
      </w:tr>
    </w:tbl>
    <w:p w:rsidR="008515C8" w:rsidRDefault="008515C8" w:rsidP="008515C8"/>
    <w:p w:rsidR="008515C8" w:rsidRDefault="008515C8" w:rsidP="008515C8"/>
    <w:p w:rsidR="008515C8" w:rsidRDefault="008515C8" w:rsidP="008515C8"/>
    <w:p w:rsidR="00587ED5" w:rsidRDefault="0038551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519" w:rsidRPr="00587ED5" w:rsidRDefault="00763CD1">
      <w:r w:rsidRPr="001C69A2">
        <w:rPr>
          <w:b/>
          <w:i/>
          <w:sz w:val="24"/>
          <w:szCs w:val="24"/>
        </w:rPr>
        <w:t>Приложение 1.</w:t>
      </w:r>
      <w:r w:rsidR="00CF7EEA" w:rsidRPr="00CF7EEA">
        <w:rPr>
          <w:sz w:val="24"/>
          <w:szCs w:val="24"/>
        </w:rPr>
        <w:t>(</w:t>
      </w:r>
      <w:r w:rsidR="00CF7EEA">
        <w:rPr>
          <w:sz w:val="24"/>
          <w:szCs w:val="24"/>
        </w:rPr>
        <w:t>ОРУ</w:t>
      </w:r>
      <w:r w:rsidR="00CF7EEA" w:rsidRPr="00CF7EEA">
        <w:rPr>
          <w:sz w:val="24"/>
          <w:szCs w:val="24"/>
        </w:rPr>
        <w:t>)</w:t>
      </w:r>
      <w:r w:rsidR="00CB492A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63CD1" w:rsidRDefault="00763CD1" w:rsidP="00763CD1">
      <w:r>
        <w:t>1</w:t>
      </w:r>
      <w:r w:rsidRPr="00763CD1">
        <w:rPr>
          <w:b/>
        </w:rPr>
        <w:t>.</w:t>
      </w:r>
      <w:r w:rsidR="00385519">
        <w:t>И.п.- ноги  на ширине плеч, руки на поясе.</w:t>
      </w:r>
    </w:p>
    <w:p w:rsidR="00763CD1" w:rsidRDefault="00763CD1" w:rsidP="00763CD1">
      <w:r>
        <w:lastRenderedPageBreak/>
        <w:t xml:space="preserve">   </w:t>
      </w:r>
      <w:r w:rsidR="00385519">
        <w:t>1-</w:t>
      </w:r>
      <w:r w:rsidR="00CB492A">
        <w:t>наклон головы вперед.</w:t>
      </w:r>
    </w:p>
    <w:p w:rsidR="00763CD1" w:rsidRDefault="00763CD1" w:rsidP="00763CD1">
      <w:r>
        <w:t xml:space="preserve">  </w:t>
      </w:r>
      <w:r w:rsidR="00CB492A">
        <w:t>2-наклон головы назад.</w:t>
      </w:r>
    </w:p>
    <w:p w:rsidR="00763CD1" w:rsidRDefault="00763CD1" w:rsidP="00763CD1">
      <w:r>
        <w:t xml:space="preserve">  </w:t>
      </w:r>
      <w:r w:rsidR="00CB492A">
        <w:t>3-наклон головы влево.</w:t>
      </w:r>
    </w:p>
    <w:p w:rsidR="00385519" w:rsidRDefault="00763CD1" w:rsidP="00763CD1">
      <w:r>
        <w:t xml:space="preserve">  </w:t>
      </w:r>
      <w:r w:rsidR="004C54B8">
        <w:t>4-наклон головы вправо. Повтор 4-6 раз.</w:t>
      </w:r>
    </w:p>
    <w:p w:rsidR="00587ED5" w:rsidRDefault="00587ED5" w:rsidP="00763CD1">
      <w:r>
        <w:t>2.И.п.</w:t>
      </w:r>
      <w:r w:rsidR="00223608">
        <w:t xml:space="preserve"> </w:t>
      </w:r>
      <w:r>
        <w:t>-</w:t>
      </w:r>
      <w:r w:rsidR="00223608">
        <w:t xml:space="preserve"> ноги на ширине плеч, руки на плечах.</w:t>
      </w:r>
    </w:p>
    <w:p w:rsidR="00223608" w:rsidRDefault="00223608" w:rsidP="00763CD1">
      <w:r>
        <w:t xml:space="preserve">    1,2,3,4- круговые движения руками вперед.</w:t>
      </w:r>
    </w:p>
    <w:p w:rsidR="00223608" w:rsidRDefault="00223608" w:rsidP="00763CD1">
      <w:r>
        <w:t xml:space="preserve">    5,6,7,8- круговые движения руками назад. Повтор 6-8 раз.</w:t>
      </w:r>
    </w:p>
    <w:p w:rsidR="006F47E2" w:rsidRDefault="006F47E2" w:rsidP="00763CD1">
      <w:r>
        <w:t xml:space="preserve">3.И.п. - ноги на ширине плеч, руки сцеплены  в замок. </w:t>
      </w:r>
    </w:p>
    <w:p w:rsidR="00011A63" w:rsidRDefault="00011A63" w:rsidP="00763CD1">
      <w:r>
        <w:t xml:space="preserve">  Выполняются вращения сцепленными кистями. Повтор 8-10 раз.</w:t>
      </w:r>
    </w:p>
    <w:p w:rsidR="00011A63" w:rsidRDefault="00011A63" w:rsidP="00763CD1">
      <w:r>
        <w:t>4.И.п.-о.с.</w:t>
      </w:r>
    </w:p>
    <w:p w:rsidR="00011A63" w:rsidRDefault="00011A63" w:rsidP="00763CD1">
      <w:r>
        <w:t xml:space="preserve">   1,2,3,4-круговые  движения  прямыми руками вперед.</w:t>
      </w:r>
    </w:p>
    <w:p w:rsidR="00011A63" w:rsidRDefault="00011A63" w:rsidP="00763CD1">
      <w:r>
        <w:t xml:space="preserve">   5,6,7,8-круговые движения  прямыми руками назад. Повтор 4-6 раз.</w:t>
      </w:r>
    </w:p>
    <w:p w:rsidR="004C54B8" w:rsidRDefault="00011A63" w:rsidP="00763CD1">
      <w:r>
        <w:t>5.</w:t>
      </w:r>
      <w:r w:rsidR="004C54B8">
        <w:t>И.п. - ноги на ширине плеч, руки на поясе. Круговые движения туловищем.</w:t>
      </w:r>
    </w:p>
    <w:p w:rsidR="00763CD1" w:rsidRDefault="00763CD1" w:rsidP="00763CD1">
      <w:r>
        <w:t xml:space="preserve">   1-4 – круговые движения туловищем вправо.</w:t>
      </w:r>
    </w:p>
    <w:p w:rsidR="00763CD1" w:rsidRDefault="00763CD1" w:rsidP="00763CD1">
      <w:r>
        <w:t xml:space="preserve">   5-8 – круговые движения  туловищем влево. Повтор 4-6 раз.</w:t>
      </w:r>
    </w:p>
    <w:p w:rsidR="00763CD1" w:rsidRDefault="0070665C" w:rsidP="00763CD1">
      <w:r>
        <w:t>6</w:t>
      </w:r>
      <w:r w:rsidR="004C54B8">
        <w:t>.И.п.-ноги на</w:t>
      </w:r>
      <w:r w:rsidR="00D52988">
        <w:t xml:space="preserve"> ширине плеч, руки на поясе</w:t>
      </w:r>
      <w:r w:rsidR="004C54B8">
        <w:t xml:space="preserve">. </w:t>
      </w:r>
      <w:r w:rsidR="00763CD1">
        <w:t xml:space="preserve"> </w:t>
      </w:r>
    </w:p>
    <w:p w:rsidR="00763CD1" w:rsidRDefault="00763CD1" w:rsidP="00763CD1">
      <w:r>
        <w:t xml:space="preserve">   </w:t>
      </w:r>
      <w:r w:rsidR="004C54B8">
        <w:t>1-</w:t>
      </w:r>
      <w:r>
        <w:t xml:space="preserve">мах левой ногой, хлопок под ней. </w:t>
      </w:r>
    </w:p>
    <w:p w:rsidR="00D52988" w:rsidRDefault="00763CD1" w:rsidP="00763CD1">
      <w:r>
        <w:t xml:space="preserve">   </w:t>
      </w:r>
      <w:r w:rsidR="00D52988">
        <w:t>2</w:t>
      </w:r>
      <w:r w:rsidR="00840BB2">
        <w:t>-</w:t>
      </w:r>
      <w:r w:rsidR="00D52988">
        <w:t xml:space="preserve">И.п. </w:t>
      </w:r>
    </w:p>
    <w:p w:rsidR="00763CD1" w:rsidRDefault="00D52988" w:rsidP="00763CD1">
      <w:r>
        <w:t xml:space="preserve">   </w:t>
      </w:r>
      <w:r w:rsidR="00763CD1">
        <w:t xml:space="preserve">3.-мах правой ногой, хлопок под ней. </w:t>
      </w:r>
    </w:p>
    <w:p w:rsidR="004C54B8" w:rsidRDefault="0070665C" w:rsidP="00763CD1">
      <w:r>
        <w:t xml:space="preserve">   </w:t>
      </w:r>
      <w:r w:rsidR="00D52988">
        <w:t>4</w:t>
      </w:r>
      <w:r w:rsidR="004C54B8">
        <w:t xml:space="preserve"> </w:t>
      </w:r>
      <w:r w:rsidR="00840BB2">
        <w:t>-</w:t>
      </w:r>
      <w:proofErr w:type="spellStart"/>
      <w:r w:rsidR="004C54B8">
        <w:t>И.п</w:t>
      </w:r>
      <w:proofErr w:type="spellEnd"/>
      <w:r w:rsidR="004C54B8">
        <w:t>.</w:t>
      </w:r>
      <w:r w:rsidR="00D52988">
        <w:t xml:space="preserve"> Повтор 4-6 раз</w:t>
      </w:r>
    </w:p>
    <w:p w:rsidR="00763CD1" w:rsidRDefault="0070665C" w:rsidP="00763CD1">
      <w:r>
        <w:t>7</w:t>
      </w:r>
      <w:r w:rsidR="00763CD1">
        <w:t>.И.п.-  ноги на ширине плеч, руки на поясе.</w:t>
      </w:r>
      <w:r w:rsidR="00E771D1">
        <w:t xml:space="preserve"> </w:t>
      </w:r>
    </w:p>
    <w:p w:rsidR="00763CD1" w:rsidRDefault="00CB492A" w:rsidP="00763CD1">
      <w:r>
        <w:lastRenderedPageBreak/>
        <w:t xml:space="preserve">  1,2- выпад вперед  на правую ногу.</w:t>
      </w:r>
      <w:r w:rsidR="00E771D1">
        <w:t xml:space="preserve"> </w:t>
      </w:r>
    </w:p>
    <w:p w:rsidR="00763CD1" w:rsidRDefault="00763CD1" w:rsidP="00763CD1">
      <w:r>
        <w:t xml:space="preserve">  3,4- </w:t>
      </w:r>
      <w:proofErr w:type="spellStart"/>
      <w:r>
        <w:t>И.п</w:t>
      </w:r>
      <w:proofErr w:type="spellEnd"/>
      <w:r>
        <w:t>.</w:t>
      </w:r>
    </w:p>
    <w:p w:rsidR="00763CD1" w:rsidRDefault="00763CD1" w:rsidP="00763CD1">
      <w:r>
        <w:t xml:space="preserve">   1,2- выпад вперед</w:t>
      </w:r>
      <w:r w:rsidR="00CB492A">
        <w:t xml:space="preserve"> на левую ногу</w:t>
      </w:r>
      <w:r>
        <w:t>.</w:t>
      </w:r>
    </w:p>
    <w:p w:rsidR="00E771D1" w:rsidRDefault="00763CD1" w:rsidP="00763CD1">
      <w:r>
        <w:t xml:space="preserve">   </w:t>
      </w:r>
      <w:r w:rsidR="00E771D1">
        <w:t>3,4-И.п.</w:t>
      </w:r>
      <w:r>
        <w:t xml:space="preserve"> </w:t>
      </w:r>
      <w:r w:rsidR="00E771D1">
        <w:t xml:space="preserve"> Повтор 4-6 раз.</w:t>
      </w:r>
    </w:p>
    <w:p w:rsidR="00CB492A" w:rsidRDefault="0070665C" w:rsidP="00763CD1">
      <w:r>
        <w:t>8</w:t>
      </w:r>
      <w:r w:rsidR="00E771D1">
        <w:t xml:space="preserve">.И.п.- ноги на ширине плеч, руки на поясе. </w:t>
      </w:r>
      <w:r w:rsidR="00CB492A">
        <w:t xml:space="preserve"> </w:t>
      </w:r>
    </w:p>
    <w:p w:rsidR="00E771D1" w:rsidRDefault="00CB492A" w:rsidP="00763CD1">
      <w:r>
        <w:t xml:space="preserve">   </w:t>
      </w:r>
      <w:r w:rsidR="00E771D1">
        <w:t>1</w:t>
      </w:r>
      <w:r>
        <w:t>-наклон туловища к правой ноге.</w:t>
      </w:r>
    </w:p>
    <w:p w:rsidR="00CB492A" w:rsidRDefault="00CB492A" w:rsidP="00763CD1">
      <w:r>
        <w:t xml:space="preserve">   2-наклон туловища вперед.</w:t>
      </w:r>
    </w:p>
    <w:p w:rsidR="00CB492A" w:rsidRDefault="00CB492A" w:rsidP="00763CD1">
      <w:r>
        <w:t xml:space="preserve">   3-наклон туловища к левой ноге.</w:t>
      </w:r>
    </w:p>
    <w:p w:rsidR="00E771D1" w:rsidRDefault="00CB492A" w:rsidP="00763CD1">
      <w:r>
        <w:t xml:space="preserve">   4-И.п.  </w:t>
      </w:r>
      <w:r w:rsidR="00E771D1">
        <w:t>Повтор 4-6 раз.</w:t>
      </w:r>
    </w:p>
    <w:p w:rsidR="001C69A2" w:rsidRDefault="0070665C" w:rsidP="001C69A2">
      <w:r>
        <w:t>9</w:t>
      </w:r>
      <w:r w:rsidR="00E771D1">
        <w:t>.</w:t>
      </w:r>
      <w:r w:rsidR="001C69A2" w:rsidRPr="001C69A2">
        <w:t xml:space="preserve"> </w:t>
      </w:r>
      <w:proofErr w:type="spellStart"/>
      <w:r w:rsidR="001C69A2">
        <w:t>И.п</w:t>
      </w:r>
      <w:proofErr w:type="spellEnd"/>
      <w:r w:rsidR="001C69A2">
        <w:t>.- ноги вместе, руки на поясе.</w:t>
      </w:r>
    </w:p>
    <w:p w:rsidR="001C69A2" w:rsidRDefault="001C69A2" w:rsidP="001C69A2">
      <w:r>
        <w:t xml:space="preserve">    1-упор присев.</w:t>
      </w:r>
    </w:p>
    <w:p w:rsidR="001C69A2" w:rsidRDefault="001C69A2" w:rsidP="001C69A2">
      <w:r>
        <w:t xml:space="preserve">    2-выпрямить ноги.</w:t>
      </w:r>
    </w:p>
    <w:p w:rsidR="001C69A2" w:rsidRDefault="001C69A2" w:rsidP="001C69A2">
      <w:r>
        <w:t xml:space="preserve">    3-упор присев.</w:t>
      </w:r>
    </w:p>
    <w:p w:rsidR="00CB492A" w:rsidRDefault="001C69A2" w:rsidP="001C69A2">
      <w:r>
        <w:t xml:space="preserve">    4-И.п.  Повтор 4 раза.</w:t>
      </w:r>
    </w:p>
    <w:p w:rsidR="001C69A2" w:rsidRDefault="0070665C" w:rsidP="001C69A2">
      <w:r>
        <w:t>10</w:t>
      </w:r>
      <w:r w:rsidR="001C69A2">
        <w:t xml:space="preserve">.И.п.- ноги вместе, руки вдоль корпуса. </w:t>
      </w:r>
    </w:p>
    <w:p w:rsidR="001C69A2" w:rsidRDefault="001C69A2" w:rsidP="001C69A2">
      <w:r>
        <w:t xml:space="preserve">   1-прыжок с отведением рук через стороны, хлопок над головой, ноги врозь.</w:t>
      </w:r>
    </w:p>
    <w:p w:rsidR="001C69A2" w:rsidRDefault="001C69A2" w:rsidP="001C69A2">
      <w:r>
        <w:t xml:space="preserve">   2-И.п.</w:t>
      </w:r>
    </w:p>
    <w:p w:rsidR="001C69A2" w:rsidRDefault="001C69A2" w:rsidP="001C69A2">
      <w:r>
        <w:t xml:space="preserve">   3,4- то</w:t>
      </w:r>
      <w:r w:rsidR="0070665C">
        <w:t xml:space="preserve"> </w:t>
      </w:r>
      <w:r>
        <w:t>же самое. Повтор 8 раз.</w:t>
      </w:r>
    </w:p>
    <w:p w:rsidR="001C69A2" w:rsidRDefault="001C69A2" w:rsidP="001C69A2">
      <w:pPr>
        <w:rPr>
          <w:sz w:val="24"/>
          <w:szCs w:val="24"/>
        </w:rPr>
      </w:pPr>
      <w:r w:rsidRPr="001C69A2">
        <w:rPr>
          <w:b/>
          <w:i/>
          <w:sz w:val="24"/>
          <w:szCs w:val="24"/>
        </w:rPr>
        <w:t>Приложение 2.</w:t>
      </w:r>
      <w:r>
        <w:rPr>
          <w:b/>
          <w:sz w:val="24"/>
          <w:szCs w:val="24"/>
        </w:rPr>
        <w:t xml:space="preserve"> </w:t>
      </w:r>
      <w:r w:rsidR="005E0E0D">
        <w:rPr>
          <w:sz w:val="24"/>
          <w:szCs w:val="24"/>
        </w:rPr>
        <w:t>Упражнение</w:t>
      </w:r>
      <w:r>
        <w:rPr>
          <w:sz w:val="24"/>
          <w:szCs w:val="24"/>
        </w:rPr>
        <w:t xml:space="preserve"> на пресс.</w:t>
      </w:r>
    </w:p>
    <w:p w:rsidR="005E0E0D" w:rsidRDefault="005E0E0D" w:rsidP="001C69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.- лежа на спине, ноги согнуты в коленях, руки за головой сцеплены в замок.</w:t>
      </w:r>
    </w:p>
    <w:p w:rsidR="005E0E0D" w:rsidRDefault="005E0E0D" w:rsidP="001C69A2">
      <w:pPr>
        <w:rPr>
          <w:sz w:val="24"/>
          <w:szCs w:val="24"/>
        </w:rPr>
      </w:pPr>
      <w:r>
        <w:rPr>
          <w:sz w:val="24"/>
          <w:szCs w:val="24"/>
        </w:rPr>
        <w:t>Выполнить наклоны вперед, коснувшись локтями колен.</w:t>
      </w:r>
    </w:p>
    <w:p w:rsidR="005E0E0D" w:rsidRDefault="005E0E0D" w:rsidP="001C69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И.п</w:t>
      </w:r>
      <w:proofErr w:type="spellEnd"/>
      <w:r>
        <w:rPr>
          <w:sz w:val="24"/>
          <w:szCs w:val="24"/>
        </w:rPr>
        <w:t>.</w:t>
      </w:r>
    </w:p>
    <w:p w:rsidR="00717B4B" w:rsidRDefault="00717B4B" w:rsidP="001C69A2">
      <w:pPr>
        <w:rPr>
          <w:sz w:val="24"/>
          <w:szCs w:val="24"/>
        </w:rPr>
      </w:pPr>
      <w:r>
        <w:rPr>
          <w:sz w:val="24"/>
          <w:szCs w:val="24"/>
        </w:rPr>
        <w:t>(Мальчики-3 подхода по 20 раз, девочки-3 подхода по 15 раз)</w:t>
      </w:r>
    </w:p>
    <w:p w:rsidR="005E0E0D" w:rsidRDefault="005E0E0D" w:rsidP="001C69A2">
      <w:pPr>
        <w:rPr>
          <w:sz w:val="24"/>
          <w:szCs w:val="24"/>
        </w:rPr>
      </w:pPr>
      <w:r w:rsidRPr="005E0E0D">
        <w:rPr>
          <w:b/>
          <w:i/>
          <w:sz w:val="24"/>
          <w:szCs w:val="24"/>
        </w:rPr>
        <w:t>Приложение 3.</w:t>
      </w:r>
      <w:r>
        <w:rPr>
          <w:sz w:val="24"/>
          <w:szCs w:val="24"/>
        </w:rPr>
        <w:t xml:space="preserve"> Упражнения на силу.</w:t>
      </w:r>
    </w:p>
    <w:p w:rsidR="0015198A" w:rsidRDefault="005E0E0D" w:rsidP="001C69A2">
      <w:pPr>
        <w:rPr>
          <w:sz w:val="24"/>
          <w:szCs w:val="24"/>
        </w:rPr>
      </w:pPr>
      <w:r>
        <w:rPr>
          <w:sz w:val="24"/>
          <w:szCs w:val="24"/>
        </w:rPr>
        <w:t xml:space="preserve">1.Подтягивание на перекладине. </w:t>
      </w:r>
    </w:p>
    <w:p w:rsidR="001C69A2" w:rsidRDefault="005E0E0D" w:rsidP="001C69A2">
      <w:pPr>
        <w:rPr>
          <w:sz w:val="24"/>
          <w:szCs w:val="24"/>
        </w:rPr>
      </w:pPr>
      <w:r>
        <w:rPr>
          <w:sz w:val="24"/>
          <w:szCs w:val="24"/>
        </w:rPr>
        <w:t>Мальчики</w:t>
      </w:r>
      <w:r w:rsidR="0015198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519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верхняя перекладина, </w:t>
      </w:r>
      <w:r w:rsidR="0015198A">
        <w:rPr>
          <w:sz w:val="24"/>
          <w:szCs w:val="24"/>
        </w:rPr>
        <w:t xml:space="preserve">верхний хват. Выполнить подтягивание  </w:t>
      </w:r>
      <w:r w:rsidR="00717B4B">
        <w:rPr>
          <w:sz w:val="24"/>
          <w:szCs w:val="24"/>
        </w:rPr>
        <w:t xml:space="preserve">15    </w:t>
      </w:r>
      <w:r w:rsidR="0015198A">
        <w:rPr>
          <w:sz w:val="24"/>
          <w:szCs w:val="24"/>
        </w:rPr>
        <w:t>раз.</w:t>
      </w:r>
    </w:p>
    <w:p w:rsidR="0015198A" w:rsidRDefault="0015198A" w:rsidP="001C69A2">
      <w:pPr>
        <w:rPr>
          <w:sz w:val="24"/>
          <w:szCs w:val="24"/>
        </w:rPr>
      </w:pPr>
      <w:r>
        <w:rPr>
          <w:sz w:val="24"/>
          <w:szCs w:val="24"/>
        </w:rPr>
        <w:t xml:space="preserve">Девочки - нижняя перекладина, верхний  хват. Выполнить   подтягивание    </w:t>
      </w:r>
      <w:r w:rsidR="00717B4B">
        <w:rPr>
          <w:sz w:val="24"/>
          <w:szCs w:val="24"/>
        </w:rPr>
        <w:t xml:space="preserve">10    </w:t>
      </w:r>
      <w:r>
        <w:rPr>
          <w:sz w:val="24"/>
          <w:szCs w:val="24"/>
        </w:rPr>
        <w:t>раз.</w:t>
      </w:r>
    </w:p>
    <w:p w:rsidR="0015198A" w:rsidRDefault="0015198A" w:rsidP="001C69A2">
      <w:pPr>
        <w:rPr>
          <w:sz w:val="24"/>
          <w:szCs w:val="24"/>
        </w:rPr>
      </w:pPr>
      <w:r>
        <w:rPr>
          <w:sz w:val="24"/>
          <w:szCs w:val="24"/>
        </w:rPr>
        <w:t>2.Подъем согнутых в коленях ног  до уровня пояса  в висе на шведской стенке, упирая</w:t>
      </w:r>
      <w:r w:rsidR="00717B4B">
        <w:rPr>
          <w:sz w:val="24"/>
          <w:szCs w:val="24"/>
        </w:rPr>
        <w:t xml:space="preserve">сь спиной (повторить: мальчики 15  раз, девочки 10  </w:t>
      </w:r>
      <w:r>
        <w:rPr>
          <w:sz w:val="24"/>
          <w:szCs w:val="24"/>
        </w:rPr>
        <w:t xml:space="preserve">раз). </w:t>
      </w:r>
    </w:p>
    <w:p w:rsidR="00AE67B6" w:rsidRDefault="0015198A" w:rsidP="001C69A2">
      <w:pPr>
        <w:rPr>
          <w:sz w:val="24"/>
          <w:szCs w:val="24"/>
        </w:rPr>
      </w:pPr>
      <w:r w:rsidRPr="0015198A">
        <w:rPr>
          <w:b/>
          <w:i/>
          <w:sz w:val="24"/>
          <w:szCs w:val="24"/>
        </w:rPr>
        <w:t>Приложение 4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Подвижная игра «</w:t>
      </w:r>
      <w:r w:rsidR="007A7831">
        <w:rPr>
          <w:sz w:val="24"/>
          <w:szCs w:val="24"/>
        </w:rPr>
        <w:t>Птицы и клетки</w:t>
      </w:r>
      <w:r>
        <w:rPr>
          <w:sz w:val="24"/>
          <w:szCs w:val="24"/>
        </w:rPr>
        <w:t>».</w:t>
      </w:r>
    </w:p>
    <w:p w:rsidR="00AE67B6" w:rsidRDefault="00AE67B6" w:rsidP="001C69A2">
      <w:pPr>
        <w:rPr>
          <w:sz w:val="24"/>
          <w:szCs w:val="24"/>
        </w:rPr>
      </w:pPr>
      <w:r>
        <w:rPr>
          <w:sz w:val="24"/>
          <w:szCs w:val="24"/>
        </w:rPr>
        <w:t>Количество игроков: любое.</w:t>
      </w:r>
    </w:p>
    <w:p w:rsidR="00AE67B6" w:rsidRDefault="00AE67B6" w:rsidP="001C69A2">
      <w:pPr>
        <w:rPr>
          <w:sz w:val="24"/>
          <w:szCs w:val="24"/>
        </w:rPr>
      </w:pPr>
      <w:r>
        <w:rPr>
          <w:sz w:val="24"/>
          <w:szCs w:val="24"/>
        </w:rPr>
        <w:t>Класс делится на 2 команды: 1 команда - птицы, 2 команда - «клетки» (4).</w:t>
      </w:r>
    </w:p>
    <w:p w:rsidR="007A7831" w:rsidRDefault="007A7831" w:rsidP="001C69A2">
      <w:pPr>
        <w:rPr>
          <w:sz w:val="24"/>
          <w:szCs w:val="24"/>
        </w:rPr>
      </w:pPr>
      <w:r>
        <w:rPr>
          <w:sz w:val="24"/>
          <w:szCs w:val="24"/>
        </w:rPr>
        <w:t>Ребята, которые образуют «клетки», встают по 3 человека, взявшись за руки (руки подняты на уровне плеч).</w:t>
      </w:r>
    </w:p>
    <w:p w:rsidR="007A7831" w:rsidRDefault="007A7831" w:rsidP="001C69A2">
      <w:pPr>
        <w:rPr>
          <w:sz w:val="24"/>
          <w:szCs w:val="24"/>
        </w:rPr>
      </w:pPr>
      <w:r>
        <w:rPr>
          <w:sz w:val="24"/>
          <w:szCs w:val="24"/>
        </w:rPr>
        <w:t>Задача играющих – пробежать по всем «клеткам» под сцепленными руками ребят.</w:t>
      </w:r>
    </w:p>
    <w:p w:rsidR="007A7831" w:rsidRDefault="007A7831" w:rsidP="001C69A2">
      <w:pPr>
        <w:rPr>
          <w:sz w:val="24"/>
          <w:szCs w:val="24"/>
        </w:rPr>
      </w:pPr>
      <w:r>
        <w:rPr>
          <w:sz w:val="24"/>
          <w:szCs w:val="24"/>
        </w:rPr>
        <w:t>По свистку учителя ведущие опускают руки. Тот, кто попал в «клетку», считается пойманным и присоединяется  к ловцам.</w:t>
      </w:r>
    </w:p>
    <w:p w:rsidR="007A7831" w:rsidRDefault="007A7831" w:rsidP="001C69A2">
      <w:pPr>
        <w:rPr>
          <w:sz w:val="24"/>
          <w:szCs w:val="24"/>
        </w:rPr>
      </w:pPr>
      <w:r>
        <w:rPr>
          <w:sz w:val="24"/>
          <w:szCs w:val="24"/>
        </w:rPr>
        <w:t>Игра продолжается до тех пор пока не останется одна «птица-победительница».</w:t>
      </w:r>
    </w:p>
    <w:p w:rsidR="007A7831" w:rsidRDefault="007A7831" w:rsidP="001C69A2">
      <w:pPr>
        <w:rPr>
          <w:sz w:val="24"/>
          <w:szCs w:val="24"/>
        </w:rPr>
      </w:pPr>
      <w:r>
        <w:rPr>
          <w:sz w:val="24"/>
          <w:szCs w:val="24"/>
        </w:rPr>
        <w:t>Правила игры: пробегать по всем «клеткам»; когда «клетка» закрылась,</w:t>
      </w:r>
      <w:r w:rsidR="00690FCB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</w:t>
      </w:r>
      <w:r w:rsidR="00690FCB">
        <w:rPr>
          <w:sz w:val="24"/>
          <w:szCs w:val="24"/>
        </w:rPr>
        <w:t xml:space="preserve"> считаются пойманными и не могут вырываться из «клетки».</w:t>
      </w:r>
    </w:p>
    <w:p w:rsidR="00690FCB" w:rsidRDefault="00690FCB" w:rsidP="00690FCB">
      <w:pPr>
        <w:rPr>
          <w:sz w:val="24"/>
          <w:szCs w:val="24"/>
        </w:rPr>
      </w:pPr>
      <w:r>
        <w:rPr>
          <w:sz w:val="24"/>
          <w:szCs w:val="24"/>
        </w:rPr>
        <w:t>Ребята, которые выполняют  роль «клетки» не могут опустить руки раньше, чем учитель дал сигнал</w:t>
      </w:r>
    </w:p>
    <w:p w:rsidR="00690FCB" w:rsidRDefault="00690FCB" w:rsidP="00690FCB">
      <w:pPr>
        <w:rPr>
          <w:sz w:val="24"/>
          <w:szCs w:val="24"/>
        </w:rPr>
      </w:pPr>
    </w:p>
    <w:p w:rsidR="00690FCB" w:rsidRDefault="00690FCB" w:rsidP="00690FCB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Приложение 5.</w:t>
      </w:r>
      <w:r w:rsidRPr="00690FCB">
        <w:t xml:space="preserve"> </w:t>
      </w:r>
      <w:r w:rsidRPr="00690FCB">
        <w:rPr>
          <w:sz w:val="24"/>
          <w:szCs w:val="24"/>
        </w:rPr>
        <w:t>Игра на в</w:t>
      </w:r>
      <w:r>
        <w:rPr>
          <w:sz w:val="24"/>
          <w:szCs w:val="24"/>
        </w:rPr>
        <w:t>нимание «Съедобное</w:t>
      </w:r>
      <w:r w:rsidR="0035466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5466A">
        <w:rPr>
          <w:sz w:val="24"/>
          <w:szCs w:val="24"/>
        </w:rPr>
        <w:t xml:space="preserve"> </w:t>
      </w:r>
      <w:r>
        <w:rPr>
          <w:sz w:val="24"/>
          <w:szCs w:val="24"/>
        </w:rPr>
        <w:t>несъедобное</w:t>
      </w:r>
    </w:p>
    <w:p w:rsidR="00E771D1" w:rsidRPr="00717B4B" w:rsidRDefault="00690FCB" w:rsidP="0035466A">
      <w:pPr>
        <w:rPr>
          <w:sz w:val="24"/>
          <w:szCs w:val="24"/>
        </w:rPr>
      </w:pPr>
      <w:r w:rsidRPr="00717B4B">
        <w:rPr>
          <w:sz w:val="24"/>
          <w:szCs w:val="24"/>
        </w:rPr>
        <w:t xml:space="preserve">Игроки строятся в одну шеренгу. </w:t>
      </w:r>
      <w:r w:rsidR="00103DA6" w:rsidRPr="00717B4B">
        <w:rPr>
          <w:sz w:val="24"/>
          <w:szCs w:val="24"/>
        </w:rPr>
        <w:t xml:space="preserve">Учитель  называет любой предмет. Если он съедобен, ученики поднимают руки вверх, а  если  несъедобен, то </w:t>
      </w:r>
      <w:r w:rsidR="0035466A" w:rsidRPr="00717B4B">
        <w:rPr>
          <w:sz w:val="24"/>
          <w:szCs w:val="24"/>
        </w:rPr>
        <w:t>приседают. Тот, кто ошибся должен сделать шаг вперед</w:t>
      </w:r>
      <w:r w:rsidR="00103DA6" w:rsidRPr="00717B4B">
        <w:rPr>
          <w:sz w:val="24"/>
          <w:szCs w:val="24"/>
        </w:rPr>
        <w:t>.</w:t>
      </w:r>
      <w:r w:rsidR="0035466A" w:rsidRPr="00717B4B">
        <w:rPr>
          <w:sz w:val="24"/>
          <w:szCs w:val="24"/>
        </w:rPr>
        <w:t xml:space="preserve"> После 8-10 команд подводятся итоги.</w:t>
      </w:r>
      <w:r w:rsidR="00103DA6" w:rsidRPr="00717B4B">
        <w:rPr>
          <w:sz w:val="24"/>
          <w:szCs w:val="24"/>
        </w:rPr>
        <w:t xml:space="preserve"> </w:t>
      </w:r>
    </w:p>
    <w:p w:rsidR="00E771D1" w:rsidRDefault="00E771D1" w:rsidP="00385519">
      <w:pPr>
        <w:ind w:left="360"/>
      </w:pPr>
    </w:p>
    <w:p w:rsidR="00385519" w:rsidRDefault="00385519"/>
    <w:sectPr w:rsidR="00385519" w:rsidSect="00D44C6F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ACD"/>
    <w:multiLevelType w:val="hybridMultilevel"/>
    <w:tmpl w:val="967E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D4F54"/>
    <w:multiLevelType w:val="hybridMultilevel"/>
    <w:tmpl w:val="0662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5C8"/>
    <w:rsid w:val="00011A63"/>
    <w:rsid w:val="00027840"/>
    <w:rsid w:val="000455D6"/>
    <w:rsid w:val="000A2393"/>
    <w:rsid w:val="00103DA6"/>
    <w:rsid w:val="00151961"/>
    <w:rsid w:val="0015198A"/>
    <w:rsid w:val="00187A31"/>
    <w:rsid w:val="001B54F7"/>
    <w:rsid w:val="001C69A2"/>
    <w:rsid w:val="001D71C6"/>
    <w:rsid w:val="0021623D"/>
    <w:rsid w:val="00223608"/>
    <w:rsid w:val="00282070"/>
    <w:rsid w:val="003160EC"/>
    <w:rsid w:val="0035466A"/>
    <w:rsid w:val="00385519"/>
    <w:rsid w:val="003E5E7D"/>
    <w:rsid w:val="004C54B8"/>
    <w:rsid w:val="00541921"/>
    <w:rsid w:val="00545671"/>
    <w:rsid w:val="00587ED5"/>
    <w:rsid w:val="005A595A"/>
    <w:rsid w:val="005E0E0D"/>
    <w:rsid w:val="00630FDA"/>
    <w:rsid w:val="00632AC6"/>
    <w:rsid w:val="00690FCB"/>
    <w:rsid w:val="006A446A"/>
    <w:rsid w:val="006F47E2"/>
    <w:rsid w:val="0070665C"/>
    <w:rsid w:val="00707AFA"/>
    <w:rsid w:val="00717B4B"/>
    <w:rsid w:val="0075507B"/>
    <w:rsid w:val="00763CD1"/>
    <w:rsid w:val="00782582"/>
    <w:rsid w:val="007A7831"/>
    <w:rsid w:val="00840BB2"/>
    <w:rsid w:val="008515C8"/>
    <w:rsid w:val="009C1B29"/>
    <w:rsid w:val="00A1495E"/>
    <w:rsid w:val="00A756C5"/>
    <w:rsid w:val="00AE67B6"/>
    <w:rsid w:val="00AE77AE"/>
    <w:rsid w:val="00AF6052"/>
    <w:rsid w:val="00B840EC"/>
    <w:rsid w:val="00BF2D96"/>
    <w:rsid w:val="00C00EF6"/>
    <w:rsid w:val="00CB492A"/>
    <w:rsid w:val="00CF7EEA"/>
    <w:rsid w:val="00D12D75"/>
    <w:rsid w:val="00D44C6F"/>
    <w:rsid w:val="00D52988"/>
    <w:rsid w:val="00DD7E78"/>
    <w:rsid w:val="00E33042"/>
    <w:rsid w:val="00E710D4"/>
    <w:rsid w:val="00E771D1"/>
    <w:rsid w:val="00EB4671"/>
    <w:rsid w:val="00ED2D10"/>
    <w:rsid w:val="00EE04B9"/>
    <w:rsid w:val="00F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2014-01-14T16:34:00Z</dcterms:created>
  <dcterms:modified xsi:type="dcterms:W3CDTF">2015-05-20T19:05:00Z</dcterms:modified>
</cp:coreProperties>
</file>