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7E" w:rsidRPr="00076285" w:rsidRDefault="0061063E" w:rsidP="0061063E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 xml:space="preserve">Перечитала книгу </w:t>
      </w:r>
      <w:proofErr w:type="spellStart"/>
      <w:r w:rsidRPr="001E7092">
        <w:rPr>
          <w:rFonts w:ascii="Times New Roman" w:hAnsi="Times New Roman" w:cs="Times New Roman"/>
          <w:b/>
          <w:sz w:val="28"/>
          <w:szCs w:val="28"/>
        </w:rPr>
        <w:t>Заряны</w:t>
      </w:r>
      <w:proofErr w:type="spellEnd"/>
      <w:r w:rsidRPr="001E7092">
        <w:rPr>
          <w:rFonts w:ascii="Times New Roman" w:hAnsi="Times New Roman" w:cs="Times New Roman"/>
          <w:b/>
          <w:sz w:val="28"/>
          <w:szCs w:val="28"/>
        </w:rPr>
        <w:t xml:space="preserve"> и Нины Некрасовых «Обойдёмся без капризов».</w:t>
      </w:r>
      <w:r w:rsidRPr="00076285">
        <w:rPr>
          <w:rFonts w:ascii="Times New Roman" w:hAnsi="Times New Roman" w:cs="Times New Roman"/>
          <w:sz w:val="28"/>
          <w:szCs w:val="28"/>
        </w:rPr>
        <w:t xml:space="preserve">  Эта книга о том, как нужно дружить с детьми, играть, советоваться, спорить. С ними можно просто расти. И становиться мудрее.</w:t>
      </w:r>
    </w:p>
    <w:p w:rsidR="0061063E" w:rsidRPr="00076285" w:rsidRDefault="0061063E" w:rsidP="0061063E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 xml:space="preserve">Как уложить ребёнка спать и поднять утром в школу, не теряя нервных клеток? Как помочь ребёнку, которого дразнят? Что говорить, чтобы ребёнок Вас услышал. Авторы книги помогут Вам ответить на эти вопросы. В книге </w:t>
      </w:r>
      <w:r w:rsidR="00E84461" w:rsidRPr="00076285">
        <w:rPr>
          <w:rFonts w:ascii="Times New Roman" w:hAnsi="Times New Roman" w:cs="Times New Roman"/>
          <w:sz w:val="28"/>
          <w:szCs w:val="28"/>
        </w:rPr>
        <w:t>есть замечательные советы, игры, практикумы, тесты.</w:t>
      </w:r>
    </w:p>
    <w:p w:rsidR="00E84461" w:rsidRPr="00076285" w:rsidRDefault="00E84461" w:rsidP="0061063E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>Советую всем родителям  прочитать эту книгу!</w:t>
      </w:r>
    </w:p>
    <w:p w:rsidR="00E84461" w:rsidRPr="001E7092" w:rsidRDefault="00E84461" w:rsidP="00E8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092">
        <w:rPr>
          <w:rFonts w:ascii="Times New Roman" w:hAnsi="Times New Roman" w:cs="Times New Roman"/>
          <w:b/>
          <w:sz w:val="28"/>
          <w:szCs w:val="28"/>
        </w:rPr>
        <w:t>Отрывок из книги «Обойдёмся без капризов»</w:t>
      </w:r>
      <w:r w:rsidR="00302A42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84461" w:rsidRPr="00076285" w:rsidRDefault="00E84461" w:rsidP="00E8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85">
        <w:rPr>
          <w:rFonts w:ascii="Times New Roman" w:hAnsi="Times New Roman" w:cs="Times New Roman"/>
          <w:b/>
          <w:sz w:val="28"/>
          <w:szCs w:val="28"/>
        </w:rPr>
        <w:t>Два уровня общения и три ошибки</w:t>
      </w:r>
    </w:p>
    <w:p w:rsidR="00E84461" w:rsidRPr="00076285" w:rsidRDefault="00E84461" w:rsidP="00E84461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>Уровень общения между людьми бывает разный:</w:t>
      </w:r>
    </w:p>
    <w:p w:rsidR="00E84461" w:rsidRPr="00076285" w:rsidRDefault="00E84461" w:rsidP="00E84461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>- деловой (познавательный, рациональный);</w:t>
      </w:r>
    </w:p>
    <w:p w:rsidR="00E84461" w:rsidRPr="00076285" w:rsidRDefault="00E84461" w:rsidP="00E84461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>- эмоциональный.</w:t>
      </w:r>
    </w:p>
    <w:p w:rsidR="00E84461" w:rsidRPr="00076285" w:rsidRDefault="00E84461" w:rsidP="008F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>Как мы чаще я с подросшими детьми общаемся? На уровне деловом.</w:t>
      </w:r>
    </w:p>
    <w:p w:rsidR="00E84461" w:rsidRPr="00076285" w:rsidRDefault="00E84461" w:rsidP="00E84461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>Вот пришёл человек из школы, вы спрашиваете: «Как дела? Вызывали к доске? Что за контрольную получил?» Да что там из школы. Вот вы забрали своего малыша из детского сада, вот он летит вам навстречу! И припомните, какие вопросы поставим вперёд: «Что кушал?» или «Как настроение?», «Спал в тихий час?»</w:t>
      </w:r>
      <w:r w:rsidR="00076285" w:rsidRPr="00076285">
        <w:rPr>
          <w:rFonts w:ascii="Times New Roman" w:hAnsi="Times New Roman" w:cs="Times New Roman"/>
          <w:sz w:val="28"/>
          <w:szCs w:val="28"/>
        </w:rPr>
        <w:t xml:space="preserve"> (</w:t>
      </w:r>
      <w:r w:rsidRPr="00076285">
        <w:rPr>
          <w:rFonts w:ascii="Times New Roman" w:hAnsi="Times New Roman" w:cs="Times New Roman"/>
          <w:sz w:val="28"/>
          <w:szCs w:val="28"/>
        </w:rPr>
        <w:t xml:space="preserve">в смысле </w:t>
      </w:r>
      <w:r w:rsidR="00076285" w:rsidRPr="00076285">
        <w:rPr>
          <w:rFonts w:ascii="Times New Roman" w:hAnsi="Times New Roman" w:cs="Times New Roman"/>
          <w:sz w:val="28"/>
          <w:szCs w:val="28"/>
        </w:rPr>
        <w:t xml:space="preserve">- </w:t>
      </w:r>
      <w:r w:rsidRPr="00076285">
        <w:rPr>
          <w:rFonts w:ascii="Times New Roman" w:hAnsi="Times New Roman" w:cs="Times New Roman"/>
          <w:sz w:val="28"/>
          <w:szCs w:val="28"/>
        </w:rPr>
        <w:t>не хулиганил</w:t>
      </w:r>
      <w:r w:rsidR="00076285" w:rsidRPr="00076285">
        <w:rPr>
          <w:rFonts w:ascii="Times New Roman" w:hAnsi="Times New Roman" w:cs="Times New Roman"/>
          <w:sz w:val="28"/>
          <w:szCs w:val="28"/>
        </w:rPr>
        <w:t xml:space="preserve"> ли) или «Соревнования были? Да ну! И ты канат перетягивал?! Расскажи – ка!» Знать</w:t>
      </w:r>
      <w:proofErr w:type="gramStart"/>
      <w:r w:rsidR="00076285" w:rsidRPr="000762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6285" w:rsidRPr="00076285">
        <w:rPr>
          <w:rFonts w:ascii="Times New Roman" w:hAnsi="Times New Roman" w:cs="Times New Roman"/>
          <w:sz w:val="28"/>
          <w:szCs w:val="28"/>
        </w:rPr>
        <w:t xml:space="preserve"> что  да как, о ребёнке нужно, но вредно общаться только на таком деловом уровне. Детям гораздо важнее </w:t>
      </w:r>
      <w:proofErr w:type="gramStart"/>
      <w:r w:rsidR="00076285" w:rsidRPr="00076285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="00076285" w:rsidRPr="00076285">
        <w:rPr>
          <w:rFonts w:ascii="Times New Roman" w:hAnsi="Times New Roman" w:cs="Times New Roman"/>
          <w:sz w:val="28"/>
          <w:szCs w:val="28"/>
        </w:rPr>
        <w:t>. Уровень чувств, уровень эмоций, уровень нашей любви.</w:t>
      </w:r>
    </w:p>
    <w:p w:rsidR="00076285" w:rsidRPr="00076285" w:rsidRDefault="00076285" w:rsidP="00E84461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 xml:space="preserve">Итак, мы чаще общаемся на познавательном уровне, а ребёнку нужен в первую очередь уровень эмоциональный (уровень чувств, эмоций). Без него ребёнок не чувствует самого главного: нашей любви. Это </w:t>
      </w:r>
      <w:r w:rsidRPr="00076285">
        <w:rPr>
          <w:rFonts w:ascii="Times New Roman" w:hAnsi="Times New Roman" w:cs="Times New Roman"/>
          <w:b/>
          <w:sz w:val="28"/>
          <w:szCs w:val="28"/>
        </w:rPr>
        <w:t>первая</w:t>
      </w:r>
      <w:r w:rsidRPr="00076285">
        <w:rPr>
          <w:rFonts w:ascii="Times New Roman" w:hAnsi="Times New Roman" w:cs="Times New Roman"/>
          <w:sz w:val="28"/>
          <w:szCs w:val="28"/>
        </w:rPr>
        <w:t xml:space="preserve"> ошибка.</w:t>
      </w:r>
    </w:p>
    <w:p w:rsidR="00076285" w:rsidRPr="00076285" w:rsidRDefault="00076285" w:rsidP="00E84461">
      <w:pPr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 xml:space="preserve">И вот её результат: чтобы почувствовать нашу любовь, ребёнок вынужден эмоционально «раскачивать» нас. Проще говоря, дитя начинает вредничать. </w:t>
      </w:r>
      <w:r w:rsidRPr="00076285">
        <w:rPr>
          <w:rFonts w:ascii="Times New Roman" w:hAnsi="Times New Roman" w:cs="Times New Roman"/>
          <w:sz w:val="28"/>
          <w:szCs w:val="28"/>
        </w:rPr>
        <w:lastRenderedPageBreak/>
        <w:t>Зачем? Чтобы вывести из равновесия, чтобы почувствовать: «я маме – папе не безразличен! Они интересуются мной».</w:t>
      </w:r>
    </w:p>
    <w:p w:rsidR="00076285" w:rsidRDefault="00076285" w:rsidP="00E84461">
      <w:pPr>
        <w:rPr>
          <w:rFonts w:ascii="Times New Roman" w:hAnsi="Times New Roman" w:cs="Times New Roman"/>
          <w:b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 xml:space="preserve">Теперь об ошибке </w:t>
      </w:r>
      <w:r w:rsidRPr="00076285">
        <w:rPr>
          <w:rFonts w:ascii="Times New Roman" w:hAnsi="Times New Roman" w:cs="Times New Roman"/>
          <w:b/>
          <w:sz w:val="28"/>
          <w:szCs w:val="28"/>
        </w:rPr>
        <w:t>второй.</w:t>
      </w:r>
    </w:p>
    <w:p w:rsidR="00076285" w:rsidRDefault="00076285" w:rsidP="008F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85">
        <w:rPr>
          <w:rFonts w:ascii="Times New Roman" w:hAnsi="Times New Roman" w:cs="Times New Roman"/>
          <w:sz w:val="28"/>
          <w:szCs w:val="28"/>
        </w:rPr>
        <w:t xml:space="preserve">Вспомните, когда вы больше всего на ребёнка обращаете внимание? Когда наиболее эмоционально реагируете? Когда тихо сидит да, посапывая, чем – то </w:t>
      </w:r>
      <w:r>
        <w:rPr>
          <w:rFonts w:ascii="Times New Roman" w:hAnsi="Times New Roman" w:cs="Times New Roman"/>
          <w:sz w:val="28"/>
          <w:szCs w:val="28"/>
        </w:rPr>
        <w:t>там занимается? Нет,</w:t>
      </w:r>
      <w:r w:rsidR="008F6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285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076285">
        <w:rPr>
          <w:rFonts w:ascii="Times New Roman" w:hAnsi="Times New Roman" w:cs="Times New Roman"/>
          <w:sz w:val="28"/>
          <w:szCs w:val="28"/>
        </w:rPr>
        <w:t>…</w:t>
      </w:r>
    </w:p>
    <w:p w:rsidR="00D0429F" w:rsidRDefault="00D0429F" w:rsidP="008F6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обращаем активное внимание, когда поведение детки не соответствует нашим требованиям и ожиданиям. Вот прошлёпал из ванны, и тапочки мокрые, и весь ковёр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испог</w:t>
      </w:r>
      <w:proofErr w:type="spellEnd"/>
      <w:r>
        <w:rPr>
          <w:rFonts w:ascii="Times New Roman" w:hAnsi="Times New Roman" w:cs="Times New Roman"/>
          <w:sz w:val="28"/>
          <w:szCs w:val="28"/>
        </w:rPr>
        <w:t>…(извините, нет) измочил. Когда 8.30, пора выметаться в школу, а он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шум и грохот, когда не помыта тарелка, когда… В общем, на ребёнка мы обращаем внимание (и очень активно), когда он сделал что – то не так. То есть в такие моменты, когда поведение детки не соответствует ожиданиям. Нашим, естественно. </w:t>
      </w:r>
    </w:p>
    <w:p w:rsidR="008F6D18" w:rsidRDefault="008F6D18" w:rsidP="008F6D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29F" w:rsidRDefault="00D0429F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соответствует? Ну, положа руку на сердце, а?</w:t>
      </w:r>
    </w:p>
    <w:p w:rsidR="00D0429F" w:rsidRDefault="00D0429F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сожалению(и это дети знают это прекрасно), когда соответствуют – не общаемся особо, занимаемся своими делами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r w:rsidRPr="00D0429F">
        <w:rPr>
          <w:rFonts w:ascii="Times New Roman" w:hAnsi="Times New Roman" w:cs="Times New Roman"/>
          <w:b/>
          <w:sz w:val="28"/>
          <w:szCs w:val="28"/>
        </w:rPr>
        <w:t xml:space="preserve"> вторая</w:t>
      </w:r>
      <w:r>
        <w:rPr>
          <w:rFonts w:ascii="Times New Roman" w:hAnsi="Times New Roman" w:cs="Times New Roman"/>
          <w:sz w:val="28"/>
          <w:szCs w:val="28"/>
        </w:rPr>
        <w:t xml:space="preserve"> ошибка.</w:t>
      </w:r>
    </w:p>
    <w:p w:rsidR="00D0429F" w:rsidRPr="001E7092" w:rsidRDefault="00D0429F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её результат: чтобы ребёнку ваше внимание привлечь, ему приходиться «выставляться», вредничать, сопротивляться, в общем, какие – то </w:t>
      </w:r>
      <w:r w:rsidR="001E7092">
        <w:rPr>
          <w:rFonts w:ascii="Times New Roman" w:hAnsi="Times New Roman" w:cs="Times New Roman"/>
          <w:sz w:val="28"/>
          <w:szCs w:val="28"/>
        </w:rPr>
        <w:t>правила нарушать.</w:t>
      </w:r>
    </w:p>
    <w:p w:rsidR="00D0429F" w:rsidRPr="001E7092" w:rsidRDefault="00D0429F" w:rsidP="00D0429F">
      <w:pPr>
        <w:spacing w:after="0"/>
        <w:rPr>
          <w:rFonts w:ascii="Arial" w:hAnsi="Arial" w:cs="Arial"/>
          <w:b/>
          <w:sz w:val="28"/>
          <w:szCs w:val="28"/>
        </w:rPr>
      </w:pPr>
      <w:r w:rsidRPr="001E7092">
        <w:rPr>
          <w:rFonts w:ascii="Arial" w:hAnsi="Arial" w:cs="Arial"/>
          <w:b/>
          <w:sz w:val="28"/>
          <w:szCs w:val="28"/>
        </w:rPr>
        <w:t>Мы ориентируемся на дела, поступки, слова.</w:t>
      </w:r>
    </w:p>
    <w:p w:rsidR="00D0429F" w:rsidRPr="001E7092" w:rsidRDefault="00D0429F" w:rsidP="00D0429F">
      <w:pPr>
        <w:spacing w:after="0"/>
        <w:rPr>
          <w:rFonts w:ascii="Arial" w:hAnsi="Arial" w:cs="Arial"/>
          <w:b/>
          <w:sz w:val="28"/>
          <w:szCs w:val="28"/>
        </w:rPr>
      </w:pPr>
      <w:r w:rsidRPr="001E7092">
        <w:rPr>
          <w:rFonts w:ascii="Arial" w:hAnsi="Arial" w:cs="Arial"/>
          <w:b/>
          <w:sz w:val="28"/>
          <w:szCs w:val="28"/>
        </w:rPr>
        <w:t>А для ребёнка чувства важнее.</w:t>
      </w:r>
    </w:p>
    <w:p w:rsidR="00D0429F" w:rsidRPr="001E7092" w:rsidRDefault="00D0429F" w:rsidP="00E84461">
      <w:pPr>
        <w:rPr>
          <w:rFonts w:ascii="Arial" w:hAnsi="Arial" w:cs="Arial"/>
          <w:b/>
          <w:sz w:val="28"/>
          <w:szCs w:val="28"/>
        </w:rPr>
      </w:pPr>
      <w:r w:rsidRPr="001E7092">
        <w:rPr>
          <w:rFonts w:ascii="Arial" w:hAnsi="Arial" w:cs="Arial"/>
          <w:b/>
          <w:sz w:val="28"/>
          <w:szCs w:val="28"/>
        </w:rPr>
        <w:t>Скажем честно: важнее они и для нас. Для всех нас, людей.</w:t>
      </w:r>
    </w:p>
    <w:p w:rsidR="001E7092" w:rsidRDefault="001E7092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Чувства, эмоции – они древнее, </w:t>
      </w:r>
      <w:r w:rsidR="008F6D18">
        <w:rPr>
          <w:rFonts w:ascii="Times New Roman" w:hAnsi="Times New Roman" w:cs="Times New Roman"/>
          <w:sz w:val="28"/>
          <w:szCs w:val="28"/>
        </w:rPr>
        <w:t>сильнее, они перекрывают слова</w:t>
      </w:r>
      <w:proofErr w:type="gramStart"/>
      <w:r w:rsidR="008F6D1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начала ребёнок чувствует, потом – понимает. Чувства – важнее. А мы упорно считаем, что дела да слова.</w:t>
      </w:r>
    </w:p>
    <w:p w:rsidR="001E7092" w:rsidRDefault="001E7092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что, если вы  хотите наладить с ребёнком контакт – начинайте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эмоционального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него, самого древнего, идущего из глубины и плохо подвластного разуму.</w:t>
      </w:r>
    </w:p>
    <w:p w:rsidR="001E7092" w:rsidRDefault="001E7092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настроены чувства – тогда разговор зазвучит без какофонии, как оркестр, тогда мелодия чувств поведёт за собой, и ваши слова коснутся души, и другая душа отзовётся.</w:t>
      </w:r>
    </w:p>
    <w:p w:rsidR="001E7092" w:rsidRDefault="001E7092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смотрятся в родителей, как в зеркало, в волшебное зеркало. И отражают то, что видят там. Если на эмоциональном уровне любовь мы не проявляем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безусловной любви они в нас не увидят, не почувствуют, не отразят. Это </w:t>
      </w:r>
      <w:r w:rsidRPr="001E7092">
        <w:rPr>
          <w:rFonts w:ascii="Times New Roman" w:hAnsi="Times New Roman" w:cs="Times New Roman"/>
          <w:b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наша ошибка.</w:t>
      </w:r>
    </w:p>
    <w:p w:rsidR="001E7092" w:rsidRDefault="001E7092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результат – сами знаете, каков результат. Не научившись от нас улавливать истинную любовь, не обучившись её проявлению, ребёнок и сам, вполне вероятно, не сможет её проявлять. Даже когда совсем вырастет, даже когда свою семью заведёт.</w:t>
      </w:r>
    </w:p>
    <w:p w:rsidR="001E7092" w:rsidRDefault="00302A42" w:rsidP="00E8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знаете, что в этом раскладе самое печальное? Да, именно это: как только теряется эмоциональный контакт, дети вместе с ним теряют уверенность в нашей любви. А без любви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 какая ж счастливая жизнь?!</w:t>
      </w:r>
    </w:p>
    <w:p w:rsidR="001E7092" w:rsidRPr="001E7092" w:rsidRDefault="001E7092" w:rsidP="00E84461">
      <w:pPr>
        <w:rPr>
          <w:rFonts w:ascii="Times New Roman" w:hAnsi="Times New Roman" w:cs="Times New Roman"/>
          <w:sz w:val="28"/>
          <w:szCs w:val="28"/>
        </w:rPr>
      </w:pPr>
    </w:p>
    <w:sectPr w:rsidR="001E7092" w:rsidRPr="001E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E4" w:rsidRDefault="002C45E4" w:rsidP="00302A42">
      <w:pPr>
        <w:spacing w:after="0" w:line="240" w:lineRule="auto"/>
      </w:pPr>
      <w:r>
        <w:separator/>
      </w:r>
    </w:p>
  </w:endnote>
  <w:endnote w:type="continuationSeparator" w:id="0">
    <w:p w:rsidR="002C45E4" w:rsidRDefault="002C45E4" w:rsidP="0030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E4" w:rsidRDefault="002C45E4" w:rsidP="00302A42">
      <w:pPr>
        <w:spacing w:after="0" w:line="240" w:lineRule="auto"/>
      </w:pPr>
      <w:r>
        <w:separator/>
      </w:r>
    </w:p>
  </w:footnote>
  <w:footnote w:type="continuationSeparator" w:id="0">
    <w:p w:rsidR="002C45E4" w:rsidRDefault="002C45E4" w:rsidP="00302A42">
      <w:pPr>
        <w:spacing w:after="0" w:line="240" w:lineRule="auto"/>
      </w:pPr>
      <w:r>
        <w:continuationSeparator/>
      </w:r>
    </w:p>
  </w:footnote>
  <w:footnote w:id="1">
    <w:p w:rsidR="00302A42" w:rsidRPr="00302A42" w:rsidRDefault="00302A42" w:rsidP="00302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02A42">
        <w:rPr>
          <w:rFonts w:ascii="Times New Roman" w:hAnsi="Times New Roman" w:cs="Times New Roman"/>
          <w:b/>
          <w:sz w:val="20"/>
          <w:szCs w:val="20"/>
        </w:rPr>
        <w:t>Некрасова З. В.,  Некрасова Н. Н.</w:t>
      </w:r>
    </w:p>
    <w:p w:rsidR="00302A42" w:rsidRPr="00302A42" w:rsidRDefault="00302A42" w:rsidP="00302A42">
      <w:pPr>
        <w:rPr>
          <w:rFonts w:ascii="Times New Roman" w:hAnsi="Times New Roman" w:cs="Times New Roman"/>
          <w:sz w:val="20"/>
          <w:szCs w:val="20"/>
        </w:rPr>
      </w:pPr>
      <w:r w:rsidRPr="00302A42">
        <w:rPr>
          <w:rFonts w:ascii="Times New Roman" w:hAnsi="Times New Roman" w:cs="Times New Roman"/>
          <w:sz w:val="20"/>
          <w:szCs w:val="20"/>
        </w:rPr>
        <w:t xml:space="preserve"> Обойдёмся без капризов! Рецепты, подсказки и находки для современных мам и пап / </w:t>
      </w:r>
      <w:proofErr w:type="spellStart"/>
      <w:r w:rsidRPr="00302A42">
        <w:rPr>
          <w:rFonts w:ascii="Times New Roman" w:hAnsi="Times New Roman" w:cs="Times New Roman"/>
          <w:sz w:val="20"/>
          <w:szCs w:val="20"/>
        </w:rPr>
        <w:t>Заряна</w:t>
      </w:r>
      <w:proofErr w:type="spellEnd"/>
      <w:r w:rsidRPr="00302A42">
        <w:rPr>
          <w:rFonts w:ascii="Times New Roman" w:hAnsi="Times New Roman" w:cs="Times New Roman"/>
          <w:sz w:val="20"/>
          <w:szCs w:val="20"/>
        </w:rPr>
        <w:t xml:space="preserve"> </w:t>
      </w:r>
      <w:r w:rsidR="008F6D18">
        <w:rPr>
          <w:rFonts w:ascii="Times New Roman" w:hAnsi="Times New Roman" w:cs="Times New Roman"/>
          <w:sz w:val="20"/>
          <w:szCs w:val="20"/>
        </w:rPr>
        <w:t>Некрасова, Нина Некрасова. – М.</w:t>
      </w:r>
      <w:r w:rsidRPr="00302A4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02A42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302A42">
        <w:rPr>
          <w:rFonts w:ascii="Times New Roman" w:hAnsi="Times New Roman" w:cs="Times New Roman"/>
          <w:sz w:val="20"/>
          <w:szCs w:val="20"/>
        </w:rPr>
        <w:t xml:space="preserve">, 2008. – 224 с.: ил. – </w:t>
      </w:r>
      <w:proofErr w:type="gramStart"/>
      <w:r w:rsidRPr="00302A42">
        <w:rPr>
          <w:rFonts w:ascii="Times New Roman" w:hAnsi="Times New Roman" w:cs="Times New Roman"/>
          <w:sz w:val="20"/>
          <w:szCs w:val="20"/>
        </w:rPr>
        <w:t>( Психология.</w:t>
      </w:r>
      <w:proofErr w:type="gramEnd"/>
      <w:r w:rsidRPr="00302A42">
        <w:rPr>
          <w:rFonts w:ascii="Times New Roman" w:hAnsi="Times New Roman" w:cs="Times New Roman"/>
          <w:sz w:val="20"/>
          <w:szCs w:val="20"/>
        </w:rPr>
        <w:t xml:space="preserve"> Искусство быть ро</w:t>
      </w:r>
      <w:r w:rsidR="008F6D18">
        <w:rPr>
          <w:rFonts w:ascii="Times New Roman" w:hAnsi="Times New Roman" w:cs="Times New Roman"/>
          <w:sz w:val="20"/>
          <w:szCs w:val="20"/>
        </w:rPr>
        <w:t>дителем. Советуют профессионалы</w:t>
      </w:r>
      <w:proofErr w:type="gramStart"/>
      <w:r w:rsidR="008F6D18">
        <w:rPr>
          <w:rFonts w:ascii="Times New Roman" w:hAnsi="Times New Roman" w:cs="Times New Roman"/>
          <w:sz w:val="20"/>
          <w:szCs w:val="20"/>
        </w:rPr>
        <w:t xml:space="preserve"> </w:t>
      </w:r>
      <w:r w:rsidRPr="00302A42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302A42">
        <w:rPr>
          <w:rFonts w:ascii="Times New Roman" w:hAnsi="Times New Roman" w:cs="Times New Roman"/>
          <w:sz w:val="20"/>
          <w:szCs w:val="20"/>
        </w:rPr>
        <w:t>.</w:t>
      </w:r>
    </w:p>
    <w:p w:rsidR="00302A42" w:rsidRDefault="00302A4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FE"/>
    <w:rsid w:val="00076285"/>
    <w:rsid w:val="001E7092"/>
    <w:rsid w:val="002C45E4"/>
    <w:rsid w:val="00302A42"/>
    <w:rsid w:val="003E2A7E"/>
    <w:rsid w:val="00554DFE"/>
    <w:rsid w:val="0061063E"/>
    <w:rsid w:val="00647892"/>
    <w:rsid w:val="008F6D18"/>
    <w:rsid w:val="00D0429F"/>
    <w:rsid w:val="00E84461"/>
    <w:rsid w:val="00F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2A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2A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2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2A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2A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2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66CE-EE34-44F9-8AAA-900A357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2015-07-01T10:37:00Z</dcterms:created>
  <dcterms:modified xsi:type="dcterms:W3CDTF">2015-07-01T11:41:00Z</dcterms:modified>
</cp:coreProperties>
</file>