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2" w:rsidRDefault="00242244" w:rsidP="00242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244">
        <w:rPr>
          <w:rFonts w:ascii="Times New Roman" w:hAnsi="Times New Roman" w:cs="Times New Roman"/>
          <w:b/>
          <w:sz w:val="32"/>
          <w:szCs w:val="32"/>
        </w:rPr>
        <w:t>Няньöн-солöн</w:t>
      </w:r>
    </w:p>
    <w:p w:rsidR="00242244" w:rsidRPr="00242244" w:rsidRDefault="00242244" w:rsidP="00242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244">
        <w:rPr>
          <w:rFonts w:ascii="Times New Roman" w:hAnsi="Times New Roman" w:cs="Times New Roman"/>
          <w:b/>
          <w:sz w:val="32"/>
          <w:szCs w:val="32"/>
        </w:rPr>
        <w:t>(внекласснöй мероприятие)</w:t>
      </w:r>
    </w:p>
    <w:p w:rsidR="00242244" w:rsidRDefault="002422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42244" w:rsidRPr="004D062D" w:rsidTr="006661DA">
        <w:tc>
          <w:tcPr>
            <w:tcW w:w="9571" w:type="dxa"/>
            <w:gridSpan w:val="2"/>
          </w:tcPr>
          <w:p w:rsidR="00242244" w:rsidRPr="004D062D" w:rsidRDefault="00242244" w:rsidP="00242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Юргö «Няньöн-солöн» сьыланкыв, кодöс сьылö Политова Анастасия</w:t>
            </w:r>
          </w:p>
        </w:tc>
      </w:tr>
      <w:tr w:rsidR="00242244" w:rsidRPr="004D062D" w:rsidTr="00242244">
        <w:tc>
          <w:tcPr>
            <w:tcW w:w="1242" w:type="dxa"/>
          </w:tcPr>
          <w:p w:rsidR="00242244" w:rsidRPr="004D062D" w:rsidRDefault="002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Ведущöй:</w:t>
            </w:r>
          </w:p>
        </w:tc>
        <w:tc>
          <w:tcPr>
            <w:tcW w:w="8329" w:type="dxa"/>
          </w:tcPr>
          <w:p w:rsidR="00242244" w:rsidRPr="004D062D" w:rsidRDefault="002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Ок и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няня-сола миян Удораным, паськыд Коми мулöн юкöн. Удораса войтыр пыр радöсь примитны гöсьтъясöс, лун кöть вой…</w:t>
            </w:r>
          </w:p>
          <w:p w:rsidR="00242244" w:rsidRPr="004D062D" w:rsidRDefault="002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Видза оланныд пыдди пуктана велöдчысьяс да велöдысьяс. Корам тіянöс пукалыштыны миян рыт вылын, кодöс ми нимтім «Няньöн-солöн» да тшöтш корам видлыны миянлысь чыд няньнымöс, мед тіян ставныдлöн олöмыс лоас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öтöсаöн да шудаöн. </w:t>
            </w:r>
            <w:r w:rsidR="006D45F6" w:rsidRPr="004D06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5F6"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Пöжас гöсьтъяс пöвстын разöдöм</w:t>
            </w:r>
            <w:r w:rsidR="006D45F6" w:rsidRPr="004D06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45F6" w:rsidRPr="004D062D" w:rsidRDefault="006D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Удора ным миян озыр и мича да сук 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öн, и вöрса пöткаöн, и Мозынса да Вашкаса чериöн, а нöшта Удора озыр нималана гижысьясöн.</w:t>
            </w:r>
          </w:p>
          <w:p w:rsidR="006D45F6" w:rsidRPr="004D062D" w:rsidRDefault="006D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Районын литература кутіс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öвмыны Великöй Отечественнöй война бöрын.</w:t>
            </w:r>
          </w:p>
        </w:tc>
      </w:tr>
      <w:tr w:rsidR="00242244" w:rsidRPr="004D062D" w:rsidTr="00242244">
        <w:tc>
          <w:tcPr>
            <w:tcW w:w="1242" w:type="dxa"/>
          </w:tcPr>
          <w:p w:rsidR="00242244" w:rsidRPr="004D062D" w:rsidRDefault="0094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329" w:type="dxa"/>
          </w:tcPr>
          <w:p w:rsidR="00242244" w:rsidRPr="004D062D" w:rsidRDefault="006D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Роч, коми да немеч кыв велöдысь, медводдза удораса поэт </w:t>
            </w: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Владилен Васильевич Крюков</w:t>
            </w:r>
            <w:r w:rsidR="00107554"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петкöдіс гижан ордым вылö ассьыс быдтасъяссö.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Сыöн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лöсьöлöм «Удораса пионеръяс» кружокын сöвмöдісны ассьыныс гижан сям талунъя Коми республика пасьта нималана гижысьяс</w:t>
            </w:r>
            <w:r w:rsidR="00942D12"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D12" w:rsidRPr="004D062D" w:rsidRDefault="00942D12" w:rsidP="00942D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(Кывбур лыддьö Политова А.А.)</w:t>
            </w:r>
          </w:p>
          <w:p w:rsidR="00942D12" w:rsidRPr="004D062D" w:rsidRDefault="00942D12" w:rsidP="00942D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sz w:val="24"/>
                <w:szCs w:val="24"/>
              </w:rPr>
              <w:t>Муöдз копыр, чужан муöй!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Чужин тышын, ёнмин уджын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Да век содтан мунан öд, 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Кузь да славнö туй тэ вуджин.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Коді Коми му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тöд?!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Куим орден морöс вылад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Югзьöдöны енэж лöз.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Тані олö уна кыла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Уджач, вына, тэрыб йöз.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Воркута, Ухта, Печора –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Кымын гырысь лыбис кар…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Водзлань воськовъясыд чорыд,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Сьöлöм морöсад век жар.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Мойд кодь мича пуксис олöм,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Радл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ö-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ворсöдчö том лов.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Муöдз копыр, би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öсь чолöм</w:t>
            </w:r>
          </w:p>
          <w:p w:rsidR="00942D12" w:rsidRPr="004D062D" w:rsidRDefault="00942D12" w:rsidP="00942D12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Парма чуркйö, ов да ов!</w:t>
            </w:r>
          </w:p>
          <w:p w:rsidR="00942D12" w:rsidRPr="004D062D" w:rsidRDefault="0094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D12" w:rsidRPr="004D062D" w:rsidTr="00242244">
        <w:tc>
          <w:tcPr>
            <w:tcW w:w="1242" w:type="dxa"/>
          </w:tcPr>
          <w:p w:rsidR="00942D12" w:rsidRPr="004D062D" w:rsidRDefault="0094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329" w:type="dxa"/>
          </w:tcPr>
          <w:p w:rsidR="00E34FBB" w:rsidRPr="004D062D" w:rsidRDefault="00E34FBB" w:rsidP="00E34FB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12" w:rsidRPr="004D062D">
              <w:rPr>
                <w:rFonts w:ascii="Times New Roman" w:hAnsi="Times New Roman" w:cs="Times New Roman"/>
                <w:sz w:val="24"/>
                <w:szCs w:val="24"/>
              </w:rPr>
              <w:t>«Тан менам сьöлöмöй» гиж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ис коркö ас кывбурын Удора йылысь </w:t>
            </w: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Альберт Егорович Ванеев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62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Сійö чужіс 1933-öд вося июль 18-öд лунö Буткан сиктын. Помавліс Косланса шö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школа. Буретш тайö школаын велöдчигöн и заводитчис сылöн гижан ордымыс: ассьыс медводдза кывбуръяс Альберт Ванеев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öсьöдіс «Удораса пионеръяс» литературно-творческöй кружокын да 1949-öд воын нин йöзöдіс «Войвыв кодзув» журналын.</w:t>
            </w:r>
          </w:p>
          <w:p w:rsidR="00E34FBB" w:rsidRPr="004D062D" w:rsidRDefault="00E34FBB" w:rsidP="00E34FB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Помавліс Коми пединститут да Наукаяс ак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демиялöн Коми филиалын аспирантура, шедöді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наукаса кандидат ним.</w:t>
            </w:r>
          </w:p>
          <w:p w:rsidR="00E34FBB" w:rsidRPr="004D062D" w:rsidRDefault="00E34FBB" w:rsidP="00E34FB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Пырис СССР-са гижысь котырö. И.А.Куратов нима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государственнöй премияа лауреат, Коми Республикаса поэт.</w:t>
            </w:r>
          </w:p>
          <w:p w:rsidR="00E34FBB" w:rsidRPr="004D062D" w:rsidRDefault="00E34FBB" w:rsidP="00E34FB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Гижис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да й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öзöдліс кывбура да литературоведческöй кызь сайö небöг.</w:t>
            </w:r>
          </w:p>
          <w:p w:rsidR="00E34FBB" w:rsidRPr="004D062D" w:rsidRDefault="00E34FBB" w:rsidP="00E34FB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Кувсис нималана гижысь 2001 воын.</w:t>
            </w:r>
          </w:p>
          <w:p w:rsidR="00E34FBB" w:rsidRPr="004D062D" w:rsidRDefault="00E34FBB" w:rsidP="00E34FB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Но Удора дорö ловъя муслуныс коли Альберт Ванеевлöн кывбуръясас.</w:t>
            </w:r>
          </w:p>
          <w:p w:rsidR="00E34FBB" w:rsidRPr="004D062D" w:rsidRDefault="00E34FBB" w:rsidP="00E34FBB">
            <w:pPr>
              <w:ind w:left="170" w:right="17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(Кывбур лыддьö Долгина Анна)</w:t>
            </w:r>
          </w:p>
          <w:p w:rsidR="00E34FBB" w:rsidRPr="004D062D" w:rsidRDefault="00E34FBB" w:rsidP="00E34FBB">
            <w:pPr>
              <w:ind w:left="170" w:right="17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4FBB" w:rsidRPr="004D062D" w:rsidRDefault="00E34FBB" w:rsidP="00E671E7">
            <w:pPr>
              <w:ind w:right="170" w:firstLine="30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Менам Удора </w:t>
            </w:r>
          </w:p>
          <w:p w:rsidR="00942D12" w:rsidRPr="004D062D" w:rsidRDefault="00942D12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Аттьö тэд, Удора менам,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Аттьö, мый ме тэнад пи,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Аттьö, мый югзьöдö нэмöс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Тэнад шань мывкыдлöн би.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Тан колö чужны,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Тан колö кужны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Сьöлöмтö ызйöдны нэм: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Удора, Удора, -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Кык мича ю дорын,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Вашка да Мозын кöн эм. 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Кывзысьö олöмлöн шыас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Пожöмöн пасьтасьöм му: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Öмидз кодь тан асъя кыа,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Лысва кодь югыд тан ю.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Шудсö ми удж помысь перъям: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Тöдам и пила, и гор,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Тракторöн кыскалам керъяс –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Зарниысь-зарниджык вöр.</w:t>
            </w:r>
          </w:p>
          <w:p w:rsidR="00E34FBB" w:rsidRPr="004D062D" w:rsidRDefault="00E34FBB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BB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Эновтöм пельöсöн сійöс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Важöн нин некод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шу –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Бур йöзлöн сьöлöмöн, киöн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Шызьöдö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, ловзьöдöм му.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Тан колö чужны,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Тан колö кужны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Сьöлöмтö ызйöдны нэм: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Удора, Удора, -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Кык мича ю дорын,</w:t>
            </w:r>
          </w:p>
          <w:p w:rsidR="00E671E7" w:rsidRPr="004D062D" w:rsidRDefault="00E671E7" w:rsidP="00E671E7">
            <w:pPr>
              <w:ind w:firstLine="2586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Вашка да Мозын кöн эм. </w:t>
            </w:r>
          </w:p>
          <w:p w:rsidR="00E671E7" w:rsidRPr="004D062D" w:rsidRDefault="00E6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E7" w:rsidRPr="004D062D" w:rsidTr="00242244">
        <w:tc>
          <w:tcPr>
            <w:tcW w:w="1242" w:type="dxa"/>
          </w:tcPr>
          <w:p w:rsidR="00E671E7" w:rsidRPr="004D062D" w:rsidRDefault="00E6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</w:tc>
        <w:tc>
          <w:tcPr>
            <w:tcW w:w="8329" w:type="dxa"/>
          </w:tcPr>
          <w:p w:rsidR="00E671E7" w:rsidRPr="004D062D" w:rsidRDefault="00E671E7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Юрий</w:t>
            </w:r>
            <w:r w:rsidR="00107554"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Константинович</w:t>
            </w: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Васютов</w:t>
            </w:r>
            <w:r w:rsidRPr="004D062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чужліс 1931-öд вося ноябр 14-öд лунö Новоросийскöй областьса Орский Бор нима грездын, но 1932 воын бать-мамыс воисны Удораö, и сэксянь Кослан сикт лои гижысьлы мöд чужа-нінöн. Велöдчис радистъясöс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öдан курсъяс вылын, уджавліс леспромхозын. Помавліс Лени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градса Высшöй партийнöй школа. Уджавліс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жур-налист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öн, Гижысьяс котыр правлениеса весь-кöдлысьöс вежысьöн. 1973 восянь вöлі Россияса гижысьяслöн котырын.</w:t>
            </w:r>
          </w:p>
          <w:p w:rsidR="00E671E7" w:rsidRPr="004D062D" w:rsidRDefault="00E671E7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Юрий Васютов гижис и верстьöлы, и челяд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лы, йöзöдліс 15 сайö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небöг.</w:t>
            </w:r>
          </w:p>
          <w:p w:rsidR="00E671E7" w:rsidRPr="004D062D" w:rsidRDefault="00E671E7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Пенсия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выл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 петöм бöрын гижысь муніс Сы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тывкарысь Удораö, кöн уна вын сетіс коми кыв видзöмлы да сöвмöмлы.</w:t>
            </w:r>
          </w:p>
          <w:p w:rsidR="00E671E7" w:rsidRPr="004D062D" w:rsidRDefault="00E671E7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(Кывбур лыддьö Политова А.А.)</w:t>
            </w:r>
          </w:p>
          <w:p w:rsidR="00E671E7" w:rsidRPr="004D062D" w:rsidRDefault="00E671E7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54" w:rsidRPr="004D062D" w:rsidRDefault="00107554" w:rsidP="00107554">
            <w:pPr>
              <w:pStyle w:val="ab"/>
              <w:ind w:left="1239" w:right="170" w:firstLine="2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sz w:val="24"/>
                <w:szCs w:val="24"/>
              </w:rPr>
              <w:t>* * *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Тані пожöмъяс да козъяс,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Виддза ковтыс, кыддза рас,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дор крежйыс медся озыр,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Татчöй йöзыс медся ас.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Ыбсö ачым 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і гöрысь,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Пыдди пуктыліс колхоз.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Кадыс эськö 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і сöрысь,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Но ме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эски: тані – поз.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Олан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öс тані кöлі, 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Кор на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вöлі йöй да том,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öтьлöс пыжö кыкöн сöлім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Корсьны визую юлысь пом.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Ставсö öтув лёксö венам,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Бурнас овны он тай тö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Тайö Удораöй менам,</w:t>
            </w:r>
          </w:p>
          <w:p w:rsidR="00E671E7" w:rsidRPr="004D062D" w:rsidRDefault="00E671E7" w:rsidP="00E671E7">
            <w:pPr>
              <w:ind w:left="170" w:right="170" w:firstLine="2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Тайö менам сьöлöмшö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671E7" w:rsidRPr="004D062D" w:rsidRDefault="00E671E7" w:rsidP="00E34FB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54" w:rsidRPr="004D062D" w:rsidTr="00242244">
        <w:tc>
          <w:tcPr>
            <w:tcW w:w="1242" w:type="dxa"/>
          </w:tcPr>
          <w:p w:rsidR="00107554" w:rsidRPr="004D062D" w:rsidRDefault="0010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4</w:t>
            </w:r>
          </w:p>
        </w:tc>
        <w:tc>
          <w:tcPr>
            <w:tcW w:w="8329" w:type="dxa"/>
          </w:tcPr>
          <w:p w:rsidR="00107554" w:rsidRPr="004D062D" w:rsidRDefault="00107554" w:rsidP="00107554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Евгений Афанасьев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чужис 1942-öд вося октябр 16-öд лунö Мукты грездын. Куим во велöдчис чужан грездын, а сэсся став семьянас вуджисны Пызьдін сиктö. Армия бöрын Евгений помаліс Ленинградса университет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Некымын во уджаліс школаын физкультура велöдысьö. Уна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вöлі фотокорреспондентöн «Выль туйöд» газет редакцияын. Газетын уджалігöн и заводитіс гижны нюмсера висьтъяс</w:t>
            </w:r>
            <w:r w:rsidR="004D2AF0" w:rsidRPr="004D062D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commentRangeStart w:id="0"/>
            <w:r w:rsidR="004D2AF0" w:rsidRPr="004D062D">
              <w:rPr>
                <w:rFonts w:ascii="Times New Roman" w:hAnsi="Times New Roman" w:cs="Times New Roman"/>
                <w:sz w:val="24"/>
                <w:szCs w:val="24"/>
              </w:rPr>
              <w:t>ижл</w:t>
            </w:r>
            <w:commentRangeEnd w:id="0"/>
            <w:r w:rsidR="004D2AF0" w:rsidRPr="004D062D">
              <w:rPr>
                <w:rStyle w:val="a4"/>
                <w:rFonts w:ascii="Times New Roman" w:hAnsi="Times New Roman" w:cs="Times New Roman"/>
              </w:rPr>
              <w:commentReference w:id="0"/>
            </w:r>
            <w:r w:rsidR="004D2AF0" w:rsidRPr="004D062D">
              <w:rPr>
                <w:rFonts w:ascii="Times New Roman" w:hAnsi="Times New Roman" w:cs="Times New Roman"/>
                <w:sz w:val="24"/>
                <w:szCs w:val="24"/>
              </w:rPr>
              <w:t>іс верстьöлы и челядьлы.</w:t>
            </w:r>
          </w:p>
          <w:p w:rsidR="00107554" w:rsidRPr="004D062D" w:rsidRDefault="00107554" w:rsidP="004D2AF0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7554" w:rsidRPr="004D062D" w:rsidTr="00242244">
        <w:tc>
          <w:tcPr>
            <w:tcW w:w="1242" w:type="dxa"/>
          </w:tcPr>
          <w:p w:rsidR="00107554" w:rsidRPr="004D062D" w:rsidRDefault="004D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329" w:type="dxa"/>
          </w:tcPr>
          <w:p w:rsidR="00107554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Галина Васильевна Бутырева</w:t>
            </w:r>
            <w:r w:rsidR="007C08D8">
              <w:rPr>
                <w:rFonts w:ascii="Times New Roman" w:hAnsi="Times New Roman" w:cs="Times New Roman"/>
                <w:sz w:val="24"/>
                <w:szCs w:val="24"/>
              </w:rPr>
              <w:t xml:space="preserve"> чужис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1944-öд воö Удора районса Йöртымдін сиктын. Помаліс Сыктывкарса педінститут. Коми литератураö пырöдчис 1980-öд воясö. Уджалö «Арт» журналын редакторöн.</w:t>
            </w:r>
          </w:p>
          <w:p w:rsidR="004D2AF0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Чужан му йылысь кывбуръясысь сідз и кылан муслун да мелілун…</w:t>
            </w:r>
          </w:p>
          <w:p w:rsidR="004D2AF0" w:rsidRPr="004D062D" w:rsidRDefault="004D2AF0" w:rsidP="002C3E8B">
            <w:pPr>
              <w:ind w:left="170" w:right="17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(Кывбур лыддьö Политова Олеся)</w:t>
            </w:r>
          </w:p>
          <w:p w:rsidR="004D2AF0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F0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Йöртымдін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ö-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чужанінö,</w:t>
            </w:r>
          </w:p>
          <w:p w:rsidR="004D2AF0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ог и волы тэтöг инö,</w:t>
            </w:r>
          </w:p>
          <w:p w:rsidR="004D2AF0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тэтöг меным векö кöдзыд,</w:t>
            </w:r>
          </w:p>
          <w:p w:rsidR="004D2AF0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вексö зэра, вексö тöла,</w:t>
            </w:r>
          </w:p>
          <w:p w:rsidR="004D2AF0" w:rsidRPr="004D062D" w:rsidRDefault="004D2AF0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синмам вексö синва сöдзö</w:t>
            </w:r>
            <w:r w:rsidR="002C3E8B" w:rsidRPr="004D0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ачым вексö киа-пöла.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Йöртымдін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ö-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чужанінö,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ог и волы тэтöг инö,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ай-мам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гортö,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бур йöз ордö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туйыс паськыд – векнявлытöм,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кодкö сійöс вексö вордö,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векс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 кольö помасьлытöм.</w:t>
            </w:r>
          </w:p>
        </w:tc>
      </w:tr>
      <w:tr w:rsidR="002C3E8B" w:rsidRPr="004D062D" w:rsidTr="00242244">
        <w:tc>
          <w:tcPr>
            <w:tcW w:w="1242" w:type="dxa"/>
          </w:tcPr>
          <w:p w:rsidR="002C3E8B" w:rsidRPr="004D062D" w:rsidRDefault="002C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</w:t>
            </w:r>
          </w:p>
        </w:tc>
        <w:tc>
          <w:tcPr>
            <w:tcW w:w="8329" w:type="dxa"/>
          </w:tcPr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Пётр Бушенев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чужліс 1956-öд воын Мутьдінын. Быдмис-верстявмис Ыджыдъяг посёлокын. Öні олö Ко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ланын.</w:t>
            </w:r>
          </w:p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Помавліс Косланса шö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школа. Коми педи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ститут помалöм бöрын уджавліс велöдысьöн шö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школаын, ДЮСШ-ын директорöн. Öні уджалö «Выль туйöд» газет редакцияын.</w:t>
            </w:r>
          </w:p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Медводдза кывбур гижис школаын велöдчигöн на. Ассьыс гижöдъяс йöзöдліс «Войвыв кодзув» да «Чушканзі» журналъясын, районса да республикаса газетъясын, «Парма гор», «Öшкамöшка» да мукöд öтувъя сборникын. Петалісны и торъя кывбур чукöръяс: «Син в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дзын» (1989) да «Пипу кор» (1993). </w:t>
            </w:r>
          </w:p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Уна гижöд сиис чужан Мулы – Удоралы.</w:t>
            </w:r>
          </w:p>
          <w:p w:rsidR="002C3E8B" w:rsidRPr="004D062D" w:rsidRDefault="002C3E8B" w:rsidP="002C3E8B">
            <w:pPr>
              <w:ind w:left="170" w:right="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Кывбур лыддьö Мартюшева Валерия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3E8B" w:rsidRPr="004D062D" w:rsidRDefault="002C3E8B" w:rsidP="00E671E7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Мый меным чужан сиктöй?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ар, и тö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, и тулыс,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катшасинысь сикöтш,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ачыс гожся муыс,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югыд кыддза расъяс,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шлывгысь Мозын юыс,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öдвужöйлöн пасъяс,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öн налöн куйлан гуыс,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öрысь пöчлöн кывъяс,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Мый пиянсö он юкырт,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рытъя сьыланкывъяс…</w:t>
            </w:r>
          </w:p>
          <w:p w:rsidR="002C3E8B" w:rsidRPr="004D062D" w:rsidRDefault="002C3E8B" w:rsidP="002C3E8B">
            <w:pPr>
              <w:ind w:left="170" w:right="170" w:firstLine="2983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вöлись – керка чукöр.</w:t>
            </w:r>
          </w:p>
        </w:tc>
      </w:tr>
      <w:tr w:rsidR="002C3E8B" w:rsidRPr="004D062D" w:rsidTr="00242244">
        <w:tc>
          <w:tcPr>
            <w:tcW w:w="1242" w:type="dxa"/>
          </w:tcPr>
          <w:p w:rsidR="002C3E8B" w:rsidRPr="004D062D" w:rsidRDefault="002C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329" w:type="dxa"/>
          </w:tcPr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Нина Обрезкова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ас йылысь гижис: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«Чужи ме эськö Косланын, но кык да джын арöссянь олі Глотово-Слöбöдаын, да сійö и кольöма паметьын и лолын чужан сиктöн. Мукöд челядь моз велöдчи, гожöмнас купайтчи, чери кыйи, тшак-вотöс воті, ытшки-курті… унаторйö олöмас веліс ыджыд мамö – Ольга Фёдоровна К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новалова.</w:t>
            </w:r>
            <w:proofErr w:type="gramEnd"/>
          </w:p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Кослан школа помалö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 б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öрын велöдчи линотипистö, сэсся велöдчи Сыктывкарса униве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ситетын, филология факультетса коми юкöнын. Сы бöрын уджавлі фольклор театрын, школаын, газет-журналын, университетын.</w:t>
            </w:r>
          </w:p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Первой гижöд петавліс 1985 воын «Войвыв кодзув» журналын, сы бöрын уна газет-журналын, öтувъя сборникъясын и миян республикаын, и ылі муясын. Россияса гижысьяс котырö пыра 2005 восянь.</w:t>
            </w:r>
          </w:p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Уна му лои кытшовтöма, но сöмын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Слöб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öдаын позьö ветлыны гожöмнас кöмтöг да тöдны, мый сöмын тані ме гортын…</w:t>
            </w:r>
            <w:r w:rsidR="006661DA" w:rsidRPr="004D0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1DA" w:rsidRPr="004D062D" w:rsidRDefault="006661DA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DA" w:rsidRPr="004D062D" w:rsidRDefault="006661DA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Коркö воан гортад ыджыд мортöн,</w:t>
            </w:r>
          </w:p>
          <w:p w:rsidR="006661DA" w:rsidRPr="004D062D" w:rsidRDefault="006661DA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Сöмын пыригад эн зурась…</w:t>
            </w:r>
          </w:p>
          <w:p w:rsidR="006661DA" w:rsidRPr="004D062D" w:rsidRDefault="006661DA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Миян öдзöс белльыд ляпкыд –</w:t>
            </w:r>
          </w:p>
          <w:p w:rsidR="006661DA" w:rsidRPr="004D062D" w:rsidRDefault="006661DA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Гортад пыриг – юртö копырт…</w:t>
            </w:r>
          </w:p>
          <w:p w:rsidR="002C3E8B" w:rsidRPr="004D062D" w:rsidRDefault="002C3E8B" w:rsidP="002C3E8B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DA" w:rsidRPr="004D062D" w:rsidTr="00242244">
        <w:tc>
          <w:tcPr>
            <w:tcW w:w="1242" w:type="dxa"/>
          </w:tcPr>
          <w:p w:rsidR="006661DA" w:rsidRPr="004D062D" w:rsidRDefault="0066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329" w:type="dxa"/>
          </w:tcPr>
          <w:p w:rsidR="006661DA" w:rsidRPr="004D062D" w:rsidRDefault="006661D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Алексей Вурдов –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гижысь, кодöс ті ставöн бура тöданныд. Ас йылысь сійö висьталö: «Менам ай-мамö, Иван Андреевич да Мария Фёдоровна, петлöмны Удора районса Слöбöда Яг грездысь. 1952 воын том гозъя мунöмаöсь стр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ö-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итчысь Инта посёлокö, сэні ме и чужи 1956 вося февраль 21-öд лунö. 1958 воын бать-мам бöр воа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ны Удораö. Сійö кадсянь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 быдми Слöбöда Ягын, да лыддя Удора мусö чужанінöн.</w:t>
            </w:r>
          </w:p>
          <w:p w:rsidR="006661DA" w:rsidRPr="004D062D" w:rsidRDefault="006661D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1973 воын Косланса шö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школа помалöм бöрын муні велöдчыны Архангельскса лесотехническöй институтö. Помалöм бöрас уджалі лесово-дöн Архангельскса мехлесхозын, сэсся милицияын, и уна во веськöдлі «спецназ» подразделениеöн.</w:t>
            </w:r>
          </w:p>
          <w:p w:rsidR="006661DA" w:rsidRPr="004D062D" w:rsidRDefault="006661D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Архангельскысь кындзи олі и Москваын, но сьöлöмö век кыскис ас муö, и 1998 воын бö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локті Удораö. Пöшти 25 во уджалі роч муын, но чужан кыв эз вун. Да и кыдз сійöс позьö вунöдны? Öд дзолясянь на мам йöвкöд тшöтш лелькуйтіс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ійöс лов пытшкын вöр-валысь кöр да вежöр».</w:t>
            </w:r>
          </w:p>
        </w:tc>
      </w:tr>
      <w:tr w:rsidR="006661DA" w:rsidRPr="004D062D" w:rsidTr="00242244">
        <w:tc>
          <w:tcPr>
            <w:tcW w:w="1242" w:type="dxa"/>
          </w:tcPr>
          <w:p w:rsidR="006661DA" w:rsidRPr="004D062D" w:rsidRDefault="0066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9</w:t>
            </w:r>
          </w:p>
        </w:tc>
        <w:tc>
          <w:tcPr>
            <w:tcW w:w="8329" w:type="dxa"/>
          </w:tcPr>
          <w:p w:rsidR="006661DA" w:rsidRPr="004D062D" w:rsidRDefault="006661D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Светлана Говорухина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чужис 1959 вося апрель 5-öд лунö Сыктывкарын, быдмис Косланын. Помаліс СГУ-са филология факультет</w:t>
            </w:r>
            <w:proofErr w:type="gramStart"/>
            <w:r w:rsidR="006B060A"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060A"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Уна во уджаліс Ёдсаса школаын велöдысьöн.</w:t>
            </w:r>
          </w:p>
          <w:p w:rsidR="006B060A" w:rsidRPr="004D062D" w:rsidRDefault="006B060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Кывбуръяс заводитіс гижны ичöтсянь на, рочöн и комиöн,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но й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öзöдчыны заводитіс неважöн на. </w:t>
            </w:r>
          </w:p>
          <w:p w:rsidR="006B060A" w:rsidRPr="004D062D" w:rsidRDefault="006B060A" w:rsidP="006B060A">
            <w:pPr>
              <w:ind w:left="170" w:right="17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(Кывбур лыддьö Политова Кристина)</w:t>
            </w:r>
          </w:p>
          <w:p w:rsidR="006B060A" w:rsidRPr="004D062D" w:rsidRDefault="006B060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Донаöй, мусаöй,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тэ, менам Удора,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кыскан пыр ас дорад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шонд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іа югöрнад,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медмича эрдъяснад,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öскыд ва юкмöснад,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вотöса вöръяснад,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мам кöра сынöднад.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Кöть эськö ылынкодь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ола мет э дорысь,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кор бара удайтчас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тэ дорö волыны –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топыда кутлöмöн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помтöг на сывъяла,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мед некор не вунöдны</w:t>
            </w:r>
          </w:p>
          <w:p w:rsidR="006B060A" w:rsidRPr="004D062D" w:rsidRDefault="006B060A" w:rsidP="006B060A">
            <w:pPr>
              <w:ind w:left="170" w:right="170" w:firstLine="26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öттöдз на окала.</w:t>
            </w:r>
          </w:p>
        </w:tc>
      </w:tr>
      <w:tr w:rsidR="006B060A" w:rsidRPr="004D062D" w:rsidTr="00242244">
        <w:tc>
          <w:tcPr>
            <w:tcW w:w="1242" w:type="dxa"/>
          </w:tcPr>
          <w:p w:rsidR="006B060A" w:rsidRPr="004D062D" w:rsidRDefault="006B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329" w:type="dxa"/>
          </w:tcPr>
          <w:p w:rsidR="006B060A" w:rsidRPr="004D062D" w:rsidRDefault="006B060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Антонина Гордеева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чужис 1960 вося октябр 2-öд лунö. Помаліс Косланса шö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школа, сэсся Сыктывкарса медицинскöй училище, 10 во уджалі лаборантöн Удора районса шöр больничаын. </w:t>
            </w:r>
          </w:p>
          <w:p w:rsidR="006B060A" w:rsidRPr="004D062D" w:rsidRDefault="006B060A" w:rsidP="006661DA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Кывбуръяс да висьтъяс гижö кöкъямыс классянь. Öткымын кывбур лои сьыланкывйöн, шыладсö налы лöсьöді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Скомороков</w:t>
            </w:r>
            <w:r w:rsidR="007A66AF"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6AF" w:rsidRPr="004D062D" w:rsidRDefault="007A66AF" w:rsidP="007A66AF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Кывбур лыддьö Феофилова Елена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66AF" w:rsidRPr="004D062D" w:rsidRDefault="007A66AF" w:rsidP="007A66AF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AF" w:rsidRPr="004D062D" w:rsidRDefault="007A66AF" w:rsidP="007A66AF">
            <w:pPr>
              <w:ind w:right="170" w:firstLine="3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sz w:val="24"/>
                <w:szCs w:val="24"/>
              </w:rPr>
              <w:t>Удора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Тан йöзыс кöдзыдысь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повны, 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Кöть тöлыс кузь, а гожö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дженьыд.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Кöн чужлін тэ, тэд сэн и овны,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Кöть арнас войясыс зэв пемыд.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Удора, Удора, менам тэ Удора,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Мича шальяс томиник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ныв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Удора, Удора, Менам тэ Удора,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Кылан-О менсьым тэ сьыланкыв?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Тувсов шондіыс гажöдас синтö,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Вежöн пасьтасяс кыдз пу и видз.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Менам сьöлöмöй ёнджыка тіпкö,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Войвыв пармалысь аддза кор мич.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Удора, Удора, менам тэ Удора,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Мича шальяс томиник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ныв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Удора, Удора, Менам тэ Удора,</w:t>
            </w:r>
          </w:p>
          <w:p w:rsidR="007A66AF" w:rsidRPr="004D062D" w:rsidRDefault="007A66AF" w:rsidP="007A66A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Кылан-О менсьым тэ сьыланкыв?</w:t>
            </w:r>
          </w:p>
          <w:p w:rsidR="007A66AF" w:rsidRPr="004D062D" w:rsidRDefault="007A66AF" w:rsidP="007A66AF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AF" w:rsidRPr="004D062D" w:rsidTr="00242244">
        <w:tc>
          <w:tcPr>
            <w:tcW w:w="1242" w:type="dxa"/>
          </w:tcPr>
          <w:p w:rsidR="007A66AF" w:rsidRPr="004D062D" w:rsidRDefault="007A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11</w:t>
            </w:r>
          </w:p>
        </w:tc>
        <w:tc>
          <w:tcPr>
            <w:tcW w:w="8329" w:type="dxa"/>
          </w:tcPr>
          <w:p w:rsidR="007A66AF" w:rsidRPr="004D062D" w:rsidRDefault="007A66AF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Альбина Селиванова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чужис Удора районса Вачертыдінын 1942-öд вося октябр 7-öд лунö. Помаліс Сыктывкарса педагогическöй инст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тут филология факультет, сы бöрын мöдöдлісны велöдны челядьöс Пыисдін школаö. Кык во уджаліс Пыисдінын. Сы бöрын кызь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во ёртасис «Выль туйöд» газет редакциякöд. Тайö воясö жö заводитіс гижны кывбуръяс. Гижö верстьöлы и челядьлы. Серпасалö ас кывбуръяс. Петаліс нин кывбуръяса кык асшö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чукöр.</w:t>
            </w:r>
          </w:p>
          <w:p w:rsidR="007A66AF" w:rsidRPr="004D062D" w:rsidRDefault="007A66AF" w:rsidP="007A66AF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(Кывбур лыддьö Гордеев Алексей)</w:t>
            </w:r>
          </w:p>
          <w:p w:rsidR="007A66AF" w:rsidRPr="004D062D" w:rsidRDefault="007A66AF" w:rsidP="007A66AF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66AF" w:rsidRPr="004D062D" w:rsidRDefault="007A66AF" w:rsidP="00073090">
            <w:pPr>
              <w:ind w:left="170" w:right="170" w:firstLine="2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sz w:val="24"/>
                <w:szCs w:val="24"/>
              </w:rPr>
              <w:t>Зарни ар</w:t>
            </w:r>
          </w:p>
          <w:p w:rsidR="007A66AF" w:rsidRPr="004D062D" w:rsidRDefault="007A66AF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AF" w:rsidRPr="004D062D" w:rsidRDefault="007A66AF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Зарни арыс воис,</w:t>
            </w:r>
          </w:p>
          <w:p w:rsidR="007A66AF" w:rsidRPr="004D062D" w:rsidRDefault="007A66AF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Гöгö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зарни койис.</w:t>
            </w:r>
          </w:p>
          <w:p w:rsidR="007A66AF" w:rsidRPr="004D062D" w:rsidRDefault="007A66AF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Вöрыс нач нин зарни.</w:t>
            </w:r>
          </w:p>
          <w:p w:rsidR="007A66AF" w:rsidRPr="004D062D" w:rsidRDefault="007A66AF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Весиг абу жар нин.</w:t>
            </w:r>
          </w:p>
          <w:p w:rsidR="007A66AF" w:rsidRPr="004D062D" w:rsidRDefault="007A66AF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Уна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öма арыс</w:t>
            </w:r>
          </w:p>
          <w:p w:rsidR="007A66AF" w:rsidRPr="004D062D" w:rsidRDefault="007A66AF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Мый нин мекöд керис…</w:t>
            </w:r>
          </w:p>
          <w:p w:rsidR="007A66AF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Лунтыр шöйта вöрын –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Муса сьöлöмшöрын.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Зарни кывъяс öкта.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Тадзи сьöлöм тшöктö.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Кывбур артмö наысь,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Аттьö арлы таысь.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Пипулысь да кыдзлысь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Вашкöдчöмсö кывзі.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серпасъяс лыдди,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Найöс пукті пыдди.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Мичыс вöрын тырмö: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Нимкодяси дыр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Уна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öма арыс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Кывбур кудйö тöрис.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Сэсся кушмис вöрыс.</w:t>
            </w:r>
          </w:p>
          <w:p w:rsidR="00073090" w:rsidRPr="004D062D" w:rsidRDefault="00073090" w:rsidP="00073090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Вошис зарни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кöрыс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6AF" w:rsidRPr="004D062D" w:rsidRDefault="007A66AF" w:rsidP="006661DA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3090" w:rsidRPr="004D062D" w:rsidTr="00242244">
        <w:tc>
          <w:tcPr>
            <w:tcW w:w="1242" w:type="dxa"/>
          </w:tcPr>
          <w:p w:rsidR="00073090" w:rsidRPr="004D062D" w:rsidRDefault="0007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8329" w:type="dxa"/>
          </w:tcPr>
          <w:p w:rsidR="00073090" w:rsidRPr="004D062D" w:rsidRDefault="00073090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Анастасия Павлова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чужис 1984 вося кос му 22-öд лунö Пыисдін сиктын. Помаліс СГУ-са финно-угорскöй факультет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Сэсся некымын во уджаліс Усогорскса школаын коми кыв да литература велöдысьöн. Öні «Удора» муниципальнöй районса администрацияын йöзкöд уджалысь специалист.</w:t>
            </w:r>
          </w:p>
          <w:p w:rsidR="00073090" w:rsidRPr="004D062D" w:rsidRDefault="00073090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Медводдза гижöдъяс петалісны роч кыв вылын школаын велöдчигöн на. 2001 восянь гижö сöмын комиöн.</w:t>
            </w:r>
          </w:p>
          <w:p w:rsidR="00073090" w:rsidRPr="004D062D" w:rsidRDefault="00073090" w:rsidP="00654D6F">
            <w:pPr>
              <w:ind w:left="170" w:right="17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(Кывбур лыддьö Феофилов Максим)</w:t>
            </w:r>
          </w:p>
          <w:p w:rsidR="00073090" w:rsidRPr="004D062D" w:rsidRDefault="00073090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Кутшöм паськыд Коми му!</w:t>
            </w: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Гулыд 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да визув ю,</w:t>
            </w: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Сьылысь лэбач, ытшкöм видз –</w:t>
            </w: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Гöгö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аслыспöлöс мич.</w:t>
            </w: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Йöзыс тані олö шань:</w:t>
            </w: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Удал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зон да рочакань,</w:t>
            </w: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Киподтуя, уджач, бур,</w:t>
            </w:r>
          </w:p>
          <w:p w:rsidR="00073090" w:rsidRPr="004D062D" w:rsidRDefault="00073090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Некöн татшöмыс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сюр.</w:t>
            </w:r>
          </w:p>
          <w:p w:rsidR="00073090" w:rsidRPr="004D062D" w:rsidRDefault="00654D6F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Коми муын менам горт,</w:t>
            </w:r>
          </w:p>
          <w:p w:rsidR="00654D6F" w:rsidRPr="004D062D" w:rsidRDefault="00654D6F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Бать-мам,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öль-пöч, медбур ёрт.</w:t>
            </w:r>
          </w:p>
          <w:p w:rsidR="00654D6F" w:rsidRPr="004D062D" w:rsidRDefault="00654D6F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Тані уджала да ола,</w:t>
            </w:r>
          </w:p>
          <w:p w:rsidR="00654D6F" w:rsidRPr="004D062D" w:rsidRDefault="00654D6F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ас йö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злы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, чайта, кола</w:t>
            </w:r>
          </w:p>
          <w:p w:rsidR="00326DCF" w:rsidRPr="004D062D" w:rsidRDefault="00326DCF" w:rsidP="00654D6F">
            <w:pPr>
              <w:ind w:left="170" w:right="170" w:firstLine="1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6F" w:rsidRPr="004D062D" w:rsidTr="00242244">
        <w:tc>
          <w:tcPr>
            <w:tcW w:w="1242" w:type="dxa"/>
          </w:tcPr>
          <w:p w:rsidR="00654D6F" w:rsidRPr="004D062D" w:rsidRDefault="006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13</w:t>
            </w:r>
          </w:p>
        </w:tc>
        <w:tc>
          <w:tcPr>
            <w:tcW w:w="8329" w:type="dxa"/>
          </w:tcPr>
          <w:p w:rsidR="00654D6F" w:rsidRPr="004D062D" w:rsidRDefault="00654D6F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Евгения Лобанова 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чужис 1989 воö Сёльыб сиктын. Сизим класс помалö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 б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öрын пырис велöдчыны Коми Республикаса Юралысь бердса искусство гимназияö. Öні велöдчö СГУ-са филология факультетын. Университет помалö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 б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öрын кöсйö лоны журналистöн.</w:t>
            </w:r>
          </w:p>
          <w:p w:rsidR="00654D6F" w:rsidRPr="004D062D" w:rsidRDefault="00654D6F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Кывбуръяс заводитіс гижны школаын велöдчигöн, кык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во вел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öдчис «Том гижысьяслöн гожся университетын».</w:t>
            </w:r>
          </w:p>
          <w:p w:rsidR="00654D6F" w:rsidRPr="004D062D" w:rsidRDefault="00654D6F" w:rsidP="007A66AF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(Кывбур лыддьö Будрина Юлия)</w:t>
            </w:r>
          </w:p>
          <w:p w:rsidR="00654D6F" w:rsidRPr="004D062D" w:rsidRDefault="00654D6F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6F" w:rsidRPr="004D062D" w:rsidRDefault="00654D6F" w:rsidP="00326DCF">
            <w:pPr>
              <w:ind w:right="170" w:firstLine="34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sz w:val="24"/>
                <w:szCs w:val="24"/>
              </w:rPr>
              <w:t>Коми кыв</w:t>
            </w:r>
          </w:p>
          <w:p w:rsidR="00654D6F" w:rsidRPr="004D062D" w:rsidRDefault="00654D6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6F" w:rsidRPr="004D062D" w:rsidRDefault="00654D6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Небыд коми кывйöн корас мамöй, </w:t>
            </w:r>
          </w:p>
          <w:p w:rsidR="00654D6F" w:rsidRPr="004D062D" w:rsidRDefault="00654D6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Коми кывйöн сёрнитö нывъёрт,</w:t>
            </w:r>
          </w:p>
          <w:p w:rsidR="00654D6F" w:rsidRPr="004D062D" w:rsidRDefault="00654D6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Коми кывсö гö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öрвоö каньöй,</w:t>
            </w:r>
          </w:p>
          <w:p w:rsidR="00654D6F" w:rsidRPr="004D062D" w:rsidRDefault="00654D6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Коми кывйöн бабöй лыддяс мойд.</w:t>
            </w:r>
          </w:p>
          <w:p w:rsidR="00654D6F" w:rsidRPr="004D062D" w:rsidRDefault="00654D6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6F" w:rsidRPr="004D062D" w:rsidRDefault="00654D6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Чужан кывтö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г ол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26DCF" w:rsidRPr="004D062D">
              <w:rPr>
                <w:rFonts w:ascii="Times New Roman" w:hAnsi="Times New Roman" w:cs="Times New Roman"/>
                <w:sz w:val="24"/>
                <w:szCs w:val="24"/>
              </w:rPr>
              <w:t>мö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 ог аддзы</w:t>
            </w:r>
            <w:r w:rsidR="00326DCF" w:rsidRPr="004D0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Сытöг, гашкö, эз 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Коми му,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Коми кывсö радейта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ме с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ідзи,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Мый öти кывйöн он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тай и шу.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Аттьö тэныд, мусса дона кывйöй, 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Аттьö тэныд сы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öсна, мый эм.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Сиа мича чужан коми кывлы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Дзоньвидзаöн овны уна нэм!</w:t>
            </w:r>
          </w:p>
          <w:p w:rsidR="00326DCF" w:rsidRPr="004D062D" w:rsidRDefault="00326DCF" w:rsidP="00326DCF">
            <w:pPr>
              <w:ind w:right="17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CF" w:rsidRPr="004D062D" w:rsidTr="00242244">
        <w:tc>
          <w:tcPr>
            <w:tcW w:w="1242" w:type="dxa"/>
          </w:tcPr>
          <w:p w:rsidR="00326DCF" w:rsidRPr="004D062D" w:rsidRDefault="0032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8329" w:type="dxa"/>
          </w:tcPr>
          <w:p w:rsidR="00326DCF" w:rsidRPr="004D062D" w:rsidRDefault="00326DCF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 мыйтöмъя на эм миян удораса гижысьыс:</w:t>
            </w:r>
          </w:p>
          <w:p w:rsidR="00326DCF" w:rsidRPr="004D062D" w:rsidRDefault="00326DCF" w:rsidP="007A66AF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 Палкин, Леонид Палкин</w:t>
            </w:r>
            <w:proofErr w:type="gramStart"/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,Ю</w:t>
            </w:r>
            <w:proofErr w:type="gramEnd"/>
            <w:r w:rsidRPr="004D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Анатолий Афанасьев, Эраст Ванеев, Михаил Худяков, Елена Афанасьева, Тамара Чиркина, Александр Вылегданин, Роман Котенко…</w:t>
            </w:r>
          </w:p>
          <w:p w:rsidR="00326DCF" w:rsidRPr="004D062D" w:rsidRDefault="00326DCF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А мыйтöмъя на, гашкö,  лоас. И вермас лоны, мый татöн пукалысьяс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öвстын коркö чужас коми гижысь, удораса гижысь.</w:t>
            </w:r>
          </w:p>
          <w:p w:rsidR="00326DCF" w:rsidRPr="004D062D" w:rsidRDefault="00326DCF" w:rsidP="007A66AF">
            <w:pPr>
              <w:ind w:left="170" w:right="170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6DCF" w:rsidRPr="004D062D" w:rsidTr="00242244">
        <w:tc>
          <w:tcPr>
            <w:tcW w:w="1242" w:type="dxa"/>
          </w:tcPr>
          <w:p w:rsidR="00326DCF" w:rsidRPr="004D062D" w:rsidRDefault="0032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26DCF" w:rsidRPr="004D062D" w:rsidRDefault="00326DCF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Кык вежон чöж миян школаын нуöдчисня коми культуралы сиöм лунъяс: начальнöй класса велöдчысьяс петкöдлісны ас тöдöмлунъяс вöрса олысьясöс тöдöмын, 6-5-öд класса велöдчысьяскöд ветлім путешествиеö Коми мусянь Финляндияöдз, 8-öд класс</w:t>
            </w:r>
            <w:r w:rsidR="00487826"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 тöдмасисны Степан Пермскöйкöд да сылöн анбуркöд, най</w:t>
            </w:r>
            <w:proofErr w:type="gramEnd"/>
            <w:r w:rsidR="00487826"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ö гижисны меным весиг неыджыд запискаяс анбурса шыпасъяс отсöгöн. 9-11-öд класса велысьяс ордйысисны литератураысь тöдöмлунъясын. 5-9-öд класса нывъяскöд велöдчим </w:t>
            </w:r>
            <w:proofErr w:type="gramStart"/>
            <w:r w:rsidR="00487826" w:rsidRPr="004D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="00487826"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öжасьны коми шаньгаяс да манникъяс. Ок и чöскыд </w:t>
            </w:r>
            <w:proofErr w:type="gramStart"/>
            <w:r w:rsidR="00487826" w:rsidRPr="004D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87826" w:rsidRPr="004D062D">
              <w:rPr>
                <w:rFonts w:ascii="Times New Roman" w:hAnsi="Times New Roman" w:cs="Times New Roman"/>
                <w:sz w:val="24"/>
                <w:szCs w:val="24"/>
              </w:rPr>
              <w:t>öжас жö нывъяслöн артмöмам!</w:t>
            </w:r>
          </w:p>
          <w:p w:rsidR="00487826" w:rsidRPr="004D062D" w:rsidRDefault="00487826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і дасьтöма и оформитöма кык уголок: «Коми Кухня» да «Ми петім öти вужйысь…: финн-угор войтыр йылысь»</w:t>
            </w:r>
          </w:p>
          <w:p w:rsidR="00487826" w:rsidRPr="004D062D" w:rsidRDefault="00487826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А таысь кындзи вö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і нуöдöма коми мулöн история бура тöдöм вылö викторина, вуджöдысьяслöн конкурс да серпасалысьяслöн конкурс.</w:t>
            </w:r>
          </w:p>
          <w:p w:rsidR="00487826" w:rsidRPr="004D062D" w:rsidRDefault="00487826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И кодъяс жö лоисны миян вермысьясöн?</w:t>
            </w:r>
          </w:p>
          <w:p w:rsidR="00487826" w:rsidRPr="004D062D" w:rsidRDefault="004D062D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Викторинаын вермысьясöн лоисны Феофилова Елена, Политова Кристина и Мартюшева Валерия. </w:t>
            </w:r>
            <w:proofErr w:type="gramStart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Корам найöс петавлын миян дор. </w:t>
            </w:r>
            <w:proofErr w:type="gramEnd"/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062D">
              <w:rPr>
                <w:rFonts w:ascii="Times New Roman" w:hAnsi="Times New Roman" w:cs="Times New Roman"/>
                <w:i/>
                <w:sz w:val="24"/>
                <w:szCs w:val="24"/>
              </w:rPr>
              <w:t>Грамотаяс да призъяс сетöм</w:t>
            </w: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062D" w:rsidRPr="004D062D" w:rsidRDefault="004D062D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 xml:space="preserve">Вуджöдысьяслöн конкурсын вермысьöн лоис сідз жö Феофилова Елена. Мöд места юкисны Политова Кристина да Политова Олеся. </w:t>
            </w:r>
          </w:p>
          <w:p w:rsidR="004D062D" w:rsidRPr="004D062D" w:rsidRDefault="004D062D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2D" w:rsidRPr="004D062D" w:rsidTr="00242244">
        <w:tc>
          <w:tcPr>
            <w:tcW w:w="1242" w:type="dxa"/>
          </w:tcPr>
          <w:p w:rsidR="004D062D" w:rsidRPr="004D062D" w:rsidRDefault="004D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4D062D" w:rsidRPr="004D062D" w:rsidRDefault="004D062D" w:rsidP="007A66AF">
            <w:pPr>
              <w:ind w:left="170" w:right="17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D">
              <w:rPr>
                <w:rFonts w:ascii="Times New Roman" w:hAnsi="Times New Roman" w:cs="Times New Roman"/>
                <w:sz w:val="24"/>
                <w:szCs w:val="24"/>
              </w:rPr>
              <w:t>Кута лача, мый мöд воö ті кутанныд участвуйтны конкурсъясын активнöйджыка. Сиа тіянлы став бурсö. Та вылын миян рыт помассьö</w:t>
            </w:r>
          </w:p>
        </w:tc>
      </w:tr>
    </w:tbl>
    <w:p w:rsidR="00242244" w:rsidRPr="00242244" w:rsidRDefault="00242244">
      <w:pPr>
        <w:rPr>
          <w:rFonts w:ascii="Times New Roman" w:hAnsi="Times New Roman" w:cs="Times New Roman"/>
          <w:sz w:val="24"/>
          <w:szCs w:val="24"/>
        </w:rPr>
      </w:pPr>
    </w:p>
    <w:p w:rsidR="00242244" w:rsidRPr="00242244" w:rsidRDefault="00242244">
      <w:pPr>
        <w:rPr>
          <w:rFonts w:ascii="Times New Roman" w:hAnsi="Times New Roman" w:cs="Times New Roman"/>
          <w:sz w:val="24"/>
          <w:szCs w:val="24"/>
        </w:rPr>
      </w:pPr>
    </w:p>
    <w:sectPr w:rsidR="00242244" w:rsidRPr="00242244" w:rsidSect="000E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1-02-06T21:13:00Z" w:initials="A">
    <w:p w:rsidR="006661DA" w:rsidRDefault="006661DA">
      <w:pPr>
        <w:pStyle w:val="a5"/>
      </w:pPr>
      <w:r>
        <w:rPr>
          <w:rStyle w:val="a4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2F8"/>
    <w:multiLevelType w:val="hybridMultilevel"/>
    <w:tmpl w:val="013A5476"/>
    <w:lvl w:ilvl="0" w:tplc="C88C5C6C">
      <w:numFmt w:val="bullet"/>
      <w:lvlText w:val=""/>
      <w:lvlJc w:val="left"/>
      <w:pPr>
        <w:ind w:left="123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2244"/>
    <w:rsid w:val="00073090"/>
    <w:rsid w:val="000E2F22"/>
    <w:rsid w:val="00107554"/>
    <w:rsid w:val="00127B8C"/>
    <w:rsid w:val="00242244"/>
    <w:rsid w:val="002B6949"/>
    <w:rsid w:val="002C3E8B"/>
    <w:rsid w:val="00326DCF"/>
    <w:rsid w:val="003B5234"/>
    <w:rsid w:val="00487826"/>
    <w:rsid w:val="004D062D"/>
    <w:rsid w:val="004D2AF0"/>
    <w:rsid w:val="00654D6F"/>
    <w:rsid w:val="006661DA"/>
    <w:rsid w:val="006B060A"/>
    <w:rsid w:val="006D45F6"/>
    <w:rsid w:val="007A66AF"/>
    <w:rsid w:val="007C08D8"/>
    <w:rsid w:val="00900835"/>
    <w:rsid w:val="00942D12"/>
    <w:rsid w:val="00BD39A9"/>
    <w:rsid w:val="00CB61A9"/>
    <w:rsid w:val="00D45FEE"/>
    <w:rsid w:val="00E32D21"/>
    <w:rsid w:val="00E34FBB"/>
    <w:rsid w:val="00E671E7"/>
    <w:rsid w:val="00F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34F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4FB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4F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4F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34F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4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F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7554"/>
    <w:pPr>
      <w:ind w:left="720"/>
      <w:contextualSpacing/>
    </w:pPr>
  </w:style>
  <w:style w:type="paragraph" w:styleId="ac">
    <w:name w:val="Revision"/>
    <w:hidden/>
    <w:uiPriority w:val="99"/>
    <w:semiHidden/>
    <w:rsid w:val="004D2AF0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2011-02-06T19:55:00Z</cp:lastPrinted>
  <dcterms:created xsi:type="dcterms:W3CDTF">2011-02-06T17:07:00Z</dcterms:created>
  <dcterms:modified xsi:type="dcterms:W3CDTF">2011-02-06T21:17:00Z</dcterms:modified>
</cp:coreProperties>
</file>