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AE" w:rsidRPr="005F3AF0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Конспект занятия (4</w:t>
      </w:r>
      <w:r w:rsidRPr="005F3AF0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класс)</w:t>
      </w:r>
    </w:p>
    <w:p w:rsidR="00971CAE" w:rsidRDefault="00971CAE" w:rsidP="00971C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1CAE" w:rsidRPr="00B3636A" w:rsidRDefault="00971CAE" w:rsidP="00971C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636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занятия</w:t>
      </w:r>
      <w:r w:rsidRPr="00B3636A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B3636A">
        <w:rPr>
          <w:rFonts w:ascii="Times New Roman" w:hAnsi="Times New Roman"/>
          <w:sz w:val="28"/>
          <w:szCs w:val="28"/>
        </w:rPr>
        <w:t>История родного города. «Усадьба Кривякино»</w:t>
      </w:r>
    </w:p>
    <w:p w:rsidR="00971CAE" w:rsidRPr="00B3636A" w:rsidRDefault="00971CAE" w:rsidP="00971C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636A"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</w:rPr>
        <w:t>занятия</w:t>
      </w:r>
      <w:r w:rsidRPr="00B3636A">
        <w:rPr>
          <w:rFonts w:ascii="Times New Roman" w:hAnsi="Times New Roman"/>
          <w:b/>
          <w:bCs/>
          <w:sz w:val="28"/>
          <w:szCs w:val="28"/>
        </w:rPr>
        <w:t>:</w:t>
      </w:r>
      <w:r w:rsidRPr="00B3636A">
        <w:rPr>
          <w:rFonts w:ascii="Times New Roman" w:hAnsi="Times New Roman"/>
          <w:b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формирование способности видеть красоту реальной действительности, путем наблюдения. Развитие творческой активности в изобразительной деятельности.</w:t>
      </w:r>
    </w:p>
    <w:p w:rsidR="00971CAE" w:rsidRPr="00B3636A" w:rsidRDefault="00971CAE" w:rsidP="00971CAE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3636A">
        <w:rPr>
          <w:rFonts w:ascii="Times New Roman" w:hAnsi="Times New Roman" w:cs="Times New Roman"/>
          <w:b/>
          <w:bCs/>
        </w:rPr>
        <w:t>Задачи:</w:t>
      </w:r>
    </w:p>
    <w:p w:rsidR="00971CAE" w:rsidRPr="00B3636A" w:rsidRDefault="00971CAE" w:rsidP="00971CAE">
      <w:pPr>
        <w:pStyle w:val="a3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i/>
          <w:sz w:val="28"/>
          <w:szCs w:val="28"/>
        </w:rPr>
        <w:t>Личностные</w:t>
      </w:r>
      <w:r w:rsidRPr="00B3636A">
        <w:rPr>
          <w:rFonts w:ascii="Times New Roman" w:hAnsi="Times New Roman"/>
          <w:bCs/>
          <w:sz w:val="28"/>
          <w:szCs w:val="28"/>
        </w:rPr>
        <w:t xml:space="preserve">: 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sz w:val="28"/>
          <w:szCs w:val="28"/>
        </w:rPr>
        <w:t>Формирование основ экологической культуры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sz w:val="28"/>
          <w:szCs w:val="28"/>
        </w:rPr>
        <w:t>Развивать эстетическое сознание через освоение творческой деятельности эстетического характера</w:t>
      </w:r>
    </w:p>
    <w:p w:rsidR="00971CAE" w:rsidRPr="00B3636A" w:rsidRDefault="00971CAE" w:rsidP="00971CAE">
      <w:pPr>
        <w:pStyle w:val="a3"/>
        <w:spacing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B3636A">
        <w:rPr>
          <w:rFonts w:ascii="Times New Roman" w:hAnsi="Times New Roman"/>
          <w:bCs/>
          <w:i/>
          <w:sz w:val="28"/>
          <w:szCs w:val="28"/>
        </w:rPr>
        <w:t>Метапредметные</w:t>
      </w:r>
      <w:proofErr w:type="spellEnd"/>
      <w:r w:rsidRPr="00B3636A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sz w:val="28"/>
          <w:szCs w:val="28"/>
        </w:rPr>
        <w:t>Формировать умения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sz w:val="28"/>
          <w:szCs w:val="28"/>
        </w:rPr>
        <w:t>Развивать умение осознанно использовать речевые средства в соответствии с задачей коммуникации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sz w:val="28"/>
          <w:szCs w:val="28"/>
        </w:rPr>
        <w:t>Формирование и развитие экологического мышления и умения применять его в социальной практике</w:t>
      </w:r>
    </w:p>
    <w:p w:rsidR="00971CAE" w:rsidRPr="00B3636A" w:rsidRDefault="00971CAE" w:rsidP="00971CAE">
      <w:pPr>
        <w:pStyle w:val="a3"/>
        <w:spacing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B3636A">
        <w:rPr>
          <w:rFonts w:ascii="Times New Roman" w:hAnsi="Times New Roman"/>
          <w:bCs/>
          <w:i/>
          <w:sz w:val="28"/>
          <w:szCs w:val="28"/>
        </w:rPr>
        <w:t xml:space="preserve">Предметные: 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636A">
        <w:rPr>
          <w:rFonts w:ascii="Times New Roman" w:hAnsi="Times New Roman"/>
          <w:bCs/>
          <w:sz w:val="28"/>
          <w:szCs w:val="28"/>
        </w:rPr>
        <w:t xml:space="preserve">Содействовать развитию эстетического вкуса, художественного мышления обучающихся, способности воспринимать эстетику природных объектов, </w:t>
      </w:r>
      <w:proofErr w:type="gramStart"/>
      <w:r w:rsidRPr="00B3636A">
        <w:rPr>
          <w:rFonts w:ascii="Times New Roman" w:hAnsi="Times New Roman"/>
          <w:bCs/>
          <w:sz w:val="28"/>
          <w:szCs w:val="28"/>
        </w:rPr>
        <w:t>чувственно-эмоционально</w:t>
      </w:r>
      <w:proofErr w:type="gramEnd"/>
      <w:r w:rsidRPr="00B3636A">
        <w:rPr>
          <w:rFonts w:ascii="Times New Roman" w:hAnsi="Times New Roman"/>
          <w:bCs/>
          <w:sz w:val="28"/>
          <w:szCs w:val="28"/>
        </w:rPr>
        <w:t xml:space="preserve"> оценивать гармоничность взаимоотношений человека с природой и выражать своё отношение художественными средствами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3636A">
        <w:rPr>
          <w:rFonts w:ascii="Times New Roman" w:hAnsi="Times New Roman"/>
          <w:bCs/>
          <w:sz w:val="28"/>
          <w:szCs w:val="28"/>
        </w:rPr>
        <w:t>Упражнять обучающихся в использовании различных материалов и средств художественной выразительности, для передачи замысла в собственной деятельности,</w:t>
      </w:r>
    </w:p>
    <w:p w:rsidR="00971CAE" w:rsidRPr="00B3636A" w:rsidRDefault="00971CAE" w:rsidP="00971CA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3636A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учебные таблицы, фотографии, проектор, презентация</w:t>
      </w:r>
    </w:p>
    <w:p w:rsidR="00971CAE" w:rsidRPr="00F51E29" w:rsidRDefault="00971CAE" w:rsidP="00971CAE">
      <w:pPr>
        <w:pStyle w:val="a4"/>
        <w:spacing w:after="0"/>
        <w:ind w:firstLine="709"/>
        <w:jc w:val="both"/>
        <w:rPr>
          <w:rFonts w:ascii="Times New Roman" w:hAnsi="Times New Roman" w:cs="Times New Roman"/>
        </w:rPr>
      </w:pPr>
    </w:p>
    <w:p w:rsidR="00971CAE" w:rsidRPr="00110145" w:rsidRDefault="00971CAE" w:rsidP="00971C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занятия:</w:t>
      </w:r>
    </w:p>
    <w:tbl>
      <w:tblPr>
        <w:tblpPr w:leftFromText="180" w:rightFromText="180" w:vertAnchor="text" w:horzAnchor="margin" w:tblpXSpec="center" w:tblpY="50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1843"/>
        <w:gridCol w:w="2977"/>
      </w:tblGrid>
      <w:tr w:rsidR="00971CAE" w:rsidRPr="007C315B" w:rsidTr="00666302">
        <w:tc>
          <w:tcPr>
            <w:tcW w:w="1242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Планируемые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результаты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(личностные, </w:t>
            </w:r>
            <w:proofErr w:type="spellStart"/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метапредметные</w:t>
            </w:r>
            <w:proofErr w:type="spellEnd"/>
            <w:r w:rsidRPr="00AE5DC9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, предметные)</w:t>
            </w:r>
          </w:p>
        </w:tc>
      </w:tr>
      <w:tr w:rsidR="00971CAE" w:rsidRPr="00AE5DC9" w:rsidTr="00666302">
        <w:tc>
          <w:tcPr>
            <w:tcW w:w="1242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Организационный этап</w:t>
            </w:r>
          </w:p>
        </w:tc>
        <w:tc>
          <w:tcPr>
            <w:tcW w:w="4536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Организация местоположения каждого ученика.</w:t>
            </w:r>
          </w:p>
        </w:tc>
        <w:tc>
          <w:tcPr>
            <w:tcW w:w="1843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Занимают свои места, приветствуют присутствующих.</w:t>
            </w:r>
          </w:p>
        </w:tc>
        <w:tc>
          <w:tcPr>
            <w:tcW w:w="2977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Коммуникативные: планирование учебного сотрудничества с учителем и одноклассниками</w:t>
            </w:r>
            <w:proofErr w:type="gramEnd"/>
          </w:p>
        </w:tc>
      </w:tr>
      <w:tr w:rsidR="00971CAE" w:rsidRPr="00AE5DC9" w:rsidTr="00666302">
        <w:tc>
          <w:tcPr>
            <w:tcW w:w="1242" w:type="dxa"/>
          </w:tcPr>
          <w:p w:rsidR="00971CAE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Этап мотива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971CAE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ции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зации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знаний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Учитель предлагает найти содержание темы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Занятия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ребята! Тему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 xml:space="preserve"> я пока вам не скажу, пускай она останется маленькой тайной! Ребята! А вы когда-нибудь были на фотовыставке?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Ребята, а вы хотели бы побывать на выставке?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-Давайте представим, что мы находимся на фотовыставке, взгляните на доску (на доске представлены фотографии родного города).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Ребята, давайте взглянем на первую фотографию! Что на ней изображено?</w:t>
            </w:r>
          </w:p>
          <w:p w:rsidR="00971CAE" w:rsidRPr="00AE5DC9" w:rsidRDefault="00971CAE" w:rsidP="0066630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А кто мне может рассказать об этом уголке нашего города? (После обсуждения ряда фотографий подходим к последнему блоку фотографий)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Ребята мы подобрались к последнему блоку нашей выставки!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 xml:space="preserve">- На этих фотографиях изображена усадьба «Кривякино», которая находится в нашем городе! (фотографии усадьбы в </w:t>
            </w:r>
            <w:r w:rsidRPr="00AE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 время года)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Кто-нибудь из вас там был?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Может, кто-то знает историю усадьбы? Рассказ преподавателя об истории усадьбы.</w:t>
            </w:r>
          </w:p>
          <w:p w:rsidR="00971CAE" w:rsidRPr="00AE5DC9" w:rsidRDefault="00971CAE" w:rsidP="0066630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sz w:val="24"/>
                <w:szCs w:val="24"/>
              </w:rPr>
              <w:t xml:space="preserve">Главный дом поместья, возведённый на рубеже 1760-1770 гг. стал воплощением ярких барочных тенденций, с чертами раннего классицизма. Средняя часть здания, значительно выступающая по высоте над основным двухэтажным объёмом с боковыми крыльями, украшена </w:t>
            </w:r>
            <w:proofErr w:type="spellStart"/>
            <w:r w:rsidRPr="00AE5DC9">
              <w:rPr>
                <w:rFonts w:ascii="Times New Roman" w:hAnsi="Times New Roman"/>
                <w:sz w:val="24"/>
                <w:szCs w:val="24"/>
              </w:rPr>
              <w:t>шестиколонным</w:t>
            </w:r>
            <w:proofErr w:type="spellEnd"/>
            <w:r w:rsidRPr="00AE5DC9">
              <w:rPr>
                <w:rFonts w:ascii="Times New Roman" w:hAnsi="Times New Roman"/>
                <w:sz w:val="24"/>
                <w:szCs w:val="24"/>
              </w:rPr>
              <w:t xml:space="preserve"> коринфским портиком, с шахматной расстановкой колонн в плане. Необычное расположение стволов колонн и сильно </w:t>
            </w:r>
            <w:proofErr w:type="spellStart"/>
            <w:r w:rsidRPr="00AE5DC9">
              <w:rPr>
                <w:rFonts w:ascii="Times New Roman" w:hAnsi="Times New Roman"/>
                <w:sz w:val="24"/>
                <w:szCs w:val="24"/>
              </w:rPr>
              <w:t>раскрепованный</w:t>
            </w:r>
            <w:proofErr w:type="spellEnd"/>
            <w:r w:rsidRPr="00AE5DC9">
              <w:rPr>
                <w:rFonts w:ascii="Times New Roman" w:hAnsi="Times New Roman"/>
                <w:sz w:val="24"/>
                <w:szCs w:val="24"/>
              </w:rPr>
              <w:t xml:space="preserve"> антаблемент создают богатую игру архитектурных масс, света и тени. По мнению искусствоведов, дом спроектирован выдающимся архитектором из окружения Варфоломея Растрелли. Всё сооружение венчал бельведер со шпилем, ныне утраченный, вот от чего его композиция кажется незавершённой и обезглавленной. Соседнее кирпичное здание домовой церкви иконы Грузинской Божией Матери безжалостно перестроено и утратило свои стилистические черты. Большего внимания достоин парк с исполинскими дубами и липами, разветвлённой сеткой аллей и двумя каскадными прудами.</w:t>
            </w:r>
          </w:p>
        </w:tc>
        <w:tc>
          <w:tcPr>
            <w:tcW w:w="1843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Ученики формулируют содержание темы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Занятия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ответ учащихся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ответ учащихся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ответы учащихся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ответы учащихся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Коммуникативные: сотрудничества с учителем и одноклассниками;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Познавательные: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умение структурировать знания, умение осознанно строить речевое высказывание;</w:t>
            </w:r>
          </w:p>
        </w:tc>
      </w:tr>
      <w:tr w:rsidR="00971CAE" w:rsidRPr="00AE5DC9" w:rsidTr="00666302">
        <w:tc>
          <w:tcPr>
            <w:tcW w:w="1242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Постанов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ка учебной задачи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Итак, как вы уже догадались, ваши рисунки будут связаны с усадьбой «Кривякино».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Ученики ставят 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перед собой задачу, называют тему, используют ассоциации.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Регулятивные: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Коммуникативные: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постановка вопросов;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Познавательные: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самостоятельное выделение-формулирование познавательной цели</w:t>
            </w:r>
          </w:p>
        </w:tc>
      </w:tr>
      <w:tr w:rsidR="00971CAE" w:rsidRPr="00AE5DC9" w:rsidTr="0066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«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971CAE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тие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» обучаю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щимися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нового знания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Учитель организует учащихся по исследованию проблемной ситуации.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Назовите известных вам  Воскресенских художников  написавших усадьбу «Кривякино».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Ученики отвечают на поставленные вопросы.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целеполагание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; Познавательные: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построение логической цепи рассуждений;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Коммуникативные: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инициативное сотрудничество в поиске и выборе информации</w:t>
            </w:r>
          </w:p>
        </w:tc>
      </w:tr>
      <w:tr w:rsidR="00971CAE" w:rsidRPr="00AE5DC9" w:rsidTr="0066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Первич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ное</w:t>
            </w:r>
            <w:proofErr w:type="spellEnd"/>
            <w:proofErr w:type="gram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ление</w:t>
            </w:r>
            <w:proofErr w:type="spellEnd"/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Учитель устанавливает осознанность восприятия.  Предлагает посмотреть слайды презентации.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Какие краски использует художник  для создания  настроения картины?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Как художник изображает </w:t>
            </w:r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предметы</w:t>
            </w:r>
            <w:proofErr w:type="gram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находящиеся на переднем плане картины и на заднем? Почему?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Просмотр учащимися презентации, отвечают на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Коммуникативные: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сотрудничества с учителем и одноклассниками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Познавательные: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умение структурировать знания, осознанно и произвольно строить речевое высказывание.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71CAE" w:rsidRPr="00AE5DC9" w:rsidTr="0066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Динами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ческая</w:t>
            </w:r>
            <w:proofErr w:type="spellEnd"/>
            <w:proofErr w:type="gram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пауза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Выполнение движений в соответствии с презентацией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Личностные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71CAE" w:rsidRPr="00AE5DC9" w:rsidTr="0066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кая</w:t>
            </w:r>
            <w:proofErr w:type="spellEnd"/>
            <w:proofErr w:type="gram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ческая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ность</w:t>
            </w:r>
            <w:proofErr w:type="spell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Учитель организует деятельность по применению новых знаний.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Вам предстоит изобразить усадьбу в любое время года! (помимо фотографий усадьбы, на доске расположена методическая таблица – «Как правильно нарисовать усадьбу»).</w:t>
            </w:r>
          </w:p>
          <w:p w:rsidR="00971CAE" w:rsidRPr="00AE5DC9" w:rsidRDefault="00971CAE" w:rsidP="00666302">
            <w:pPr>
              <w:pStyle w:val="a4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5DC9">
              <w:rPr>
                <w:rFonts w:ascii="Times New Roman" w:hAnsi="Times New Roman" w:cs="Times New Roman"/>
                <w:sz w:val="24"/>
                <w:szCs w:val="24"/>
              </w:rPr>
              <w:t>- Ребята вам ясна задача?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 время практической работы учитель делает целевые обходы.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ответы учащихся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Учащиеся выполняют творческое задание.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Регулятивные: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выделение и осознание того, что уже усвоено и что ещё подлежит усвоению, осознание качества и уровня усвоения;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Личностные: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самоопределение.</w:t>
            </w:r>
          </w:p>
        </w:tc>
      </w:tr>
      <w:tr w:rsidR="00971CAE" w:rsidRPr="00AE5DC9" w:rsidTr="0066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Рефлек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сия</w:t>
            </w:r>
            <w:proofErr w:type="spellEnd"/>
            <w:proofErr w:type="gram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ности</w:t>
            </w:r>
            <w:proofErr w:type="spellEnd"/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Учитель организует рефлексию.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Закончить фразу: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-Я знаю…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-Я понимаю…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-Для меня было открытием…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-У меня получилось…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-Мне понравилось…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bCs/>
                <w:iCs/>
                <w:color w:val="404040" w:themeColor="text1" w:themeTint="BF"/>
                <w:sz w:val="24"/>
                <w:szCs w:val="24"/>
              </w:rPr>
              <w:t xml:space="preserve"> Было ли мне комфортно заниматься, с каким настроением я работал, доволен ли я собой?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заключительном слове учитель возвращается к эпиграфу.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Дети 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осуществляют самооценку собственной деятельности.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Делают вывод,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что каждый художник по-своему видит окружающий мир, и все что ни есть, может стать предметом изображения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умение с достаточной полнотой и точностью выражать свои мысли; познавательные: рефлексия;</w:t>
            </w:r>
          </w:p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личностные: </w:t>
            </w:r>
            <w:proofErr w:type="spell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971CAE" w:rsidRPr="00AE5DC9" w:rsidTr="0066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Домаш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нее</w:t>
            </w:r>
            <w:proofErr w:type="spellEnd"/>
            <w:proofErr w:type="gramEnd"/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AE5D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Нарисовать этюд с пейзажным мотивом «Перед грозой»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E" w:rsidRPr="00AE5DC9" w:rsidRDefault="00971CAE" w:rsidP="0066630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971CAE" w:rsidRDefault="00971CAE" w:rsidP="00971CAE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971CAE" w:rsidRPr="00F51E29" w:rsidRDefault="00971CAE" w:rsidP="00971CAE">
      <w:pPr>
        <w:pStyle w:val="a4"/>
        <w:spacing w:after="0"/>
        <w:ind w:firstLine="709"/>
        <w:jc w:val="both"/>
        <w:rPr>
          <w:rFonts w:ascii="Times New Roman" w:hAnsi="Times New Roman" w:cs="Times New Roman"/>
        </w:rPr>
      </w:pPr>
    </w:p>
    <w:p w:rsidR="00971CAE" w:rsidRDefault="00971CAE" w:rsidP="00971CAE">
      <w:pPr>
        <w:pStyle w:val="a4"/>
        <w:spacing w:after="0"/>
        <w:ind w:firstLine="709"/>
        <w:jc w:val="both"/>
        <w:rPr>
          <w:rFonts w:ascii="Times New Roman" w:hAnsi="Times New Roman" w:cs="Times New Roman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71CAE" w:rsidRDefault="00971CAE" w:rsidP="00971C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CAE" w:rsidRDefault="00971CAE" w:rsidP="00971C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002" w:rsidRDefault="00BC4002"/>
    <w:sectPr w:rsidR="00BC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AE"/>
    <w:rsid w:val="00971CAE"/>
    <w:rsid w:val="00BC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C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на диплом"/>
    <w:basedOn w:val="a"/>
    <w:qFormat/>
    <w:rsid w:val="00971CAE"/>
    <w:pPr>
      <w:spacing w:line="360" w:lineRule="auto"/>
    </w:pPr>
    <w:rPr>
      <w:rFonts w:ascii="Courier New" w:eastAsia="Calibri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5455</Characters>
  <Application>Microsoft Office Word</Application>
  <DocSecurity>0</DocSecurity>
  <Lines>45</Lines>
  <Paragraphs>12</Paragraphs>
  <ScaleCrop>false</ScaleCrop>
  <Company>Hewlett-Packard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IAM</cp:lastModifiedBy>
  <cp:revision>2</cp:revision>
  <dcterms:created xsi:type="dcterms:W3CDTF">2015-06-14T20:49:00Z</dcterms:created>
  <dcterms:modified xsi:type="dcterms:W3CDTF">2015-06-14T20:49:00Z</dcterms:modified>
</cp:coreProperties>
</file>