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9" w:rsidRDefault="000A593B" w:rsidP="00FA7CB8">
      <w:pPr>
        <w:spacing w:line="360" w:lineRule="auto"/>
        <w:ind w:left="-426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59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593B">
        <w:rPr>
          <w:rFonts w:ascii="Times New Roman" w:hAnsi="Times New Roman" w:cs="Times New Roman"/>
          <w:sz w:val="28"/>
          <w:szCs w:val="28"/>
        </w:rPr>
        <w:t>алантливые дети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A593B">
        <w:rPr>
          <w:rFonts w:ascii="Times New Roman" w:hAnsi="Times New Roman" w:cs="Times New Roman"/>
          <w:sz w:val="28"/>
          <w:szCs w:val="28"/>
        </w:rPr>
        <w:t xml:space="preserve"> талантливых родителей»</w:t>
      </w:r>
    </w:p>
    <w:p w:rsidR="000A593B" w:rsidRDefault="000A593B" w:rsidP="00FA7CB8">
      <w:pPr>
        <w:spacing w:line="360" w:lineRule="auto"/>
        <w:ind w:left="-426" w:right="14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Способность детей к развити</w:t>
      </w:r>
      <w:r w:rsidR="00C12CF1">
        <w:rPr>
          <w:rFonts w:ascii="Times New Roman" w:hAnsi="Times New Roman" w:cs="Times New Roman"/>
          <w:sz w:val="28"/>
          <w:szCs w:val="28"/>
        </w:rPr>
        <w:t>ю зависит от развития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»</w:t>
      </w:r>
    </w:p>
    <w:p w:rsidR="000A593B" w:rsidRDefault="000A593B" w:rsidP="00FA7CB8">
      <w:pPr>
        <w:spacing w:line="360" w:lineRule="auto"/>
        <w:ind w:left="-426" w:right="14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96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Маркс и Ф. Энгельс. (1,3,426)</w:t>
      </w:r>
    </w:p>
    <w:p w:rsidR="000A593B" w:rsidRPr="000A593B" w:rsidRDefault="000A593B" w:rsidP="00FA7CB8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социальный институт воспитания, в ней осуществляется преемственность поколений, социализация детей, что включает в себя в том числе, передачу семейных ценностей, стереотипов поведения и развития</w:t>
      </w:r>
      <w:r w:rsidR="000B5117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. Содержание работ</w:t>
      </w:r>
      <w:r w:rsidR="001E1B3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с родителями включает в себя все вопросы развития и воспитания детей. </w:t>
      </w:r>
      <w:r w:rsidR="00C4310F">
        <w:rPr>
          <w:rFonts w:ascii="Times New Roman" w:hAnsi="Times New Roman" w:cs="Times New Roman"/>
          <w:sz w:val="28"/>
          <w:szCs w:val="28"/>
        </w:rPr>
        <w:t xml:space="preserve">Если педагог умеет понять ребенка, проникнуть в его заветное стремление, он непременно подберет ключик  к сердцу ребенка. </w:t>
      </w:r>
      <w:r>
        <w:rPr>
          <w:rFonts w:ascii="Times New Roman" w:hAnsi="Times New Roman" w:cs="Times New Roman"/>
          <w:sz w:val="28"/>
          <w:szCs w:val="28"/>
        </w:rPr>
        <w:t xml:space="preserve">Когда сам педагог горит, тогда он может зажечь своих воспитанников, одних знаний для этого мало. Нужно, именно, гореть. Гореть, чтобы было светло. </w:t>
      </w:r>
      <w:r w:rsidR="008908BC">
        <w:rPr>
          <w:rFonts w:ascii="Times New Roman" w:hAnsi="Times New Roman" w:cs="Times New Roman"/>
          <w:sz w:val="28"/>
          <w:szCs w:val="28"/>
        </w:rPr>
        <w:t>Исключи</w:t>
      </w:r>
      <w:r w:rsidR="000B5117">
        <w:rPr>
          <w:rFonts w:ascii="Times New Roman" w:hAnsi="Times New Roman" w:cs="Times New Roman"/>
          <w:sz w:val="28"/>
          <w:szCs w:val="28"/>
        </w:rPr>
        <w:t>тельно важно и то, чтобы ребенок</w:t>
      </w:r>
      <w:r w:rsidR="008908BC">
        <w:rPr>
          <w:rFonts w:ascii="Times New Roman" w:hAnsi="Times New Roman" w:cs="Times New Roman"/>
          <w:sz w:val="28"/>
          <w:szCs w:val="28"/>
        </w:rPr>
        <w:t xml:space="preserve"> сам стремился воспитывать, развивать, обогащать свой разум и</w:t>
      </w:r>
      <w:r w:rsidR="000B5117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0B511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0B5117">
        <w:rPr>
          <w:rFonts w:ascii="Times New Roman" w:hAnsi="Times New Roman" w:cs="Times New Roman"/>
          <w:sz w:val="28"/>
          <w:szCs w:val="28"/>
        </w:rPr>
        <w:t xml:space="preserve"> прежде всего заботится</w:t>
      </w:r>
      <w:r w:rsidR="008908BC">
        <w:rPr>
          <w:rFonts w:ascii="Times New Roman" w:hAnsi="Times New Roman" w:cs="Times New Roman"/>
          <w:sz w:val="28"/>
          <w:szCs w:val="28"/>
        </w:rPr>
        <w:t xml:space="preserve"> педагог, если он подлинный мастер – воспитатель. </w:t>
      </w:r>
      <w:r w:rsidR="002C727F">
        <w:rPr>
          <w:rFonts w:ascii="Times New Roman" w:hAnsi="Times New Roman" w:cs="Times New Roman"/>
          <w:sz w:val="28"/>
          <w:szCs w:val="28"/>
        </w:rPr>
        <w:t xml:space="preserve">Огонек радости, доверия, старания ребенка легко потушить неосторожным прикосновением, - резким словом, равнодушным жестом. Чувство собственного достоинства у ребенка притупляется. Он свыкается с мыслями, что ни на что не способен.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личность педагога играет огромную роль, он – авторитет для детей. Для многих детей – он идеал. </w:t>
      </w:r>
    </w:p>
    <w:p w:rsidR="000A593B" w:rsidRDefault="008908BC" w:rsidP="00FA7CB8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08BC">
        <w:rPr>
          <w:rFonts w:ascii="Times New Roman" w:hAnsi="Times New Roman" w:cs="Times New Roman"/>
          <w:sz w:val="28"/>
          <w:szCs w:val="28"/>
        </w:rPr>
        <w:t xml:space="preserve">Мы будем развивать в ребенке </w:t>
      </w:r>
      <w:r w:rsidR="0076752B">
        <w:rPr>
          <w:rFonts w:ascii="Times New Roman" w:hAnsi="Times New Roman" w:cs="Times New Roman"/>
          <w:sz w:val="28"/>
          <w:szCs w:val="28"/>
        </w:rPr>
        <w:t>умение находить красоту в той ж</w:t>
      </w:r>
      <w:r w:rsidRPr="008908BC">
        <w:rPr>
          <w:rFonts w:ascii="Times New Roman" w:hAnsi="Times New Roman" w:cs="Times New Roman"/>
          <w:sz w:val="28"/>
          <w:szCs w:val="28"/>
        </w:rPr>
        <w:t xml:space="preserve">изни, которая повседневно окружает его, и умение создавать красоту из самого заурядного. Присмотритесь:  есть много, очень много незаметной, тихой красоты. </w:t>
      </w:r>
    </w:p>
    <w:p w:rsidR="008908BC" w:rsidRDefault="008908BC" w:rsidP="00FA7CB8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Любознательность, любопытство – это извечные и неискоренимые свойства человека. Где нет любознательности – нет развития. Интеллектуальное равнодушие притупляет чуткость к мудрости, к новизне, богатству и красоте мысли и познания. Забота о гармоническом развитии разума и чувств, о воспитании благородства, чистоты, возвышенности,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эмоциональной жизни является самой сущностью воспитания разносторонне развитого человека. </w:t>
      </w:r>
    </w:p>
    <w:p w:rsidR="00D30571" w:rsidRDefault="00F16618" w:rsidP="00FA7CB8">
      <w:pPr>
        <w:spacing w:after="0" w:line="360" w:lineRule="auto"/>
        <w:ind w:left="-426" w:right="141" w:firstLine="284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 родителям, и педагогам необходимо помнить, о таких важных, конкретных вещах  как взаимосвязь и взаимозависимость между здоровьем, питанием и образованием, и о том в каких условиях развивать и улучшать природные способности человека.</w:t>
      </w:r>
      <w:r w:rsidR="00D30571" w:rsidRPr="00D30571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92301" w:rsidRPr="00B01705" w:rsidRDefault="00F64ACC" w:rsidP="00FA7CB8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Раннее выявление, обучение и воспитание одаренных и талантливых детей составляет</w:t>
      </w:r>
      <w:r w:rsidR="00D30571"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 их главных проблем совершенствования системы образования</w:t>
      </w:r>
      <w:r w:rsidR="00D30571"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Во-первых, потому, что в семье на ранних этапах развития такие дети в большинстве случаев остаются, по меньшей мере, непонятыми, а нередко реакция родителей на активные познавательные способности ребенка бывает негативной. Установка, характерная для бытового сознания, - видеть своего ребенка таким, как все. Во-вторых, активные творческие способности сочетаются у детей с повышенной нервно-психической возбудимостью, которая проявляется в неусидчивости, нарушениях аппетита, сна, легко возникающих головных болях и т.п.</w:t>
      </w:r>
      <w:r w:rsidR="00D30571" w:rsidRPr="00B017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1705" w:rsidRPr="000B5117" w:rsidRDefault="00392301" w:rsidP="00FA7CB8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 - это дети, достигшие успехов, в каких либо областях деятельности. Одаренные юные музыканты, художники, математики, спортсмены давно завоевали себе право на специальное обучение. Эту категорию детей чаще называют талантливыми.</w:t>
      </w:r>
      <w:r w:rsidR="000B5117">
        <w:rPr>
          <w:rFonts w:ascii="Times New Roman" w:hAnsi="Times New Roman" w:cs="Times New Roman"/>
          <w:sz w:val="28"/>
          <w:szCs w:val="28"/>
        </w:rPr>
        <w:t xml:space="preserve"> </w:t>
      </w:r>
      <w:r w:rsidR="000D040F"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родителям очень не просто жить с таким ребенком, воспитывать его, потому что постоянно приходится выходить за рамки стандартного мышления и искать творческие способы создания условий для дальнейшего раскрытия способностей своего уникального чада.</w:t>
      </w:r>
      <w:r w:rsidR="000B5117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0D040F"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стественно, что установить одаренность ребенка могут только профессионально подготовленные люди. Родители же, психологи, педагоги могут увидеть «ростки одаренности», которые проявляются в стремлении ребенка к той или иной деятельности (умств</w:t>
      </w:r>
      <w:r w:rsid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енной, художественно-творческой </w:t>
      </w:r>
      <w:r w:rsidR="000D040F" w:rsidRPr="00B0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т.п.).</w:t>
      </w:r>
    </w:p>
    <w:p w:rsidR="00B01705" w:rsidRDefault="00B01705" w:rsidP="00FA7CB8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– настоящее сокровище, которым любуется весь белый свет! </w:t>
      </w:r>
    </w:p>
    <w:p w:rsidR="006C14D1" w:rsidRDefault="00B01705" w:rsidP="006C14D1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Традицией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Инзенском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стало проведение районных фестивалей </w:t>
      </w:r>
      <w:r w:rsidRPr="000B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семейных клубов. Фестиваль «Талантливые дети </w:t>
      </w:r>
      <w:r w:rsidR="00F26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B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талантливых родителей» проходил на базе детского сада № 3 «Рябинка» и это неслучайно. </w:t>
      </w:r>
      <w:r w:rsidR="000B5117" w:rsidRPr="000B5117">
        <w:rPr>
          <w:rFonts w:ascii="Times New Roman" w:hAnsi="Times New Roman"/>
          <w:sz w:val="28"/>
          <w:szCs w:val="28"/>
        </w:rPr>
        <w:t>Именно здесь в</w:t>
      </w:r>
      <w:r w:rsidR="002064B6" w:rsidRPr="000B5117">
        <w:rPr>
          <w:rFonts w:ascii="Times New Roman" w:hAnsi="Times New Roman"/>
          <w:sz w:val="28"/>
          <w:szCs w:val="28"/>
        </w:rPr>
        <w:t xml:space="preserve">оспитываются 160 юных граждан города Инза. Безусловно – это талантливые дети – талантливых родителей! </w:t>
      </w:r>
    </w:p>
    <w:p w:rsidR="000B484D" w:rsidRDefault="006C14D1" w:rsidP="006C14D1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ascii="TimesNewRomanPSMT" w:hAnsi="TimesNewRomanPSMT" w:cs="TimesNewRomanPSMT"/>
          <w:color w:val="00000A"/>
          <w:sz w:val="24"/>
          <w:szCs w:val="24"/>
        </w:rPr>
      </w:pPr>
      <w:r w:rsidRPr="000B484D">
        <w:rPr>
          <w:rFonts w:ascii="Times New Roman" w:hAnsi="Times New Roman" w:cs="Times New Roman"/>
          <w:color w:val="00000A"/>
          <w:sz w:val="28"/>
          <w:szCs w:val="28"/>
        </w:rPr>
        <w:t>Работа с одарёнными детьми требует особых усилий педагогов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2064B6" w:rsidRPr="000B5117">
        <w:rPr>
          <w:rFonts w:ascii="Times New Roman" w:hAnsi="Times New Roman"/>
          <w:sz w:val="28"/>
          <w:szCs w:val="28"/>
        </w:rPr>
        <w:t xml:space="preserve">  В детском саду работает 19 педагогов,</w:t>
      </w:r>
      <w:r w:rsidR="000B5117" w:rsidRPr="000B5117">
        <w:rPr>
          <w:rFonts w:ascii="Times New Roman" w:hAnsi="Times New Roman"/>
          <w:sz w:val="28"/>
          <w:szCs w:val="28"/>
        </w:rPr>
        <w:t xml:space="preserve"> </w:t>
      </w:r>
      <w:r w:rsidR="002064B6" w:rsidRPr="000B5117">
        <w:rPr>
          <w:rFonts w:ascii="Times New Roman" w:hAnsi="Times New Roman"/>
          <w:sz w:val="28"/>
          <w:szCs w:val="28"/>
        </w:rPr>
        <w:t>15 из которых имеют</w:t>
      </w:r>
      <w:r w:rsidR="000B5117" w:rsidRPr="000B5117">
        <w:rPr>
          <w:rFonts w:ascii="Times New Roman" w:hAnsi="Times New Roman"/>
          <w:sz w:val="28"/>
          <w:szCs w:val="28"/>
        </w:rPr>
        <w:t xml:space="preserve"> 1 квалификационную категорию. </w:t>
      </w:r>
    </w:p>
    <w:p w:rsidR="002064B6" w:rsidRPr="000B5117" w:rsidRDefault="002064B6" w:rsidP="006C14D1">
      <w:pPr>
        <w:spacing w:after="0"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117">
        <w:rPr>
          <w:rFonts w:ascii="Times New Roman" w:hAnsi="Times New Roman"/>
          <w:sz w:val="28"/>
          <w:szCs w:val="28"/>
        </w:rPr>
        <w:t xml:space="preserve">Педагоги </w:t>
      </w:r>
      <w:r w:rsidR="000B484D">
        <w:rPr>
          <w:rFonts w:ascii="Times New Roman" w:hAnsi="Times New Roman"/>
          <w:sz w:val="28"/>
          <w:szCs w:val="28"/>
        </w:rPr>
        <w:t xml:space="preserve">постоянно занимаются самообразованием, </w:t>
      </w:r>
      <w:r w:rsidRPr="000B5117">
        <w:rPr>
          <w:rFonts w:ascii="Times New Roman" w:hAnsi="Times New Roman"/>
          <w:sz w:val="28"/>
          <w:szCs w:val="28"/>
        </w:rPr>
        <w:t xml:space="preserve">регулярно повышают свой профессиональный уровень, посещая областные и районные семинары, международные конференции, курсы повышения квалификации.                                                                                                </w:t>
      </w:r>
    </w:p>
    <w:p w:rsidR="002064B6" w:rsidRPr="000B5117" w:rsidRDefault="002064B6" w:rsidP="006C14D1">
      <w:pPr>
        <w:spacing w:after="0" w:line="360" w:lineRule="auto"/>
        <w:ind w:left="-426" w:right="141" w:firstLine="284"/>
        <w:jc w:val="both"/>
        <w:rPr>
          <w:rFonts w:ascii="Times New Roman" w:hAnsi="Times New Roman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t xml:space="preserve">Обобщая педагогический  опыт, публикуют свои  методические разработки </w:t>
      </w:r>
      <w:r w:rsidR="000B5117">
        <w:rPr>
          <w:rFonts w:ascii="Times New Roman" w:hAnsi="Times New Roman"/>
          <w:sz w:val="28"/>
          <w:szCs w:val="28"/>
        </w:rPr>
        <w:t xml:space="preserve">в сборнике статей и докладов </w:t>
      </w:r>
      <w:r w:rsidR="000B5117">
        <w:rPr>
          <w:rFonts w:ascii="Times New Roman" w:hAnsi="Times New Roman"/>
          <w:sz w:val="28"/>
          <w:szCs w:val="28"/>
          <w:lang w:val="en-US"/>
        </w:rPr>
        <w:t>V</w:t>
      </w:r>
      <w:r w:rsidR="000B5117" w:rsidRPr="000B5117">
        <w:rPr>
          <w:rFonts w:ascii="Times New Roman" w:hAnsi="Times New Roman"/>
          <w:sz w:val="28"/>
          <w:szCs w:val="28"/>
        </w:rPr>
        <w:t xml:space="preserve"> </w:t>
      </w:r>
      <w:r w:rsidR="000B5117">
        <w:rPr>
          <w:rFonts w:ascii="Times New Roman" w:hAnsi="Times New Roman"/>
          <w:sz w:val="28"/>
          <w:szCs w:val="28"/>
        </w:rPr>
        <w:t>М</w:t>
      </w:r>
      <w:r w:rsidRPr="000B5117">
        <w:rPr>
          <w:rFonts w:ascii="Times New Roman" w:hAnsi="Times New Roman"/>
          <w:sz w:val="28"/>
          <w:szCs w:val="28"/>
        </w:rPr>
        <w:t xml:space="preserve">еждународной конференции: </w:t>
      </w:r>
      <w:r w:rsidR="000B5117">
        <w:rPr>
          <w:rFonts w:ascii="Times New Roman" w:hAnsi="Times New Roman"/>
          <w:sz w:val="28"/>
          <w:szCs w:val="28"/>
        </w:rPr>
        <w:t>«</w:t>
      </w:r>
      <w:r w:rsidRPr="000B5117">
        <w:rPr>
          <w:rFonts w:ascii="Times New Roman" w:hAnsi="Times New Roman"/>
          <w:sz w:val="28"/>
          <w:szCs w:val="28"/>
        </w:rPr>
        <w:t>Права детей – детям!», а так же в методическом издании победителей и призеров областного конкурса проектов общеобразовательных учреждений по профилактике детского дорожного травматизма «Азбука безопасности»</w:t>
      </w:r>
      <w:r w:rsidR="000B5117">
        <w:rPr>
          <w:rFonts w:ascii="Times New Roman" w:hAnsi="Times New Roman"/>
          <w:sz w:val="28"/>
          <w:szCs w:val="28"/>
        </w:rPr>
        <w:t>.</w:t>
      </w:r>
      <w:r w:rsidRPr="000B51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Активно реализуют полученные знания</w:t>
      </w:r>
      <w:r w:rsidR="000B5117">
        <w:rPr>
          <w:rFonts w:ascii="Times New Roman" w:hAnsi="Times New Roman"/>
          <w:sz w:val="28"/>
          <w:szCs w:val="28"/>
        </w:rPr>
        <w:t>,</w:t>
      </w:r>
      <w:r w:rsidRPr="000B5117">
        <w:rPr>
          <w:rFonts w:ascii="Times New Roman" w:hAnsi="Times New Roman"/>
          <w:sz w:val="28"/>
          <w:szCs w:val="28"/>
        </w:rPr>
        <w:t xml:space="preserve"> участвуя</w:t>
      </w:r>
      <w:r w:rsidR="000B5117">
        <w:rPr>
          <w:rFonts w:ascii="Times New Roman" w:hAnsi="Times New Roman"/>
          <w:sz w:val="28"/>
          <w:szCs w:val="28"/>
        </w:rPr>
        <w:t>,</w:t>
      </w:r>
      <w:r w:rsidRPr="000B5117">
        <w:rPr>
          <w:rFonts w:ascii="Times New Roman" w:hAnsi="Times New Roman"/>
          <w:sz w:val="28"/>
          <w:szCs w:val="28"/>
        </w:rPr>
        <w:t xml:space="preserve"> </w:t>
      </w:r>
      <w:r w:rsidR="000B5117">
        <w:rPr>
          <w:rFonts w:ascii="Times New Roman" w:hAnsi="Times New Roman"/>
          <w:sz w:val="28"/>
          <w:szCs w:val="28"/>
        </w:rPr>
        <w:t xml:space="preserve">совместно с воспитанниками </w:t>
      </w:r>
      <w:r w:rsidRPr="000B5117">
        <w:rPr>
          <w:rFonts w:ascii="Times New Roman" w:hAnsi="Times New Roman"/>
          <w:sz w:val="28"/>
          <w:szCs w:val="28"/>
        </w:rPr>
        <w:t xml:space="preserve">в международных, региональных и районных мероприятиях, занимают призовые места.                                                                                      </w:t>
      </w:r>
    </w:p>
    <w:p w:rsidR="006C14D1" w:rsidRPr="006C14D1" w:rsidRDefault="002064B6" w:rsidP="006C14D1">
      <w:pPr>
        <w:autoSpaceDE w:val="0"/>
        <w:autoSpaceDN w:val="0"/>
        <w:adjustRightInd w:val="0"/>
        <w:spacing w:after="0" w:line="360" w:lineRule="auto"/>
        <w:ind w:left="-426" w:firstLine="426"/>
        <w:rPr>
          <w:rFonts w:ascii="Times New Roman" w:hAnsi="Times New Roman" w:cs="Times New Roman"/>
          <w:color w:val="00000A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t xml:space="preserve">Проекты: «Безопасные дороги -  детям» 3 место, «Загадки мыльных пузырей» 2 место, «Румяные щечки – лучший показатель здоровья» 2 место и др. </w:t>
      </w:r>
      <w:r w:rsidR="006C14D1" w:rsidRPr="006C14D1">
        <w:rPr>
          <w:rFonts w:ascii="Times New Roman" w:hAnsi="Times New Roman" w:cs="Times New Roman"/>
          <w:color w:val="00000A"/>
          <w:sz w:val="28"/>
          <w:szCs w:val="28"/>
        </w:rPr>
        <w:t>За сухими цифрами кроется напряжённый, кропотливый труд педагогов, который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C14D1" w:rsidRPr="006C14D1">
        <w:rPr>
          <w:rFonts w:ascii="Times New Roman" w:hAnsi="Times New Roman" w:cs="Times New Roman"/>
          <w:color w:val="00000A"/>
          <w:sz w:val="28"/>
          <w:szCs w:val="28"/>
        </w:rPr>
        <w:t>невозможно измерить. Но самое главное – поддержка одарённых детей, от которых, в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C14D1" w:rsidRPr="006C14D1">
        <w:rPr>
          <w:rFonts w:ascii="Times New Roman" w:hAnsi="Times New Roman" w:cs="Times New Roman"/>
          <w:color w:val="00000A"/>
          <w:sz w:val="28"/>
          <w:szCs w:val="28"/>
        </w:rPr>
        <w:t>конечном счёте, зависит наше будущее.</w:t>
      </w:r>
    </w:p>
    <w:p w:rsidR="002064B6" w:rsidRPr="000B5117" w:rsidRDefault="002064B6" w:rsidP="006C14D1">
      <w:pPr>
        <w:spacing w:after="0" w:line="360" w:lineRule="auto"/>
        <w:ind w:left="-426" w:right="141" w:firstLine="284"/>
        <w:jc w:val="both"/>
        <w:rPr>
          <w:rFonts w:ascii="Times New Roman" w:hAnsi="Times New Roman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t>Успешно реализуются проекты: «Степ – аэробика», «Степ – ладошки», «</w:t>
      </w:r>
      <w:proofErr w:type="spellStart"/>
      <w:r w:rsidRPr="000B5117">
        <w:rPr>
          <w:rFonts w:ascii="Times New Roman" w:hAnsi="Times New Roman"/>
          <w:sz w:val="28"/>
          <w:szCs w:val="28"/>
        </w:rPr>
        <w:t>Эвритмическая</w:t>
      </w:r>
      <w:proofErr w:type="spellEnd"/>
      <w:r w:rsidRPr="000B5117">
        <w:rPr>
          <w:rFonts w:ascii="Times New Roman" w:hAnsi="Times New Roman"/>
          <w:sz w:val="28"/>
          <w:szCs w:val="28"/>
        </w:rPr>
        <w:t xml:space="preserve"> гимнастика по сказкам А.С. Пушкина»,</w:t>
      </w:r>
      <w:r w:rsidR="00D900AF">
        <w:rPr>
          <w:rFonts w:ascii="Times New Roman" w:hAnsi="Times New Roman"/>
          <w:sz w:val="28"/>
          <w:szCs w:val="28"/>
        </w:rPr>
        <w:t xml:space="preserve"> «</w:t>
      </w:r>
      <w:r w:rsidRPr="000B5117">
        <w:rPr>
          <w:rFonts w:ascii="Times New Roman" w:hAnsi="Times New Roman"/>
          <w:sz w:val="28"/>
          <w:szCs w:val="28"/>
        </w:rPr>
        <w:t xml:space="preserve">Мой родной город», «Зелёная </w:t>
      </w:r>
      <w:r w:rsidR="00D900AF">
        <w:rPr>
          <w:rFonts w:ascii="Times New Roman" w:hAnsi="Times New Roman"/>
          <w:sz w:val="28"/>
          <w:szCs w:val="28"/>
        </w:rPr>
        <w:t>аптека», «От икринки до  лягушки</w:t>
      </w:r>
      <w:r w:rsidRPr="000B5117">
        <w:rPr>
          <w:rFonts w:ascii="Times New Roman" w:hAnsi="Times New Roman"/>
          <w:sz w:val="28"/>
          <w:szCs w:val="28"/>
        </w:rPr>
        <w:t>», «Могут –</w:t>
      </w:r>
      <w:r w:rsidR="00D900AF">
        <w:rPr>
          <w:rFonts w:ascii="Times New Roman" w:hAnsi="Times New Roman"/>
          <w:sz w:val="28"/>
          <w:szCs w:val="28"/>
        </w:rPr>
        <w:t xml:space="preserve"> </w:t>
      </w:r>
      <w:r w:rsidRPr="000B5117">
        <w:rPr>
          <w:rFonts w:ascii="Times New Roman" w:hAnsi="Times New Roman"/>
          <w:sz w:val="28"/>
          <w:szCs w:val="28"/>
        </w:rPr>
        <w:t>ли овощи навредить на</w:t>
      </w:r>
      <w:r w:rsidR="00D900AF">
        <w:rPr>
          <w:rFonts w:ascii="Times New Roman" w:hAnsi="Times New Roman"/>
          <w:sz w:val="28"/>
          <w:szCs w:val="28"/>
        </w:rPr>
        <w:t>шему организму?»</w:t>
      </w:r>
      <w:r w:rsidR="00F2675E">
        <w:rPr>
          <w:rFonts w:ascii="Times New Roman" w:hAnsi="Times New Roman"/>
          <w:sz w:val="28"/>
          <w:szCs w:val="28"/>
        </w:rPr>
        <w:t>.</w:t>
      </w:r>
      <w:r w:rsidR="00D900AF">
        <w:rPr>
          <w:rFonts w:ascii="Times New Roman" w:hAnsi="Times New Roman"/>
          <w:sz w:val="28"/>
          <w:szCs w:val="28"/>
        </w:rPr>
        <w:t xml:space="preserve"> </w:t>
      </w:r>
      <w:r w:rsidRPr="000B5117">
        <w:rPr>
          <w:rFonts w:ascii="Times New Roman" w:hAnsi="Times New Roman"/>
          <w:sz w:val="28"/>
          <w:szCs w:val="28"/>
        </w:rPr>
        <w:t xml:space="preserve">Ежегодно на базе  детского сада  работают районные методические объединения заведующих и педагогов </w:t>
      </w:r>
      <w:proofErr w:type="spellStart"/>
      <w:r w:rsidRPr="000B5117"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0B5117">
        <w:rPr>
          <w:rFonts w:ascii="Times New Roman" w:hAnsi="Times New Roman"/>
          <w:sz w:val="28"/>
          <w:szCs w:val="28"/>
        </w:rPr>
        <w:t xml:space="preserve"> района.    </w:t>
      </w:r>
    </w:p>
    <w:p w:rsidR="00F2675E" w:rsidRDefault="002064B6" w:rsidP="00FA7CB8">
      <w:pPr>
        <w:spacing w:after="0" w:line="360" w:lineRule="auto"/>
        <w:ind w:left="-426" w:right="141" w:firstLine="284"/>
        <w:jc w:val="both"/>
        <w:rPr>
          <w:rFonts w:ascii="Times New Roman" w:hAnsi="Times New Roman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lastRenderedPageBreak/>
        <w:t>Приоритетное направление в работе  детского сада, художественно – эстетическое развитие детей. По данному нап</w:t>
      </w:r>
      <w:r w:rsidR="00D900AF">
        <w:rPr>
          <w:rFonts w:ascii="Times New Roman" w:hAnsi="Times New Roman"/>
          <w:sz w:val="28"/>
          <w:szCs w:val="28"/>
        </w:rPr>
        <w:t>равлению реализуется проекты: «</w:t>
      </w:r>
      <w:r w:rsidRPr="000B5117">
        <w:rPr>
          <w:rFonts w:ascii="Times New Roman" w:hAnsi="Times New Roman"/>
          <w:sz w:val="28"/>
          <w:szCs w:val="28"/>
        </w:rPr>
        <w:t>Фольклор в  жизни детей», «Разве можно рисовать песком?»</w:t>
      </w:r>
      <w:r w:rsidR="006C14D1">
        <w:rPr>
          <w:rFonts w:ascii="Times New Roman" w:hAnsi="Times New Roman"/>
          <w:sz w:val="28"/>
          <w:szCs w:val="28"/>
        </w:rPr>
        <w:t>.</w:t>
      </w:r>
      <w:r w:rsidRPr="000B5117">
        <w:rPr>
          <w:rFonts w:ascii="Times New Roman" w:hAnsi="Times New Roman"/>
          <w:sz w:val="28"/>
          <w:szCs w:val="28"/>
        </w:rPr>
        <w:t xml:space="preserve"> Детский сад обеспечен всем необходимым методическим материалом, постоянно пополняется и обновляется предметно – развивающая среда.    </w:t>
      </w:r>
    </w:p>
    <w:p w:rsidR="0085175E" w:rsidRDefault="002064B6" w:rsidP="00FA7CB8">
      <w:pPr>
        <w:spacing w:after="0" w:line="360" w:lineRule="auto"/>
        <w:ind w:left="-426" w:right="141" w:firstLine="284"/>
        <w:jc w:val="both"/>
        <w:rPr>
          <w:rFonts w:ascii="Times New Roman" w:hAnsi="Times New Roman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t>В детском саду в 2014 -2015 году будет обеспечена преемственность решения задач духовно- нравственного образования на уровне дошкольного и школьного звеньев системы образования, по  ознакомлению малышей  с православной культурой. Для реализации данного направления получен комплект методический пособий «ДОБРЫЙ МИР».</w:t>
      </w:r>
    </w:p>
    <w:p w:rsidR="000B484D" w:rsidRPr="006C14D1" w:rsidRDefault="009D3A5C" w:rsidP="009D3A5C">
      <w:pPr>
        <w:autoSpaceDE w:val="0"/>
        <w:autoSpaceDN w:val="0"/>
        <w:adjustRightInd w:val="0"/>
        <w:spacing w:after="0" w:line="360" w:lineRule="auto"/>
        <w:ind w:left="-425" w:firstLine="28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задача -</w:t>
      </w:r>
      <w:r w:rsidR="002064B6" w:rsidRPr="006C14D1">
        <w:rPr>
          <w:rFonts w:ascii="Times New Roman" w:hAnsi="Times New Roman" w:cs="Times New Roman"/>
          <w:sz w:val="28"/>
          <w:szCs w:val="28"/>
        </w:rPr>
        <w:t xml:space="preserve"> </w:t>
      </w:r>
      <w:r w:rsidR="000B484D" w:rsidRPr="006C14D1">
        <w:rPr>
          <w:rFonts w:ascii="Times New Roman" w:hAnsi="Times New Roman" w:cs="Times New Roman"/>
          <w:color w:val="00000A"/>
          <w:sz w:val="28"/>
          <w:szCs w:val="28"/>
        </w:rPr>
        <w:t>научить родителей умению наблюдать за своими детьми, следить за их развитием, а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B484D" w:rsidRPr="006C14D1">
        <w:rPr>
          <w:rFonts w:ascii="Times New Roman" w:hAnsi="Times New Roman" w:cs="Times New Roman"/>
          <w:color w:val="00000A"/>
          <w:sz w:val="28"/>
          <w:szCs w:val="28"/>
        </w:rPr>
        <w:t>также – способствовать этому развитию.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B484D" w:rsidRPr="006C14D1">
        <w:rPr>
          <w:rFonts w:ascii="Times New Roman" w:hAnsi="Times New Roman" w:cs="Times New Roman"/>
          <w:color w:val="00000A"/>
          <w:sz w:val="28"/>
          <w:szCs w:val="28"/>
        </w:rPr>
        <w:t>Вся работа по развитию одарённости детей в нашем учреждении ориентирована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B484D" w:rsidRPr="006C14D1">
        <w:rPr>
          <w:rFonts w:ascii="Times New Roman" w:hAnsi="Times New Roman" w:cs="Times New Roman"/>
          <w:color w:val="00000A"/>
          <w:sz w:val="28"/>
          <w:szCs w:val="28"/>
        </w:rPr>
        <w:t>на максимальную реализацию потенциальных возможностей дошкольника, развитие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B484D" w:rsidRPr="006C14D1">
        <w:rPr>
          <w:rFonts w:ascii="Times New Roman" w:hAnsi="Times New Roman" w:cs="Times New Roman"/>
          <w:color w:val="00000A"/>
          <w:sz w:val="28"/>
          <w:szCs w:val="28"/>
        </w:rPr>
        <w:t>его склонностей, способностей, так как в дошкольные годы есть все необходимые и</w:t>
      </w:r>
      <w:r w:rsidR="006C14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B484D" w:rsidRPr="006C14D1">
        <w:rPr>
          <w:rFonts w:ascii="Times New Roman" w:hAnsi="Times New Roman" w:cs="Times New Roman"/>
          <w:color w:val="00000A"/>
          <w:sz w:val="28"/>
          <w:szCs w:val="28"/>
        </w:rPr>
        <w:t>достаточные предпосылки для развития ребёнка как личности.</w:t>
      </w:r>
    </w:p>
    <w:p w:rsidR="0085175E" w:rsidRDefault="002064B6" w:rsidP="009D3A5C">
      <w:pPr>
        <w:spacing w:after="0" w:line="360" w:lineRule="auto"/>
        <w:ind w:left="-426" w:right="141" w:firstLine="284"/>
        <w:jc w:val="both"/>
        <w:rPr>
          <w:rFonts w:ascii="Times New Roman" w:hAnsi="Times New Roman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t xml:space="preserve"> </w:t>
      </w:r>
      <w:r w:rsidR="0085175E">
        <w:rPr>
          <w:rFonts w:ascii="Times New Roman" w:hAnsi="Times New Roman"/>
          <w:sz w:val="28"/>
          <w:szCs w:val="28"/>
        </w:rPr>
        <w:t xml:space="preserve">В результате плодотворной, совместной работы повышается уровень воспитательно-образовательной деятельности родителей, что </w:t>
      </w:r>
      <w:r w:rsidR="000B484D">
        <w:rPr>
          <w:rFonts w:ascii="Times New Roman" w:hAnsi="Times New Roman"/>
          <w:sz w:val="28"/>
          <w:szCs w:val="28"/>
        </w:rPr>
        <w:t>способствует раскрытию и поддержке детской одаренности</w:t>
      </w:r>
      <w:r w:rsidR="0085175E">
        <w:rPr>
          <w:rFonts w:ascii="Times New Roman" w:hAnsi="Times New Roman"/>
          <w:sz w:val="28"/>
          <w:szCs w:val="28"/>
        </w:rPr>
        <w:t xml:space="preserve">. </w:t>
      </w:r>
    </w:p>
    <w:p w:rsidR="002064B6" w:rsidRPr="000B5117" w:rsidRDefault="002064B6" w:rsidP="00FA7CB8">
      <w:pPr>
        <w:spacing w:after="0" w:line="360" w:lineRule="auto"/>
        <w:ind w:left="-426" w:right="141" w:firstLine="284"/>
        <w:jc w:val="both"/>
        <w:rPr>
          <w:rFonts w:ascii="Times New Roman" w:hAnsi="Times New Roman"/>
          <w:sz w:val="28"/>
          <w:szCs w:val="28"/>
        </w:rPr>
      </w:pPr>
      <w:r w:rsidRPr="000B5117">
        <w:rPr>
          <w:rFonts w:ascii="Times New Roman" w:hAnsi="Times New Roman"/>
          <w:sz w:val="28"/>
          <w:szCs w:val="28"/>
        </w:rPr>
        <w:t xml:space="preserve"> </w:t>
      </w:r>
      <w:r w:rsidR="009D3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851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лучше налажен</w:t>
      </w:r>
      <w:r w:rsidR="009D3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общение между семьей и детским садом</w:t>
      </w:r>
      <w:r w:rsidR="00851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 большую поддержку получит ребенок, тем вероятнее, что его жизнь в детском саду будет полна впечатлениями</w:t>
      </w:r>
      <w:r w:rsidR="009D3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любовью и доверием к окружающим</w:t>
      </w:r>
      <w:r w:rsidR="00851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первый социальный опыт будет успешным. </w:t>
      </w:r>
    </w:p>
    <w:p w:rsidR="005A275B" w:rsidRDefault="00B01705" w:rsidP="005A275B">
      <w:pPr>
        <w:spacing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3A5C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9D3A5C">
        <w:rPr>
          <w:rFonts w:ascii="Times New Roman" w:hAnsi="Times New Roman" w:cs="Times New Roman"/>
          <w:sz w:val="28"/>
          <w:szCs w:val="28"/>
        </w:rPr>
        <w:t xml:space="preserve">тесном </w:t>
      </w:r>
      <w:r w:rsidRPr="009D3A5C">
        <w:rPr>
          <w:rFonts w:ascii="Times New Roman" w:hAnsi="Times New Roman" w:cs="Times New Roman"/>
          <w:sz w:val="28"/>
          <w:szCs w:val="28"/>
        </w:rPr>
        <w:t>сотрудничестве</w:t>
      </w:r>
      <w:r w:rsidR="009D3A5C">
        <w:rPr>
          <w:rFonts w:ascii="Times New Roman" w:hAnsi="Times New Roman" w:cs="Times New Roman"/>
          <w:sz w:val="28"/>
          <w:szCs w:val="28"/>
        </w:rPr>
        <w:t xml:space="preserve"> педагогов и семьи можно раскрыть, понять и поддержать детскую одаренность! </w:t>
      </w:r>
    </w:p>
    <w:p w:rsidR="005A275B" w:rsidRDefault="005A275B" w:rsidP="005A275B">
      <w:pPr>
        <w:spacing w:line="360" w:lineRule="auto"/>
        <w:ind w:left="-426" w:right="14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A593B" w:rsidRDefault="005A275B" w:rsidP="005A275B">
      <w:pPr>
        <w:spacing w:line="360" w:lineRule="auto"/>
        <w:ind w:left="-426" w:right="14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Волкова, воспитатель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 «Рябинка»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Инза</w:t>
      </w:r>
    </w:p>
    <w:p w:rsidR="005A275B" w:rsidRPr="00F2675E" w:rsidRDefault="005A275B" w:rsidP="004538FB">
      <w:pPr>
        <w:spacing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Т.Кукушкина, педагог-психолог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 «Рябинка»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Инза</w:t>
      </w:r>
    </w:p>
    <w:sectPr w:rsidR="005A275B" w:rsidRPr="00F2675E" w:rsidSect="00506D2F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93" w:rsidRDefault="00403393" w:rsidP="005A275B">
      <w:pPr>
        <w:spacing w:after="0" w:line="240" w:lineRule="auto"/>
      </w:pPr>
      <w:r>
        <w:separator/>
      </w:r>
    </w:p>
  </w:endnote>
  <w:endnote w:type="continuationSeparator" w:id="0">
    <w:p w:rsidR="00403393" w:rsidRDefault="00403393" w:rsidP="005A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1917"/>
      <w:docPartObj>
        <w:docPartGallery w:val="Page Numbers (Bottom of Page)"/>
        <w:docPartUnique/>
      </w:docPartObj>
    </w:sdtPr>
    <w:sdtContent>
      <w:p w:rsidR="005A275B" w:rsidRDefault="00842961">
        <w:pPr>
          <w:pStyle w:val="a6"/>
          <w:jc w:val="right"/>
        </w:pPr>
        <w:fldSimple w:instr=" PAGE   \* MERGEFORMAT ">
          <w:r w:rsidR="004538FB">
            <w:rPr>
              <w:noProof/>
            </w:rPr>
            <w:t>4</w:t>
          </w:r>
        </w:fldSimple>
      </w:p>
    </w:sdtContent>
  </w:sdt>
  <w:p w:rsidR="005A275B" w:rsidRDefault="005A27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93" w:rsidRDefault="00403393" w:rsidP="005A275B">
      <w:pPr>
        <w:spacing w:after="0" w:line="240" w:lineRule="auto"/>
      </w:pPr>
      <w:r>
        <w:separator/>
      </w:r>
    </w:p>
  </w:footnote>
  <w:footnote w:type="continuationSeparator" w:id="0">
    <w:p w:rsidR="00403393" w:rsidRDefault="00403393" w:rsidP="005A2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93B"/>
    <w:rsid w:val="000309D5"/>
    <w:rsid w:val="000507FF"/>
    <w:rsid w:val="000A593B"/>
    <w:rsid w:val="000B484D"/>
    <w:rsid w:val="000B5117"/>
    <w:rsid w:val="000D040F"/>
    <w:rsid w:val="001E1B32"/>
    <w:rsid w:val="002064B6"/>
    <w:rsid w:val="002C727F"/>
    <w:rsid w:val="00392301"/>
    <w:rsid w:val="00403393"/>
    <w:rsid w:val="004538FB"/>
    <w:rsid w:val="004C7DDE"/>
    <w:rsid w:val="00506D2F"/>
    <w:rsid w:val="005444F9"/>
    <w:rsid w:val="005A275B"/>
    <w:rsid w:val="00615704"/>
    <w:rsid w:val="00660C1B"/>
    <w:rsid w:val="006C14D1"/>
    <w:rsid w:val="0076752B"/>
    <w:rsid w:val="00842961"/>
    <w:rsid w:val="0085175E"/>
    <w:rsid w:val="008908BC"/>
    <w:rsid w:val="00967131"/>
    <w:rsid w:val="009D3A5C"/>
    <w:rsid w:val="00A062CF"/>
    <w:rsid w:val="00A413E2"/>
    <w:rsid w:val="00B01705"/>
    <w:rsid w:val="00C12CF1"/>
    <w:rsid w:val="00C4310F"/>
    <w:rsid w:val="00D30571"/>
    <w:rsid w:val="00D758B5"/>
    <w:rsid w:val="00D900AF"/>
    <w:rsid w:val="00DA2ED9"/>
    <w:rsid w:val="00ED384A"/>
    <w:rsid w:val="00EE17E2"/>
    <w:rsid w:val="00EE1894"/>
    <w:rsid w:val="00F16618"/>
    <w:rsid w:val="00F2675E"/>
    <w:rsid w:val="00F64ACC"/>
    <w:rsid w:val="00F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40F"/>
  </w:style>
  <w:style w:type="character" w:styleId="a3">
    <w:name w:val="Hyperlink"/>
    <w:basedOn w:val="a0"/>
    <w:uiPriority w:val="99"/>
    <w:semiHidden/>
    <w:unhideWhenUsed/>
    <w:rsid w:val="000D04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75B"/>
  </w:style>
  <w:style w:type="paragraph" w:styleId="a6">
    <w:name w:val="footer"/>
    <w:basedOn w:val="a"/>
    <w:link w:val="a7"/>
    <w:uiPriority w:val="99"/>
    <w:unhideWhenUsed/>
    <w:rsid w:val="005A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35</cp:revision>
  <dcterms:created xsi:type="dcterms:W3CDTF">2014-10-27T08:36:00Z</dcterms:created>
  <dcterms:modified xsi:type="dcterms:W3CDTF">2014-10-28T11:05:00Z</dcterms:modified>
</cp:coreProperties>
</file>