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9D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Горелова И.Н.</w:t>
      </w: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расноармейск  Саратовская область</w:t>
      </w: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№3»</w:t>
      </w: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УРОК-ПУТЕШЕСТВИЕ</w:t>
      </w: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русский язык в 6 классе)</w:t>
      </w:r>
    </w:p>
    <w:p w:rsidR="00CC58B6" w:rsidRDefault="00CC58B6" w:rsidP="00CC58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B6" w:rsidRDefault="00CC58B6" w:rsidP="00CC58B6">
      <w:pPr>
        <w:spacing w:after="0" w:line="360" w:lineRule="auto"/>
        <w:jc w:val="center"/>
        <w:rPr>
          <w:rFonts w:ascii="Bauhaus 93" w:eastAsia="Arial Unicode MS" w:hAnsi="Bauhaus 93" w:cs="Arial Unicode MS"/>
          <w:shadow/>
          <w:sz w:val="72"/>
          <w:szCs w:val="72"/>
        </w:rPr>
      </w:pPr>
      <w:r w:rsidRPr="00CC58B6">
        <w:rPr>
          <w:rFonts w:ascii="Bauhaus 93" w:eastAsia="Arial Unicode MS" w:hAnsi="Bauhaus 93" w:cs="Arial Unicode MS"/>
          <w:shadow/>
          <w:sz w:val="72"/>
          <w:szCs w:val="72"/>
        </w:rPr>
        <w:t>«</w:t>
      </w:r>
      <w:r w:rsidRPr="00CC58B6">
        <w:rPr>
          <w:rFonts w:ascii="Arial Unicode MS" w:eastAsia="Arial Unicode MS" w:hAnsi="Arial Unicode MS" w:cs="Arial Unicode MS"/>
          <w:shadow/>
          <w:sz w:val="72"/>
          <w:szCs w:val="72"/>
        </w:rPr>
        <w:t>ЛИНГВОДИЛИЖАНС</w:t>
      </w:r>
      <w:r w:rsidRPr="00CC58B6">
        <w:rPr>
          <w:rFonts w:ascii="Bauhaus 93" w:eastAsia="Arial Unicode MS" w:hAnsi="Bauhaus 93" w:cs="Arial Unicode MS"/>
          <w:shadow/>
          <w:sz w:val="72"/>
          <w:szCs w:val="72"/>
        </w:rPr>
        <w:t>»</w:t>
      </w:r>
    </w:p>
    <w:p w:rsidR="00CC58B6" w:rsidRDefault="00CC58B6">
      <w:pPr>
        <w:rPr>
          <w:rFonts w:ascii="Bauhaus 93" w:eastAsia="Arial Unicode MS" w:hAnsi="Bauhaus 93" w:cs="Arial Unicode MS"/>
          <w:shadow/>
          <w:sz w:val="72"/>
          <w:szCs w:val="72"/>
        </w:rPr>
      </w:pPr>
      <w:r>
        <w:rPr>
          <w:rFonts w:ascii="Bauhaus 93" w:eastAsia="Arial Unicode MS" w:hAnsi="Bauhaus 93" w:cs="Arial Unicode MS"/>
          <w:shadow/>
          <w:sz w:val="72"/>
          <w:szCs w:val="72"/>
        </w:rPr>
        <w:br w:type="page"/>
      </w:r>
    </w:p>
    <w:p w:rsidR="00CA1929" w:rsidRDefault="00A06C5F" w:rsidP="00CC58B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Цель: </w:t>
      </w:r>
    </w:p>
    <w:p w:rsidR="00CC58B6" w:rsidRDefault="00CA1929" w:rsidP="00CA192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A1929">
        <w:rPr>
          <w:rFonts w:ascii="Times New Roman" w:eastAsia="Arial Unicode MS" w:hAnsi="Times New Roman" w:cs="Times New Roman"/>
          <w:sz w:val="28"/>
          <w:szCs w:val="28"/>
        </w:rPr>
        <w:t>обобщить и систематизировать знания учащихся по разделу «Лингвистика»;</w:t>
      </w:r>
    </w:p>
    <w:p w:rsidR="00CA1929" w:rsidRDefault="00CA1929" w:rsidP="00CA192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развитие интереса к русскому языку;</w:t>
      </w:r>
    </w:p>
    <w:p w:rsidR="00CA1929" w:rsidRDefault="00CA1929" w:rsidP="00CA192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совершенствование умений, связанных с использованием справочной и другой литературы по предмету.</w:t>
      </w:r>
    </w:p>
    <w:p w:rsidR="00CA1929" w:rsidRDefault="00CA1929" w:rsidP="00CA1929">
      <w:pPr>
        <w:pStyle w:val="a3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A1929" w:rsidRDefault="00CA1929" w:rsidP="00CA1929">
      <w:pPr>
        <w:pStyle w:val="a3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Тип урока:  урок-путешествие.</w:t>
      </w:r>
    </w:p>
    <w:p w:rsidR="00CA1929" w:rsidRDefault="00CA1929" w:rsidP="00CA1929">
      <w:pPr>
        <w:pStyle w:val="a3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A1929" w:rsidRDefault="00CA1929" w:rsidP="00CA1929">
      <w:pPr>
        <w:pStyle w:val="a3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Технология: на игровой основе.</w:t>
      </w:r>
    </w:p>
    <w:p w:rsidR="00CA1929" w:rsidRDefault="00CA1929" w:rsidP="00CA1929">
      <w:pPr>
        <w:pStyle w:val="a3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A1929" w:rsidRDefault="00CA1929" w:rsidP="00CA1929">
      <w:pPr>
        <w:pStyle w:val="a3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Оборудование:  </w:t>
      </w:r>
    </w:p>
    <w:p w:rsidR="00CA1929" w:rsidRDefault="00CA1929" w:rsidP="00CA192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нарисованная на листе ватмана карта дороги со всеми остановками: посёлок Ономастика, город Фразеологизм, посёлок Диалект, село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Краснословие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Подумайкино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A1929" w:rsidRDefault="00CA1929" w:rsidP="00CA192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репродукция картины В.Васнецова «Богатыри», чёрный ящик, коробка с билетами;</w:t>
      </w:r>
    </w:p>
    <w:p w:rsidR="00CA1929" w:rsidRDefault="00CA1929" w:rsidP="00CA192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высказывания о языке, музыкальное оформление.</w:t>
      </w:r>
    </w:p>
    <w:p w:rsidR="00CA1929" w:rsidRDefault="00CA1929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:rsidR="003B4F8E" w:rsidRDefault="003B4F8E" w:rsidP="00574DED">
      <w:pPr>
        <w:pStyle w:val="a3"/>
        <w:spacing w:after="0" w:line="360" w:lineRule="auto"/>
        <w:ind w:left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Ход урока:</w:t>
      </w:r>
    </w:p>
    <w:p w:rsidR="003B4F8E" w:rsidRDefault="003B4F8E" w:rsidP="00CA1929">
      <w:pPr>
        <w:pStyle w:val="a3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Звучит песня Красной шапочки «Если долго, долго…»</w:t>
      </w:r>
    </w:p>
    <w:p w:rsidR="003B4F8E" w:rsidRDefault="003B4F8E" w:rsidP="003B4F8E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Слово учителя. Сегодня мы отправимся в путешествие по дороге лингвистика. Наш путь будет долгим, но надеюсь, интересным для вас. А отправимся мы на дилижансе.</w:t>
      </w:r>
    </w:p>
    <w:p w:rsidR="003B4F8E" w:rsidRDefault="003B4F8E" w:rsidP="003B4F8E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Кто из вас знает, что такое дилижанс?</w:t>
      </w:r>
    </w:p>
    <w:p w:rsidR="003B4F8E" w:rsidRDefault="003B4F8E" w:rsidP="003B4F8E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B4F8E" w:rsidRDefault="003B4F8E" w:rsidP="00BE4C76">
      <w:pPr>
        <w:pStyle w:val="a3"/>
        <w:spacing w:after="0" w:line="360" w:lineRule="auto"/>
        <w:ind w:left="1134" w:hanging="113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Ученик</w:t>
      </w:r>
      <w:r w:rsidR="00FD42D3">
        <w:rPr>
          <w:rFonts w:ascii="Times New Roman" w:eastAsia="Arial Unicode MS" w:hAnsi="Times New Roman" w:cs="Times New Roman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Дилижанс- это большая крытая повозка для перевозки багажа,   почты, пассажиров, появилась в 16 веке в Англии.</w:t>
      </w:r>
    </w:p>
    <w:p w:rsidR="00BE4C76" w:rsidRDefault="00BE4C76" w:rsidP="003B4F8E">
      <w:pPr>
        <w:pStyle w:val="a3"/>
        <w:spacing w:after="0" w:line="360" w:lineRule="auto"/>
        <w:ind w:left="709" w:hanging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B4F8E" w:rsidRDefault="003B4F8E" w:rsidP="00BE4C76">
      <w:pPr>
        <w:pStyle w:val="a3"/>
        <w:spacing w:after="0" w:line="360" w:lineRule="auto"/>
        <w:ind w:left="1134" w:hanging="113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Учитель</w:t>
      </w:r>
      <w:r w:rsidR="00FD42D3">
        <w:rPr>
          <w:rFonts w:ascii="Times New Roman" w:eastAsia="Arial Unicode MS" w:hAnsi="Times New Roman" w:cs="Times New Roman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Каждый из вас может поехать в это путешествие. Но за проезд надо платить. Платой будут ваши ответы. Поэтому всем, кто отгадает загадки, я вручу проездные билеты. На этих билетах будет указан пункт следования. И так приготовились.</w:t>
      </w:r>
    </w:p>
    <w:p w:rsidR="003B4F8E" w:rsidRDefault="003B4F8E" w:rsidP="003B4F8E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(Тема загадок - средства передвижения).</w:t>
      </w:r>
    </w:p>
    <w:p w:rsidR="00BE4C76" w:rsidRDefault="00BE4C76" w:rsidP="003B4F8E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E4C76" w:rsidRDefault="00BE4C76" w:rsidP="00BE4C76">
      <w:pPr>
        <w:pStyle w:val="a3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Не летает, не жужжи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жук по улице бежит, и горят в глазах жука два блестящих огонька, это дал завод ему: и огни глядят во тьму, и колеса, и мотор, мчался чтоб во весь опор. </w:t>
      </w:r>
    </w:p>
    <w:p w:rsidR="00BE4C76" w:rsidRDefault="00BE4C76" w:rsidP="00BE4C76">
      <w:pPr>
        <w:pStyle w:val="a3"/>
        <w:spacing w:after="0" w:line="360" w:lineRule="auto"/>
        <w:ind w:left="0" w:firstLine="709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(Автомобиль).</w:t>
      </w:r>
    </w:p>
    <w:p w:rsidR="00BE4C76" w:rsidRDefault="00BE4C76" w:rsidP="00BE4C76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Братцы в гости снарядились, друг за друга зацепились и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помчались в путь далек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, лишь оставили дымок.</w:t>
      </w:r>
    </w:p>
    <w:p w:rsidR="00BE4C76" w:rsidRDefault="00BE4C76" w:rsidP="00BE4C76">
      <w:pPr>
        <w:pStyle w:val="a3"/>
        <w:spacing w:after="0" w:line="360" w:lineRule="auto"/>
        <w:ind w:left="0" w:firstLine="709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 Поезд, вагоны).</w:t>
      </w:r>
    </w:p>
    <w:p w:rsidR="00BE4C76" w:rsidRDefault="00BE4C76" w:rsidP="00BE4C76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Ясным утром вдоль дороги</w:t>
      </w:r>
    </w:p>
    <w:p w:rsidR="00BE4C76" w:rsidRDefault="00BE4C76" w:rsidP="00BE4C76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-На траве блестит роса</w:t>
      </w:r>
    </w:p>
    <w:p w:rsidR="00BE4C76" w:rsidRDefault="00BE4C76" w:rsidP="00BE4C76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По дороге едут ноги</w:t>
      </w:r>
    </w:p>
    <w:p w:rsidR="00BE4C76" w:rsidRDefault="00BE4C76" w:rsidP="00BE4C76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-И бегут два колеса.</w:t>
      </w:r>
    </w:p>
    <w:p w:rsidR="00BE4C76" w:rsidRDefault="00BE4C76" w:rsidP="00BE4C76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-У загадки есть ответ.</w:t>
      </w:r>
    </w:p>
    <w:p w:rsidR="00BE4C76" w:rsidRDefault="00BE4C76" w:rsidP="00BE4C76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-Это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…</w:t>
      </w:r>
    </w:p>
    <w:p w:rsidR="00BE4C76" w:rsidRDefault="00BE4C76" w:rsidP="00BE4C76">
      <w:pPr>
        <w:pStyle w:val="a3"/>
        <w:spacing w:after="0" w:line="360" w:lineRule="auto"/>
        <w:ind w:left="0" w:firstLine="709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 Велосипед).</w:t>
      </w:r>
    </w:p>
    <w:p w:rsidR="00BE4C76" w:rsidRDefault="00BE4C76" w:rsidP="00BE4C76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-Ног от радости не чуя,</w:t>
      </w:r>
    </w:p>
    <w:p w:rsidR="00BE4C76" w:rsidRDefault="00BE4C76" w:rsidP="00BE4C76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376BDC">
        <w:rPr>
          <w:rFonts w:ascii="Times New Roman" w:eastAsia="Arial Unicode MS" w:hAnsi="Times New Roman" w:cs="Times New Roman"/>
          <w:sz w:val="28"/>
          <w:szCs w:val="28"/>
        </w:rPr>
        <w:t>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горки снежной вниз лечу я</w:t>
      </w:r>
    </w:p>
    <w:p w:rsidR="00BE4C76" w:rsidRDefault="00376BDC" w:rsidP="00BE4C76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-Стал мне спорт родней и ближе</w:t>
      </w:r>
    </w:p>
    <w:p w:rsidR="00376BDC" w:rsidRDefault="00376BDC" w:rsidP="00BE4C76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-Кто помог мне в этом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?...</w:t>
      </w:r>
      <w:proofErr w:type="gramEnd"/>
    </w:p>
    <w:p w:rsidR="00376BDC" w:rsidRDefault="00376BDC" w:rsidP="00376BDC">
      <w:pPr>
        <w:pStyle w:val="a3"/>
        <w:spacing w:after="0" w:line="360" w:lineRule="auto"/>
        <w:ind w:left="0" w:firstLine="709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(Лыжи).</w:t>
      </w:r>
    </w:p>
    <w:p w:rsidR="00376BDC" w:rsidRDefault="00376BDC" w:rsidP="00376BD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-Лежит брус во всю Русь</w:t>
      </w:r>
    </w:p>
    <w:p w:rsidR="00376BDC" w:rsidRDefault="00376BDC" w:rsidP="00376BD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-А встане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до неба достанет</w:t>
      </w:r>
    </w:p>
    <w:p w:rsidR="00376BDC" w:rsidRDefault="00376BDC" w:rsidP="00376BDC">
      <w:pPr>
        <w:pStyle w:val="a3"/>
        <w:spacing w:after="0" w:line="360" w:lineRule="auto"/>
        <w:ind w:left="0" w:firstLine="709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(Дорога).</w:t>
      </w:r>
    </w:p>
    <w:p w:rsidR="00376BDC" w:rsidRDefault="00376BDC" w:rsidP="00376BDC">
      <w:pPr>
        <w:pStyle w:val="a3"/>
        <w:spacing w:after="0" w:line="360" w:lineRule="auto"/>
        <w:ind w:left="0" w:firstLine="709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( Всего используется 12-14 загадок.</w:t>
      </w:r>
      <w:proofErr w:type="gramEnd"/>
    </w:p>
    <w:p w:rsidR="00376BDC" w:rsidRDefault="00376BDC" w:rsidP="00376BDC">
      <w:pPr>
        <w:pStyle w:val="a3"/>
        <w:spacing w:after="0" w:line="360" w:lineRule="auto"/>
        <w:ind w:left="0"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За каждый ответ выдаётся билет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76BDC" w:rsidRDefault="00376BDC" w:rsidP="00376BDC">
      <w:pPr>
        <w:pStyle w:val="a3"/>
        <w:spacing w:after="0" w:line="360" w:lineRule="auto"/>
        <w:ind w:left="0"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376BDC" w:rsidRPr="00FD42D3" w:rsidRDefault="00376BDC" w:rsidP="00FD42D3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D42D3">
        <w:rPr>
          <w:rFonts w:ascii="Times New Roman" w:eastAsia="Arial Unicode MS" w:hAnsi="Times New Roman" w:cs="Times New Roman"/>
          <w:sz w:val="28"/>
          <w:szCs w:val="28"/>
        </w:rPr>
        <w:t>Учитель</w:t>
      </w:r>
      <w:r w:rsidR="00FD42D3" w:rsidRPr="00FD42D3"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FD42D3">
        <w:rPr>
          <w:rFonts w:ascii="Times New Roman" w:eastAsia="Arial Unicode MS" w:hAnsi="Times New Roman" w:cs="Times New Roman"/>
          <w:sz w:val="28"/>
          <w:szCs w:val="28"/>
        </w:rPr>
        <w:t xml:space="preserve"> Небольшая разминка перед дальней дорогой закончена.</w:t>
      </w:r>
    </w:p>
    <w:p w:rsidR="00376BDC" w:rsidRDefault="00FD42D3" w:rsidP="00376BDC">
      <w:pPr>
        <w:pStyle w:val="a3"/>
        <w:spacing w:after="0" w:line="360" w:lineRule="auto"/>
        <w:ind w:left="0"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376BDC">
        <w:rPr>
          <w:rFonts w:ascii="Times New Roman" w:eastAsia="Arial Unicode MS" w:hAnsi="Times New Roman" w:cs="Times New Roman"/>
          <w:sz w:val="28"/>
          <w:szCs w:val="28"/>
        </w:rPr>
        <w:t>Посмотрите на свои билеты.</w:t>
      </w:r>
    </w:p>
    <w:p w:rsidR="00376BDC" w:rsidRDefault="00FD42D3" w:rsidP="00376BDC">
      <w:pPr>
        <w:pStyle w:val="a3"/>
        <w:spacing w:after="0" w:line="360" w:lineRule="auto"/>
        <w:ind w:left="0"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376BDC">
        <w:rPr>
          <w:rFonts w:ascii="Times New Roman" w:eastAsia="Arial Unicode MS" w:hAnsi="Times New Roman" w:cs="Times New Roman"/>
          <w:sz w:val="28"/>
          <w:szCs w:val="28"/>
        </w:rPr>
        <w:t>Первая остановка- Ономастика.</w:t>
      </w:r>
    </w:p>
    <w:p w:rsidR="00376BDC" w:rsidRDefault="00FD42D3" w:rsidP="00376BDC">
      <w:pPr>
        <w:pStyle w:val="a3"/>
        <w:spacing w:after="0" w:line="360" w:lineRule="auto"/>
        <w:ind w:left="0"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376BDC">
        <w:rPr>
          <w:rFonts w:ascii="Times New Roman" w:eastAsia="Arial Unicode MS" w:hAnsi="Times New Roman" w:cs="Times New Roman"/>
          <w:sz w:val="28"/>
          <w:szCs w:val="28"/>
        </w:rPr>
        <w:t xml:space="preserve"> А кто знает, что такое ономастика?</w:t>
      </w:r>
    </w:p>
    <w:p w:rsidR="00376BDC" w:rsidRDefault="00376BDC" w:rsidP="00376BDC">
      <w:pPr>
        <w:pStyle w:val="a3"/>
        <w:spacing w:after="0" w:line="360" w:lineRule="auto"/>
        <w:ind w:left="0"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376BDC" w:rsidRDefault="00376BDC" w:rsidP="00FD42D3">
      <w:pPr>
        <w:pStyle w:val="a3"/>
        <w:spacing w:after="0" w:line="360" w:lineRule="auto"/>
        <w:ind w:left="1134" w:hanging="113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Ученик</w:t>
      </w:r>
      <w:r w:rsidR="00FD42D3">
        <w:rPr>
          <w:rFonts w:ascii="Times New Roman" w:eastAsia="Arial Unicode MS" w:hAnsi="Times New Roman" w:cs="Times New Roman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В языкознании есть особый раздел- Ономастика. Название он взял от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греческого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Onomastike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- искусство давать имена: Антропоним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собственные имена, относящиеся к людям; топонимы- географические названия;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ойконимы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- названия населенных пунктов;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урбанонимы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- названия внутригородских объектов (улиц, музеев) ;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зоонимы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- клички животных;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хрононимы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- собственные имена отрезков времени ( 8 Марта, День Победы, Новый год, Петровская эпоха, «Золотой век») и т.д.</w:t>
      </w:r>
    </w:p>
    <w:p w:rsidR="00376BDC" w:rsidRDefault="00376BDC" w:rsidP="00376BDC">
      <w:pPr>
        <w:pStyle w:val="a3"/>
        <w:spacing w:after="0" w:line="360" w:lineRule="auto"/>
        <w:ind w:left="1134" w:hanging="1134"/>
        <w:rPr>
          <w:rFonts w:ascii="Times New Roman" w:eastAsia="Arial Unicode MS" w:hAnsi="Times New Roman" w:cs="Times New Roman"/>
          <w:sz w:val="28"/>
          <w:szCs w:val="28"/>
        </w:rPr>
      </w:pPr>
    </w:p>
    <w:p w:rsidR="00376BDC" w:rsidRDefault="00376BDC" w:rsidP="00376BDC">
      <w:pPr>
        <w:pStyle w:val="a3"/>
        <w:spacing w:after="0" w:line="360" w:lineRule="auto"/>
        <w:ind w:left="1134" w:hanging="1134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Учитель</w:t>
      </w:r>
      <w:r w:rsidR="00FD42D3">
        <w:rPr>
          <w:rFonts w:ascii="Times New Roman" w:eastAsia="Arial Unicode MS" w:hAnsi="Times New Roman" w:cs="Times New Roman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Сейчас покажут знания те «пассажиры», кто следует до этой станции. Итак, слушаем вопросы.</w:t>
      </w:r>
    </w:p>
    <w:p w:rsidR="009904AF" w:rsidRDefault="009904AF" w:rsidP="009904AF">
      <w:pPr>
        <w:pStyle w:val="a3"/>
        <w:spacing w:after="0" w:line="360" w:lineRule="auto"/>
        <w:ind w:left="709" w:hanging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="00376BDC">
        <w:rPr>
          <w:rFonts w:ascii="Times New Roman" w:eastAsia="Arial Unicode MS" w:hAnsi="Times New Roman" w:cs="Times New Roman"/>
          <w:sz w:val="28"/>
          <w:szCs w:val="28"/>
        </w:rPr>
        <w:t>Назовите фамилию и отчество Ивана Грозного. Что такое фамилия?</w:t>
      </w:r>
    </w:p>
    <w:p w:rsidR="00376BDC" w:rsidRDefault="00376BDC" w:rsidP="009904AF">
      <w:pPr>
        <w:pStyle w:val="a3"/>
        <w:spacing w:after="0" w:line="360" w:lineRule="auto"/>
        <w:ind w:left="709" w:hanging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904AF">
        <w:rPr>
          <w:rFonts w:ascii="Times New Roman" w:eastAsia="Arial Unicode MS" w:hAnsi="Times New Roman" w:cs="Times New Roman"/>
          <w:sz w:val="28"/>
          <w:szCs w:val="28"/>
        </w:rPr>
        <w:t>Ответ: фамилия- это общее имя членов семьи</w:t>
      </w:r>
      <w:r w:rsidR="009904AF" w:rsidRPr="009904AF">
        <w:rPr>
          <w:rFonts w:ascii="Times New Roman" w:eastAsia="Arial Unicode MS" w:hAnsi="Times New Roman" w:cs="Times New Roman"/>
          <w:sz w:val="28"/>
          <w:szCs w:val="28"/>
        </w:rPr>
        <w:t xml:space="preserve">, наследуемое более чем в двух поколениях. Иван Грозный жил в </w:t>
      </w:r>
      <w:r w:rsidR="009904AF" w:rsidRPr="009904AF">
        <w:rPr>
          <w:rFonts w:ascii="Times New Roman" w:eastAsia="Arial Unicode MS" w:hAnsi="Times New Roman" w:cs="Times New Roman"/>
          <w:sz w:val="28"/>
          <w:szCs w:val="28"/>
          <w:lang w:val="en-US"/>
        </w:rPr>
        <w:t>XVI</w:t>
      </w:r>
      <w:r w:rsidR="009904AF" w:rsidRPr="009904AF">
        <w:rPr>
          <w:rFonts w:ascii="Times New Roman" w:eastAsia="Arial Unicode MS" w:hAnsi="Times New Roman" w:cs="Times New Roman"/>
          <w:sz w:val="28"/>
          <w:szCs w:val="28"/>
        </w:rPr>
        <w:t xml:space="preserve"> веке, когда фамилий на Руси ещё </w:t>
      </w:r>
      <w:r w:rsidR="009904AF" w:rsidRPr="009904A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не было. Первые фамилии появились в России в конце </w:t>
      </w:r>
      <w:r w:rsidR="009904AF" w:rsidRPr="009904AF">
        <w:rPr>
          <w:rFonts w:ascii="Times New Roman" w:eastAsia="Arial Unicode MS" w:hAnsi="Times New Roman" w:cs="Times New Roman"/>
          <w:sz w:val="28"/>
          <w:szCs w:val="28"/>
          <w:lang w:val="en-US"/>
        </w:rPr>
        <w:t>XVI</w:t>
      </w:r>
      <w:r w:rsidR="009904AF" w:rsidRPr="009904AF">
        <w:rPr>
          <w:rFonts w:ascii="Times New Roman" w:eastAsia="Arial Unicode MS" w:hAnsi="Times New Roman" w:cs="Times New Roman"/>
          <w:sz w:val="28"/>
          <w:szCs w:val="28"/>
        </w:rPr>
        <w:t xml:space="preserve"> начале </w:t>
      </w:r>
      <w:r w:rsidR="009904AF" w:rsidRPr="009904AF">
        <w:rPr>
          <w:rFonts w:ascii="Times New Roman" w:eastAsia="Arial Unicode MS" w:hAnsi="Times New Roman" w:cs="Times New Roman"/>
          <w:sz w:val="28"/>
          <w:szCs w:val="28"/>
          <w:lang w:val="en-US"/>
        </w:rPr>
        <w:t>XVII</w:t>
      </w:r>
      <w:r w:rsidR="009904AF" w:rsidRPr="009904AF">
        <w:rPr>
          <w:rFonts w:ascii="Times New Roman" w:eastAsia="Arial Unicode MS" w:hAnsi="Times New Roman" w:cs="Times New Roman"/>
          <w:sz w:val="28"/>
          <w:szCs w:val="28"/>
        </w:rPr>
        <w:t xml:space="preserve"> века.</w:t>
      </w:r>
    </w:p>
    <w:p w:rsidR="009904AF" w:rsidRDefault="009904AF" w:rsidP="009904AF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Фамилии образовывались по- разному, например, первый человек, получивший фамилию Кузнецов, был сыном кузнеца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Донской- жил на Дону. А как появилась фамилия Татаринов и Свистунов?</w:t>
      </w:r>
    </w:p>
    <w:p w:rsidR="009904AF" w:rsidRDefault="009904AF" w:rsidP="009904AF">
      <w:pPr>
        <w:pStyle w:val="a3"/>
        <w:spacing w:after="0" w:line="360" w:lineRule="auto"/>
        <w:ind w:left="709" w:hanging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Ответы учащихся.</w:t>
      </w:r>
    </w:p>
    <w:p w:rsidR="009904AF" w:rsidRDefault="009904AF" w:rsidP="009904AF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Палиндром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это слова- перевёртыши. Назовите имена, которые одинаково читаются как слев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направо, так и справа- налево.</w:t>
      </w:r>
    </w:p>
    <w:p w:rsidR="009904AF" w:rsidRDefault="009904AF" w:rsidP="009904AF">
      <w:pPr>
        <w:spacing w:after="0" w:line="360" w:lineRule="auto"/>
        <w:ind w:left="709" w:hanging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Pr="009904AF">
        <w:rPr>
          <w:rFonts w:ascii="Times New Roman" w:eastAsia="Arial Unicode MS" w:hAnsi="Times New Roman" w:cs="Times New Roman"/>
          <w:sz w:val="28"/>
          <w:szCs w:val="28"/>
        </w:rPr>
        <w:t>Ответы учащихся.</w:t>
      </w:r>
    </w:p>
    <w:p w:rsidR="009904AF" w:rsidRDefault="009904AF" w:rsidP="002C45C6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Назовите строку о собаке и цветк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палиндром, составленную когда-то А.Фетом.</w:t>
      </w:r>
    </w:p>
    <w:p w:rsidR="009904AF" w:rsidRDefault="009904AF" w:rsidP="002C45C6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Почему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колумбами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называют всех первооткрывателей в любой области?</w:t>
      </w:r>
    </w:p>
    <w:p w:rsidR="009904AF" w:rsidRDefault="009904AF" w:rsidP="002C45C6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Назовите химические элементы, названные в честь известных всему миру учёных.</w:t>
      </w:r>
    </w:p>
    <w:p w:rsidR="009904AF" w:rsidRDefault="009904AF" w:rsidP="002C45C6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мифологических и литературных собственных имён перешло в разряд нарицательных. Какие это имена? ( Римская башня счасть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Фортуна, Гипнос, Морфей).</w:t>
      </w:r>
    </w:p>
    <w:p w:rsidR="002C45C6" w:rsidRPr="002C45C6" w:rsidRDefault="002C45C6" w:rsidP="002C45C6">
      <w:pPr>
        <w:spacing w:after="0" w:line="360" w:lineRule="auto"/>
        <w:ind w:left="106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C45C6" w:rsidRDefault="002C45C6" w:rsidP="002C45C6">
      <w:pPr>
        <w:pStyle w:val="a3"/>
        <w:spacing w:after="0" w:line="360" w:lineRule="auto"/>
        <w:ind w:left="35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- Молодцы, ребята. Вы показали хорошие знания в этой области.</w:t>
      </w:r>
    </w:p>
    <w:p w:rsidR="002C45C6" w:rsidRDefault="002C45C6" w:rsidP="002C45C6">
      <w:pPr>
        <w:pStyle w:val="a3"/>
        <w:spacing w:after="0" w:line="360" w:lineRule="auto"/>
        <w:ind w:left="35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 сейчас вопросы задаются тем, кто следует до города Фразеологизм.</w:t>
      </w:r>
    </w:p>
    <w:p w:rsidR="002C45C6" w:rsidRDefault="002C45C6" w:rsidP="002C45C6">
      <w:pPr>
        <w:pStyle w:val="a3"/>
        <w:spacing w:after="0" w:line="360" w:lineRule="auto"/>
        <w:ind w:left="35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Ваша задача: вычленить в предложениях фразеологизм и объяснить его.</w:t>
      </w:r>
    </w:p>
    <w:p w:rsidR="002C45C6" w:rsidRDefault="002C45C6" w:rsidP="002C45C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«Да как вы с ним жить можете, когда он вас чуть на тот свет не отправил?»</w:t>
      </w:r>
    </w:p>
    <w:p w:rsidR="002C45C6" w:rsidRDefault="002C45C6" w:rsidP="002C45C6">
      <w:pPr>
        <w:pStyle w:val="a3"/>
        <w:spacing w:after="0" w:line="360" w:lineRule="auto"/>
        <w:ind w:left="1077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(чуть не убил)                                                 (Д.Фонвизин «Бригадир»)</w:t>
      </w:r>
    </w:p>
    <w:p w:rsidR="002C45C6" w:rsidRDefault="002C45C6" w:rsidP="002C45C6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«Что делать, Вася! Сын - отрезанный ломоть. Он что сокол: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захотел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прилетел, захотел- улетел…»</w:t>
      </w:r>
    </w:p>
    <w:p w:rsidR="002C45C6" w:rsidRDefault="002C45C6" w:rsidP="002C45C6">
      <w:pPr>
        <w:pStyle w:val="a3"/>
        <w:spacing w:after="0" w:line="360" w:lineRule="auto"/>
        <w:ind w:left="1077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 самостоятельный)                               (И.С. Тургенев «Отцы и дети»)</w:t>
      </w:r>
    </w:p>
    <w:p w:rsidR="00FE34ED" w:rsidRDefault="00FE34ED" w:rsidP="00FE34E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«Слушай, ты, Абрек! Честное слово, все с тобой согласны. Но… придержи язык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.»</w:t>
      </w:r>
      <w:proofErr w:type="gramEnd"/>
    </w:p>
    <w:p w:rsidR="00FE34ED" w:rsidRDefault="00FE34ED" w:rsidP="00FE34ED">
      <w:pPr>
        <w:pStyle w:val="a3"/>
        <w:spacing w:after="0" w:line="360" w:lineRule="auto"/>
        <w:ind w:left="1077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(помолчи)                                               (А.Фадеев «Молодая гвардия»)</w:t>
      </w:r>
    </w:p>
    <w:p w:rsidR="00FE34ED" w:rsidRDefault="00FE34ED" w:rsidP="00FE34E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«Григорий Иванович рассказал всё, что случилось. Лиза не верила своим ушам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.»</w:t>
      </w:r>
      <w:proofErr w:type="gramEnd"/>
    </w:p>
    <w:p w:rsidR="00FE34ED" w:rsidRDefault="00FE34ED" w:rsidP="00FE34ED">
      <w:pPr>
        <w:pStyle w:val="a3"/>
        <w:spacing w:after="0" w:line="360" w:lineRule="auto"/>
        <w:ind w:left="1077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(удивлялась)                                  (А.Пушкин «Барышня-крестьянка»)</w:t>
      </w:r>
    </w:p>
    <w:p w:rsidR="00FE34ED" w:rsidRDefault="00FE34ED" w:rsidP="00FE34E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«Часовые на постах мокнут одиноко. Зги не видно. Ночь вокруг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.»</w:t>
      </w:r>
      <w:proofErr w:type="gramEnd"/>
    </w:p>
    <w:p w:rsidR="00FE34ED" w:rsidRDefault="00FE34ED" w:rsidP="00FE34ED">
      <w:pPr>
        <w:pStyle w:val="a3"/>
        <w:spacing w:after="0" w:line="360" w:lineRule="auto"/>
        <w:ind w:left="1077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(полная темень)                             (А.Твардовский «Василий Тёркин»)</w:t>
      </w:r>
    </w:p>
    <w:p w:rsidR="00FE34ED" w:rsidRDefault="00FE34ED" w:rsidP="00FE34E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«Все требуют машин, а у него их с гулькин нос»</w:t>
      </w:r>
    </w:p>
    <w:p w:rsidR="00FE34ED" w:rsidRDefault="00FE34ED" w:rsidP="00FE34ED">
      <w:pPr>
        <w:pStyle w:val="a3"/>
        <w:spacing w:after="0" w:line="360" w:lineRule="auto"/>
        <w:ind w:left="1077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(очень мало)                             (А.Иванов «Тени исчезают в полдень»)</w:t>
      </w:r>
    </w:p>
    <w:p w:rsidR="00FE34ED" w:rsidRDefault="00FE34ED" w:rsidP="00FE34E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«Надо украшать землю, обстраивать, а не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лодыря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гонять»</w:t>
      </w:r>
    </w:p>
    <w:p w:rsidR="00FE34ED" w:rsidRDefault="00FE34ED" w:rsidP="00FE34ED">
      <w:pPr>
        <w:pStyle w:val="a3"/>
        <w:spacing w:after="0" w:line="360" w:lineRule="auto"/>
        <w:ind w:left="1077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(лениться)                                                    (В.Шишкин «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Угрюм-река</w:t>
      </w:r>
      <w:proofErr w:type="spellEnd"/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»)</w:t>
      </w:r>
    </w:p>
    <w:p w:rsidR="00FE34ED" w:rsidRDefault="00FE34ED" w:rsidP="00FE34ED">
      <w:pPr>
        <w:pStyle w:val="a3"/>
        <w:spacing w:after="0" w:line="360" w:lineRule="auto"/>
        <w:ind w:left="1077"/>
        <w:rPr>
          <w:rFonts w:ascii="Times New Roman" w:eastAsia="Arial Unicode MS" w:hAnsi="Times New Roman" w:cs="Times New Roman"/>
          <w:sz w:val="28"/>
          <w:szCs w:val="28"/>
        </w:rPr>
      </w:pPr>
    </w:p>
    <w:p w:rsidR="00FE34ED" w:rsidRDefault="00FE34ED" w:rsidP="00FE34ED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Учитель: Наша следующая остановка- посёлок Диалект.</w:t>
      </w:r>
    </w:p>
    <w:p w:rsidR="00FE34ED" w:rsidRDefault="00FE34ED" w:rsidP="00FE34ED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Как вы объясните значение слова «диалект»?</w:t>
      </w:r>
    </w:p>
    <w:p w:rsidR="00FE34ED" w:rsidRDefault="00FE34ED" w:rsidP="00FE34ED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Ответы учащихся.</w:t>
      </w:r>
    </w:p>
    <w:p w:rsidR="00FD42D3" w:rsidRDefault="00FD42D3" w:rsidP="00FE34ED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(Группа девочек исполняет русский народный танец «Тополя»)</w:t>
      </w:r>
    </w:p>
    <w:p w:rsidR="00FD42D3" w:rsidRDefault="00FD42D3" w:rsidP="00FE34ED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D42D3" w:rsidRDefault="00FD42D3" w:rsidP="00FD42D3">
      <w:pPr>
        <w:pStyle w:val="a3"/>
        <w:spacing w:after="0" w:line="360" w:lineRule="auto"/>
        <w:ind w:left="1134" w:hanging="113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Учитель: Есть такая русская пословица «Что ни село, то говор». В каждой местности, где бытует русский язык, существует свой «набор» местных языковых особенностей, свой говор или диалект.</w:t>
      </w:r>
    </w:p>
    <w:p w:rsidR="00FD42D3" w:rsidRDefault="00FD42D3" w:rsidP="00FE34ED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Я предлагаю вам посоревноваться в знании диалектов русского языка, многие диалектные слова вы встречали в книгах. Я назову вам общеизвестное слово, а вы скажите его диалектный вариант.</w:t>
      </w:r>
    </w:p>
    <w:p w:rsidR="00FD42D3" w:rsidRDefault="00FD42D3" w:rsidP="00FE34ED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Говорить- сказывать,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балакать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, баять,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гутарить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бахорить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D42D3" w:rsidRDefault="00FD42D3" w:rsidP="00FE34ED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Дом- изба, хоромы, хата, курень.</w:t>
      </w:r>
    </w:p>
    <w:p w:rsidR="00FD42D3" w:rsidRDefault="00FD42D3" w:rsidP="00FE34ED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Ине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куржак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куртевень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D42D3" w:rsidRDefault="00FD42D3" w:rsidP="00FE34ED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Дорога- большак, тракт, шляхт,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зимняк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, стежка, объездок.</w:t>
      </w:r>
    </w:p>
    <w:p w:rsidR="00FD42D3" w:rsidRDefault="00FD42D3" w:rsidP="00FD42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А кто может назвать первого составителя «Толкового словаря живого великорусского языка»?</w:t>
      </w:r>
    </w:p>
    <w:p w:rsidR="004C0926" w:rsidRDefault="004C0926" w:rsidP="004C0926">
      <w:pPr>
        <w:pStyle w:val="a3"/>
        <w:spacing w:after="0" w:line="360" w:lineRule="auto"/>
        <w:ind w:left="1134" w:hanging="113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Учитель: Внимание, пассажиры! Село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Краснословие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ждёт вас! На этой остановке мы поговорим о сказках, пословицах, поговорках, считалках, песнях.</w:t>
      </w:r>
    </w:p>
    <w:p w:rsidR="004C0926" w:rsidRDefault="004C0926" w:rsidP="004C0926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«Что значит для народной жизни слово? Слово приравнивалось нашими предками к самой жизни. Слово порождало и объясняло жизнь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оно было для крестьянина хранителем памяти и залогом бесконечности будущего. Вместе с этим оно утешало, помогало, двигало на подвиг, заступалось, лечило, вдохновляло…»</w:t>
      </w:r>
    </w:p>
    <w:p w:rsidR="004C0926" w:rsidRDefault="004C0926" w:rsidP="004C0926">
      <w:pPr>
        <w:pStyle w:val="a3"/>
        <w:spacing w:after="0" w:line="360" w:lineRule="auto"/>
        <w:ind w:left="0"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(Из книги В. Белова «Лад»)</w:t>
      </w:r>
    </w:p>
    <w:p w:rsidR="004C0926" w:rsidRDefault="004C0926" w:rsidP="004C0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Назовите сказки, где есть волшебный конь?</w:t>
      </w:r>
    </w:p>
    <w:p w:rsidR="004C0926" w:rsidRDefault="004C0926" w:rsidP="004C0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Вспомните пословицы и поговорки о дружбе.</w:t>
      </w:r>
    </w:p>
    <w:p w:rsidR="004C0926" w:rsidRDefault="004C0926" w:rsidP="004C0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Объясните поговорки:</w:t>
      </w:r>
    </w:p>
    <w:p w:rsidR="004C0926" w:rsidRDefault="004C0926" w:rsidP="004C0926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душа в пятки ушла;</w:t>
      </w:r>
    </w:p>
    <w:p w:rsidR="004C0926" w:rsidRDefault="004C0926" w:rsidP="004C0926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своя рука- владыка;</w:t>
      </w:r>
    </w:p>
    <w:p w:rsidR="004C0926" w:rsidRDefault="004C0926" w:rsidP="004C0926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мелким бесом рассыплется;</w:t>
      </w:r>
    </w:p>
    <w:p w:rsidR="004C0926" w:rsidRDefault="004C0926" w:rsidP="004C0926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будь как дома;</w:t>
      </w:r>
    </w:p>
    <w:p w:rsidR="004C0926" w:rsidRDefault="004C0926" w:rsidP="004C0926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по заслугам и честь;</w:t>
      </w:r>
    </w:p>
    <w:p w:rsidR="004C0926" w:rsidRDefault="004C0926" w:rsidP="004C0926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у лжи короткие ноги.</w:t>
      </w:r>
    </w:p>
    <w:p w:rsidR="004C0926" w:rsidRDefault="004C0926" w:rsidP="004C0926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-Объясните, что означает слово «былина».</w:t>
      </w:r>
    </w:p>
    <w:p w:rsidR="004C0926" w:rsidRDefault="004C0926" w:rsidP="004C0926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-Былины вдохновляли многих мастеров искусства на создание оригинальных творений. Кто автор картины «Богатыри»?</w:t>
      </w:r>
    </w:p>
    <w:p w:rsidR="004C0926" w:rsidRDefault="004C0926" w:rsidP="004C0926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-Какие произведения по былинным сюжетам вам известны?</w:t>
      </w:r>
    </w:p>
    <w:p w:rsidR="004C0926" w:rsidRDefault="004C0926" w:rsidP="004C0926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-Кем по роду деятельности был</w:t>
      </w:r>
      <w:r w:rsidR="00F256D2">
        <w:rPr>
          <w:rFonts w:ascii="Times New Roman" w:eastAsia="Arial Unicode MS" w:hAnsi="Times New Roman" w:cs="Times New Roman"/>
          <w:sz w:val="28"/>
          <w:szCs w:val="28"/>
        </w:rPr>
        <w:t xml:space="preserve">и былинные герои Микула и </w:t>
      </w:r>
      <w:proofErr w:type="spellStart"/>
      <w:r w:rsidR="00F256D2">
        <w:rPr>
          <w:rFonts w:ascii="Times New Roman" w:eastAsia="Arial Unicode MS" w:hAnsi="Times New Roman" w:cs="Times New Roman"/>
          <w:sz w:val="28"/>
          <w:szCs w:val="28"/>
        </w:rPr>
        <w:t>Вольга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?</w:t>
      </w:r>
    </w:p>
    <w:p w:rsidR="004C0926" w:rsidRDefault="004C0926" w:rsidP="004C0926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-Назовите имя прославленного воина-богатыря, который дважды одерживал победу в схватках с огненным змеем?</w:t>
      </w:r>
    </w:p>
    <w:p w:rsidR="004C0926" w:rsidRDefault="004C0926" w:rsidP="004C0926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C0926" w:rsidRDefault="004C0926" w:rsidP="008D0147">
      <w:pPr>
        <w:spacing w:after="0" w:line="360" w:lineRule="auto"/>
        <w:ind w:left="1134" w:hanging="113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Учитель:</w:t>
      </w:r>
      <w:r w:rsidR="008D0147">
        <w:rPr>
          <w:rFonts w:ascii="Times New Roman" w:eastAsia="Arial Unicode MS" w:hAnsi="Times New Roman" w:cs="Times New Roman"/>
          <w:sz w:val="28"/>
          <w:szCs w:val="28"/>
        </w:rPr>
        <w:t xml:space="preserve"> А сейчас у вас будет возможность проявить се</w:t>
      </w:r>
      <w:r w:rsidR="00F256D2">
        <w:rPr>
          <w:rFonts w:ascii="Times New Roman" w:eastAsia="Arial Unicode MS" w:hAnsi="Times New Roman" w:cs="Times New Roman"/>
          <w:sz w:val="28"/>
          <w:szCs w:val="28"/>
        </w:rPr>
        <w:t xml:space="preserve">бя в знании обрядовых песен. Я </w:t>
      </w:r>
      <w:r w:rsidR="008D0147">
        <w:rPr>
          <w:rFonts w:ascii="Times New Roman" w:eastAsia="Arial Unicode MS" w:hAnsi="Times New Roman" w:cs="Times New Roman"/>
          <w:sz w:val="28"/>
          <w:szCs w:val="28"/>
        </w:rPr>
        <w:t>читаю вам начало строчки, а вы её заканчиваете.</w:t>
      </w:r>
    </w:p>
    <w:p w:rsidR="008D0147" w:rsidRDefault="008D0147" w:rsidP="008D014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Прощай, Масленица, прощай, красная! Наступает великий пост. Дадут нам редьки….(хвост).</w:t>
      </w:r>
    </w:p>
    <w:p w:rsidR="008D0147" w:rsidRDefault="008D0147" w:rsidP="008D014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Катилась торба с высокого горба. В этой торбе хлеб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соль, пшеница. С кем ты хочешь…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поделиться).</w:t>
      </w:r>
    </w:p>
    <w:p w:rsidR="008D0147" w:rsidRDefault="008D0147" w:rsidP="008D014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Не пла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ч-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дам калач. Не во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дам другой, не реви- дам …(три).</w:t>
      </w:r>
    </w:p>
    <w:p w:rsidR="008D0147" w:rsidRDefault="008D0147" w:rsidP="008D014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Радуга- дуга, не давай дождя, давай солнышка… (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колоколнышка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8D0147" w:rsidRDefault="008D0147" w:rsidP="008D0147">
      <w:pPr>
        <w:pStyle w:val="a3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D0147" w:rsidRDefault="008D0147" w:rsidP="008D0147">
      <w:pPr>
        <w:pStyle w:val="a3"/>
        <w:spacing w:after="0" w:line="360" w:lineRule="auto"/>
        <w:ind w:left="1134" w:hanging="113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Учитель: Вот мы и доехали до деревни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Подумайкино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 Язык разум открывает. Недолго думал, да хорошо молвил. Кто говорит, тот сеет, кто слушает, тот собирает. Вот какие пословицы сложил народ о разуме человеческом. Богат наш язык и могуч! Следующие задания помогут нам увидеть необъятность, прелесть и изумительную красоту русского языка.</w:t>
      </w:r>
    </w:p>
    <w:p w:rsidR="008D0147" w:rsidRDefault="008D0147" w:rsidP="008D014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языках разных народов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заимствованных слов. Например, в период 1812-1814 годов Европа встречала русскую армию. В Париже на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Монмарте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на стене одного из ресторанчиков сделана мемориальная доска с надписью</w:t>
      </w:r>
      <w:r w:rsidR="00AF0069">
        <w:rPr>
          <w:rFonts w:ascii="Times New Roman" w:eastAsia="Arial Unicode MS" w:hAnsi="Times New Roman" w:cs="Times New Roman"/>
          <w:sz w:val="28"/>
          <w:szCs w:val="28"/>
        </w:rPr>
        <w:t xml:space="preserve">: « 30 марта 1814 года казаки выкрикнули здесь впервые своё прославленное «быстро!», таким </w:t>
      </w:r>
      <w:proofErr w:type="gramStart"/>
      <w:r w:rsidR="00AF0069">
        <w:rPr>
          <w:rFonts w:ascii="Times New Roman" w:eastAsia="Arial Unicode MS" w:hAnsi="Times New Roman" w:cs="Times New Roman"/>
          <w:sz w:val="28"/>
          <w:szCs w:val="28"/>
        </w:rPr>
        <w:t>образом</w:t>
      </w:r>
      <w:proofErr w:type="gramEnd"/>
      <w:r w:rsidR="00AF0069">
        <w:rPr>
          <w:rFonts w:ascii="Times New Roman" w:eastAsia="Arial Unicode MS" w:hAnsi="Times New Roman" w:cs="Times New Roman"/>
          <w:sz w:val="28"/>
          <w:szCs w:val="28"/>
        </w:rPr>
        <w:t xml:space="preserve"> родился предшественник французских маленьких кафе. Как они называются?»</w:t>
      </w:r>
    </w:p>
    <w:p w:rsidR="00AF0069" w:rsidRDefault="00AF0069" w:rsidP="00AF0069">
      <w:pPr>
        <w:pStyle w:val="a3"/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(бистро-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bistro)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F0069" w:rsidRDefault="00AF0069" w:rsidP="00AF006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Почему в русском языке только 33 буквы, хотя звуков 42?</w:t>
      </w:r>
    </w:p>
    <w:p w:rsidR="00AF0069" w:rsidRDefault="00AF0069" w:rsidP="00AF0069">
      <w:pPr>
        <w:pStyle w:val="a3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(согласных букв 21, согласных звуков- 36, гласных букв 10, гласных звуков-6).</w:t>
      </w:r>
    </w:p>
    <w:p w:rsidR="00AF0069" w:rsidRDefault="00AF0069" w:rsidP="00AF006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Корень мой находится в «цене», в «очерке» найди приставку мне, суффикс мой в «тетрадке» все встречали, вся ж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в дневнике я и в журнале.</w:t>
      </w:r>
    </w:p>
    <w:p w:rsidR="00AF0069" w:rsidRDefault="00AF0069" w:rsidP="00AF0069">
      <w:pPr>
        <w:pStyle w:val="a3"/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(Оценка).</w:t>
      </w:r>
    </w:p>
    <w:p w:rsidR="00AF0069" w:rsidRDefault="00AF0069" w:rsidP="00AF006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Нас пригласили в гости в Салон хорошего произношения. Встречает хозяйка салона Орфоэпия. Почему её так зовут?</w:t>
      </w:r>
    </w:p>
    <w:p w:rsidR="00267AB1" w:rsidRDefault="00267AB1" w:rsidP="00267AB1">
      <w:pPr>
        <w:pStyle w:val="a3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( Греческое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orthos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- правильный и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epos</w:t>
      </w:r>
      <w:r>
        <w:rPr>
          <w:rFonts w:ascii="Times New Roman" w:eastAsia="Arial Unicode MS" w:hAnsi="Times New Roman" w:cs="Times New Roman"/>
          <w:sz w:val="28"/>
          <w:szCs w:val="28"/>
        </w:rPr>
        <w:t>- речь; раздел языкознания, изучающий нормативное литературное произношение).</w:t>
      </w:r>
    </w:p>
    <w:p w:rsidR="00267AB1" w:rsidRDefault="00267AB1" w:rsidP="00267AB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Ребята, вспомните, что такое омонимы? Зная определение омонимов, определите, что лежит в чёрном ящике.</w:t>
      </w:r>
    </w:p>
    <w:p w:rsidR="00267AB1" w:rsidRDefault="00267AB1" w:rsidP="00267AB1">
      <w:pPr>
        <w:pStyle w:val="a3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-Коса у деда была длинной, лезвие острым, таким, что трава ложилась при первом же прикосновении.</w:t>
      </w:r>
    </w:p>
    <w:p w:rsidR="00267AB1" w:rsidRDefault="00F256D2" w:rsidP="00267AB1">
      <w:pPr>
        <w:pStyle w:val="a3"/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(В ящике</w:t>
      </w:r>
      <w:r w:rsidR="00DE1C17">
        <w:rPr>
          <w:rFonts w:ascii="Times New Roman" w:eastAsia="Arial Unicode MS" w:hAnsi="Times New Roman" w:cs="Times New Roman"/>
          <w:sz w:val="28"/>
          <w:szCs w:val="28"/>
        </w:rPr>
        <w:t xml:space="preserve"> девичья коса</w:t>
      </w:r>
      <w:r w:rsidR="00267AB1">
        <w:rPr>
          <w:rFonts w:ascii="Times New Roman" w:eastAsia="Arial Unicode MS" w:hAnsi="Times New Roman" w:cs="Times New Roman"/>
          <w:sz w:val="28"/>
          <w:szCs w:val="28"/>
        </w:rPr>
        <w:t>)</w:t>
      </w:r>
      <w:r w:rsidR="00DE1C1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E1C17" w:rsidRDefault="00DE1C17" w:rsidP="00DE1C17">
      <w:pPr>
        <w:pStyle w:val="a3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-Вода была очень холодной, чистой, недаром родник носил такое красивое названи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Хрустальный ключ.</w:t>
      </w:r>
    </w:p>
    <w:p w:rsidR="00DE1C17" w:rsidRDefault="00F256D2" w:rsidP="00DE1C17">
      <w:pPr>
        <w:pStyle w:val="a3"/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(В ящике</w:t>
      </w:r>
      <w:r w:rsidR="00DE1C17">
        <w:rPr>
          <w:rFonts w:ascii="Times New Roman" w:eastAsia="Arial Unicode MS" w:hAnsi="Times New Roman" w:cs="Times New Roman"/>
          <w:sz w:val="28"/>
          <w:szCs w:val="28"/>
        </w:rPr>
        <w:t xml:space="preserve"> ключ от замка).</w:t>
      </w:r>
    </w:p>
    <w:p w:rsidR="00DE1C17" w:rsidRDefault="00DE1C17" w:rsidP="00DE1C17">
      <w:pPr>
        <w:pStyle w:val="a3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-Стрелок отличался исключительной меткостью, но немаловажно было и то, что лук его был изготовлен первоклассным мастером.</w:t>
      </w:r>
    </w:p>
    <w:p w:rsidR="00DE1C17" w:rsidRDefault="00F256D2" w:rsidP="00DE1C17">
      <w:pPr>
        <w:pStyle w:val="a3"/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(В ящике</w:t>
      </w:r>
      <w:r w:rsidR="00DE1C17">
        <w:rPr>
          <w:rFonts w:ascii="Times New Roman" w:eastAsia="Arial Unicode MS" w:hAnsi="Times New Roman" w:cs="Times New Roman"/>
          <w:sz w:val="28"/>
          <w:szCs w:val="28"/>
        </w:rPr>
        <w:t xml:space="preserve"> репчатый лук).</w:t>
      </w:r>
    </w:p>
    <w:p w:rsidR="00DE1C17" w:rsidRDefault="00DE1C17" w:rsidP="00DE1C17">
      <w:pPr>
        <w:pStyle w:val="a3"/>
        <w:spacing w:after="0" w:line="360" w:lineRule="auto"/>
        <w:ind w:left="1134" w:hanging="113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Учитель: Итак, наше путешествие по дороге Лингвистика подходит к концу. Нелёгким оно было. На Руси водилось после трудов праведных отдохнуть. Для начала мои помощники расскажут вам интересные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факты о языке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E1C17" w:rsidRDefault="00DE1C17" w:rsidP="00DE1C17">
      <w:pPr>
        <w:pStyle w:val="a3"/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(Сообщение учащихся – 3 человека).</w:t>
      </w:r>
    </w:p>
    <w:p w:rsidR="00DE1C17" w:rsidRDefault="00DE1C17" w:rsidP="00DE1C17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Итог урока.</w:t>
      </w:r>
    </w:p>
    <w:p w:rsidR="00DE1C17" w:rsidRDefault="00DE1C17" w:rsidP="007C5682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Учитель:  Наш язык богат и могуч. Многие известные поэты и писатели, политические деятели, художники и музыканты с восхищением отзывались о русском языке.</w:t>
      </w:r>
    </w:p>
    <w:p w:rsidR="00DE1C17" w:rsidRDefault="007C5682" w:rsidP="007C5682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  <w:r w:rsidR="00DE1C17">
        <w:rPr>
          <w:rFonts w:ascii="Times New Roman" w:eastAsia="Arial Unicode MS" w:hAnsi="Times New Roman" w:cs="Times New Roman"/>
          <w:sz w:val="28"/>
          <w:szCs w:val="28"/>
        </w:rPr>
        <w:t>Хочется поговорить с вами о «засорении» языка. Следите за тем, как и что вы говорите. Не забыва</w:t>
      </w:r>
      <w:r w:rsidR="00F256D2">
        <w:rPr>
          <w:rFonts w:ascii="Times New Roman" w:eastAsia="Arial Unicode MS" w:hAnsi="Times New Roman" w:cs="Times New Roman"/>
          <w:sz w:val="28"/>
          <w:szCs w:val="28"/>
        </w:rPr>
        <w:t>йте о словах великого Сумарокова</w:t>
      </w:r>
      <w:r w:rsidR="00DE1C17">
        <w:rPr>
          <w:rFonts w:ascii="Times New Roman" w:eastAsia="Arial Unicode MS" w:hAnsi="Times New Roman" w:cs="Times New Roman"/>
          <w:sz w:val="28"/>
          <w:szCs w:val="28"/>
        </w:rPr>
        <w:t>: «Восприятие чужих слов, а особенно без необходимости, есть порча языка».</w:t>
      </w:r>
    </w:p>
    <w:p w:rsidR="00DE1C17" w:rsidRDefault="007C5682" w:rsidP="007C5682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</w:t>
      </w:r>
      <w:r w:rsidR="00DE1C17">
        <w:rPr>
          <w:rFonts w:ascii="Times New Roman" w:eastAsia="Arial Unicode MS" w:hAnsi="Times New Roman" w:cs="Times New Roman"/>
          <w:sz w:val="28"/>
          <w:szCs w:val="28"/>
        </w:rPr>
        <w:t xml:space="preserve">Сегодня на нашем уроке каждый из вас </w:t>
      </w:r>
      <w:r>
        <w:rPr>
          <w:rFonts w:ascii="Times New Roman" w:eastAsia="Arial Unicode MS" w:hAnsi="Times New Roman" w:cs="Times New Roman"/>
          <w:sz w:val="28"/>
          <w:szCs w:val="28"/>
        </w:rPr>
        <w:t>попробовал</w:t>
      </w:r>
      <w:r w:rsidR="00DE1C17">
        <w:rPr>
          <w:rFonts w:ascii="Times New Roman" w:eastAsia="Arial Unicode MS" w:hAnsi="Times New Roman" w:cs="Times New Roman"/>
          <w:sz w:val="28"/>
          <w:szCs w:val="28"/>
        </w:rPr>
        <w:t xml:space="preserve"> свои силы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знания в русском языке. Хочется, чтобы все вы могли говорить красиво и выразительно. Чтобы слушая речь любого из нас, можно было восхититься так,  как когда-то это сделал Н.В. Гоголь:</w:t>
      </w:r>
    </w:p>
    <w:p w:rsidR="007C5682" w:rsidRDefault="007C5682" w:rsidP="007C5682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«Дивишься драгоценности нашего языка: что ни звук, то и подарок: всё зернисто, крупно, как сам жемчуг, и, право, иное название ещё драгоценнее самой вещи.»</w:t>
      </w:r>
    </w:p>
    <w:p w:rsidR="00FD42D3" w:rsidRDefault="007C5682" w:rsidP="007C5682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Дома:   написать сочинение- миниатюру о русском языке. Тему формулирует сам учащийся.</w:t>
      </w:r>
    </w:p>
    <w:p w:rsidR="00713ADA" w:rsidRDefault="006D2EF0" w:rsidP="007C5682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</w:t>
      </w:r>
      <w:r w:rsidR="00713ADA">
        <w:rPr>
          <w:rFonts w:ascii="Times New Roman" w:eastAsia="Arial Unicode MS" w:hAnsi="Times New Roman" w:cs="Times New Roman"/>
          <w:sz w:val="28"/>
          <w:szCs w:val="28"/>
        </w:rPr>
        <w:t>Для учащихся 5-6 классов очень важно</w:t>
      </w:r>
      <w:proofErr w:type="gramStart"/>
      <w:r w:rsidR="00713ADA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="00713AD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713ADA">
        <w:rPr>
          <w:rFonts w:ascii="Times New Roman" w:eastAsia="Arial Unicode MS" w:hAnsi="Times New Roman" w:cs="Times New Roman"/>
          <w:sz w:val="28"/>
          <w:szCs w:val="28"/>
        </w:rPr>
        <w:t>ч</w:t>
      </w:r>
      <w:proofErr w:type="gramEnd"/>
      <w:r w:rsidR="00713ADA">
        <w:rPr>
          <w:rFonts w:ascii="Times New Roman" w:eastAsia="Arial Unicode MS" w:hAnsi="Times New Roman" w:cs="Times New Roman"/>
          <w:sz w:val="28"/>
          <w:szCs w:val="28"/>
        </w:rPr>
        <w:t>тобы их деятельность на уроке не была монотонной и однообразной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="008608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13ADA">
        <w:rPr>
          <w:rFonts w:ascii="Times New Roman" w:eastAsia="Arial Unicode MS" w:hAnsi="Times New Roman" w:cs="Times New Roman"/>
          <w:sz w:val="28"/>
          <w:szCs w:val="28"/>
        </w:rPr>
        <w:t>Устойчивый интерес к такому предмету</w:t>
      </w:r>
      <w:proofErr w:type="gramStart"/>
      <w:r w:rsidR="00713ADA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="00713AD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713ADA">
        <w:rPr>
          <w:rFonts w:ascii="Times New Roman" w:eastAsia="Arial Unicode MS" w:hAnsi="Times New Roman" w:cs="Times New Roman"/>
          <w:sz w:val="28"/>
          <w:szCs w:val="28"/>
        </w:rPr>
        <w:t>к</w:t>
      </w:r>
      <w:proofErr w:type="gramEnd"/>
      <w:r w:rsidR="00713ADA">
        <w:rPr>
          <w:rFonts w:ascii="Times New Roman" w:eastAsia="Arial Unicode MS" w:hAnsi="Times New Roman" w:cs="Times New Roman"/>
          <w:sz w:val="28"/>
          <w:szCs w:val="28"/>
        </w:rPr>
        <w:t>ак русский язык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713ADA">
        <w:rPr>
          <w:rFonts w:ascii="Times New Roman" w:eastAsia="Arial Unicode MS" w:hAnsi="Times New Roman" w:cs="Times New Roman"/>
          <w:sz w:val="28"/>
          <w:szCs w:val="28"/>
        </w:rPr>
        <w:t>возможно только тогда. когда  учитель в своей работе активно применяет нестандартные формы урока</w:t>
      </w:r>
      <w:r w:rsidR="008608AB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713ADA">
        <w:rPr>
          <w:rFonts w:ascii="Times New Roman" w:eastAsia="Arial Unicode MS" w:hAnsi="Times New Roman" w:cs="Times New Roman"/>
          <w:sz w:val="28"/>
          <w:szCs w:val="28"/>
        </w:rPr>
        <w:t>Мастерство учителя в полной мере проявляется именно при проведении уроков такого типа.</w:t>
      </w:r>
    </w:p>
    <w:p w:rsidR="00713ADA" w:rsidRDefault="00713ADA" w:rsidP="007C5682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Данные уроки содержат различные методы и приемы нестандартного характера:</w:t>
      </w:r>
      <w:r w:rsidR="006D2EF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608AB">
        <w:rPr>
          <w:rFonts w:ascii="Times New Roman" w:eastAsia="Arial Unicode MS" w:hAnsi="Times New Roman" w:cs="Times New Roman"/>
          <w:sz w:val="28"/>
          <w:szCs w:val="28"/>
        </w:rPr>
        <w:t>урок-путешествие</w:t>
      </w:r>
      <w:proofErr w:type="gramStart"/>
      <w:r w:rsidR="008608AB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="006D2EF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6D2EF0">
        <w:rPr>
          <w:rFonts w:ascii="Times New Roman" w:eastAsia="Arial Unicode MS" w:hAnsi="Times New Roman" w:cs="Times New Roman"/>
          <w:sz w:val="28"/>
          <w:szCs w:val="28"/>
        </w:rPr>
        <w:t>у</w:t>
      </w:r>
      <w:proofErr w:type="gramEnd"/>
      <w:r w:rsidR="006D2EF0">
        <w:rPr>
          <w:rFonts w:ascii="Times New Roman" w:eastAsia="Arial Unicode MS" w:hAnsi="Times New Roman" w:cs="Times New Roman"/>
          <w:sz w:val="28"/>
          <w:szCs w:val="28"/>
        </w:rPr>
        <w:t xml:space="preserve">рок  с </w:t>
      </w:r>
      <w:proofErr w:type="spellStart"/>
      <w:r w:rsidR="006D2EF0">
        <w:rPr>
          <w:rFonts w:ascii="Times New Roman" w:eastAsia="Arial Unicode MS" w:hAnsi="Times New Roman" w:cs="Times New Roman"/>
          <w:sz w:val="28"/>
          <w:szCs w:val="28"/>
        </w:rPr>
        <w:t>разноуровневыми</w:t>
      </w:r>
      <w:proofErr w:type="spellEnd"/>
      <w:r w:rsidR="006D2EF0">
        <w:rPr>
          <w:rFonts w:ascii="Times New Roman" w:eastAsia="Arial Unicode MS" w:hAnsi="Times New Roman" w:cs="Times New Roman"/>
          <w:sz w:val="28"/>
          <w:szCs w:val="28"/>
        </w:rPr>
        <w:t xml:space="preserve">  заданиями и т.д.</w:t>
      </w:r>
    </w:p>
    <w:p w:rsidR="006D2EF0" w:rsidRDefault="006D2EF0" w:rsidP="007C5682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Используя разные формы обучения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 Появляется возможность пробудить активность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творчество и любознательность у учащихся.</w:t>
      </w:r>
    </w:p>
    <w:p w:rsidR="006D2EF0" w:rsidRDefault="006D2EF0" w:rsidP="007C5682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Предназначено для учителей русского языка и литературы общеобразовательных учреждений.</w:t>
      </w:r>
    </w:p>
    <w:p w:rsidR="006D2EF0" w:rsidRPr="009904AF" w:rsidRDefault="006D2EF0" w:rsidP="007C5682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</w:p>
    <w:sectPr w:rsidR="006D2EF0" w:rsidRPr="009904AF" w:rsidSect="00F9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BE1"/>
    <w:multiLevelType w:val="hybridMultilevel"/>
    <w:tmpl w:val="78862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C7066D"/>
    <w:multiLevelType w:val="hybridMultilevel"/>
    <w:tmpl w:val="A35A4E1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5275CB0"/>
    <w:multiLevelType w:val="hybridMultilevel"/>
    <w:tmpl w:val="4FA4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E4FB2"/>
    <w:multiLevelType w:val="hybridMultilevel"/>
    <w:tmpl w:val="AC2EF1BC"/>
    <w:lvl w:ilvl="0" w:tplc="FE5CA9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5F4104"/>
    <w:multiLevelType w:val="hybridMultilevel"/>
    <w:tmpl w:val="0576D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930439"/>
    <w:multiLevelType w:val="hybridMultilevel"/>
    <w:tmpl w:val="70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0664F"/>
    <w:multiLevelType w:val="hybridMultilevel"/>
    <w:tmpl w:val="4EEAE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15930"/>
    <w:multiLevelType w:val="hybridMultilevel"/>
    <w:tmpl w:val="7C0C3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8B6"/>
    <w:rsid w:val="00267AB1"/>
    <w:rsid w:val="002C45C6"/>
    <w:rsid w:val="00376BDC"/>
    <w:rsid w:val="003B4F8E"/>
    <w:rsid w:val="004C0926"/>
    <w:rsid w:val="00574DED"/>
    <w:rsid w:val="006D2EF0"/>
    <w:rsid w:val="00713ADA"/>
    <w:rsid w:val="007C5682"/>
    <w:rsid w:val="008608AB"/>
    <w:rsid w:val="008D0147"/>
    <w:rsid w:val="009051F6"/>
    <w:rsid w:val="00981C81"/>
    <w:rsid w:val="009904AF"/>
    <w:rsid w:val="00A06C5F"/>
    <w:rsid w:val="00AF0069"/>
    <w:rsid w:val="00BE4C76"/>
    <w:rsid w:val="00CA1929"/>
    <w:rsid w:val="00CC58B6"/>
    <w:rsid w:val="00DE1C17"/>
    <w:rsid w:val="00F256D2"/>
    <w:rsid w:val="00F9059D"/>
    <w:rsid w:val="00FD42D3"/>
    <w:rsid w:val="00FE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3347-1551-44BC-BE96-1931A71D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11</cp:revision>
  <dcterms:created xsi:type="dcterms:W3CDTF">2012-07-27T15:51:00Z</dcterms:created>
  <dcterms:modified xsi:type="dcterms:W3CDTF">2013-02-21T17:43:00Z</dcterms:modified>
</cp:coreProperties>
</file>