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B7" w:rsidRPr="00F46E81" w:rsidRDefault="003F19B7" w:rsidP="003F19B7">
      <w:pPr>
        <w:jc w:val="center"/>
        <w:rPr>
          <w:sz w:val="44"/>
          <w:szCs w:val="44"/>
        </w:rPr>
      </w:pPr>
    </w:p>
    <w:p w:rsidR="003F19B7" w:rsidRPr="00F46E81" w:rsidRDefault="003F19B7" w:rsidP="003F19B7">
      <w:pPr>
        <w:jc w:val="center"/>
        <w:rPr>
          <w:sz w:val="44"/>
          <w:szCs w:val="44"/>
        </w:rPr>
      </w:pPr>
      <w:r w:rsidRPr="00F46E81">
        <w:rPr>
          <w:sz w:val="44"/>
          <w:szCs w:val="44"/>
        </w:rPr>
        <w:t xml:space="preserve">  </w:t>
      </w: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8.5pt;height:54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v-text-kern:t" trim="t" fitpath="t" string="&quot; Посиделки &quot;"/>
          </v:shape>
        </w:pict>
      </w:r>
    </w:p>
    <w:p w:rsidR="003F19B7" w:rsidRPr="00F46E81" w:rsidRDefault="003F19B7" w:rsidP="003F19B7">
      <w:pPr>
        <w:jc w:val="center"/>
        <w:rPr>
          <w:sz w:val="44"/>
          <w:szCs w:val="44"/>
        </w:rPr>
      </w:pPr>
    </w:p>
    <w:p w:rsidR="003F19B7" w:rsidRPr="003F19B7" w:rsidRDefault="003F19B7" w:rsidP="003F19B7">
      <w:pPr>
        <w:jc w:val="center"/>
        <w:rPr>
          <w:sz w:val="28"/>
          <w:szCs w:val="28"/>
        </w:rPr>
      </w:pPr>
      <w:r w:rsidRPr="003F19B7">
        <w:rPr>
          <w:sz w:val="28"/>
          <w:szCs w:val="28"/>
        </w:rPr>
        <w:t>для детей</w:t>
      </w:r>
    </w:p>
    <w:p w:rsidR="003F19B7" w:rsidRPr="003F19B7" w:rsidRDefault="003F19B7" w:rsidP="003F19B7">
      <w:pPr>
        <w:jc w:val="center"/>
        <w:rPr>
          <w:sz w:val="28"/>
          <w:szCs w:val="28"/>
        </w:rPr>
      </w:pPr>
      <w:r w:rsidRPr="003F19B7">
        <w:rPr>
          <w:sz w:val="28"/>
          <w:szCs w:val="28"/>
        </w:rPr>
        <w:t>старшей группы</w:t>
      </w:r>
    </w:p>
    <w:p w:rsidR="003F19B7" w:rsidRPr="00F46E81" w:rsidRDefault="003F19B7" w:rsidP="003F19B7">
      <w:pPr>
        <w:rPr>
          <w:sz w:val="32"/>
          <w:szCs w:val="32"/>
        </w:rPr>
      </w:pPr>
    </w:p>
    <w:p w:rsidR="003F19B7" w:rsidRPr="003F19B7" w:rsidRDefault="003F19B7" w:rsidP="003F19B7">
      <w:pPr>
        <w:rPr>
          <w:b/>
        </w:rPr>
      </w:pPr>
      <w:r w:rsidRPr="003F19B7">
        <w:rPr>
          <w:b/>
        </w:rPr>
        <w:t>Цель:</w:t>
      </w:r>
    </w:p>
    <w:p w:rsidR="003F19B7" w:rsidRPr="003F19B7" w:rsidRDefault="003F19B7" w:rsidP="003F19B7">
      <w:pPr>
        <w:jc w:val="both"/>
      </w:pPr>
      <w:r w:rsidRPr="003F19B7">
        <w:t xml:space="preserve">     Прививать интерес  к истории и культуре русского народа, воспитывать уважение к народным традициям, приобщить к народной культуре на основе активного использования фольклора (песни, загадки, пословицы);</w:t>
      </w:r>
    </w:p>
    <w:p w:rsidR="003F19B7" w:rsidRPr="003F19B7" w:rsidRDefault="003F19B7" w:rsidP="003F19B7">
      <w:pPr>
        <w:jc w:val="both"/>
      </w:pPr>
      <w:r w:rsidRPr="003F19B7">
        <w:t xml:space="preserve">    Развивать творческие способности (музыкальные, театрально – игровые, изобразительные);</w:t>
      </w:r>
      <w:bookmarkStart w:id="0" w:name="_GoBack"/>
      <w:bookmarkEnd w:id="0"/>
    </w:p>
    <w:p w:rsidR="003F19B7" w:rsidRPr="003F19B7" w:rsidRDefault="003F19B7" w:rsidP="003F19B7">
      <w:pPr>
        <w:jc w:val="both"/>
      </w:pPr>
      <w:r w:rsidRPr="003F19B7">
        <w:t xml:space="preserve">   Расширять словарь детей, используя в речи старинные слова: рушник, ухват, чугун, прялка, веретено. Вызвать у детей интерес к лепке съедобных кондитерских  и кулинарных изделий из сдобного теста для угощения: формовать скульптурным способом или вырезать формочками для выпечки.</w:t>
      </w:r>
    </w:p>
    <w:p w:rsidR="003F19B7" w:rsidRPr="003F19B7" w:rsidRDefault="003F19B7" w:rsidP="003F19B7">
      <w:pPr>
        <w:jc w:val="both"/>
      </w:pPr>
      <w:r w:rsidRPr="003F19B7">
        <w:t xml:space="preserve">   Активизировать приемы декорирования лепных образов. </w:t>
      </w:r>
    </w:p>
    <w:p w:rsidR="003F19B7" w:rsidRPr="003F19B7" w:rsidRDefault="003F19B7" w:rsidP="003F19B7">
      <w:pPr>
        <w:jc w:val="both"/>
      </w:pPr>
      <w:r w:rsidRPr="003F19B7">
        <w:t xml:space="preserve">   Развивать творческие способности с использованием элементов ТРИЗ и мелкую моторику рук. </w:t>
      </w:r>
    </w:p>
    <w:p w:rsidR="003F19B7" w:rsidRPr="003F19B7" w:rsidRDefault="003F19B7" w:rsidP="003F19B7">
      <w:pPr>
        <w:jc w:val="both"/>
      </w:pPr>
    </w:p>
    <w:p w:rsidR="003F19B7" w:rsidRPr="003F19B7" w:rsidRDefault="003F19B7" w:rsidP="003F19B7">
      <w:pPr>
        <w:jc w:val="both"/>
        <w:rPr>
          <w:b/>
        </w:rPr>
      </w:pPr>
      <w:r w:rsidRPr="003F19B7">
        <w:rPr>
          <w:b/>
        </w:rPr>
        <w:t xml:space="preserve">Предварительная работа. </w:t>
      </w:r>
    </w:p>
    <w:p w:rsidR="003F19B7" w:rsidRPr="003F19B7" w:rsidRDefault="003F19B7" w:rsidP="003F19B7">
      <w:pPr>
        <w:jc w:val="both"/>
      </w:pPr>
      <w:r w:rsidRPr="003F19B7">
        <w:t xml:space="preserve"> Экскурсия в музей, разучивание  песен, игр, </w:t>
      </w:r>
      <w:proofErr w:type="spellStart"/>
      <w:r w:rsidRPr="003F19B7">
        <w:t>потешек</w:t>
      </w:r>
      <w:proofErr w:type="spellEnd"/>
      <w:r w:rsidRPr="003F19B7">
        <w:t>, пословиц.</w:t>
      </w:r>
    </w:p>
    <w:p w:rsidR="003F19B7" w:rsidRPr="003F19B7" w:rsidRDefault="003F19B7" w:rsidP="003F19B7">
      <w:pPr>
        <w:jc w:val="both"/>
      </w:pPr>
      <w:r w:rsidRPr="003F19B7">
        <w:t xml:space="preserve">Знакомство с бытом, традициями русского народа, знакомство с истоками народного искусства. </w:t>
      </w:r>
    </w:p>
    <w:p w:rsidR="003F19B7" w:rsidRPr="003F19B7" w:rsidRDefault="003F19B7" w:rsidP="003F19B7">
      <w:pPr>
        <w:jc w:val="both"/>
      </w:pPr>
      <w:r w:rsidRPr="003F19B7">
        <w:t>Рассматривание иллюстраций, предметов старинного быта и изделий народного промысла.</w:t>
      </w:r>
    </w:p>
    <w:p w:rsidR="003F19B7" w:rsidRPr="003F19B7" w:rsidRDefault="003F19B7" w:rsidP="003F19B7">
      <w:pPr>
        <w:jc w:val="both"/>
      </w:pPr>
      <w:r w:rsidRPr="003F19B7">
        <w:t>Беседы с детьми. Подготовка теста. Съедобное тесто – смешать 500 гр. муки, 0,5 стакана сахарного песка, 1 яйцо, 100 гр. маргарина, 0,5 пачки дрожжей, 1 стакан молока. Вымешивать руками до получения мягкого теста.</w:t>
      </w:r>
    </w:p>
    <w:p w:rsidR="003F19B7" w:rsidRPr="003F19B7" w:rsidRDefault="003F19B7" w:rsidP="003F19B7">
      <w:pPr>
        <w:jc w:val="both"/>
      </w:pPr>
    </w:p>
    <w:p w:rsidR="003F19B7" w:rsidRPr="003F19B7" w:rsidRDefault="003F19B7" w:rsidP="003F19B7">
      <w:pPr>
        <w:jc w:val="both"/>
        <w:rPr>
          <w:b/>
        </w:rPr>
      </w:pPr>
      <w:r w:rsidRPr="003F19B7">
        <w:t xml:space="preserve"> </w:t>
      </w:r>
      <w:r w:rsidRPr="003F19B7">
        <w:rPr>
          <w:b/>
        </w:rPr>
        <w:t>Материал:</w:t>
      </w:r>
    </w:p>
    <w:p w:rsidR="003F19B7" w:rsidRPr="003F19B7" w:rsidRDefault="003F19B7" w:rsidP="003F19B7">
      <w:pPr>
        <w:jc w:val="both"/>
      </w:pPr>
      <w:r w:rsidRPr="003F19B7">
        <w:t>Группа оформлена в стиле избы: печь, сундук, лавка, вышитые полотенца, половики, прялка.</w:t>
      </w:r>
    </w:p>
    <w:p w:rsidR="003F19B7" w:rsidRPr="003F19B7" w:rsidRDefault="003F19B7" w:rsidP="003F19B7">
      <w:pPr>
        <w:jc w:val="both"/>
      </w:pPr>
      <w:r w:rsidRPr="003F19B7">
        <w:t>Сдобное тесто, формочки для выпечки, скалка для раскатывания теста, разделочная доска, полиэтиленовый пакет для хранения теста, трубочки, технологические карты.</w:t>
      </w:r>
    </w:p>
    <w:p w:rsidR="003F19B7" w:rsidRPr="003F19B7" w:rsidRDefault="003F19B7" w:rsidP="003F19B7">
      <w:pPr>
        <w:jc w:val="both"/>
      </w:pPr>
      <w:r w:rsidRPr="003F19B7">
        <w:t>Игра: «На что похоже?», фартуки, мешочки с перышками.</w:t>
      </w:r>
    </w:p>
    <w:p w:rsidR="003F19B7" w:rsidRPr="003F19B7" w:rsidRDefault="003F19B7" w:rsidP="003F19B7">
      <w:pPr>
        <w:jc w:val="both"/>
      </w:pPr>
      <w:r w:rsidRPr="003F19B7">
        <w:t>Фонограмма русской народной музыки.</w:t>
      </w:r>
    </w:p>
    <w:p w:rsidR="003F19B7" w:rsidRPr="003F19B7" w:rsidRDefault="003F19B7" w:rsidP="003F19B7">
      <w:pPr>
        <w:jc w:val="both"/>
      </w:pPr>
    </w:p>
    <w:p w:rsidR="003F19B7" w:rsidRPr="003F19B7" w:rsidRDefault="003F19B7" w:rsidP="003F19B7">
      <w:pPr>
        <w:jc w:val="both"/>
      </w:pPr>
    </w:p>
    <w:p w:rsidR="003F19B7" w:rsidRPr="003F19B7" w:rsidRDefault="003F19B7" w:rsidP="003F19B7">
      <w:pPr>
        <w:jc w:val="both"/>
      </w:pPr>
    </w:p>
    <w:p w:rsidR="003F19B7" w:rsidRPr="003F19B7" w:rsidRDefault="003F19B7" w:rsidP="003F19B7">
      <w:pPr>
        <w:jc w:val="both"/>
      </w:pPr>
    </w:p>
    <w:p w:rsidR="003F19B7" w:rsidRPr="003F19B7" w:rsidRDefault="003F19B7" w:rsidP="003F19B7">
      <w:pPr>
        <w:jc w:val="both"/>
      </w:pPr>
    </w:p>
    <w:p w:rsidR="003F19B7" w:rsidRPr="003F19B7" w:rsidRDefault="003F19B7" w:rsidP="003F19B7">
      <w:pPr>
        <w:jc w:val="both"/>
      </w:pPr>
    </w:p>
    <w:p w:rsidR="003F19B7" w:rsidRPr="003F19B7" w:rsidRDefault="003F19B7" w:rsidP="003F19B7">
      <w:pPr>
        <w:rPr>
          <w:b/>
        </w:rPr>
      </w:pPr>
      <w:r w:rsidRPr="003F19B7">
        <w:rPr>
          <w:b/>
        </w:rPr>
        <w:t>Ход занятия:</w:t>
      </w:r>
    </w:p>
    <w:p w:rsidR="003F19B7" w:rsidRPr="003F19B7" w:rsidRDefault="003F19B7" w:rsidP="003F19B7">
      <w:pPr>
        <w:ind w:left="180" w:hanging="180"/>
        <w:jc w:val="both"/>
      </w:pPr>
      <w:proofErr w:type="gramStart"/>
      <w:r w:rsidRPr="003F19B7">
        <w:rPr>
          <w:b/>
        </w:rPr>
        <w:t>Хозяйка</w:t>
      </w:r>
      <w:proofErr w:type="gramEnd"/>
      <w:r w:rsidRPr="003F19B7">
        <w:rPr>
          <w:b/>
        </w:rPr>
        <w:t xml:space="preserve"> </w:t>
      </w:r>
      <w:r w:rsidRPr="003F19B7">
        <w:rPr>
          <w:i/>
        </w:rPr>
        <w:t>обращаясь к детям</w:t>
      </w:r>
      <w:r w:rsidRPr="003F19B7">
        <w:t>. Сегодня радостный день. Правда, ребята? А      вы знаете, почему у меня в избе поселилась радость.</w:t>
      </w:r>
    </w:p>
    <w:p w:rsidR="003F19B7" w:rsidRPr="003F19B7" w:rsidRDefault="003F19B7" w:rsidP="003F19B7">
      <w:pPr>
        <w:jc w:val="both"/>
      </w:pPr>
      <w:r w:rsidRPr="003F19B7">
        <w:lastRenderedPageBreak/>
        <w:t xml:space="preserve">             Радость побежала по дорожке, </w:t>
      </w:r>
    </w:p>
    <w:p w:rsidR="003F19B7" w:rsidRPr="003F19B7" w:rsidRDefault="003F19B7" w:rsidP="003F19B7">
      <w:pPr>
        <w:jc w:val="both"/>
      </w:pPr>
      <w:r w:rsidRPr="003F19B7">
        <w:t xml:space="preserve">             Радость распахнула все окошки,</w:t>
      </w:r>
    </w:p>
    <w:p w:rsidR="003F19B7" w:rsidRPr="003F19B7" w:rsidRDefault="003F19B7" w:rsidP="003F19B7">
      <w:pPr>
        <w:jc w:val="both"/>
      </w:pPr>
      <w:r w:rsidRPr="003F19B7">
        <w:t xml:space="preserve">             Радость разбудила всех детей,</w:t>
      </w:r>
    </w:p>
    <w:p w:rsidR="003F19B7" w:rsidRPr="003F19B7" w:rsidRDefault="003F19B7" w:rsidP="003F19B7">
      <w:pPr>
        <w:jc w:val="both"/>
      </w:pPr>
      <w:r w:rsidRPr="003F19B7">
        <w:t xml:space="preserve">             Радость пригласила к нам гостей.</w:t>
      </w:r>
    </w:p>
    <w:p w:rsidR="003F19B7" w:rsidRPr="003F19B7" w:rsidRDefault="003F19B7" w:rsidP="003F19B7">
      <w:pPr>
        <w:jc w:val="both"/>
      </w:pPr>
      <w:r w:rsidRPr="003F19B7">
        <w:t>Здравствуйте дорогие гости!</w:t>
      </w:r>
    </w:p>
    <w:p w:rsidR="003F19B7" w:rsidRPr="003F19B7" w:rsidRDefault="003F19B7" w:rsidP="003F19B7">
      <w:pPr>
        <w:jc w:val="both"/>
      </w:pPr>
      <w:r w:rsidRPr="003F19B7">
        <w:t>Здравствуйте, ребята!</w:t>
      </w:r>
    </w:p>
    <w:p w:rsidR="003F19B7" w:rsidRPr="003F19B7" w:rsidRDefault="003F19B7" w:rsidP="003F19B7">
      <w:pPr>
        <w:jc w:val="both"/>
      </w:pPr>
      <w:r w:rsidRPr="003F19B7">
        <w:t xml:space="preserve">             Милости прошу ко мне в избу, гости дорогие!</w:t>
      </w:r>
    </w:p>
    <w:p w:rsidR="003F19B7" w:rsidRPr="003F19B7" w:rsidRDefault="003F19B7" w:rsidP="003F19B7">
      <w:pPr>
        <w:jc w:val="both"/>
      </w:pPr>
      <w:r w:rsidRPr="003F19B7">
        <w:t xml:space="preserve">             Проходите, присаживайтесь. </w:t>
      </w:r>
    </w:p>
    <w:p w:rsidR="003F19B7" w:rsidRPr="003F19B7" w:rsidRDefault="003F19B7" w:rsidP="003F19B7">
      <w:pPr>
        <w:jc w:val="both"/>
      </w:pPr>
      <w:r w:rsidRPr="003F19B7">
        <w:t xml:space="preserve">             Горница у меня небольшая,</w:t>
      </w:r>
    </w:p>
    <w:p w:rsidR="003F19B7" w:rsidRPr="003F19B7" w:rsidRDefault="003F19B7" w:rsidP="003F19B7">
      <w:pPr>
        <w:jc w:val="both"/>
      </w:pPr>
      <w:r w:rsidRPr="003F19B7">
        <w:t xml:space="preserve">             Да красивая какая!</w:t>
      </w:r>
    </w:p>
    <w:p w:rsidR="003F19B7" w:rsidRPr="003F19B7" w:rsidRDefault="003F19B7" w:rsidP="003F19B7">
      <w:pPr>
        <w:jc w:val="both"/>
      </w:pPr>
      <w:r w:rsidRPr="003F19B7">
        <w:t xml:space="preserve">             Теплый дух идет от печки,</w:t>
      </w:r>
    </w:p>
    <w:p w:rsidR="003F19B7" w:rsidRPr="003F19B7" w:rsidRDefault="003F19B7" w:rsidP="003F19B7">
      <w:pPr>
        <w:jc w:val="both"/>
      </w:pPr>
      <w:r w:rsidRPr="003F19B7">
        <w:t xml:space="preserve">             А в углу сундук стоит.</w:t>
      </w:r>
    </w:p>
    <w:p w:rsidR="003F19B7" w:rsidRPr="003F19B7" w:rsidRDefault="003F19B7" w:rsidP="003F19B7">
      <w:pPr>
        <w:jc w:val="both"/>
      </w:pPr>
      <w:r w:rsidRPr="003F19B7">
        <w:t xml:space="preserve">             Много он добра хранит.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>Хозяйка.</w:t>
      </w:r>
      <w:r w:rsidRPr="003F19B7">
        <w:t xml:space="preserve"> Ребята, рассаживайтесь </w:t>
      </w:r>
      <w:proofErr w:type="gramStart"/>
      <w:r w:rsidRPr="003F19B7">
        <w:t>поудобнее</w:t>
      </w:r>
      <w:proofErr w:type="gramEnd"/>
      <w:r w:rsidRPr="003F19B7">
        <w:t xml:space="preserve"> на лавочке, места всем хватит. Сядем с вами рядком, да поговорим ладком. Я вам столько нового и интересного расскажу, только слушайте внимательно. 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Знаете ли вы, ребята, что на Руси люди любили устраивать посиделки, вот как мы с вами сегодня? Организовывали они вечерком, после трудового дня,  но даже на посиделках никто не сидел, сложа руки: вышивали, вязали, лепили, пряли. А вас сегодня я познакомлю с предметами старины: печью, сундуком, посудой. Показывая прялку, спрашиваю детей: ребята, а вы знаете, что это такое?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>Дети.</w:t>
      </w:r>
      <w:r w:rsidRPr="003F19B7">
        <w:t xml:space="preserve"> У ленивой пряхи и про себя нет рубахи. 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Будешь хорошо прясть – хорошо оденешься.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Хорошо прядется – весело поется.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>Хозяйка.</w:t>
      </w:r>
      <w:r w:rsidRPr="003F19B7">
        <w:t xml:space="preserve"> В старину в каждой крестьянской избе были прялки. Когда осенние работы на полях заканчивались, женщины и девушки пряли пряжу, чтобы потом связать носки, варежки и другие вещи. Долгими зимними вечерами горела на столе свеча – ведь электричества тогда еще не было, девушки пряли и пели песни и загадывали загадки.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>Хозяйка.</w:t>
      </w:r>
      <w:r w:rsidRPr="003F19B7">
        <w:t xml:space="preserve"> Ребята, а вы любите загадки? Тогда отгадайте загадки: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Летом спит,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Зимой горит – 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 Пасть открывает,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 Что дает – глотает              (Печь)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               Бабушки седа, бела,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               Зимой всем мила,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               А как лето наступает,   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           Про бабушку забывают             (Печь)</w:t>
      </w:r>
    </w:p>
    <w:p w:rsidR="003F19B7" w:rsidRPr="003F19B7" w:rsidRDefault="003F19B7" w:rsidP="003F19B7">
      <w:pPr>
        <w:jc w:val="both"/>
      </w:pPr>
      <w:r w:rsidRPr="003F19B7">
        <w:t xml:space="preserve">        В каждой избе была печь. Печка – матушка, печка – кормилица. Она не только обогревала жилище, но и кормила и лечила людей.</w:t>
      </w:r>
    </w:p>
    <w:p w:rsidR="003F19B7" w:rsidRPr="003F19B7" w:rsidRDefault="003F19B7" w:rsidP="003F19B7">
      <w:pPr>
        <w:jc w:val="both"/>
      </w:pPr>
      <w:r w:rsidRPr="003F19B7">
        <w:t>Были в избе  горшки, чугунки и ухваты. Отгадайте загадку:</w:t>
      </w:r>
    </w:p>
    <w:p w:rsidR="003F19B7" w:rsidRPr="003F19B7" w:rsidRDefault="003F19B7" w:rsidP="003F19B7">
      <w:pPr>
        <w:jc w:val="both"/>
      </w:pPr>
      <w:r w:rsidRPr="003F19B7">
        <w:t xml:space="preserve">                 Не бык, а бодает,</w:t>
      </w:r>
    </w:p>
    <w:p w:rsidR="003F19B7" w:rsidRPr="003F19B7" w:rsidRDefault="003F19B7" w:rsidP="003F19B7">
      <w:pPr>
        <w:jc w:val="both"/>
      </w:pPr>
      <w:r w:rsidRPr="003F19B7">
        <w:t xml:space="preserve">                 Не ест, а еду хватает,</w:t>
      </w:r>
    </w:p>
    <w:p w:rsidR="003F19B7" w:rsidRPr="003F19B7" w:rsidRDefault="003F19B7" w:rsidP="003F19B7">
      <w:pPr>
        <w:jc w:val="both"/>
      </w:pPr>
      <w:r w:rsidRPr="003F19B7">
        <w:t xml:space="preserve">                 Что схватит – отдает,</w:t>
      </w:r>
    </w:p>
    <w:p w:rsidR="003F19B7" w:rsidRPr="003F19B7" w:rsidRDefault="003F19B7" w:rsidP="003F19B7">
      <w:pPr>
        <w:jc w:val="both"/>
      </w:pPr>
      <w:r w:rsidRPr="003F19B7">
        <w:t xml:space="preserve">                 А сам в угол идет.                          (Ухват)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>Хозяйка.</w:t>
      </w:r>
      <w:r w:rsidRPr="003F19B7">
        <w:t xml:space="preserve"> В русской печи очень вкусно готовили щи, кашу, пекли хлеб,  пироги. А вы, любите, когда вас угощают? Я хозяйка добрая, люблю гостей встречать, угощать! И вас сегодня угощу!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Ребята, у меня на печи есть мешочек с перышками, я чувствую, что вы устали без дела, поиграем немножко!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  </w:t>
      </w:r>
      <w:proofErr w:type="spellStart"/>
      <w:r w:rsidRPr="003F19B7">
        <w:rPr>
          <w:b/>
        </w:rPr>
        <w:t>Физминутка</w:t>
      </w:r>
      <w:proofErr w:type="spellEnd"/>
      <w:r w:rsidRPr="003F19B7">
        <w:t xml:space="preserve"> – (тренировка длительного  выдоха). Дети подбрасывают вверх перышко, дуют, чтобы оно продвигалось дальше, отдохнули.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lastRenderedPageBreak/>
        <w:t>Хозяйка.</w:t>
      </w:r>
      <w:r w:rsidRPr="003F19B7">
        <w:t xml:space="preserve"> А вот и сундучок, который много добра хранит. Раньше в деревнях шкафов не было, их заменял сундук, в нем хранили вещи.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>Хозяйка</w:t>
      </w:r>
      <w:r w:rsidRPr="003F19B7">
        <w:t xml:space="preserve"> </w:t>
      </w:r>
      <w:r w:rsidRPr="003F19B7">
        <w:rPr>
          <w:i/>
        </w:rPr>
        <w:t>открывает сундук</w:t>
      </w:r>
      <w:r w:rsidRPr="003F19B7">
        <w:t>, достает из сундука рушник, вышивки, скатерти, салфетки, платки. Дети рассматривают, любуются. Девочки примеряют платки. Со дна сундука достает игру «На что похоже?». (Показывает карточку с нарисованной фигурой) дети угадывают.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>Хозяйка</w:t>
      </w:r>
      <w:r w:rsidRPr="003F19B7">
        <w:t xml:space="preserve">. Я  слышала, что нынче ярмарка, все едут, идут. Ярмарки бывают несколько раз в году и там торговали всем и понемногу. Если мука – то мешками, если дрова – то тележками. Продавали коров и свиней, домашнюю птицу. Торговали и мелкими отдельными предметами. 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 xml:space="preserve">  </w:t>
      </w:r>
      <w:r w:rsidRPr="003F19B7">
        <w:t xml:space="preserve">С пустыми руками не пойдешь  на ярмарку. 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Ребята, я вам загадаю загадку: 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    Мешано, квашено, валено,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    На стол поставлено. (Тесто)</w:t>
      </w:r>
    </w:p>
    <w:p w:rsidR="003F19B7" w:rsidRPr="003F19B7" w:rsidRDefault="003F19B7" w:rsidP="003F19B7">
      <w:pPr>
        <w:ind w:left="180" w:hanging="180"/>
        <w:jc w:val="both"/>
      </w:pPr>
      <w:r w:rsidRPr="003F19B7">
        <w:t>Да, ребята, это тесто! Кто знает, из чего  делают тесто?       (Из муки)</w:t>
      </w:r>
    </w:p>
    <w:p w:rsidR="003F19B7" w:rsidRPr="003F19B7" w:rsidRDefault="003F19B7" w:rsidP="003F19B7">
      <w:pPr>
        <w:ind w:left="180" w:hanging="180"/>
        <w:jc w:val="both"/>
      </w:pPr>
      <w:r w:rsidRPr="003F19B7">
        <w:t>Да, мука, замешанная на воде, на молоке. А что еще можно добавить в тесто? (Молоко, яйцо, сахар, дрожжи). У каждой хозяйки свой рецепт теста, часто рецепты передавались из поколения в поколения. Многие хозяйки готовили тесто по рецептам своих  бабушек, чтобы тесто было пышным и поднялось, его нужно замесить руками, месить ласково, с хорошим настроением и любовью. Вот и готово тесто. Я поставила его утром, оно поднялось! Как его много стало!</w:t>
      </w:r>
    </w:p>
    <w:p w:rsidR="003F19B7" w:rsidRPr="003F19B7" w:rsidRDefault="003F19B7" w:rsidP="003F19B7">
      <w:pPr>
        <w:ind w:left="180" w:hanging="180"/>
        <w:jc w:val="both"/>
      </w:pPr>
      <w:r w:rsidRPr="003F19B7">
        <w:t>Перед работой поиграем с пальчиками (Дети показывают различные угощения с помощью пальчиков сушки, пироги, блины, ватрушки).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 xml:space="preserve">Хозяйка </w:t>
      </w:r>
      <w:r w:rsidRPr="003F19B7">
        <w:t>– предложила детям потрогать, погладить, отщипнуть по кусочку (размером с кулачок), показывает детям кондитерские формы. По показу хозяюшки дети раскатывают тесто, нарезают при помощи формочек, лепят, украшают угощения каждый по-своему, по мере готовности переносит свои печенья на противень, предварительно смазанной маслом, и передают повару для выпечки на кухню.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i/>
        </w:rPr>
        <w:t xml:space="preserve">    Хозяйка – радуется вместе с детьми тому, что им удалось слепить много-много угощенья, чтобы хватило всем гостям и детям.</w:t>
      </w:r>
      <w:r w:rsidRPr="003F19B7">
        <w:t xml:space="preserve"> Благодарит за помощь. Дети рассказывают пословицы о труде и хлебе: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         Кончил дело - гуляй смело.</w:t>
      </w:r>
    </w:p>
    <w:p w:rsidR="003F19B7" w:rsidRPr="003F19B7" w:rsidRDefault="003F19B7" w:rsidP="003F19B7">
      <w:pPr>
        <w:ind w:left="180" w:hanging="180"/>
        <w:jc w:val="both"/>
      </w:pPr>
      <w:r w:rsidRPr="003F19B7">
        <w:t xml:space="preserve">    Ну а теперь можно и на ярмарку собираться.</w:t>
      </w:r>
    </w:p>
    <w:p w:rsidR="003F19B7" w:rsidRPr="003F19B7" w:rsidRDefault="003F19B7" w:rsidP="003F19B7">
      <w:pPr>
        <w:ind w:left="180" w:hanging="180"/>
        <w:jc w:val="both"/>
      </w:pPr>
      <w:r w:rsidRPr="003F19B7">
        <w:rPr>
          <w:b/>
        </w:rPr>
        <w:t>Петрушка.</w:t>
      </w:r>
      <w:r w:rsidRPr="003F19B7">
        <w:t xml:space="preserve"> Эй, народ честной, здравствуйте! Всех на праздник – Ярмарку приглашаю! Веселья и хорошего настроенья желаю! В городе мастеров наш праздник открывается, потому что мастера здесь лучшие собираются.</w:t>
      </w:r>
    </w:p>
    <w:p w:rsidR="003F19B7" w:rsidRPr="003F19B7" w:rsidRDefault="003F19B7" w:rsidP="003F19B7">
      <w:pPr>
        <w:ind w:left="180" w:hanging="180"/>
        <w:jc w:val="both"/>
      </w:pPr>
      <w:r w:rsidRPr="003F19B7">
        <w:t>Если приглядитесь, то сами в этом убедитесь!</w:t>
      </w:r>
    </w:p>
    <w:p w:rsidR="003F19B7" w:rsidRPr="003F19B7" w:rsidRDefault="003F19B7" w:rsidP="003F19B7">
      <w:pPr>
        <w:ind w:left="180" w:hanging="180"/>
        <w:jc w:val="both"/>
      </w:pPr>
    </w:p>
    <w:p w:rsidR="00300C48" w:rsidRDefault="00300C48"/>
    <w:sectPr w:rsidR="0030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B7"/>
    <w:rsid w:val="00300C48"/>
    <w:rsid w:val="003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2014-01-08T16:29:00Z</dcterms:created>
  <dcterms:modified xsi:type="dcterms:W3CDTF">2014-01-08T16:33:00Z</dcterms:modified>
</cp:coreProperties>
</file>