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97" w:rsidRPr="00B066D7" w:rsidRDefault="00B066D7" w:rsidP="00B066D7">
      <w:pPr>
        <w:jc w:val="center"/>
        <w:rPr>
          <w:rFonts w:ascii="Times New Roman" w:hAnsi="Times New Roman" w:cs="Times New Roman"/>
          <w:b/>
          <w:sz w:val="40"/>
        </w:rPr>
      </w:pPr>
      <w:r w:rsidRPr="00B066D7">
        <w:rPr>
          <w:rFonts w:ascii="Times New Roman" w:hAnsi="Times New Roman" w:cs="Times New Roman"/>
          <w:b/>
          <w:sz w:val="40"/>
        </w:rPr>
        <w:t>Лето красное,  и опасное!!!!</w:t>
      </w:r>
    </w:p>
    <w:p w:rsidR="00B066D7" w:rsidRDefault="00B066D7" w:rsidP="00B066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летний период наших детей подстерегает повышенная опасность на игровых площадках, во дворах, в лесу, на водоемах. Этому способствуют летние поездки, любопытство детей, наличие свободного времени, а главное отсутствие контроля со стороны взрослых. Что бы дети были отдохнувшими и здоровыми надо помнить ряд правил и условий при организации отдыха с родителями, родственниками, друзьями. </w:t>
      </w:r>
    </w:p>
    <w:p w:rsidR="00B066D7" w:rsidRPr="00B066D7" w:rsidRDefault="00B066D7" w:rsidP="00B066D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32"/>
          <w:lang w:eastAsia="ru-RU"/>
        </w:rPr>
      </w:pPr>
      <w:r w:rsidRPr="00B066D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32"/>
          <w:lang w:eastAsia="ru-RU"/>
        </w:rPr>
        <w:t>Помните:</w:t>
      </w:r>
    </w:p>
    <w:p w:rsidR="00B066D7" w:rsidRPr="00B066D7" w:rsidRDefault="00B066D7" w:rsidP="00B066D7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B066D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Отдых – это хорошо. Неорганизованный отдых – плохо!</w:t>
      </w:r>
      <w:r w:rsidRPr="00B066D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066D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Солнце – это прекрасно. Отсутствие тени – плохо!</w:t>
      </w:r>
      <w:r w:rsidRPr="00B066D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066D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Морской воздух, купание – это хорошо. Многочасовое купание – плохо!</w:t>
      </w:r>
      <w:r w:rsidRPr="00B066D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066D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Купание – прекрасное закаливающее средство</w:t>
      </w:r>
      <w:r w:rsidRPr="00B066D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066D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B066D7" w:rsidRDefault="00B066D7" w:rsidP="00B066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Проведите с детьми индивидуальные беседы, объяснив важные правила, соблюдение которых поможет сохранить жизнь. Решите проблему свободного времени детей. Постоянно будьте в </w:t>
      </w:r>
      <w:proofErr w:type="gramStart"/>
      <w:r>
        <w:rPr>
          <w:rFonts w:ascii="Times New Roman" w:hAnsi="Times New Roman" w:cs="Times New Roman"/>
          <w:sz w:val="32"/>
        </w:rPr>
        <w:t>курсе</w:t>
      </w:r>
      <w:proofErr w:type="gramEnd"/>
      <w:r>
        <w:rPr>
          <w:rFonts w:ascii="Times New Roman" w:hAnsi="Times New Roman" w:cs="Times New Roman"/>
          <w:sz w:val="32"/>
        </w:rPr>
        <w:t xml:space="preserve"> где и с кем ваш ребенок, контролируйте место пребывания детей, учите детей не разговаривать с незнакомыми людьми. </w:t>
      </w:r>
    </w:p>
    <w:p w:rsidR="00B066D7" w:rsidRPr="00B10D9B" w:rsidRDefault="00B066D7" w:rsidP="00B066D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10D9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При купании необходимо соблюдать правила:</w:t>
      </w:r>
      <w:r w:rsidRPr="00B10D9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10D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разрешается купаться натощак и раньше чем через 1-1,5 часа после еды</w:t>
      </w:r>
      <w:proofErr w:type="gramStart"/>
      <w:r w:rsidRPr="00B10D9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10D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proofErr w:type="gramEnd"/>
      <w:r w:rsidRPr="00B10D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воде дети должны находиться в движении</w:t>
      </w:r>
      <w:r w:rsidRPr="00B10D9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10D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 появлении озноба немедленно выйти из воды</w:t>
      </w:r>
      <w:r w:rsidRPr="00B10D9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10D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Нельзя разгорячённым окунаться в прохладную воду.</w:t>
      </w:r>
    </w:p>
    <w:p w:rsidR="00B066D7" w:rsidRDefault="00B10D9B" w:rsidP="00B066D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10D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Изучите с детьми правила дорожного движения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B10D9B" w:rsidRDefault="00B10D9B" w:rsidP="00B066D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Будьте предельно осторожны с огнем!</w:t>
      </w:r>
    </w:p>
    <w:p w:rsidR="00B10D9B" w:rsidRPr="00B10D9B" w:rsidRDefault="00B10D9B" w:rsidP="00B10D9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10D9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Осторожно! Грибы</w:t>
      </w:r>
    </w:p>
    <w:p w:rsidR="00B10D9B" w:rsidRDefault="00B10D9B" w:rsidP="00B10D9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период лесных прогулок в летнее время родители, должны осуществлять строжайший надзор за ребенком, который собирает цветы, грибы и травы, пробует их. Не следует так же забывать о тщательном контроле, за использованием в пищу грибов, собранных детьми.</w:t>
      </w:r>
    </w:p>
    <w:p w:rsidR="00B10D9B" w:rsidRDefault="00B10D9B" w:rsidP="00B10D9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взрослый, которому доверено здоровье детей, должен хорошо знать, какой гриб взять, а какой выбросить.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Итак, для того чтобы избежать отравления ядовитыми грибами, нужно собирать только те, которые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вы хорошо знаете.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Здоровье, и даже жизнь отравившегося грибами, во многом зависят от того, насколько своевременно ему окажут медицинскую помощь.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Следует помнить, что при любом 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сидеть.</w:t>
      </w:r>
    </w:p>
    <w:p w:rsidR="00B10D9B" w:rsidRPr="00B10D9B" w:rsidRDefault="00B10D9B" w:rsidP="00B10D9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Б</w:t>
      </w:r>
      <w:r w:rsidRPr="00B10D9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ор</w:t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ьба с комарами в летний период.</w:t>
      </w:r>
    </w:p>
    <w:p w:rsidR="00B10D9B" w:rsidRDefault="00B10D9B" w:rsidP="00B10D9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Укусы комаров не только оставляют после себя мучительный зуд. Эти насекомые могут быть и по настоящему опасными, если они переносят возбудителя малярии. Известно более двух тысяч видов комаров. Причем далеко не все они являются переносчиками малярии. Несмотря на то, что в последнее время количество малярийных комаров в средней полосе увеличилось, в большинстве случаев мы наблюдаем обычные виды этих насекомых. Кровь сосут лишь особи женского пола и лишь тогда, когда они готовятся к откладыванию яиц. Протеины крови необходимы </w:t>
      </w:r>
      <w:proofErr w:type="spellStart"/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комарихам</w:t>
      </w:r>
      <w:proofErr w:type="spellEnd"/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для того чтобы отложить как можно больше яиц. Так, «голодная» </w:t>
      </w:r>
      <w:proofErr w:type="spellStart"/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комариха</w:t>
      </w:r>
      <w:proofErr w:type="spellEnd"/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может отложить не больше 50 яиц, а сытая – уже до 300. Обнаружить свою добычу комар может за несколько километров! Жало его похоже на шприц, игла которого еще прикрыта особым протекторным чехольчиком. Как только жало введено в тело, в ткани человека тут же впрыскивается вещество, препятствующее сворачиванию крови. Для взрослого здорового человека не опасны даже пятьсот укусов комара. Однако для аллергика и одного может быть достаточно, чтобы вызвать тяжелую аллергическую реакцию и даже летальный исход. </w:t>
      </w:r>
      <w:r w:rsidRPr="00B10D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 делать после укуса? </w:t>
      </w:r>
      <w:r w:rsidRPr="00B1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Сделать после укуса крепкий раствор пищевой соды и периодически обрабатывать зудящее место. </w:t>
      </w:r>
      <w:r w:rsidRPr="00B1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Смазывать укусы спиртовой настойкой календулы, борным спиртом, томатным соком. 3. Сделать холодную примочку.</w:t>
      </w:r>
      <w:r w:rsidRPr="00B1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При множественных укусах принять антигистаминное средство. </w:t>
      </w:r>
      <w:r w:rsidRPr="00B1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В походной аптечке или на даче непременно следует держать антигистаминный препарат, </w:t>
      </w:r>
      <w:proofErr w:type="spellStart"/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фенистил</w:t>
      </w:r>
      <w:proofErr w:type="spellEnd"/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</w:t>
      </w:r>
      <w:proofErr w:type="spellStart"/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фукорцин</w:t>
      </w:r>
      <w:proofErr w:type="spellEnd"/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(снимают зуд и даже устраняют ожоги крапивы). </w:t>
      </w:r>
      <w:r w:rsidRPr="00B1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0D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Народные методы при укусах комаров: </w:t>
      </w:r>
      <w:r w:rsidRPr="00B1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Обработать сметаной или кефиром. </w:t>
      </w:r>
      <w:r w:rsidRPr="00B1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Приложить к месту укуса лист черемухи или подорожника. </w:t>
      </w:r>
      <w:r w:rsidRPr="00B1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Смазать пораженное место бальзамом «Звездочка».</w:t>
      </w:r>
    </w:p>
    <w:p w:rsidR="00B10D9B" w:rsidRDefault="00B10D9B" w:rsidP="00B10D9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Сохранение жизни и здоровья детей главная обязанность взрослых.</w:t>
      </w:r>
    </w:p>
    <w:p w:rsidR="00B10D9B" w:rsidRPr="00B10D9B" w:rsidRDefault="00B10D9B" w:rsidP="00B10D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Пожалуйста, сделайте всё, чтобы летний отдых ваших детей прошел благополучно. </w:t>
      </w:r>
      <w:bookmarkStart w:id="0" w:name="_GoBack"/>
      <w:bookmarkEnd w:id="0"/>
      <w:r w:rsidRPr="00B10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0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Хорошего семейного отдыха вам!</w:t>
      </w:r>
    </w:p>
    <w:sectPr w:rsidR="00B10D9B" w:rsidRPr="00B10D9B" w:rsidSect="00B066D7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7"/>
    <w:rsid w:val="002E2497"/>
    <w:rsid w:val="00B066D7"/>
    <w:rsid w:val="00B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6D7"/>
    <w:rPr>
      <w:b/>
      <w:bCs/>
    </w:rPr>
  </w:style>
  <w:style w:type="character" w:customStyle="1" w:styleId="apple-converted-space">
    <w:name w:val="apple-converted-space"/>
    <w:basedOn w:val="a0"/>
    <w:rsid w:val="00B10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6D7"/>
    <w:rPr>
      <w:b/>
      <w:bCs/>
    </w:rPr>
  </w:style>
  <w:style w:type="character" w:customStyle="1" w:styleId="apple-converted-space">
    <w:name w:val="apple-converted-space"/>
    <w:basedOn w:val="a0"/>
    <w:rsid w:val="00B1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0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2015-06-09T09:23:00Z</dcterms:created>
  <dcterms:modified xsi:type="dcterms:W3CDTF">2015-06-09T09:39:00Z</dcterms:modified>
</cp:coreProperties>
</file>