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2E" w:rsidRDefault="00D54F2E" w:rsidP="00D54F2E">
      <w:pPr>
        <w:pStyle w:val="Style3"/>
        <w:widowControl/>
        <w:ind w:left="72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Рекомендации по разработке рабочей программы педагога ДОУ</w:t>
      </w:r>
    </w:p>
    <w:p w:rsidR="00D54F2E" w:rsidRDefault="00D54F2E" w:rsidP="00D54F2E">
      <w:pPr>
        <w:pStyle w:val="Style3"/>
        <w:widowControl/>
        <w:ind w:left="720"/>
        <w:jc w:val="center"/>
        <w:rPr>
          <w:rStyle w:val="FontStyle42"/>
          <w:i/>
          <w:sz w:val="28"/>
          <w:szCs w:val="28"/>
        </w:rPr>
      </w:pPr>
    </w:p>
    <w:p w:rsidR="00273AD1" w:rsidRPr="00D54F2E" w:rsidRDefault="00273AD1" w:rsidP="00D54F2E">
      <w:pPr>
        <w:pStyle w:val="Style3"/>
        <w:widowControl/>
        <w:numPr>
          <w:ilvl w:val="0"/>
          <w:numId w:val="9"/>
        </w:numPr>
        <w:jc w:val="center"/>
        <w:rPr>
          <w:rStyle w:val="FontStyle42"/>
          <w:i/>
          <w:sz w:val="28"/>
          <w:szCs w:val="28"/>
        </w:rPr>
      </w:pPr>
      <w:r w:rsidRPr="00D54F2E">
        <w:rPr>
          <w:rStyle w:val="FontStyle42"/>
          <w:i/>
          <w:sz w:val="28"/>
          <w:szCs w:val="28"/>
        </w:rPr>
        <w:t>Структура рабочей программы</w:t>
      </w:r>
    </w:p>
    <w:p w:rsidR="00363B95" w:rsidRPr="00273AD1" w:rsidRDefault="00363B95" w:rsidP="00363B95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273AD1" w:rsidRPr="00273AD1" w:rsidRDefault="00273AD1" w:rsidP="00273AD1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ab/>
        <w:t xml:space="preserve">Структура Программы является формой представления содержания образования в возрастной группе и образовательных областях, как целостной системы, отражающей внутреннюю логику организации </w:t>
      </w:r>
      <w:proofErr w:type="spellStart"/>
      <w:r w:rsidRPr="00273AD1">
        <w:rPr>
          <w:rStyle w:val="FontStyle43"/>
          <w:sz w:val="28"/>
          <w:szCs w:val="28"/>
        </w:rPr>
        <w:t>воспитательно</w:t>
      </w:r>
      <w:proofErr w:type="spellEnd"/>
      <w:r w:rsidRPr="00273AD1">
        <w:rPr>
          <w:rStyle w:val="FontStyle43"/>
          <w:sz w:val="28"/>
          <w:szCs w:val="28"/>
        </w:rPr>
        <w:t>-образовательной работы, и включает в себя следующие элементы: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Титульный лист.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Пояснительная записка.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sz w:val="28"/>
          <w:szCs w:val="28"/>
        </w:rPr>
      </w:pPr>
      <w:r w:rsidRPr="00273AD1">
        <w:rPr>
          <w:sz w:val="28"/>
          <w:szCs w:val="28"/>
        </w:rPr>
        <w:t>Организационные условия жизнедеятельности детей;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sz w:val="28"/>
          <w:szCs w:val="28"/>
        </w:rPr>
      </w:pPr>
      <w:r w:rsidRPr="00273AD1">
        <w:rPr>
          <w:sz w:val="28"/>
          <w:szCs w:val="28"/>
        </w:rPr>
        <w:t xml:space="preserve">Содержание </w:t>
      </w:r>
      <w:r w:rsidRPr="00273AD1">
        <w:rPr>
          <w:rStyle w:val="FontStyle43"/>
          <w:sz w:val="28"/>
          <w:szCs w:val="28"/>
        </w:rPr>
        <w:t xml:space="preserve">образовательной работы по освоению Образовательной программы по </w:t>
      </w:r>
      <w:r w:rsidRPr="00273AD1">
        <w:rPr>
          <w:sz w:val="28"/>
          <w:szCs w:val="28"/>
        </w:rPr>
        <w:t>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sz w:val="28"/>
          <w:szCs w:val="28"/>
        </w:rPr>
      </w:pPr>
      <w:r w:rsidRPr="00273AD1">
        <w:rPr>
          <w:sz w:val="28"/>
          <w:szCs w:val="28"/>
        </w:rPr>
        <w:t xml:space="preserve">Содержание образовательной среды по освоению образовательных областей; 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sz w:val="28"/>
          <w:szCs w:val="28"/>
        </w:rPr>
      </w:pPr>
      <w:r w:rsidRPr="00273AD1">
        <w:rPr>
          <w:bCs/>
          <w:sz w:val="28"/>
          <w:szCs w:val="28"/>
        </w:rPr>
        <w:t>Педагогический</w:t>
      </w:r>
      <w:r w:rsidR="00F73840">
        <w:rPr>
          <w:bCs/>
          <w:sz w:val="28"/>
          <w:szCs w:val="28"/>
        </w:rPr>
        <w:t xml:space="preserve"> мониторинг  развития  детей</w:t>
      </w:r>
      <w:r w:rsidRPr="00273AD1">
        <w:rPr>
          <w:sz w:val="28"/>
          <w:szCs w:val="28"/>
        </w:rPr>
        <w:t>;</w:t>
      </w:r>
    </w:p>
    <w:p w:rsidR="00273AD1" w:rsidRP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sz w:val="28"/>
          <w:szCs w:val="28"/>
        </w:rPr>
      </w:pPr>
      <w:r w:rsidRPr="00273AD1">
        <w:rPr>
          <w:sz w:val="28"/>
          <w:szCs w:val="28"/>
        </w:rPr>
        <w:t>Содержание просветительской работы и взаимодействия с родителями на учебный год.</w:t>
      </w:r>
    </w:p>
    <w:p w:rsidR="00273AD1" w:rsidRDefault="00273AD1" w:rsidP="00273AD1">
      <w:pPr>
        <w:pStyle w:val="Style4"/>
        <w:widowControl/>
        <w:numPr>
          <w:ilvl w:val="0"/>
          <w:numId w:val="2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Список литературы.</w:t>
      </w:r>
    </w:p>
    <w:p w:rsidR="00363B95" w:rsidRPr="00273AD1" w:rsidRDefault="00363B95" w:rsidP="00363B95">
      <w:pPr>
        <w:pStyle w:val="Style4"/>
        <w:widowControl/>
        <w:tabs>
          <w:tab w:val="left" w:pos="1134"/>
        </w:tabs>
        <w:spacing w:line="240" w:lineRule="auto"/>
        <w:ind w:left="32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Содержание и наполнение разделов следующее: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9C099F">
        <w:rPr>
          <w:rStyle w:val="FontStyle43"/>
          <w:b/>
          <w:sz w:val="28"/>
          <w:szCs w:val="28"/>
        </w:rPr>
        <w:t>Титульный лист</w:t>
      </w:r>
      <w:r w:rsidRPr="00273AD1">
        <w:rPr>
          <w:rStyle w:val="FontStyle43"/>
          <w:sz w:val="28"/>
          <w:szCs w:val="28"/>
        </w:rPr>
        <w:t xml:space="preserve"> – структурный элемент программы, представляющий сведения о дошкольном образовательном учреждении, названии программы, возрасте </w:t>
      </w:r>
      <w:proofErr w:type="gramStart"/>
      <w:r w:rsidRPr="00273AD1">
        <w:rPr>
          <w:rStyle w:val="FontStyle43"/>
          <w:sz w:val="28"/>
          <w:szCs w:val="28"/>
        </w:rPr>
        <w:t>обучающихся</w:t>
      </w:r>
      <w:proofErr w:type="gramEnd"/>
      <w:r w:rsidRPr="00273AD1">
        <w:rPr>
          <w:rStyle w:val="FontStyle43"/>
          <w:sz w:val="28"/>
          <w:szCs w:val="28"/>
        </w:rPr>
        <w:t>, образовательной области, авторе, год составления. (Приложение №1).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9C099F">
        <w:rPr>
          <w:rStyle w:val="FontStyle43"/>
          <w:b/>
          <w:sz w:val="28"/>
          <w:szCs w:val="28"/>
        </w:rPr>
        <w:t>Пояснительная записка</w:t>
      </w:r>
      <w:r w:rsidRPr="00273AD1">
        <w:rPr>
          <w:rStyle w:val="FontStyle43"/>
          <w:sz w:val="28"/>
          <w:szCs w:val="28"/>
        </w:rPr>
        <w:t xml:space="preserve"> – структурный элемент программы, поясняющий актуальность изучения образовательных областей. В пояснительной записке даётся краткая характеристика группы (анализ состояния здоровья детей и анализ состава и потребностей семьи), раскрываются возрастные особенности детей. Содержит описание программно-методического обеспечения образовательного процесса, который определяет необходимые для реализации данной образовательной области методические и учебные пособия.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9C099F">
        <w:rPr>
          <w:b/>
          <w:sz w:val="28"/>
          <w:szCs w:val="28"/>
        </w:rPr>
        <w:t xml:space="preserve">Организационные условия жизнедеятельности детей </w:t>
      </w:r>
      <w:r w:rsidRPr="00273AD1">
        <w:rPr>
          <w:sz w:val="28"/>
          <w:szCs w:val="28"/>
        </w:rPr>
        <w:t xml:space="preserve">– структурный компонент, который содержит рекомендации по </w:t>
      </w:r>
      <w:r w:rsidRPr="00273AD1">
        <w:rPr>
          <w:rStyle w:val="FontStyle43"/>
          <w:sz w:val="28"/>
          <w:szCs w:val="28"/>
        </w:rPr>
        <w:t xml:space="preserve">организации режима пребывания в образовательном учреждении и проектирование </w:t>
      </w:r>
      <w:proofErr w:type="spellStart"/>
      <w:r w:rsidRPr="00273AD1">
        <w:rPr>
          <w:rStyle w:val="FontStyle43"/>
          <w:sz w:val="28"/>
          <w:szCs w:val="28"/>
        </w:rPr>
        <w:t>воспитательно</w:t>
      </w:r>
      <w:proofErr w:type="spellEnd"/>
      <w:r w:rsidRPr="00273AD1">
        <w:rPr>
          <w:rStyle w:val="FontStyle43"/>
          <w:sz w:val="28"/>
          <w:szCs w:val="28"/>
        </w:rPr>
        <w:t xml:space="preserve">-образовательного процесса в возрастной группе, указываются интегративные связи другими образовательными областями. В виде приложений оформляются режим обучения, учебный план, календарно-тематическое планирование на учебный год. 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9C099F">
        <w:rPr>
          <w:rStyle w:val="FontStyle43"/>
          <w:b/>
          <w:sz w:val="28"/>
          <w:szCs w:val="28"/>
        </w:rPr>
        <w:t>Содержание образовательной работы по освоению Образовательной программы по образовательным областям</w:t>
      </w:r>
      <w:r w:rsidRPr="00273AD1">
        <w:rPr>
          <w:rStyle w:val="FontStyle43"/>
          <w:sz w:val="28"/>
          <w:szCs w:val="28"/>
        </w:rPr>
        <w:t xml:space="preserve"> – структурный элемент программы, содержащий </w:t>
      </w:r>
      <w:r w:rsidRPr="00273AD1">
        <w:rPr>
          <w:sz w:val="28"/>
          <w:szCs w:val="28"/>
        </w:rPr>
        <w:t xml:space="preserve">цели, задачи и формы </w:t>
      </w:r>
      <w:proofErr w:type="gramStart"/>
      <w:r w:rsidRPr="00273AD1">
        <w:rPr>
          <w:sz w:val="28"/>
          <w:szCs w:val="28"/>
        </w:rPr>
        <w:t>обучения</w:t>
      </w:r>
      <w:r w:rsidRPr="00273AD1">
        <w:rPr>
          <w:rStyle w:val="a4"/>
          <w:sz w:val="28"/>
          <w:szCs w:val="28"/>
        </w:rPr>
        <w:t xml:space="preserve"> детей</w:t>
      </w:r>
      <w:proofErr w:type="gramEnd"/>
      <w:r w:rsidRPr="00273AD1">
        <w:rPr>
          <w:rStyle w:val="a4"/>
          <w:sz w:val="28"/>
          <w:szCs w:val="28"/>
        </w:rPr>
        <w:t xml:space="preserve"> </w:t>
      </w:r>
      <w:r w:rsidRPr="00273AD1">
        <w:rPr>
          <w:rStyle w:val="FontStyle43"/>
          <w:sz w:val="28"/>
          <w:szCs w:val="28"/>
        </w:rPr>
        <w:t>по</w:t>
      </w:r>
      <w:r w:rsidR="00134095">
        <w:rPr>
          <w:rStyle w:val="FontStyle43"/>
          <w:sz w:val="28"/>
          <w:szCs w:val="28"/>
        </w:rPr>
        <w:t xml:space="preserve"> каждой образовательной области: социально-коммуникативное развитие, </w:t>
      </w:r>
      <w:r w:rsidR="00134095">
        <w:rPr>
          <w:rStyle w:val="FontStyle43"/>
          <w:sz w:val="28"/>
          <w:szCs w:val="28"/>
        </w:rPr>
        <w:lastRenderedPageBreak/>
        <w:t>познавательное развитие, речевое развитие, художественно-эстетическое развитие, физическое развитие</w:t>
      </w:r>
      <w:r w:rsidRPr="00273AD1">
        <w:rPr>
          <w:rStyle w:val="FontStyle43"/>
          <w:sz w:val="28"/>
          <w:szCs w:val="28"/>
        </w:rPr>
        <w:t>.  Составляется из четких перспективных планов в соответствии с Образовательной программой. Оформляется в виде текста и таблиц  с графами, раскрывающими особенности данной образовательной области.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sz w:val="28"/>
          <w:szCs w:val="28"/>
        </w:rPr>
      </w:pPr>
      <w:r w:rsidRPr="00273AD1">
        <w:rPr>
          <w:b/>
          <w:sz w:val="28"/>
          <w:szCs w:val="28"/>
        </w:rPr>
        <w:t xml:space="preserve">Содержание образовательной среды по освоению образовательных областей - </w:t>
      </w:r>
      <w:r w:rsidRPr="00273AD1">
        <w:rPr>
          <w:sz w:val="28"/>
          <w:szCs w:val="28"/>
        </w:rPr>
        <w:t xml:space="preserve">структурный компонент, который содержит описание имеющейся предметно-пространственной развивающей образовательной среды и направления её развития на учебный год. Описывается  характер взаимодействия детей </w:t>
      </w:r>
      <w:proofErr w:type="gramStart"/>
      <w:r w:rsidRPr="00273AD1">
        <w:rPr>
          <w:sz w:val="28"/>
          <w:szCs w:val="28"/>
        </w:rPr>
        <w:t>со</w:t>
      </w:r>
      <w:proofErr w:type="gramEnd"/>
      <w:r w:rsidRPr="00273AD1">
        <w:rPr>
          <w:sz w:val="28"/>
          <w:szCs w:val="28"/>
        </w:rPr>
        <w:t xml:space="preserve"> взрослыми, характер взаимодействия с другими детьми и система отношений ребенка к миру, к другим людям, к себе самому.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b/>
          <w:bCs/>
          <w:sz w:val="28"/>
          <w:szCs w:val="28"/>
        </w:rPr>
        <w:t>Педагогический</w:t>
      </w:r>
      <w:r w:rsidR="005A7E1A">
        <w:rPr>
          <w:b/>
          <w:bCs/>
          <w:sz w:val="28"/>
          <w:szCs w:val="28"/>
        </w:rPr>
        <w:t xml:space="preserve"> мониторинг  развития  детей  </w:t>
      </w:r>
      <w:r w:rsidRPr="00273AD1">
        <w:rPr>
          <w:rStyle w:val="FontStyle43"/>
          <w:sz w:val="28"/>
          <w:szCs w:val="28"/>
        </w:rPr>
        <w:t xml:space="preserve">- структурный элемент программы, определяющий основные </w:t>
      </w:r>
      <w:r w:rsidR="005A7E1A">
        <w:rPr>
          <w:rStyle w:val="FontStyle43"/>
          <w:sz w:val="28"/>
          <w:szCs w:val="28"/>
        </w:rPr>
        <w:t xml:space="preserve">методики проведения мониторинга и критерии </w:t>
      </w:r>
      <w:r w:rsidR="005A7E1A" w:rsidRPr="00273AD1">
        <w:rPr>
          <w:rStyle w:val="FontStyle43"/>
          <w:sz w:val="28"/>
          <w:szCs w:val="28"/>
        </w:rPr>
        <w:t>освоения Рабочей программы по образовательным областям</w:t>
      </w:r>
      <w:r w:rsidR="005A7E1A">
        <w:rPr>
          <w:rStyle w:val="FontStyle43"/>
          <w:sz w:val="28"/>
          <w:szCs w:val="28"/>
        </w:rPr>
        <w:t xml:space="preserve"> и </w:t>
      </w:r>
      <w:r w:rsidRPr="00273AD1">
        <w:rPr>
          <w:rStyle w:val="FontStyle43"/>
          <w:sz w:val="28"/>
          <w:szCs w:val="28"/>
        </w:rPr>
        <w:t>развития целевых ориентиров</w:t>
      </w:r>
      <w:r w:rsidR="00E40810">
        <w:rPr>
          <w:rStyle w:val="FontStyle43"/>
          <w:sz w:val="28"/>
          <w:szCs w:val="28"/>
        </w:rPr>
        <w:t>, карты индивидуального развития детей</w:t>
      </w:r>
      <w:r w:rsidRPr="00273AD1">
        <w:rPr>
          <w:rStyle w:val="FontStyle43"/>
          <w:sz w:val="28"/>
          <w:szCs w:val="28"/>
        </w:rPr>
        <w:t>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sz w:val="28"/>
          <w:szCs w:val="28"/>
        </w:rPr>
      </w:pPr>
      <w:r w:rsidRPr="00273AD1">
        <w:rPr>
          <w:b/>
          <w:sz w:val="28"/>
          <w:szCs w:val="28"/>
        </w:rPr>
        <w:t>Содержание просветительской работы и взаимодействия с родителями</w:t>
      </w:r>
      <w:r w:rsidRPr="00273AD1">
        <w:rPr>
          <w:sz w:val="28"/>
          <w:szCs w:val="28"/>
        </w:rPr>
        <w:t xml:space="preserve">  - </w:t>
      </w:r>
      <w:r w:rsidRPr="00273AD1">
        <w:rPr>
          <w:rStyle w:val="FontStyle43"/>
          <w:sz w:val="28"/>
          <w:szCs w:val="28"/>
        </w:rPr>
        <w:t xml:space="preserve">структурный элемент программы, содержащий перспективный план работы с родителями </w:t>
      </w:r>
      <w:r w:rsidRPr="00273AD1">
        <w:rPr>
          <w:sz w:val="28"/>
          <w:szCs w:val="28"/>
        </w:rPr>
        <w:t>на учебный год.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9C099F">
        <w:rPr>
          <w:rStyle w:val="FontStyle43"/>
          <w:b/>
          <w:sz w:val="28"/>
          <w:szCs w:val="28"/>
        </w:rPr>
        <w:t>Список литературы</w:t>
      </w:r>
      <w:r w:rsidRPr="00273AD1">
        <w:rPr>
          <w:rStyle w:val="FontStyle43"/>
          <w:sz w:val="28"/>
          <w:szCs w:val="28"/>
        </w:rPr>
        <w:t xml:space="preserve"> – структурный элемент программы, включающий перечень использованной автором литературы (основной и дополнительной).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363B95" w:rsidRDefault="00363B95">
      <w:pPr>
        <w:rPr>
          <w:rStyle w:val="FontStyle43"/>
          <w:rFonts w:eastAsia="Times New Roman"/>
          <w:sz w:val="28"/>
          <w:szCs w:val="28"/>
          <w:lang w:eastAsia="ru-RU"/>
        </w:rPr>
      </w:pPr>
      <w:r>
        <w:rPr>
          <w:rStyle w:val="FontStyle43"/>
          <w:sz w:val="28"/>
          <w:szCs w:val="28"/>
        </w:rPr>
        <w:br w:type="page"/>
      </w:r>
    </w:p>
    <w:p w:rsidR="00273AD1" w:rsidRPr="00273AD1" w:rsidRDefault="00273AD1" w:rsidP="00273AD1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8"/>
          <w:szCs w:val="28"/>
        </w:rPr>
      </w:pPr>
    </w:p>
    <w:p w:rsidR="00273AD1" w:rsidRPr="00D54F2E" w:rsidRDefault="00273AD1" w:rsidP="00D54F2E">
      <w:pPr>
        <w:pStyle w:val="Style3"/>
        <w:widowControl/>
        <w:numPr>
          <w:ilvl w:val="0"/>
          <w:numId w:val="9"/>
        </w:numPr>
        <w:ind w:left="426"/>
        <w:jc w:val="center"/>
        <w:rPr>
          <w:rStyle w:val="FontStyle42"/>
          <w:i/>
          <w:sz w:val="28"/>
          <w:szCs w:val="28"/>
        </w:rPr>
      </w:pPr>
      <w:r w:rsidRPr="00D54F2E">
        <w:rPr>
          <w:rStyle w:val="FontStyle42"/>
          <w:i/>
          <w:sz w:val="28"/>
          <w:szCs w:val="28"/>
        </w:rPr>
        <w:t>Оформление рабочей программы</w:t>
      </w:r>
    </w:p>
    <w:p w:rsidR="00363B95" w:rsidRPr="00273AD1" w:rsidRDefault="00363B95" w:rsidP="00363B95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 xml:space="preserve">Текст набирается в редакторе </w:t>
      </w:r>
      <w:r w:rsidRPr="00273AD1">
        <w:rPr>
          <w:rStyle w:val="FontStyle43"/>
          <w:sz w:val="28"/>
          <w:szCs w:val="28"/>
          <w:lang w:val="en-US"/>
        </w:rPr>
        <w:t>Word</w:t>
      </w:r>
      <w:r w:rsidRPr="00273AD1">
        <w:rPr>
          <w:rStyle w:val="FontStyle43"/>
          <w:sz w:val="28"/>
          <w:szCs w:val="28"/>
        </w:rPr>
        <w:t xml:space="preserve"> </w:t>
      </w:r>
      <w:r w:rsidRPr="00273AD1">
        <w:rPr>
          <w:rStyle w:val="FontStyle43"/>
          <w:sz w:val="28"/>
          <w:szCs w:val="28"/>
          <w:lang w:val="en-US"/>
        </w:rPr>
        <w:t>for</w:t>
      </w:r>
      <w:r w:rsidRPr="00273AD1">
        <w:rPr>
          <w:rStyle w:val="FontStyle43"/>
          <w:sz w:val="28"/>
          <w:szCs w:val="28"/>
        </w:rPr>
        <w:t xml:space="preserve"> </w:t>
      </w:r>
      <w:r w:rsidRPr="00273AD1">
        <w:rPr>
          <w:rStyle w:val="FontStyle43"/>
          <w:sz w:val="28"/>
          <w:szCs w:val="28"/>
          <w:lang w:val="en-US"/>
        </w:rPr>
        <w:t>Windows</w:t>
      </w:r>
      <w:r w:rsidRPr="00273AD1">
        <w:rPr>
          <w:rStyle w:val="FontStyle43"/>
          <w:sz w:val="28"/>
          <w:szCs w:val="28"/>
        </w:rPr>
        <w:t xml:space="preserve"> шрифтом </w:t>
      </w:r>
      <w:r w:rsidRPr="00273AD1">
        <w:rPr>
          <w:rStyle w:val="FontStyle43"/>
          <w:sz w:val="28"/>
          <w:szCs w:val="28"/>
          <w:lang w:val="en-US"/>
        </w:rPr>
        <w:t>Times</w:t>
      </w:r>
      <w:r w:rsidRPr="00273AD1">
        <w:rPr>
          <w:rStyle w:val="FontStyle43"/>
          <w:sz w:val="28"/>
          <w:szCs w:val="28"/>
        </w:rPr>
        <w:t xml:space="preserve"> </w:t>
      </w:r>
      <w:r w:rsidRPr="00273AD1">
        <w:rPr>
          <w:rStyle w:val="FontStyle43"/>
          <w:sz w:val="28"/>
          <w:szCs w:val="28"/>
          <w:lang w:val="en-US"/>
        </w:rPr>
        <w:t>New</w:t>
      </w:r>
      <w:r w:rsidRPr="00273AD1">
        <w:rPr>
          <w:rStyle w:val="FontStyle43"/>
          <w:sz w:val="28"/>
          <w:szCs w:val="28"/>
        </w:rPr>
        <w:t xml:space="preserve"> </w:t>
      </w:r>
      <w:r w:rsidRPr="00273AD1">
        <w:rPr>
          <w:rStyle w:val="FontStyle43"/>
          <w:sz w:val="28"/>
          <w:szCs w:val="28"/>
          <w:lang w:val="en-US"/>
        </w:rPr>
        <w:t>Roman</w:t>
      </w:r>
      <w:r w:rsidRPr="00273AD1">
        <w:rPr>
          <w:rStyle w:val="FontStyle43"/>
          <w:sz w:val="28"/>
          <w:szCs w:val="28"/>
        </w:rPr>
        <w:t xml:space="preserve">, кегль 12-14, межстрочный интервал одинарный, переносы в тексте не 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r w:rsidRPr="00273AD1">
        <w:rPr>
          <w:rStyle w:val="FontStyle43"/>
          <w:sz w:val="28"/>
          <w:szCs w:val="28"/>
          <w:lang w:val="en-US"/>
        </w:rPr>
        <w:t>Word</w:t>
      </w:r>
      <w:r w:rsidRPr="00273AD1">
        <w:rPr>
          <w:rStyle w:val="FontStyle43"/>
          <w:sz w:val="28"/>
          <w:szCs w:val="28"/>
        </w:rPr>
        <w:t>, листы формата А</w:t>
      </w:r>
      <w:proofErr w:type="gramStart"/>
      <w:r w:rsidRPr="00273AD1">
        <w:rPr>
          <w:rStyle w:val="FontStyle43"/>
          <w:sz w:val="28"/>
          <w:szCs w:val="28"/>
        </w:rPr>
        <w:t>4</w:t>
      </w:r>
      <w:proofErr w:type="gramEnd"/>
      <w:r w:rsidRPr="00273AD1">
        <w:rPr>
          <w:rStyle w:val="FontStyle43"/>
          <w:sz w:val="28"/>
          <w:szCs w:val="28"/>
        </w:rPr>
        <w:t>. Таблицы вставляются непосредственно в текст.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Учебный план, если он содержит более одного листа, прошиваются, страницы нумеруются, скрепляются печатью образовательного учреждения и подписью руководителя ОУ.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 xml:space="preserve">Титульный лист считается первым, но не нумеруется, также как и листы приложений  (Приложение 1). 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Список литературы строится в алфавитном порядке, с указанием города и названия издательства, года выпуска.</w:t>
      </w:r>
    </w:p>
    <w:p w:rsidR="00273AD1" w:rsidRPr="00273AD1" w:rsidRDefault="00273AD1" w:rsidP="00363B95">
      <w:pPr>
        <w:pStyle w:val="Style3"/>
        <w:widowControl/>
        <w:jc w:val="both"/>
        <w:rPr>
          <w:rStyle w:val="FontStyle52"/>
          <w:b w:val="0"/>
          <w:sz w:val="28"/>
          <w:szCs w:val="28"/>
        </w:rPr>
      </w:pPr>
    </w:p>
    <w:p w:rsidR="00273AD1" w:rsidRPr="00363B95" w:rsidRDefault="00273AD1" w:rsidP="00363B95">
      <w:pPr>
        <w:pStyle w:val="Style3"/>
        <w:widowControl/>
        <w:rPr>
          <w:rStyle w:val="FontStyle42"/>
          <w:b w:val="0"/>
          <w:sz w:val="28"/>
          <w:szCs w:val="28"/>
        </w:rPr>
      </w:pPr>
      <w:r w:rsidRPr="00363B95">
        <w:rPr>
          <w:rStyle w:val="FontStyle42"/>
          <w:b w:val="0"/>
          <w:sz w:val="28"/>
          <w:szCs w:val="28"/>
        </w:rPr>
        <w:t>Утверждение Рабочей программы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Рабочая программа утверждается ежегодно в начале учебного года (до 15 сентября текущего года) приказом руководителя образовательного учреждения.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ind w:firstLine="426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Утверждение Рабочей программы предполагает следующие процедуры:</w:t>
      </w:r>
    </w:p>
    <w:p w:rsidR="00273AD1" w:rsidRPr="00273AD1" w:rsidRDefault="00273AD1" w:rsidP="00273AD1">
      <w:pPr>
        <w:pStyle w:val="Style6"/>
        <w:widowControl/>
        <w:numPr>
          <w:ilvl w:val="0"/>
          <w:numId w:val="1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 xml:space="preserve"> экспертиза и обсуждение на заседании методического совета МДОУ;</w:t>
      </w:r>
    </w:p>
    <w:p w:rsidR="00273AD1" w:rsidRPr="00273AD1" w:rsidRDefault="00273AD1" w:rsidP="00273AD1">
      <w:pPr>
        <w:pStyle w:val="Style6"/>
        <w:widowControl/>
        <w:numPr>
          <w:ilvl w:val="0"/>
          <w:numId w:val="1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 xml:space="preserve"> допускается проведение экспертизы с привлечением внешних экспертов;</w:t>
      </w:r>
    </w:p>
    <w:p w:rsidR="00273AD1" w:rsidRPr="00273AD1" w:rsidRDefault="00273AD1" w:rsidP="00273AD1">
      <w:pPr>
        <w:pStyle w:val="Style6"/>
        <w:widowControl/>
        <w:numPr>
          <w:ilvl w:val="0"/>
          <w:numId w:val="1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получение согласования у заместителя заведующего;</w:t>
      </w:r>
    </w:p>
    <w:p w:rsidR="00273AD1" w:rsidRPr="00273AD1" w:rsidRDefault="00273AD1" w:rsidP="00273AD1">
      <w:pPr>
        <w:pStyle w:val="Style6"/>
        <w:widowControl/>
        <w:numPr>
          <w:ilvl w:val="0"/>
          <w:numId w:val="1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обсуждение и принятие на заседании педагогического совета;</w:t>
      </w:r>
    </w:p>
    <w:p w:rsidR="00273AD1" w:rsidRPr="00273AD1" w:rsidRDefault="00273AD1" w:rsidP="00273AD1">
      <w:pPr>
        <w:pStyle w:val="Style6"/>
        <w:widowControl/>
        <w:numPr>
          <w:ilvl w:val="0"/>
          <w:numId w:val="1"/>
        </w:numPr>
        <w:tabs>
          <w:tab w:val="left" w:pos="605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утверждение приказом  руководителя МДОУ.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>При несоответствии Рабочей программы установленным данным Положением требованиям, руководитель МДОУ накладывает резолюцию о необходимости доработки с указанием конкретного срока исполнения.</w:t>
      </w:r>
    </w:p>
    <w:p w:rsidR="00273AD1" w:rsidRPr="00273AD1" w:rsidRDefault="00273AD1" w:rsidP="00363B95">
      <w:pPr>
        <w:pStyle w:val="Style4"/>
        <w:widowControl/>
        <w:tabs>
          <w:tab w:val="left" w:pos="0"/>
        </w:tabs>
        <w:spacing w:line="240" w:lineRule="auto"/>
        <w:rPr>
          <w:rStyle w:val="FontStyle43"/>
          <w:sz w:val="28"/>
          <w:szCs w:val="28"/>
        </w:rPr>
      </w:pPr>
      <w:r w:rsidRPr="00273AD1">
        <w:rPr>
          <w:rStyle w:val="FontStyle43"/>
          <w:sz w:val="28"/>
          <w:szCs w:val="28"/>
        </w:rPr>
        <w:t xml:space="preserve"> Все изменения, дополнения, вносимые педагогом в Рабочую программу в течение учебного года, должны быть соглас</w:t>
      </w:r>
      <w:r w:rsidR="009C099F">
        <w:rPr>
          <w:rStyle w:val="FontStyle43"/>
          <w:sz w:val="28"/>
          <w:szCs w:val="28"/>
        </w:rPr>
        <w:t>ованы со старшим воспитателем</w:t>
      </w:r>
      <w:r w:rsidRPr="00273AD1">
        <w:rPr>
          <w:rStyle w:val="FontStyle43"/>
          <w:sz w:val="28"/>
          <w:szCs w:val="28"/>
        </w:rPr>
        <w:t>.</w:t>
      </w:r>
    </w:p>
    <w:p w:rsidR="00E92ED9" w:rsidRDefault="00E92ED9" w:rsidP="00273AD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E92ED9" w:rsidRDefault="00E92ED9" w:rsidP="00273AD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E92ED9" w:rsidRDefault="00E92ED9" w:rsidP="00273AD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E92ED9" w:rsidRDefault="00E92ED9" w:rsidP="00273AD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E92ED9" w:rsidRDefault="00E92ED9" w:rsidP="00273AD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E92ED9" w:rsidRDefault="00E92ED9" w:rsidP="00273AD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ED9" w:rsidRDefault="00E92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3B95" w:rsidRPr="008864D9" w:rsidRDefault="00363B95" w:rsidP="0036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ОФОРМЛЕНИЯ </w:t>
      </w:r>
    </w:p>
    <w:p w:rsidR="00363B95" w:rsidRPr="008864D9" w:rsidRDefault="00363B95" w:rsidP="0036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D9">
        <w:rPr>
          <w:rFonts w:ascii="Times New Roman" w:hAnsi="Times New Roman" w:cs="Times New Roman"/>
          <w:b/>
          <w:sz w:val="24"/>
          <w:szCs w:val="24"/>
        </w:rPr>
        <w:t>РАБОЧЕЙ ПРОГРАММЫ ПЕДАГОГА</w:t>
      </w:r>
    </w:p>
    <w:p w:rsidR="00363B95" w:rsidRPr="008864D9" w:rsidRDefault="00363B95" w:rsidP="0036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D9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191" w:rsidRPr="000730A0" w:rsidRDefault="00703191" w:rsidP="007031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730A0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703191" w:rsidRDefault="00703191" w:rsidP="007031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730A0">
        <w:rPr>
          <w:rFonts w:ascii="Times New Roman" w:hAnsi="Times New Roman" w:cs="Times New Roman"/>
          <w:sz w:val="28"/>
        </w:rPr>
        <w:t>«СРЕДНЯЯ ОБЩЕОБРАЗОВАТЕЛЬНАЯ ШКОЛА № 61</w:t>
      </w:r>
      <w:r>
        <w:rPr>
          <w:rFonts w:ascii="Times New Roman" w:hAnsi="Times New Roman" w:cs="Times New Roman"/>
          <w:sz w:val="28"/>
        </w:rPr>
        <w:t xml:space="preserve"> – </w:t>
      </w:r>
    </w:p>
    <w:p w:rsidR="00703191" w:rsidRPr="000730A0" w:rsidRDefault="00703191" w:rsidP="007031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КОМПЛЕКС</w:t>
      </w:r>
      <w:r w:rsidRPr="000730A0">
        <w:rPr>
          <w:rFonts w:ascii="Times New Roman" w:hAnsi="Times New Roman" w:cs="Times New Roman"/>
          <w:sz w:val="28"/>
        </w:rPr>
        <w:t>»</w:t>
      </w:r>
    </w:p>
    <w:p w:rsidR="00703191" w:rsidRPr="000730A0" w:rsidRDefault="00703191" w:rsidP="007031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730A0">
        <w:rPr>
          <w:rFonts w:ascii="Times New Roman" w:hAnsi="Times New Roman" w:cs="Times New Roman"/>
          <w:sz w:val="28"/>
        </w:rPr>
        <w:t>ЛЕНИНСКОГО РАЙОНА ГОРОДА САРАТОВА</w:t>
      </w:r>
    </w:p>
    <w:p w:rsidR="00703191" w:rsidRPr="000730A0" w:rsidRDefault="00703191" w:rsidP="007031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«</w:t>
      </w:r>
      <w:r w:rsidR="00706893">
        <w:rPr>
          <w:rFonts w:ascii="Times New Roman" w:hAnsi="Times New Roman" w:cs="Times New Roman"/>
          <w:sz w:val="28"/>
        </w:rPr>
        <w:t xml:space="preserve">Цветик - </w:t>
      </w:r>
      <w:proofErr w:type="spellStart"/>
      <w:r w:rsidR="00706893">
        <w:rPr>
          <w:rFonts w:ascii="Times New Roman" w:hAnsi="Times New Roman" w:cs="Times New Roman"/>
          <w:sz w:val="28"/>
        </w:rPr>
        <w:t>семицветик</w:t>
      </w:r>
      <w:proofErr w:type="spellEnd"/>
      <w:r w:rsidR="00706893">
        <w:rPr>
          <w:rFonts w:ascii="Times New Roman" w:hAnsi="Times New Roman" w:cs="Times New Roman"/>
          <w:sz w:val="28"/>
        </w:rPr>
        <w:t>»</w:t>
      </w:r>
    </w:p>
    <w:p w:rsidR="00706893" w:rsidRDefault="00706893" w:rsidP="00E9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AD1" w:rsidRPr="00D54F2E" w:rsidRDefault="00706893" w:rsidP="00E92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4100</w:t>
      </w:r>
      <w:r w:rsidRPr="0070689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738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73840">
        <w:rPr>
          <w:rFonts w:ascii="Times New Roman" w:hAnsi="Times New Roman" w:cs="Times New Roman"/>
          <w:sz w:val="24"/>
          <w:szCs w:val="24"/>
        </w:rPr>
        <w:t>арат</w:t>
      </w:r>
      <w:r w:rsidR="00E92ED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92ED9">
        <w:rPr>
          <w:rFonts w:ascii="Times New Roman" w:hAnsi="Times New Roman" w:cs="Times New Roman"/>
          <w:sz w:val="24"/>
          <w:szCs w:val="24"/>
        </w:rPr>
        <w:t xml:space="preserve">, ул. Бардина, 3, тел./факс: </w:t>
      </w:r>
      <w:r w:rsidR="00273AD1" w:rsidRPr="00D54F2E">
        <w:rPr>
          <w:rFonts w:ascii="Times New Roman" w:hAnsi="Times New Roman" w:cs="Times New Roman"/>
          <w:sz w:val="24"/>
          <w:szCs w:val="24"/>
        </w:rPr>
        <w:t>6</w:t>
      </w:r>
      <w:r w:rsidR="00F73840" w:rsidRPr="00D54F2E">
        <w:rPr>
          <w:rFonts w:ascii="Times New Roman" w:hAnsi="Times New Roman" w:cs="Times New Roman"/>
          <w:sz w:val="24"/>
          <w:szCs w:val="24"/>
        </w:rPr>
        <w:t>2-97-86</w:t>
      </w:r>
    </w:p>
    <w:p w:rsidR="00273AD1" w:rsidRPr="00706893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6893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068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06893" w:rsidRPr="00706893">
        <w:rPr>
          <w:rFonts w:ascii="Times New Roman" w:hAnsi="Times New Roman" w:cs="Times New Roman"/>
          <w:sz w:val="24"/>
          <w:szCs w:val="24"/>
          <w:lang w:val="en-US"/>
        </w:rPr>
        <w:t>zvetik-semiz</w:t>
      </w:r>
      <w:r w:rsidRPr="00706893">
        <w:rPr>
          <w:rFonts w:ascii="Times New Roman" w:hAnsi="Times New Roman" w:cs="Times New Roman"/>
          <w:sz w:val="24"/>
          <w:szCs w:val="24"/>
          <w:lang w:val="en-US"/>
        </w:rPr>
        <w:t>vetik6</w:t>
      </w:r>
      <w:r w:rsidR="00706893" w:rsidRPr="007068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06893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706893" w:rsidRPr="00706893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706893">
        <w:rPr>
          <w:rFonts w:ascii="Times New Roman" w:hAnsi="Times New Roman" w:cs="Times New Roman"/>
          <w:sz w:val="24"/>
          <w:szCs w:val="24"/>
          <w:lang w:val="en-US"/>
        </w:rPr>
        <w:t>.ru</w:t>
      </w:r>
    </w:p>
    <w:p w:rsidR="00273AD1" w:rsidRPr="00706893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3AD1" w:rsidRPr="00706893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74"/>
        <w:gridCol w:w="3213"/>
        <w:gridCol w:w="3184"/>
      </w:tblGrid>
      <w:tr w:rsidR="00273AD1" w:rsidRPr="008864D9" w:rsidTr="002F06EE">
        <w:trPr>
          <w:jc w:val="center"/>
        </w:trPr>
        <w:tc>
          <w:tcPr>
            <w:tcW w:w="3285" w:type="dxa"/>
          </w:tcPr>
          <w:p w:rsidR="00273AD1" w:rsidRPr="008864D9" w:rsidRDefault="00273AD1" w:rsidP="002F06EE">
            <w:pPr>
              <w:rPr>
                <w:b/>
                <w:sz w:val="24"/>
                <w:szCs w:val="24"/>
              </w:rPr>
            </w:pPr>
            <w:r w:rsidRPr="008864D9">
              <w:rPr>
                <w:b/>
                <w:sz w:val="24"/>
                <w:szCs w:val="24"/>
              </w:rPr>
              <w:t>«Рассмотрено»</w:t>
            </w:r>
          </w:p>
          <w:p w:rsidR="00E92ED9" w:rsidRDefault="00273AD1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  <w:r w:rsidR="00E92ED9">
              <w:rPr>
                <w:sz w:val="24"/>
                <w:szCs w:val="24"/>
              </w:rPr>
              <w:t xml:space="preserve">, </w:t>
            </w:r>
          </w:p>
          <w:p w:rsidR="00273AD1" w:rsidRPr="008864D9" w:rsidRDefault="00E92ED9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273AD1" w:rsidRPr="008864D9" w:rsidRDefault="00273AD1" w:rsidP="00E92ED9">
            <w:pPr>
              <w:rPr>
                <w:sz w:val="24"/>
                <w:szCs w:val="24"/>
              </w:rPr>
            </w:pPr>
            <w:r w:rsidRPr="008864D9">
              <w:rPr>
                <w:sz w:val="24"/>
                <w:szCs w:val="24"/>
              </w:rPr>
              <w:t>___</w:t>
            </w:r>
            <w:r w:rsidR="00E92ED9">
              <w:rPr>
                <w:sz w:val="24"/>
                <w:szCs w:val="24"/>
              </w:rPr>
              <w:t>______</w:t>
            </w:r>
            <w:r w:rsidRPr="008864D9">
              <w:rPr>
                <w:sz w:val="24"/>
                <w:szCs w:val="24"/>
              </w:rPr>
              <w:t>__</w:t>
            </w:r>
            <w:r w:rsidRPr="008864D9">
              <w:rPr>
                <w:sz w:val="24"/>
                <w:szCs w:val="24"/>
              </w:rPr>
              <w:tab/>
            </w:r>
            <w:r w:rsidR="00E92ED9">
              <w:rPr>
                <w:sz w:val="24"/>
                <w:szCs w:val="24"/>
              </w:rPr>
              <w:t>/Дейнеко О.</w:t>
            </w:r>
            <w:proofErr w:type="gramStart"/>
            <w:r w:rsidR="00E92ED9">
              <w:rPr>
                <w:sz w:val="24"/>
                <w:szCs w:val="24"/>
              </w:rPr>
              <w:t>В</w:t>
            </w:r>
            <w:proofErr w:type="gramEnd"/>
            <w:r w:rsidRPr="008864D9">
              <w:rPr>
                <w:sz w:val="24"/>
                <w:szCs w:val="24"/>
              </w:rPr>
              <w:t>/</w:t>
            </w:r>
          </w:p>
          <w:p w:rsidR="00273AD1" w:rsidRPr="008864D9" w:rsidRDefault="00273AD1" w:rsidP="002F06EE">
            <w:pPr>
              <w:rPr>
                <w:sz w:val="24"/>
                <w:szCs w:val="24"/>
              </w:rPr>
            </w:pPr>
            <w:r w:rsidRPr="008864D9">
              <w:rPr>
                <w:sz w:val="24"/>
                <w:szCs w:val="24"/>
              </w:rPr>
              <w:t>Протокол №____</w:t>
            </w:r>
            <w:r w:rsidRPr="008864D9">
              <w:rPr>
                <w:sz w:val="24"/>
                <w:szCs w:val="24"/>
              </w:rPr>
              <w:tab/>
            </w:r>
            <w:proofErr w:type="gramStart"/>
            <w:r w:rsidRPr="008864D9">
              <w:rPr>
                <w:sz w:val="24"/>
                <w:szCs w:val="24"/>
              </w:rPr>
              <w:t>от</w:t>
            </w:r>
            <w:proofErr w:type="gramEnd"/>
          </w:p>
          <w:p w:rsidR="00273AD1" w:rsidRPr="008864D9" w:rsidRDefault="00E92ED9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</w:t>
            </w:r>
            <w:r w:rsidR="00273AD1" w:rsidRPr="008864D9">
              <w:rPr>
                <w:sz w:val="24"/>
                <w:szCs w:val="24"/>
              </w:rPr>
              <w:t>20_</w:t>
            </w:r>
            <w:r>
              <w:rPr>
                <w:sz w:val="24"/>
                <w:szCs w:val="24"/>
              </w:rPr>
              <w:t>_</w:t>
            </w:r>
            <w:r w:rsidR="00273AD1" w:rsidRPr="008864D9">
              <w:rPr>
                <w:sz w:val="24"/>
                <w:szCs w:val="24"/>
              </w:rPr>
              <w:t>_г.</w:t>
            </w:r>
          </w:p>
          <w:p w:rsidR="00273AD1" w:rsidRPr="008864D9" w:rsidRDefault="00273AD1" w:rsidP="002F06EE">
            <w:pPr>
              <w:rPr>
                <w:sz w:val="24"/>
                <w:szCs w:val="24"/>
              </w:rPr>
            </w:pPr>
          </w:p>
          <w:p w:rsidR="00273AD1" w:rsidRPr="008864D9" w:rsidRDefault="00273AD1" w:rsidP="002F06E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73AD1" w:rsidRPr="008864D9" w:rsidRDefault="00273AD1" w:rsidP="002F06EE">
            <w:pPr>
              <w:tabs>
                <w:tab w:val="left" w:pos="345"/>
                <w:tab w:val="center" w:pos="1487"/>
              </w:tabs>
              <w:rPr>
                <w:b/>
                <w:sz w:val="24"/>
                <w:szCs w:val="24"/>
              </w:rPr>
            </w:pPr>
            <w:r w:rsidRPr="008864D9">
              <w:rPr>
                <w:b/>
                <w:sz w:val="24"/>
                <w:szCs w:val="24"/>
              </w:rPr>
              <w:t>«Согласовано»</w:t>
            </w:r>
          </w:p>
          <w:p w:rsidR="00E92ED9" w:rsidRDefault="00E92ED9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273AD1" w:rsidRDefault="00E92ED9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 </w:t>
            </w:r>
            <w:r w:rsidR="00273AD1" w:rsidRPr="008864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706893">
              <w:rPr>
                <w:sz w:val="24"/>
                <w:szCs w:val="24"/>
              </w:rPr>
              <w:t xml:space="preserve"> </w:t>
            </w:r>
          </w:p>
          <w:p w:rsidR="00273AD1" w:rsidRPr="008864D9" w:rsidRDefault="00E92ED9" w:rsidP="00E92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_________/</w:t>
            </w:r>
            <w:proofErr w:type="spellStart"/>
            <w:r>
              <w:rPr>
                <w:sz w:val="24"/>
                <w:szCs w:val="24"/>
              </w:rPr>
              <w:t>Ерешкина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 w:rsidR="00273AD1" w:rsidRPr="008864D9">
              <w:rPr>
                <w:sz w:val="24"/>
                <w:szCs w:val="24"/>
              </w:rPr>
              <w:t>/</w:t>
            </w:r>
          </w:p>
          <w:p w:rsidR="00273AD1" w:rsidRPr="008864D9" w:rsidRDefault="00E92ED9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</w:t>
            </w:r>
            <w:r w:rsidR="00273AD1" w:rsidRPr="008864D9">
              <w:rPr>
                <w:sz w:val="24"/>
                <w:szCs w:val="24"/>
              </w:rPr>
              <w:t>20_</w:t>
            </w:r>
            <w:r>
              <w:rPr>
                <w:sz w:val="24"/>
                <w:szCs w:val="24"/>
              </w:rPr>
              <w:t>_</w:t>
            </w:r>
            <w:r w:rsidR="00273AD1" w:rsidRPr="008864D9">
              <w:rPr>
                <w:sz w:val="24"/>
                <w:szCs w:val="24"/>
              </w:rPr>
              <w:t>_г.</w:t>
            </w:r>
          </w:p>
          <w:p w:rsidR="00273AD1" w:rsidRPr="008864D9" w:rsidRDefault="00273AD1" w:rsidP="002F06EE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73AD1" w:rsidRPr="008864D9" w:rsidRDefault="00273AD1" w:rsidP="002F06EE">
            <w:pPr>
              <w:rPr>
                <w:b/>
                <w:sz w:val="24"/>
                <w:szCs w:val="24"/>
              </w:rPr>
            </w:pPr>
            <w:r w:rsidRPr="008864D9">
              <w:rPr>
                <w:b/>
                <w:sz w:val="24"/>
                <w:szCs w:val="24"/>
              </w:rPr>
              <w:t>«Утверждаю»</w:t>
            </w:r>
          </w:p>
          <w:p w:rsidR="00E92ED9" w:rsidRPr="008864D9" w:rsidRDefault="00E92ED9" w:rsidP="00E92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МОУ СОШ № </w:t>
            </w:r>
            <w:r w:rsidRPr="008864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  <w:p w:rsidR="00E92ED9" w:rsidRDefault="00E92ED9" w:rsidP="00E92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ab/>
              <w:t>/</w:t>
            </w:r>
            <w:proofErr w:type="spellStart"/>
            <w:r>
              <w:rPr>
                <w:sz w:val="24"/>
                <w:szCs w:val="24"/>
              </w:rPr>
              <w:t>Блатман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  <w:r w:rsidR="00273AD1" w:rsidRPr="008864D9">
              <w:rPr>
                <w:sz w:val="24"/>
                <w:szCs w:val="24"/>
              </w:rPr>
              <w:t>/</w:t>
            </w:r>
          </w:p>
          <w:p w:rsidR="00273AD1" w:rsidRPr="008864D9" w:rsidRDefault="00706893" w:rsidP="00E92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273AD1" w:rsidRPr="008864D9">
              <w:rPr>
                <w:sz w:val="24"/>
                <w:szCs w:val="24"/>
              </w:rPr>
              <w:t xml:space="preserve">______ </w:t>
            </w:r>
            <w:proofErr w:type="gramStart"/>
            <w:r w:rsidR="00273AD1" w:rsidRPr="008864D9">
              <w:rPr>
                <w:sz w:val="24"/>
                <w:szCs w:val="24"/>
              </w:rPr>
              <w:t>от</w:t>
            </w:r>
            <w:proofErr w:type="gramEnd"/>
          </w:p>
          <w:p w:rsidR="00273AD1" w:rsidRPr="008864D9" w:rsidRDefault="00E92ED9" w:rsidP="002F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</w:t>
            </w:r>
            <w:r w:rsidR="00273AD1" w:rsidRPr="008864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="00273AD1" w:rsidRPr="008864D9">
              <w:rPr>
                <w:sz w:val="24"/>
                <w:szCs w:val="24"/>
              </w:rPr>
              <w:t>__г.</w:t>
            </w:r>
          </w:p>
          <w:p w:rsidR="00273AD1" w:rsidRPr="008864D9" w:rsidRDefault="00273AD1" w:rsidP="002F06EE">
            <w:pPr>
              <w:rPr>
                <w:sz w:val="24"/>
                <w:szCs w:val="24"/>
              </w:rPr>
            </w:pPr>
          </w:p>
        </w:tc>
      </w:tr>
    </w:tbl>
    <w:p w:rsidR="00273AD1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706893" w:rsidP="002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Возрастн</w:t>
      </w:r>
      <w:r w:rsidR="00706893">
        <w:rPr>
          <w:rFonts w:ascii="Times New Roman" w:hAnsi="Times New Roman" w:cs="Times New Roman"/>
          <w:sz w:val="24"/>
          <w:szCs w:val="24"/>
        </w:rPr>
        <w:t>ая группа (</w:t>
      </w:r>
      <w:r w:rsidRPr="008864D9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706893">
        <w:rPr>
          <w:rFonts w:ascii="Times New Roman" w:hAnsi="Times New Roman" w:cs="Times New Roman"/>
          <w:sz w:val="24"/>
          <w:szCs w:val="24"/>
        </w:rPr>
        <w:t>)</w:t>
      </w: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93" w:rsidRDefault="00706893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93" w:rsidRDefault="00706893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93" w:rsidRDefault="00706893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93" w:rsidRDefault="00706893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Принято  на заседании педагогического совета</w:t>
      </w: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протокол № ____</w:t>
      </w:r>
      <w:r w:rsidRPr="008864D9">
        <w:rPr>
          <w:rFonts w:ascii="Times New Roman" w:hAnsi="Times New Roman" w:cs="Times New Roman"/>
          <w:sz w:val="24"/>
          <w:szCs w:val="24"/>
        </w:rPr>
        <w:tab/>
      </w: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D9">
        <w:rPr>
          <w:rFonts w:ascii="Times New Roman" w:hAnsi="Times New Roman" w:cs="Times New Roman"/>
          <w:sz w:val="24"/>
          <w:szCs w:val="24"/>
        </w:rPr>
        <w:t>от   «____» __________</w:t>
      </w:r>
      <w:r w:rsidRPr="008864D9">
        <w:rPr>
          <w:rFonts w:ascii="Times New Roman" w:hAnsi="Times New Roman" w:cs="Times New Roman"/>
          <w:sz w:val="24"/>
          <w:szCs w:val="24"/>
        </w:rPr>
        <w:tab/>
        <w:t>20__г.</w:t>
      </w: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1" w:rsidRPr="008864D9" w:rsidRDefault="00273AD1" w:rsidP="00273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D9">
        <w:rPr>
          <w:rFonts w:ascii="Times New Roman" w:hAnsi="Times New Roman" w:cs="Times New Roman"/>
          <w:b/>
          <w:sz w:val="24"/>
          <w:szCs w:val="24"/>
        </w:rPr>
        <w:t>20__ - 20__ учебный год</w:t>
      </w:r>
    </w:p>
    <w:p w:rsidR="00D0700A" w:rsidRDefault="00D070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124E" w:rsidRDefault="0038124E" w:rsidP="00FE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FA" w:rsidRPr="00D54F2E" w:rsidRDefault="00D0700A" w:rsidP="00D54F2E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D54F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FE10FA" w:rsidRDefault="00FE10FA" w:rsidP="00FE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FA" w:rsidRPr="00FE10FA" w:rsidRDefault="00FE10FA" w:rsidP="00FE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</w:t>
      </w:r>
      <w:r w:rsidR="00D0700A"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проведения </w:t>
      </w:r>
      <w:proofErr w:type="spellStart"/>
      <w:r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D0700A"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указывает свою группу)  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00A"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>Рабочая про</w:t>
      </w:r>
      <w:r w:rsidRPr="001F3D61">
        <w:rPr>
          <w:rFonts w:ascii="Times New Roman" w:hAnsi="Times New Roman" w:cs="Times New Roman"/>
          <w:sz w:val="28"/>
          <w:szCs w:val="28"/>
        </w:rPr>
        <w:t>грамма обеспечивает комплексный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 в организации и 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>реализации образовательного  процесса с учётом имеющихся условий.</w:t>
      </w:r>
      <w:r w:rsidRPr="001F3D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0700A" w:rsidRPr="00D0700A" w:rsidRDefault="00FE10FA" w:rsidP="00FE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61">
        <w:rPr>
          <w:rFonts w:ascii="Times New Roman" w:hAnsi="Times New Roman" w:cs="Times New Roman"/>
          <w:spacing w:val="-5"/>
          <w:sz w:val="28"/>
          <w:szCs w:val="28"/>
        </w:rPr>
        <w:t xml:space="preserve">Настоящая рабочая программа </w:t>
      </w:r>
      <w:proofErr w:type="gramStart"/>
      <w:r w:rsidRPr="001F3D61">
        <w:rPr>
          <w:rFonts w:ascii="Times New Roman" w:hAnsi="Times New Roman" w:cs="Times New Roman"/>
          <w:spacing w:val="-5"/>
          <w:sz w:val="28"/>
          <w:szCs w:val="28"/>
        </w:rPr>
        <w:t>разработана</w:t>
      </w:r>
      <w:proofErr w:type="gramEnd"/>
      <w:r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00A"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 соответствии и на основании следующих нормативно - правовых документов:</w:t>
      </w:r>
    </w:p>
    <w:p w:rsidR="00D0700A" w:rsidRPr="00D0700A" w:rsidRDefault="00D0700A" w:rsidP="00D0700A">
      <w:pPr>
        <w:numPr>
          <w:ilvl w:val="0"/>
          <w:numId w:val="6"/>
        </w:numPr>
        <w:spacing w:before="30" w:after="30" w:line="240" w:lineRule="auto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</w:t>
      </w:r>
      <w:r w:rsidR="00E71825" w:rsidRPr="00E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71825"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700A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r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2012 г. № 273-ФЗ (Принят Государственной Думой 21.12.2012 г.);</w:t>
      </w:r>
      <w:r w:rsidRPr="00D0700A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</w:p>
    <w:p w:rsidR="00EE1790" w:rsidRPr="00D0700A" w:rsidRDefault="00D54F2E" w:rsidP="00EE1790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EE1790" w:rsidRPr="00D070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Федеральные государственные образовательные</w:t>
        </w:r>
      </w:hyperlink>
      <w:r w:rsidR="00EE1790"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 </w:t>
      </w:r>
      <w:r w:rsidR="00EE1790"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(утв. приказом Министерства образования и науки РФ от 17.10.2013 г. № 1155, (зарегистрирован в Минюсте РФ 14.11.2013 г. Регистрационный № 30384), вступивший в  силу 1 января 2014 г.;</w:t>
      </w:r>
    </w:p>
    <w:p w:rsidR="00D0700A" w:rsidRPr="00D0700A" w:rsidRDefault="00D0700A" w:rsidP="00D0700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0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15.05.2013 г. № 26 «</w:t>
      </w:r>
      <w:r w:rsidRPr="00D0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РФ 29.05.2013 г.)</w:t>
      </w:r>
    </w:p>
    <w:p w:rsidR="00D0700A" w:rsidRPr="00D0700A" w:rsidRDefault="00EE1790" w:rsidP="00D0700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00A"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«Порядок  организации и осуществления образовательной деятельности по основным  общеобразовательным программам – образовательным программам дошкольного образования»  (далее – Порядок), утвержденным приказом </w:t>
      </w:r>
      <w:proofErr w:type="spellStart"/>
      <w:r w:rsidR="00D0700A"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D0700A"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30.08.2013 г. № 1014  (зарегистрирован в Минюсте РФ 26 сентября 2013 г. Регистрационный № 30038)</w:t>
      </w:r>
    </w:p>
    <w:p w:rsidR="00D0700A" w:rsidRPr="00D0700A" w:rsidRDefault="00D0700A" w:rsidP="00D0700A">
      <w:pPr>
        <w:numPr>
          <w:ilvl w:val="0"/>
          <w:numId w:val="6"/>
        </w:numPr>
        <w:spacing w:before="30" w:after="30" w:line="240" w:lineRule="auto"/>
        <w:ind w:right="-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МОУ СОШ № 61» - «Образовательный комплекс»; </w:t>
      </w:r>
    </w:p>
    <w:p w:rsidR="00D0700A" w:rsidRPr="00D0700A" w:rsidRDefault="00D0700A" w:rsidP="00D070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</w:t>
      </w:r>
    </w:p>
    <w:p w:rsidR="00D0700A" w:rsidRPr="00D0700A" w:rsidRDefault="00D0700A" w:rsidP="00D070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 61» - «Образовательный комплекс» Ленинского района г. Саратова.</w:t>
      </w:r>
    </w:p>
    <w:p w:rsidR="00D0700A" w:rsidRPr="00D0700A" w:rsidRDefault="00D0700A" w:rsidP="00D070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программе педагога.</w:t>
      </w:r>
    </w:p>
    <w:p w:rsidR="00D0700A" w:rsidRPr="00D0700A" w:rsidRDefault="00D0700A" w:rsidP="00D070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FA" w:rsidRPr="00FE10FA" w:rsidRDefault="00FE10FA" w:rsidP="00FE10FA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473">
        <w:rPr>
          <w:rFonts w:ascii="Times New Roman" w:hAnsi="Times New Roman" w:cs="Times New Roman"/>
          <w:sz w:val="28"/>
          <w:szCs w:val="28"/>
        </w:rPr>
        <w:t>Рабочая программа разработана и ориентирована на работу по учебно-ме</w:t>
      </w:r>
      <w:r>
        <w:rPr>
          <w:rFonts w:ascii="Times New Roman" w:hAnsi="Times New Roman" w:cs="Times New Roman"/>
          <w:sz w:val="28"/>
          <w:szCs w:val="28"/>
        </w:rPr>
        <w:t>тодическому комплекту  Примерной основной</w:t>
      </w:r>
      <w:r w:rsidRPr="00146473">
        <w:rPr>
          <w:rFonts w:ascii="Times New Roman" w:hAnsi="Times New Roman" w:cs="Times New Roman"/>
          <w:sz w:val="28"/>
          <w:szCs w:val="28"/>
        </w:rPr>
        <w:t xml:space="preserve"> общеобра</w:t>
      </w:r>
      <w:r>
        <w:rPr>
          <w:rFonts w:ascii="Times New Roman" w:hAnsi="Times New Roman" w:cs="Times New Roman"/>
          <w:sz w:val="28"/>
          <w:szCs w:val="28"/>
        </w:rPr>
        <w:t>зовательной  программы</w:t>
      </w:r>
      <w:r w:rsidRPr="00146473">
        <w:rPr>
          <w:rFonts w:ascii="Times New Roman" w:hAnsi="Times New Roman" w:cs="Times New Roman"/>
          <w:sz w:val="28"/>
          <w:szCs w:val="28"/>
        </w:rPr>
        <w:t xml:space="preserve"> дошкольного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«Детство» </w:t>
      </w:r>
      <w:r w:rsidRPr="00FE10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 редакцией </w:t>
      </w:r>
      <w:r w:rsidRPr="00FE1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 И. Бабаевой, А. Г. Гогоберидзе, З. А. Михайловой и др. (СПб</w:t>
      </w:r>
      <w:proofErr w:type="gramStart"/>
      <w:r w:rsidRPr="00FE1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FE1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«ИЗДАТЕЛЬСТВО «ДЕТСТВО-ПРЕСС», 2011)</w:t>
      </w:r>
    </w:p>
    <w:p w:rsidR="008C0A59" w:rsidRDefault="00FE10FA" w:rsidP="00FE10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 учитывает возрастные особенности  и потребности детей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F3D61">
        <w:rPr>
          <w:rFonts w:ascii="Times New Roman" w:hAnsi="Times New Roman" w:cs="Times New Roman"/>
          <w:sz w:val="28"/>
          <w:szCs w:val="28"/>
        </w:rPr>
        <w:t xml:space="preserve"> 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Pr="001F3D61">
        <w:rPr>
          <w:rFonts w:ascii="Times New Roman" w:hAnsi="Times New Roman" w:cs="Times New Roman"/>
          <w:sz w:val="28"/>
          <w:szCs w:val="28"/>
        </w:rPr>
        <w:t xml:space="preserve"> лет,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 xml:space="preserve"> социальный заказ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одителей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имеющиеся условия детского сада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группы. Структура и содержание Рабочей п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 xml:space="preserve">рограммы определена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 год и корректируется воспитателями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реальными условиями, до</w:t>
      </w:r>
      <w:r w:rsidRPr="001F3D61">
        <w:rPr>
          <w:rFonts w:ascii="Times New Roman" w:hAnsi="Times New Roman" w:cs="Times New Roman"/>
          <w:sz w:val="28"/>
          <w:szCs w:val="28"/>
        </w:rPr>
        <w:t xml:space="preserve">полняется </w:t>
      </w:r>
      <w:r w:rsidRPr="001F3D61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планированием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комплексно-тематическим планом, а так же Рабочими программами музыкального руководителя, инструкторов по физической культуре и плаванию, педагога-психолога, педагогов дополнительного образования.</w:t>
      </w:r>
    </w:p>
    <w:p w:rsidR="00FE10FA" w:rsidRDefault="00FE10FA" w:rsidP="00FE1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1AB">
        <w:rPr>
          <w:rFonts w:ascii="Times New Roman" w:hAnsi="Times New Roman"/>
          <w:b/>
          <w:sz w:val="28"/>
          <w:szCs w:val="28"/>
        </w:rPr>
        <w:t>Краткая характеристика группы</w:t>
      </w:r>
    </w:p>
    <w:p w:rsidR="00FE10FA" w:rsidRPr="00CF31AB" w:rsidRDefault="00FE10FA" w:rsidP="00FE10FA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FE10FA" w:rsidRPr="001F3D61" w:rsidRDefault="009C5B32" w:rsidP="00FE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…..</w:t>
      </w:r>
      <w:r w:rsidR="00FE10FA"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r>
        <w:rPr>
          <w:rFonts w:ascii="Times New Roman" w:hAnsi="Times New Roman" w:cs="Times New Roman"/>
          <w:b/>
          <w:sz w:val="28"/>
          <w:szCs w:val="28"/>
        </w:rPr>
        <w:t>…….</w:t>
      </w:r>
      <w:r w:rsidR="00FE10FA" w:rsidRPr="001F3D61">
        <w:rPr>
          <w:rFonts w:ascii="Times New Roman" w:hAnsi="Times New Roman" w:cs="Times New Roman"/>
          <w:b/>
          <w:sz w:val="28"/>
          <w:szCs w:val="28"/>
        </w:rPr>
        <w:t>»,</w:t>
      </w:r>
      <w:r w:rsidR="00FE10FA" w:rsidRPr="001F3D61">
        <w:rPr>
          <w:rFonts w:ascii="Times New Roman" w:hAnsi="Times New Roman" w:cs="Times New Roman"/>
          <w:sz w:val="28"/>
          <w:szCs w:val="28"/>
        </w:rPr>
        <w:t xml:space="preserve"> общеразвив</w:t>
      </w:r>
      <w:r w:rsidR="00FE10FA">
        <w:rPr>
          <w:rFonts w:ascii="Times New Roman" w:hAnsi="Times New Roman" w:cs="Times New Roman"/>
          <w:sz w:val="28"/>
          <w:szCs w:val="28"/>
        </w:rPr>
        <w:t xml:space="preserve">ающей направленности для детей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E10FA" w:rsidRPr="001F3D6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E10FA" w:rsidRPr="001F3D61" w:rsidRDefault="00FE10FA" w:rsidP="00FE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61">
        <w:rPr>
          <w:rFonts w:ascii="Times New Roman" w:hAnsi="Times New Roman" w:cs="Times New Roman"/>
          <w:b/>
          <w:sz w:val="28"/>
          <w:szCs w:val="28"/>
        </w:rPr>
        <w:t>Списочный состав</w:t>
      </w:r>
      <w:r w:rsidRPr="001F3D61">
        <w:rPr>
          <w:rFonts w:ascii="Times New Roman" w:hAnsi="Times New Roman" w:cs="Times New Roman"/>
          <w:sz w:val="28"/>
          <w:szCs w:val="28"/>
        </w:rPr>
        <w:t xml:space="preserve">:  </w:t>
      </w:r>
      <w:r w:rsidR="009C5B32">
        <w:rPr>
          <w:rFonts w:ascii="Times New Roman" w:hAnsi="Times New Roman" w:cs="Times New Roman"/>
          <w:sz w:val="28"/>
          <w:szCs w:val="28"/>
        </w:rPr>
        <w:t>…</w:t>
      </w:r>
      <w:r w:rsidRPr="009C5B32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2F593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FE10FA" w:rsidRPr="001F3D61" w:rsidRDefault="00FE10FA" w:rsidP="00FE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61">
        <w:rPr>
          <w:rFonts w:ascii="Times New Roman" w:hAnsi="Times New Roman" w:cs="Times New Roman"/>
          <w:sz w:val="28"/>
          <w:szCs w:val="28"/>
        </w:rPr>
        <w:t>Дети, требующие особого внимания (дети-сироты, опекаемые</w:t>
      </w:r>
      <w:r>
        <w:rPr>
          <w:rFonts w:ascii="Times New Roman" w:hAnsi="Times New Roman" w:cs="Times New Roman"/>
          <w:sz w:val="28"/>
          <w:szCs w:val="28"/>
        </w:rPr>
        <w:t>, инвалиды</w:t>
      </w:r>
      <w:r w:rsidRPr="001F3D61">
        <w:rPr>
          <w:rFonts w:ascii="Times New Roman" w:hAnsi="Times New Roman" w:cs="Times New Roman"/>
          <w:sz w:val="28"/>
          <w:szCs w:val="28"/>
        </w:rPr>
        <w:t>) - нет</w:t>
      </w:r>
    </w:p>
    <w:p w:rsidR="00FE10FA" w:rsidRPr="001F3D61" w:rsidRDefault="00FE10FA" w:rsidP="00FE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61">
        <w:rPr>
          <w:rFonts w:ascii="Times New Roman" w:hAnsi="Times New Roman" w:cs="Times New Roman"/>
          <w:sz w:val="28"/>
          <w:szCs w:val="28"/>
        </w:rPr>
        <w:t>Из них: мальчиков</w:t>
      </w:r>
      <w:proofErr w:type="gramStart"/>
      <w:r w:rsidRPr="001F3D61">
        <w:rPr>
          <w:rFonts w:ascii="Times New Roman" w:hAnsi="Times New Roman" w:cs="Times New Roman"/>
          <w:sz w:val="28"/>
          <w:szCs w:val="28"/>
        </w:rPr>
        <w:t xml:space="preserve"> –</w:t>
      </w:r>
      <w:r w:rsidR="009C5B32">
        <w:rPr>
          <w:rFonts w:ascii="Times New Roman" w:hAnsi="Times New Roman" w:cs="Times New Roman"/>
          <w:sz w:val="28"/>
          <w:szCs w:val="28"/>
        </w:rPr>
        <w:t>…</w:t>
      </w:r>
      <w:r w:rsidRPr="001F3D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10FA" w:rsidRPr="001F3D61" w:rsidRDefault="00FE10FA" w:rsidP="00FE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61">
        <w:rPr>
          <w:rFonts w:ascii="Times New Roman" w:hAnsi="Times New Roman" w:cs="Times New Roman"/>
          <w:sz w:val="28"/>
          <w:szCs w:val="28"/>
        </w:rPr>
        <w:t xml:space="preserve">              девочек – </w:t>
      </w:r>
      <w:r w:rsidR="009C5B32">
        <w:rPr>
          <w:rFonts w:ascii="Times New Roman" w:hAnsi="Times New Roman" w:cs="Times New Roman"/>
          <w:sz w:val="28"/>
          <w:szCs w:val="28"/>
        </w:rPr>
        <w:t>…</w:t>
      </w:r>
      <w:r w:rsidRPr="001F3D61">
        <w:rPr>
          <w:rFonts w:ascii="Times New Roman" w:hAnsi="Times New Roman" w:cs="Times New Roman"/>
          <w:sz w:val="28"/>
          <w:szCs w:val="28"/>
        </w:rPr>
        <w:t>.</w:t>
      </w:r>
    </w:p>
    <w:p w:rsidR="00FE10FA" w:rsidRDefault="00FE10FA" w:rsidP="00FE10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0FA" w:rsidRDefault="00FE10FA" w:rsidP="00FE10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D61">
        <w:rPr>
          <w:rFonts w:ascii="Times New Roman" w:hAnsi="Times New Roman" w:cs="Times New Roman"/>
          <w:b/>
          <w:sz w:val="28"/>
          <w:szCs w:val="28"/>
        </w:rPr>
        <w:t>Анализ с</w:t>
      </w:r>
      <w:r w:rsidRPr="001F3D61">
        <w:rPr>
          <w:rFonts w:ascii="Times New Roman" w:eastAsia="Times New Roman" w:hAnsi="Times New Roman" w:cs="Times New Roman"/>
          <w:b/>
          <w:sz w:val="28"/>
          <w:szCs w:val="28"/>
        </w:rPr>
        <w:t>остояния здоровья детей:</w:t>
      </w:r>
    </w:p>
    <w:p w:rsidR="00FE10FA" w:rsidRDefault="00FE10FA" w:rsidP="00FE10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FE10FA" w:rsidRPr="00982DF1" w:rsidTr="0008037F">
        <w:trPr>
          <w:cantSplit/>
          <w:trHeight w:val="759"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Область оценки физического здоровья детей:</w:t>
            </w:r>
          </w:p>
        </w:tc>
        <w:tc>
          <w:tcPr>
            <w:tcW w:w="6237" w:type="dxa"/>
          </w:tcPr>
          <w:p w:rsidR="00FE10FA" w:rsidRPr="00982DF1" w:rsidRDefault="00A91C2C" w:rsidP="00A9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………. группа ……..</w:t>
            </w:r>
          </w:p>
        </w:tc>
      </w:tr>
      <w:tr w:rsidR="00FE10FA" w:rsidRPr="00982DF1" w:rsidTr="0008037F">
        <w:trPr>
          <w:cantSplit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физического развития: - средний 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- выше среднего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- ниже среднего</w:t>
            </w:r>
          </w:p>
        </w:tc>
        <w:tc>
          <w:tcPr>
            <w:tcW w:w="6237" w:type="dxa"/>
          </w:tcPr>
          <w:p w:rsidR="00FE10FA" w:rsidRPr="0017288D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0FA" w:rsidRPr="0017288D" w:rsidRDefault="009C5B32" w:rsidP="00080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r w:rsidR="00FE10FA" w:rsidRPr="00DA5685">
              <w:rPr>
                <w:rFonts w:ascii="Times New Roman" w:hAnsi="Times New Roman" w:cs="Times New Roman"/>
                <w:sz w:val="28"/>
                <w:szCs w:val="28"/>
              </w:rPr>
              <w:t xml:space="preserve"> ребёнок (95,5%);</w:t>
            </w:r>
          </w:p>
          <w:p w:rsidR="00FE10FA" w:rsidRPr="00DA5685" w:rsidRDefault="009C5B32" w:rsidP="00080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FE10FA" w:rsidRPr="00DA5685">
              <w:rPr>
                <w:rFonts w:ascii="Times New Roman" w:hAnsi="Times New Roman" w:cs="Times New Roman"/>
                <w:sz w:val="28"/>
                <w:szCs w:val="28"/>
              </w:rPr>
              <w:t xml:space="preserve"> ребёнок (4,5%);</w:t>
            </w:r>
          </w:p>
          <w:p w:rsidR="00FE10FA" w:rsidRPr="0017288D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FE10FA" w:rsidRPr="00982DF1" w:rsidTr="0008037F">
        <w:trPr>
          <w:cantSplit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группам здоровья: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группа-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II группа-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III группа –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-</w:t>
            </w:r>
          </w:p>
        </w:tc>
        <w:tc>
          <w:tcPr>
            <w:tcW w:w="6237" w:type="dxa"/>
          </w:tcPr>
          <w:p w:rsidR="00FE10FA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FA" w:rsidRPr="001F3D61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(18%)</w:t>
            </w:r>
          </w:p>
          <w:p w:rsidR="00FE10FA" w:rsidRPr="001F3D61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D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(82%)</w:t>
            </w:r>
          </w:p>
          <w:p w:rsidR="00FE10FA" w:rsidRPr="001F3D61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D6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FE10FA" w:rsidRPr="00DA5685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10FA" w:rsidRPr="00982DF1" w:rsidTr="0008037F">
        <w:trPr>
          <w:cantSplit/>
        </w:trPr>
        <w:tc>
          <w:tcPr>
            <w:tcW w:w="3227" w:type="dxa"/>
          </w:tcPr>
          <w:p w:rsidR="00FE10FA" w:rsidRPr="00F50181" w:rsidRDefault="00FE10FA" w:rsidP="00080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физ. развития</w:t>
            </w:r>
            <w:r w:rsidRPr="00F5018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FE10FA" w:rsidRPr="00F50181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Основная  - Подготовительная  -        </w:t>
            </w:r>
          </w:p>
          <w:p w:rsidR="00FE10FA" w:rsidRPr="00F50181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hAnsi="Times New Roman" w:cs="Times New Roman"/>
                <w:sz w:val="28"/>
                <w:szCs w:val="28"/>
              </w:rPr>
              <w:t xml:space="preserve">          Специальная –  </w:t>
            </w:r>
          </w:p>
        </w:tc>
        <w:tc>
          <w:tcPr>
            <w:tcW w:w="6237" w:type="dxa"/>
          </w:tcPr>
          <w:p w:rsidR="00FE10FA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FA" w:rsidRDefault="00FE10FA" w:rsidP="0008037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FA" w:rsidRPr="00DA5685" w:rsidRDefault="00FE10FA" w:rsidP="00080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hAnsi="Times New Roman" w:cs="Times New Roman"/>
                <w:sz w:val="28"/>
                <w:szCs w:val="28"/>
              </w:rPr>
              <w:t xml:space="preserve"> 21 ребёнок (95,5%);</w:t>
            </w:r>
          </w:p>
          <w:p w:rsidR="00FE10FA" w:rsidRPr="00DA5685" w:rsidRDefault="00FE10FA" w:rsidP="00080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hAnsi="Times New Roman" w:cs="Times New Roman"/>
                <w:sz w:val="28"/>
                <w:szCs w:val="28"/>
              </w:rPr>
              <w:t>1 ребёнок (4,5%);</w:t>
            </w:r>
          </w:p>
          <w:p w:rsidR="00FE10FA" w:rsidRPr="00DA5685" w:rsidRDefault="00FE10FA" w:rsidP="00080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FE10FA" w:rsidRPr="00982DF1" w:rsidTr="0008037F">
        <w:trPr>
          <w:cantSplit/>
          <w:trHeight w:val="573"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>По часто болеющим детям:</w:t>
            </w:r>
          </w:p>
        </w:tc>
        <w:tc>
          <w:tcPr>
            <w:tcW w:w="6237" w:type="dxa"/>
          </w:tcPr>
          <w:p w:rsidR="00FE10FA" w:rsidRPr="00982DF1" w:rsidRDefault="00FE10FA" w:rsidP="0008037F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3D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E10FA" w:rsidRPr="00982DF1" w:rsidTr="0008037F">
        <w:trPr>
          <w:cantSplit/>
          <w:trHeight w:val="287"/>
        </w:trPr>
        <w:tc>
          <w:tcPr>
            <w:tcW w:w="9464" w:type="dxa"/>
            <w:gridSpan w:val="2"/>
          </w:tcPr>
          <w:p w:rsidR="00FE10FA" w:rsidRPr="00DA5685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eastAsia="Times New Roman" w:hAnsi="Times New Roman" w:cs="Times New Roman"/>
                <w:sz w:val="28"/>
                <w:szCs w:val="28"/>
              </w:rPr>
              <w:t>По детям диспансерной группы:</w:t>
            </w:r>
          </w:p>
        </w:tc>
      </w:tr>
      <w:tr w:rsidR="00FE10FA" w:rsidRPr="00982DF1" w:rsidTr="0008037F">
        <w:trPr>
          <w:cantSplit/>
          <w:trHeight w:val="699"/>
        </w:trPr>
        <w:tc>
          <w:tcPr>
            <w:tcW w:w="3227" w:type="dxa"/>
          </w:tcPr>
          <w:p w:rsidR="00FE10FA" w:rsidRPr="00F50181" w:rsidRDefault="009C5B32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6237" w:type="dxa"/>
          </w:tcPr>
          <w:p w:rsidR="00FE10FA" w:rsidRPr="001A4101" w:rsidRDefault="009C5B32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10FA" w:rsidRPr="00982DF1" w:rsidTr="0008037F">
        <w:trPr>
          <w:cantSplit/>
          <w:trHeight w:val="699"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социально</w:t>
            </w:r>
            <w:r w:rsidRPr="00F50181">
              <w:rPr>
                <w:rFonts w:ascii="Times New Roman" w:hAnsi="Times New Roman" w:cs="Times New Roman"/>
                <w:sz w:val="28"/>
                <w:szCs w:val="28"/>
              </w:rPr>
              <w:t xml:space="preserve">-адаптивное поведение:  </w:t>
            </w:r>
          </w:p>
        </w:tc>
        <w:tc>
          <w:tcPr>
            <w:tcW w:w="6237" w:type="dxa"/>
          </w:tcPr>
          <w:p w:rsidR="00FE10FA" w:rsidRPr="00982DF1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10FA" w:rsidRPr="00982DF1" w:rsidTr="0008037F">
        <w:trPr>
          <w:cantSplit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>По уровню физической подготовленности: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Высокий –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Выше среднего-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Средний –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Ниже среднего-</w:t>
            </w:r>
          </w:p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Низкий –</w:t>
            </w:r>
          </w:p>
        </w:tc>
        <w:tc>
          <w:tcPr>
            <w:tcW w:w="6237" w:type="dxa"/>
          </w:tcPr>
          <w:p w:rsidR="00FE10FA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0FA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0FA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3D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%, </w:t>
            </w:r>
          </w:p>
          <w:p w:rsidR="00FE10FA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ребёнок (4,5%),</w:t>
            </w:r>
          </w:p>
          <w:p w:rsidR="00FE10FA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ребёнок (95,5%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FE10FA" w:rsidRPr="001F3D61" w:rsidRDefault="00FE10FA" w:rsidP="0008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3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0%</w:t>
            </w:r>
          </w:p>
          <w:p w:rsidR="00FE10FA" w:rsidRPr="00982DF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3D61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E10FA" w:rsidRPr="00982DF1" w:rsidTr="0008037F">
        <w:trPr>
          <w:cantSplit/>
        </w:trPr>
        <w:tc>
          <w:tcPr>
            <w:tcW w:w="3227" w:type="dxa"/>
          </w:tcPr>
          <w:p w:rsidR="00FE10FA" w:rsidRPr="00F5018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 условиях группы составила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FE10FA" w:rsidRPr="00DA5685" w:rsidRDefault="00FE10FA" w:rsidP="0008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</w:t>
            </w:r>
            <w:r w:rsidRPr="00DA5685">
              <w:rPr>
                <w:rFonts w:ascii="Times New Roman" w:hAnsi="Times New Roman" w:cs="Times New Roman"/>
                <w:sz w:val="28"/>
                <w:szCs w:val="28"/>
              </w:rPr>
              <w:t>ство человек:  17 детей;</w:t>
            </w:r>
          </w:p>
          <w:p w:rsidR="00FE10FA" w:rsidRPr="00DA5685" w:rsidRDefault="00FE10FA" w:rsidP="0008037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85">
              <w:rPr>
                <w:rFonts w:ascii="Times New Roman" w:hAnsi="Times New Roman" w:cs="Times New Roman"/>
                <w:sz w:val="28"/>
                <w:szCs w:val="28"/>
              </w:rPr>
              <w:t xml:space="preserve">легкой – 82 </w:t>
            </w:r>
            <w:r w:rsidRPr="00DA5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%, </w:t>
            </w:r>
            <w:r w:rsidRPr="00DA5685">
              <w:rPr>
                <w:rFonts w:ascii="Times New Roman" w:hAnsi="Times New Roman" w:cs="Times New Roman"/>
                <w:sz w:val="28"/>
                <w:szCs w:val="28"/>
              </w:rPr>
              <w:t xml:space="preserve">средней – 18 %, тяжелой – 0 </w:t>
            </w:r>
            <w:r w:rsidRPr="00DA568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E10FA" w:rsidRPr="00982DF1" w:rsidRDefault="00FE10FA" w:rsidP="000803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10FA" w:rsidRPr="001F3D61" w:rsidRDefault="00FE10FA" w:rsidP="00FE10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0FA" w:rsidRDefault="00FE10FA" w:rsidP="00FE1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D61">
        <w:rPr>
          <w:rFonts w:ascii="Times New Roman" w:eastAsia="Times New Roman" w:hAnsi="Times New Roman" w:cs="Times New Roman"/>
          <w:b/>
          <w:sz w:val="28"/>
          <w:szCs w:val="28"/>
        </w:rPr>
        <w:t>Анализ сос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тава и потребностей</w:t>
      </w:r>
      <w:r w:rsidRPr="001F3D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семьи. </w:t>
      </w:r>
    </w:p>
    <w:p w:rsidR="00FE10FA" w:rsidRPr="00986203" w:rsidRDefault="00FE10FA" w:rsidP="00363B95">
      <w:pPr>
        <w:pStyle w:val="a7"/>
        <w:spacing w:line="240" w:lineRule="auto"/>
        <w:jc w:val="left"/>
        <w:rPr>
          <w:b/>
        </w:rPr>
      </w:pPr>
      <w:r w:rsidRPr="00986203">
        <w:rPr>
          <w:b/>
        </w:rPr>
        <w:t xml:space="preserve">СОЦИАЛЬНЫЙ ПАСПОРТ </w:t>
      </w:r>
      <w:r w:rsidR="009C5B32">
        <w:rPr>
          <w:b/>
        </w:rPr>
        <w:t>…..</w:t>
      </w:r>
      <w:r w:rsidRPr="00986203">
        <w:rPr>
          <w:b/>
        </w:rPr>
        <w:t xml:space="preserve"> группы «</w:t>
      </w:r>
      <w:r w:rsidR="009C5B32">
        <w:rPr>
          <w:b/>
        </w:rPr>
        <w:t>……» на 2014-15</w:t>
      </w:r>
      <w:r w:rsidRPr="00986203">
        <w:rPr>
          <w:b/>
        </w:rPr>
        <w:t xml:space="preserve"> учебный год</w:t>
      </w:r>
    </w:p>
    <w:p w:rsidR="00FE10FA" w:rsidRDefault="00FE10FA" w:rsidP="00FE1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095" w:rsidRPr="00091299" w:rsidRDefault="00134095" w:rsidP="0036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9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программно-методического обеспечения</w:t>
      </w:r>
    </w:p>
    <w:p w:rsidR="00134095" w:rsidRPr="00091299" w:rsidRDefault="00134095" w:rsidP="00134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99">
        <w:rPr>
          <w:rFonts w:ascii="Times New Roman" w:hAnsi="Times New Roman" w:cs="Times New Roman"/>
          <w:b/>
          <w:sz w:val="28"/>
          <w:szCs w:val="28"/>
        </w:rPr>
        <w:t xml:space="preserve">в непосредственно образовательной деятельности </w:t>
      </w:r>
    </w:p>
    <w:p w:rsidR="00134095" w:rsidRPr="00091299" w:rsidRDefault="00134095" w:rsidP="00134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…….</w:t>
      </w:r>
      <w:r w:rsidRPr="00091299">
        <w:rPr>
          <w:rFonts w:ascii="Times New Roman" w:hAnsi="Times New Roman" w:cs="Times New Roman"/>
          <w:b/>
          <w:sz w:val="28"/>
          <w:szCs w:val="28"/>
        </w:rPr>
        <w:t xml:space="preserve"> группе:</w:t>
      </w:r>
    </w:p>
    <w:p w:rsidR="00134095" w:rsidRPr="001F3D61" w:rsidRDefault="00134095" w:rsidP="00134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06" w:type="dxa"/>
        <w:tblInd w:w="-176" w:type="dxa"/>
        <w:tblLook w:val="04A0" w:firstRow="1" w:lastRow="0" w:firstColumn="1" w:lastColumn="0" w:noHBand="0" w:noVBand="1"/>
      </w:tblPr>
      <w:tblGrid>
        <w:gridCol w:w="2539"/>
        <w:gridCol w:w="3680"/>
        <w:gridCol w:w="3487"/>
      </w:tblGrid>
      <w:tr w:rsidR="00134095" w:rsidRPr="009C38CF" w:rsidTr="0008037F">
        <w:trPr>
          <w:trHeight w:val="556"/>
        </w:trPr>
        <w:tc>
          <w:tcPr>
            <w:tcW w:w="2071" w:type="dxa"/>
          </w:tcPr>
          <w:p w:rsidR="00134095" w:rsidRPr="009C38CF" w:rsidRDefault="00134095" w:rsidP="0008037F">
            <w:pPr>
              <w:jc w:val="center"/>
              <w:rPr>
                <w:sz w:val="28"/>
                <w:szCs w:val="28"/>
              </w:rPr>
            </w:pPr>
            <w:r w:rsidRPr="009C38CF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83" w:type="dxa"/>
          </w:tcPr>
          <w:p w:rsidR="00134095" w:rsidRPr="009C38CF" w:rsidRDefault="00134095" w:rsidP="0008037F">
            <w:pPr>
              <w:jc w:val="center"/>
              <w:rPr>
                <w:sz w:val="28"/>
                <w:szCs w:val="28"/>
              </w:rPr>
            </w:pPr>
            <w:r w:rsidRPr="009C38CF">
              <w:rPr>
                <w:sz w:val="28"/>
                <w:szCs w:val="28"/>
              </w:rPr>
              <w:t>Методические рекомендации для педагогов</w:t>
            </w:r>
          </w:p>
        </w:tc>
        <w:tc>
          <w:tcPr>
            <w:tcW w:w="3752" w:type="dxa"/>
          </w:tcPr>
          <w:p w:rsidR="00134095" w:rsidRPr="009C38CF" w:rsidRDefault="00134095" w:rsidP="0008037F">
            <w:pPr>
              <w:jc w:val="center"/>
              <w:rPr>
                <w:sz w:val="28"/>
                <w:szCs w:val="28"/>
              </w:rPr>
            </w:pPr>
            <w:r w:rsidRPr="009C38CF">
              <w:rPr>
                <w:sz w:val="28"/>
                <w:szCs w:val="28"/>
              </w:rPr>
              <w:t>Рабочие тетради, пособия для детей</w:t>
            </w:r>
          </w:p>
        </w:tc>
      </w:tr>
      <w:tr w:rsidR="00134095" w:rsidRPr="009C38CF" w:rsidTr="0008037F">
        <w:trPr>
          <w:trHeight w:val="840"/>
        </w:trPr>
        <w:tc>
          <w:tcPr>
            <w:tcW w:w="2071" w:type="dxa"/>
            <w:vMerge w:val="restart"/>
          </w:tcPr>
          <w:p w:rsidR="00134095" w:rsidRPr="009C38CF" w:rsidRDefault="00134095" w:rsidP="0008037F">
            <w:pPr>
              <w:jc w:val="both"/>
              <w:rPr>
                <w:sz w:val="28"/>
                <w:szCs w:val="28"/>
              </w:rPr>
            </w:pPr>
          </w:p>
          <w:p w:rsidR="00134095" w:rsidRPr="009C38CF" w:rsidRDefault="00134095" w:rsidP="0008037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B7A5E">
              <w:rPr>
                <w:b/>
                <w:sz w:val="28"/>
                <w:szCs w:val="28"/>
              </w:rPr>
              <w:t>оциально-коммуникативное развитие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34095" w:rsidRPr="009C38CF" w:rsidRDefault="00134095" w:rsidP="0008037F">
            <w:pPr>
              <w:jc w:val="both"/>
              <w:rPr>
                <w:sz w:val="28"/>
                <w:szCs w:val="28"/>
              </w:rPr>
            </w:pPr>
          </w:p>
          <w:p w:rsidR="00134095" w:rsidRPr="009C38CF" w:rsidRDefault="00134095" w:rsidP="00080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</w:tr>
      <w:tr w:rsidR="00134095" w:rsidRPr="009C38CF" w:rsidTr="0008037F">
        <w:trPr>
          <w:trHeight w:val="840"/>
        </w:trPr>
        <w:tc>
          <w:tcPr>
            <w:tcW w:w="2071" w:type="dxa"/>
          </w:tcPr>
          <w:p w:rsidR="00134095" w:rsidRPr="009C38CF" w:rsidRDefault="00134095" w:rsidP="0008037F">
            <w:pPr>
              <w:jc w:val="both"/>
              <w:rPr>
                <w:sz w:val="28"/>
                <w:szCs w:val="28"/>
              </w:rPr>
            </w:pPr>
            <w:r w:rsidRPr="009B7A5E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83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</w:tr>
      <w:tr w:rsidR="00134095" w:rsidRPr="009C38CF" w:rsidTr="0008037F">
        <w:trPr>
          <w:trHeight w:val="840"/>
        </w:trPr>
        <w:tc>
          <w:tcPr>
            <w:tcW w:w="2071" w:type="dxa"/>
          </w:tcPr>
          <w:p w:rsidR="00134095" w:rsidRPr="009C38CF" w:rsidRDefault="00134095" w:rsidP="0008037F">
            <w:pPr>
              <w:jc w:val="both"/>
              <w:rPr>
                <w:sz w:val="28"/>
                <w:szCs w:val="28"/>
              </w:rPr>
            </w:pPr>
            <w:r w:rsidRPr="009B7A5E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883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</w:tr>
      <w:tr w:rsidR="00134095" w:rsidRPr="009C38CF" w:rsidTr="0008037F">
        <w:trPr>
          <w:trHeight w:val="840"/>
        </w:trPr>
        <w:tc>
          <w:tcPr>
            <w:tcW w:w="2071" w:type="dxa"/>
          </w:tcPr>
          <w:p w:rsidR="00134095" w:rsidRPr="00134095" w:rsidRDefault="00134095" w:rsidP="00134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Pr="00134095">
              <w:rPr>
                <w:b/>
                <w:sz w:val="28"/>
                <w:szCs w:val="28"/>
              </w:rPr>
              <w:t>удожественно-эстетическое</w:t>
            </w:r>
          </w:p>
          <w:p w:rsidR="00134095" w:rsidRPr="009C38CF" w:rsidRDefault="00134095" w:rsidP="00134095">
            <w:pPr>
              <w:jc w:val="both"/>
              <w:rPr>
                <w:sz w:val="28"/>
                <w:szCs w:val="28"/>
              </w:rPr>
            </w:pPr>
            <w:r w:rsidRPr="0013409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3883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</w:tr>
      <w:tr w:rsidR="00134095" w:rsidRPr="009C38CF" w:rsidTr="0008037F">
        <w:trPr>
          <w:trHeight w:val="840"/>
        </w:trPr>
        <w:tc>
          <w:tcPr>
            <w:tcW w:w="2071" w:type="dxa"/>
          </w:tcPr>
          <w:p w:rsidR="00134095" w:rsidRPr="009C38CF" w:rsidRDefault="00134095" w:rsidP="0008037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9B7A5E">
              <w:rPr>
                <w:b/>
                <w:sz w:val="28"/>
                <w:szCs w:val="28"/>
              </w:rPr>
              <w:t>изическое развитие</w:t>
            </w:r>
          </w:p>
        </w:tc>
        <w:tc>
          <w:tcPr>
            <w:tcW w:w="3883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134095" w:rsidRPr="009C38CF" w:rsidRDefault="00134095" w:rsidP="0008037F">
            <w:pPr>
              <w:rPr>
                <w:sz w:val="28"/>
                <w:szCs w:val="28"/>
              </w:rPr>
            </w:pPr>
          </w:p>
        </w:tc>
      </w:tr>
    </w:tbl>
    <w:p w:rsidR="00134095" w:rsidRPr="001F3D61" w:rsidRDefault="00134095" w:rsidP="00FE1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34095" w:rsidRPr="001F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18C74FA6"/>
    <w:multiLevelType w:val="multilevel"/>
    <w:tmpl w:val="2F20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D24CF"/>
    <w:multiLevelType w:val="multilevel"/>
    <w:tmpl w:val="B9D0098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2885636"/>
    <w:multiLevelType w:val="hybridMultilevel"/>
    <w:tmpl w:val="2296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7A81"/>
    <w:multiLevelType w:val="hybridMultilevel"/>
    <w:tmpl w:val="D00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83CC8"/>
    <w:multiLevelType w:val="multilevel"/>
    <w:tmpl w:val="F60CD0AA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6">
    <w:nsid w:val="53CC0670"/>
    <w:multiLevelType w:val="multilevel"/>
    <w:tmpl w:val="4F96C0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AA4D47"/>
    <w:multiLevelType w:val="multilevel"/>
    <w:tmpl w:val="BAD64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A673B9D"/>
    <w:multiLevelType w:val="hybridMultilevel"/>
    <w:tmpl w:val="13AAE2CC"/>
    <w:lvl w:ilvl="0" w:tplc="0F267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2D"/>
    <w:rsid w:val="00033480"/>
    <w:rsid w:val="0004220A"/>
    <w:rsid w:val="00064764"/>
    <w:rsid w:val="00065EDA"/>
    <w:rsid w:val="000B61C1"/>
    <w:rsid w:val="0011244D"/>
    <w:rsid w:val="00124F43"/>
    <w:rsid w:val="00134095"/>
    <w:rsid w:val="00151F90"/>
    <w:rsid w:val="00164D57"/>
    <w:rsid w:val="001A052A"/>
    <w:rsid w:val="001B1E3A"/>
    <w:rsid w:val="001E5441"/>
    <w:rsid w:val="00201B0E"/>
    <w:rsid w:val="00273AD1"/>
    <w:rsid w:val="002A5625"/>
    <w:rsid w:val="002F70B5"/>
    <w:rsid w:val="003321DD"/>
    <w:rsid w:val="00363B95"/>
    <w:rsid w:val="0038124E"/>
    <w:rsid w:val="003E0CC6"/>
    <w:rsid w:val="003E6654"/>
    <w:rsid w:val="0041708F"/>
    <w:rsid w:val="00496352"/>
    <w:rsid w:val="004C40F8"/>
    <w:rsid w:val="004D7FEF"/>
    <w:rsid w:val="00521064"/>
    <w:rsid w:val="00571305"/>
    <w:rsid w:val="005834D3"/>
    <w:rsid w:val="005A7E1A"/>
    <w:rsid w:val="005E3F5A"/>
    <w:rsid w:val="00611C13"/>
    <w:rsid w:val="00622637"/>
    <w:rsid w:val="00634ED4"/>
    <w:rsid w:val="00657738"/>
    <w:rsid w:val="00664703"/>
    <w:rsid w:val="00687CE2"/>
    <w:rsid w:val="00700E32"/>
    <w:rsid w:val="00703191"/>
    <w:rsid w:val="00706893"/>
    <w:rsid w:val="00716945"/>
    <w:rsid w:val="00763BC5"/>
    <w:rsid w:val="007B3711"/>
    <w:rsid w:val="007E7E6E"/>
    <w:rsid w:val="00820890"/>
    <w:rsid w:val="00885687"/>
    <w:rsid w:val="008C0A59"/>
    <w:rsid w:val="008D70D5"/>
    <w:rsid w:val="008F6306"/>
    <w:rsid w:val="009C099F"/>
    <w:rsid w:val="009C5B32"/>
    <w:rsid w:val="009C6A62"/>
    <w:rsid w:val="00A258D4"/>
    <w:rsid w:val="00A27EF1"/>
    <w:rsid w:val="00A460E5"/>
    <w:rsid w:val="00A843AF"/>
    <w:rsid w:val="00A91C2C"/>
    <w:rsid w:val="00AE469F"/>
    <w:rsid w:val="00B24F76"/>
    <w:rsid w:val="00B72E2D"/>
    <w:rsid w:val="00BE3230"/>
    <w:rsid w:val="00BF39CD"/>
    <w:rsid w:val="00C6351B"/>
    <w:rsid w:val="00CE5F10"/>
    <w:rsid w:val="00D0700A"/>
    <w:rsid w:val="00D54F2E"/>
    <w:rsid w:val="00D6169B"/>
    <w:rsid w:val="00E40810"/>
    <w:rsid w:val="00E53B48"/>
    <w:rsid w:val="00E71825"/>
    <w:rsid w:val="00E92ED9"/>
    <w:rsid w:val="00ED1E74"/>
    <w:rsid w:val="00ED448E"/>
    <w:rsid w:val="00EE1790"/>
    <w:rsid w:val="00EF19A9"/>
    <w:rsid w:val="00F73840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73AD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3AD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273AD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73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273A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273AD1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note text"/>
    <w:basedOn w:val="a"/>
    <w:link w:val="a4"/>
    <w:semiHidden/>
    <w:rsid w:val="0027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73A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7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10FA"/>
    <w:pPr>
      <w:ind w:left="720"/>
      <w:contextualSpacing/>
    </w:pPr>
  </w:style>
  <w:style w:type="paragraph" w:styleId="a7">
    <w:name w:val="Title"/>
    <w:basedOn w:val="a"/>
    <w:link w:val="a8"/>
    <w:qFormat/>
    <w:rsid w:val="00FE10F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E1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73AD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3AD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273AD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73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273A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273AD1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note text"/>
    <w:basedOn w:val="a"/>
    <w:link w:val="a4"/>
    <w:semiHidden/>
    <w:rsid w:val="0027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73A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7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10FA"/>
    <w:pPr>
      <w:ind w:left="720"/>
      <w:contextualSpacing/>
    </w:pPr>
  </w:style>
  <w:style w:type="paragraph" w:styleId="a7">
    <w:name w:val="Title"/>
    <w:basedOn w:val="a"/>
    <w:link w:val="a8"/>
    <w:qFormat/>
    <w:rsid w:val="00FE10F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E1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455.nios.ru/p37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2015-06-09T08:33:00Z</cp:lastPrinted>
  <dcterms:created xsi:type="dcterms:W3CDTF">2015-06-10T17:50:00Z</dcterms:created>
  <dcterms:modified xsi:type="dcterms:W3CDTF">2015-06-10T17:50:00Z</dcterms:modified>
</cp:coreProperties>
</file>