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27" w:rsidRDefault="00140D0D" w:rsidP="00F17C7C">
      <w:pPr>
        <w:pStyle w:val="a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рекомендации по коррекции </w:t>
      </w:r>
      <w:proofErr w:type="spellStart"/>
      <w:r w:rsidRPr="00140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сонсомоторной</w:t>
      </w:r>
      <w:proofErr w:type="spellEnd"/>
      <w:r w:rsidRPr="00140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речевой сферы у </w:t>
      </w:r>
      <w:r w:rsidR="00791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старших дошкольников </w:t>
      </w:r>
      <w:r w:rsidRPr="00140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ОНР средствами </w:t>
      </w:r>
      <w:proofErr w:type="spellStart"/>
      <w:r w:rsidRPr="00140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логоритмики</w:t>
      </w:r>
      <w:proofErr w:type="spellEnd"/>
    </w:p>
    <w:p w:rsidR="00140D0D" w:rsidRDefault="00140D0D" w:rsidP="00F121A1">
      <w:pPr>
        <w:pStyle w:val="a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 Цель, задачи и содержание методики</w:t>
      </w:r>
    </w:p>
    <w:p w:rsidR="00955FF8" w:rsidRDefault="0032688F" w:rsidP="0040679C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методики – преодоление речевых</w:t>
      </w:r>
      <w:r w:rsidR="00A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сенсомоторных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</w:t>
      </w:r>
      <w:r w:rsidR="00A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 коррекции неречевых и речевых психических 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A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логопедической ритмики.</w:t>
      </w:r>
    </w:p>
    <w:p w:rsidR="0032688F" w:rsidRDefault="0032688F" w:rsidP="0040679C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 </w:t>
      </w:r>
    </w:p>
    <w:p w:rsidR="0032688F" w:rsidRDefault="0032688F" w:rsidP="00A34A8C">
      <w:pPr>
        <w:pStyle w:val="af"/>
        <w:numPr>
          <w:ilvl w:val="0"/>
          <w:numId w:val="18"/>
        </w:numPr>
        <w:spacing w:line="360" w:lineRule="auto"/>
        <w:ind w:left="0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звукопроизношения и просодической стороны речи</w:t>
      </w:r>
      <w:r w:rsidR="00F61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0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через закрепление произносительных навыков</w:t>
      </w:r>
      <w:r w:rsidR="00F0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формирование фонематического восприятия речевых звуков, воспроизведение </w:t>
      </w:r>
      <w:proofErr w:type="spellStart"/>
      <w:proofErr w:type="gramStart"/>
      <w:r w:rsidR="00F0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</w:t>
      </w:r>
      <w:proofErr w:type="spellEnd"/>
      <w:r w:rsidR="00F0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-интонационной</w:t>
      </w:r>
      <w:proofErr w:type="gramEnd"/>
      <w:r w:rsidR="00F0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речи, развитие речевого </w:t>
      </w:r>
      <w:r w:rsidR="00C7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дыхания;</w:t>
      </w:r>
      <w:r w:rsidR="00F0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0288A" w:rsidRDefault="00F0288A" w:rsidP="00A34A8C">
      <w:pPr>
        <w:pStyle w:val="af"/>
        <w:numPr>
          <w:ilvl w:val="0"/>
          <w:numId w:val="18"/>
        </w:numPr>
        <w:spacing w:line="360" w:lineRule="auto"/>
        <w:ind w:left="0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лексического словаря. Материал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подбира</w:t>
      </w:r>
      <w:r w:rsidR="008A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лексических тем, </w:t>
      </w:r>
      <w:r w:rsidR="008A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развития речи детей</w:t>
      </w:r>
      <w:r w:rsidR="00F4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направления</w:t>
      </w:r>
      <w:r w:rsidR="00C7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1)</w:t>
      </w:r>
      <w:r w:rsidR="00F4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объёма предметного словаря, </w:t>
      </w:r>
      <w:r w:rsidR="00C7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 с предметами и  признаков предметов; 2) уточнение структуры значения слов; </w:t>
      </w:r>
    </w:p>
    <w:p w:rsidR="00C720CF" w:rsidRDefault="00C720CF" w:rsidP="00A34A8C">
      <w:pPr>
        <w:pStyle w:val="af"/>
        <w:numPr>
          <w:ilvl w:val="0"/>
          <w:numId w:val="18"/>
        </w:numPr>
        <w:spacing w:line="360" w:lineRule="auto"/>
        <w:ind w:left="0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связной речи;</w:t>
      </w:r>
    </w:p>
    <w:p w:rsidR="00C720CF" w:rsidRDefault="00C720CF" w:rsidP="00A34A8C">
      <w:pPr>
        <w:pStyle w:val="af"/>
        <w:numPr>
          <w:ilvl w:val="0"/>
          <w:numId w:val="18"/>
        </w:numPr>
        <w:spacing w:line="360" w:lineRule="auto"/>
        <w:ind w:left="0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общей, мелкой и речевой моторики – совершенствовались осанка, формировались точные движения пальцев рук</w:t>
      </w:r>
      <w:r w:rsidR="00061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координировалась речевая моторика. </w:t>
      </w:r>
    </w:p>
    <w:p w:rsidR="00061D2D" w:rsidRDefault="00061D2D" w:rsidP="00A34A8C">
      <w:pPr>
        <w:pStyle w:val="af"/>
        <w:numPr>
          <w:ilvl w:val="0"/>
          <w:numId w:val="18"/>
        </w:numPr>
        <w:spacing w:line="360" w:lineRule="auto"/>
        <w:ind w:left="0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неречевых психических функций;</w:t>
      </w:r>
    </w:p>
    <w:p w:rsidR="00061D2D" w:rsidRDefault="00061D2D" w:rsidP="00A34A8C">
      <w:pPr>
        <w:pStyle w:val="af"/>
        <w:numPr>
          <w:ilvl w:val="0"/>
          <w:numId w:val="18"/>
        </w:numPr>
        <w:spacing w:line="360" w:lineRule="auto"/>
        <w:ind w:left="0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развитие старших дошкольников с ОНР;</w:t>
      </w:r>
    </w:p>
    <w:p w:rsidR="00061D2D" w:rsidRDefault="00061D2D" w:rsidP="00A34A8C">
      <w:pPr>
        <w:pStyle w:val="af"/>
        <w:numPr>
          <w:ilvl w:val="0"/>
          <w:numId w:val="18"/>
        </w:numPr>
        <w:spacing w:line="360" w:lineRule="auto"/>
        <w:ind w:left="0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творческих способностей дошкольников. </w:t>
      </w:r>
    </w:p>
    <w:p w:rsidR="00FA6821" w:rsidRDefault="00FA6821" w:rsidP="00FA6821">
      <w:pPr>
        <w:pStyle w:val="af"/>
        <w:spacing w:line="360" w:lineRule="auto"/>
        <w:ind w:left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общеобразовательные задачи:</w:t>
      </w:r>
    </w:p>
    <w:p w:rsidR="00FA6821" w:rsidRDefault="00FA6821" w:rsidP="00FA6821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43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двигательных навыков и умений, пространственных представлений и способности произвольно передвигаться в пространстве</w:t>
      </w:r>
      <w:r w:rsidR="0050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развитие ловкости, силы, выносливости, переключаемости, координации движений, организаторских способностей;</w:t>
      </w:r>
    </w:p>
    <w:p w:rsidR="005010F9" w:rsidRDefault="005010F9" w:rsidP="00FA6821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усвоение  теоретических знаний в области метроритмики, музыкальной культуры, музыкального восприятия</w:t>
      </w:r>
      <w:r w:rsidR="0049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</w:t>
      </w:r>
      <w:r w:rsidR="0049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умения переживать музыкальное произведение в соответствии с его образным содержанием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2C15" w:rsidRDefault="003B2C15" w:rsidP="003B2C15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10F9" w:rsidRPr="003B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и нравственное развитие детей с ОНР</w:t>
      </w:r>
      <w:r w:rsidR="00494B12" w:rsidRPr="003B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подбор речевого материала, музыкального материала для слушания, пения, выбор  гимнастических упражнений, методические приёмы, организация занятий (</w:t>
      </w:r>
      <w:r w:rsidRPr="003B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пособия, манера общения педагогов с детьми и дошкольников между собой)</w:t>
      </w:r>
    </w:p>
    <w:p w:rsidR="003B2C15" w:rsidRDefault="000F7F4B" w:rsidP="00637733">
      <w:pPr>
        <w:pStyle w:val="af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B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задачи взаимосвязаны и решаются в единстве в процессе </w:t>
      </w:r>
      <w:proofErr w:type="spellStart"/>
      <w:r w:rsidR="003B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логоритмической</w:t>
      </w:r>
      <w:proofErr w:type="spellEnd"/>
      <w:r w:rsidR="003B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дошкольниками.</w:t>
      </w:r>
      <w:r w:rsidR="0095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Обязательное условие –</w:t>
      </w:r>
      <w:r w:rsidR="00A1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непрерывная </w:t>
      </w:r>
      <w:r w:rsidR="0095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речевой, двигательной и </w:t>
      </w:r>
      <w:r w:rsidR="00A1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сенсорной деятельности. </w:t>
      </w:r>
    </w:p>
    <w:p w:rsidR="00112C9F" w:rsidRDefault="00112C9F" w:rsidP="00637733">
      <w:pPr>
        <w:pStyle w:val="af"/>
        <w:tabs>
          <w:tab w:val="left" w:pos="567"/>
          <w:tab w:val="left" w:pos="771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Основной организационной формой являются занятия. Также</w:t>
      </w:r>
      <w:r w:rsidR="0096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93C" w:rsidRPr="0096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proofErr w:type="spellStart"/>
      <w:r w:rsidR="0096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="0096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решаться в других видах деятельности: праздники, досуги, развлечения, самостоятельная деятельность дошкольников.</w:t>
      </w:r>
    </w:p>
    <w:p w:rsidR="0096693C" w:rsidRDefault="0096693C" w:rsidP="00637733">
      <w:pPr>
        <w:pStyle w:val="af"/>
        <w:tabs>
          <w:tab w:val="left" w:pos="567"/>
          <w:tab w:val="left" w:pos="771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Форма организации занятий: групповая, подгрупповая, индивидуальная. При проведении занятий учитывается структура речевого дефекта, преемственность в работе с другими специалистами ДОУ</w:t>
      </w:r>
      <w:r w:rsidR="0096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(музыкальный, физкультурный  руководители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возрастные возможности детей</w:t>
      </w:r>
      <w:r w:rsidR="0096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умственная и физическая нагрузка на дошкольников.</w:t>
      </w:r>
    </w:p>
    <w:p w:rsidR="000F7F4B" w:rsidRDefault="000F7F4B" w:rsidP="00637733">
      <w:pPr>
        <w:pStyle w:val="af"/>
        <w:tabs>
          <w:tab w:val="left" w:pos="567"/>
          <w:tab w:val="left" w:pos="771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Обучение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 основывается на взаимодействии речи, движения и музыки.</w:t>
      </w:r>
    </w:p>
    <w:p w:rsidR="00225EE2" w:rsidRDefault="00637733" w:rsidP="00637733">
      <w:pPr>
        <w:pStyle w:val="af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EE2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методики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А.,</w:t>
      </w:r>
      <w:r w:rsidRPr="0063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Волковой Г. А.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Шашкиной Г.Р., Таран В.Т., Егоровой И.В, </w:t>
      </w:r>
      <w:r w:rsidR="00225EE2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225EE2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 по </w:t>
      </w:r>
      <w:r w:rsidR="00225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225EE2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и сенсомоторной сферы на разных этапах </w:t>
      </w:r>
      <w:r w:rsidR="0022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коррекционной </w:t>
      </w:r>
      <w:r w:rsidR="00225EE2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637733" w:rsidRPr="00E42585" w:rsidRDefault="000D3BFB" w:rsidP="00637733">
      <w:pPr>
        <w:pStyle w:val="af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33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этап.</w:t>
      </w:r>
    </w:p>
    <w:p w:rsidR="00637733" w:rsidRPr="00E42585" w:rsidRDefault="000D3BFB" w:rsidP="00637733">
      <w:pPr>
        <w:pStyle w:val="af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33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развитие коммуникативной функции речи, слухового внимания, речевого и фонематического слуха, физиологического дыхания, вызывание и формирование звука, развитие моторики.</w:t>
      </w:r>
    </w:p>
    <w:p w:rsidR="00637733" w:rsidRDefault="00637733" w:rsidP="00637733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3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общей и тонкой моторики, мимики, речевого дыхания,  воспитание статики движений, </w:t>
      </w:r>
      <w:r w:rsidRPr="00197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координации, пространственной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движений,</w:t>
      </w:r>
      <w:r w:rsidRPr="0031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слуха,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восприятия, внимания и 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памяти, развитие подражательности,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музыкального слуха, театрально-игровой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 моторики,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</w:t>
      </w:r>
      <w:r w:rsidR="003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матизация  звуков речи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D3BFB" w:rsidRDefault="000D3BFB" w:rsidP="000D3BFB">
      <w:pPr>
        <w:pStyle w:val="af"/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1C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развитие мелкой моторики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BFB" w:rsidRPr="00C1040E" w:rsidRDefault="000D3BFB" w:rsidP="000D3BFB">
      <w:pPr>
        <w:pStyle w:val="af"/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«Зайчики и белочки»</w:t>
      </w:r>
    </w:p>
    <w:p w:rsidR="000D3BFB" w:rsidRPr="00C1040E" w:rsidRDefault="000D3BFB" w:rsidP="000D3BFB">
      <w:pPr>
        <w:pStyle w:val="af"/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0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и белочки вышли погулять,</w:t>
      </w:r>
    </w:p>
    <w:p w:rsidR="000D3BFB" w:rsidRPr="009B2C08" w:rsidRDefault="000D3BFB" w:rsidP="000D3BFB">
      <w:pPr>
        <w:pStyle w:val="af"/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B2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(Кисти сжаты в кулачок, поочередное разгибание и сгибание пальцев, по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р)</w:t>
      </w:r>
      <w:r w:rsidRPr="009B2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C10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солнечной в салочки играть.</w:t>
      </w:r>
    </w:p>
    <w:p w:rsidR="000D3BFB" w:rsidRPr="009B2C08" w:rsidRDefault="000D3BFB" w:rsidP="000D3BFB">
      <w:pPr>
        <w:pStyle w:val="af"/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(Круговые движения кистями, поочередное поглаживание кистей.)</w:t>
      </w:r>
    </w:p>
    <w:p w:rsidR="000D3BFB" w:rsidRDefault="000D3BFB" w:rsidP="000D3BFB">
      <w:pPr>
        <w:shd w:val="clear" w:color="auto" w:fill="FFFFFF"/>
        <w:spacing w:line="226" w:lineRule="exact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 скорей в кружок! </w:t>
      </w:r>
    </w:p>
    <w:p w:rsidR="000D3BFB" w:rsidRPr="009B2C08" w:rsidRDefault="000D3BFB" w:rsidP="000D3BFB">
      <w:pPr>
        <w:shd w:val="clear" w:color="auto" w:fill="FFFFFF"/>
        <w:spacing w:line="226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9B2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хлопка, кисти принимают форму шара.)</w:t>
      </w:r>
    </w:p>
    <w:p w:rsidR="000D3BFB" w:rsidRDefault="00F76806" w:rsidP="000D3BFB">
      <w:pPr>
        <w:shd w:val="clear" w:color="auto" w:fill="FFFFFF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3BFB" w:rsidRPr="00C10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мой дружок!</w:t>
      </w:r>
    </w:p>
    <w:p w:rsidR="000D3BFB" w:rsidRPr="009B2C08" w:rsidRDefault="000D3BFB" w:rsidP="000D3BFB">
      <w:pPr>
        <w:shd w:val="clear" w:color="auto" w:fill="FFFFFF"/>
        <w:ind w:left="709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(Пальцы правой руки поочередно касаются пальцев левой руки.) </w:t>
      </w:r>
      <w:r w:rsidRP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>; 21].</w:t>
      </w:r>
    </w:p>
    <w:p w:rsidR="000D3BFB" w:rsidRPr="00475BD2" w:rsidRDefault="000D3BFB" w:rsidP="000D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F76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475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 на развитие общей моторики:  «Не сбивай, и поймай».</w:t>
      </w:r>
    </w:p>
    <w:p w:rsidR="000D3BFB" w:rsidRPr="009D42E4" w:rsidRDefault="000D3BFB" w:rsidP="00F768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D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преодолеть несколько препятствий (скакалки). </w:t>
      </w:r>
      <w:proofErr w:type="gramStart"/>
      <w:r w:rsidRPr="009D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скакалка протянута на высоте 60 см от пола,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— в 1 м от нее, на высоте 40 см от пола,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— следующая скакалка на высоте 5 см. Под разный характер музыки дети по очереди проходят первое препятствие походкой «мишки», т.е. на полусогнутых ногах, расставив и округлив руки;</w:t>
      </w:r>
      <w:proofErr w:type="gramEnd"/>
      <w:r w:rsidRPr="009D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4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проползают «мышкой», т.е. на животе ползут до третьего препятствия; встают, перепрыгивают его и приседают «лягушкой», т.е. встают на четвереньки.</w:t>
      </w:r>
      <w:proofErr w:type="gramEnd"/>
      <w:r w:rsidRPr="009D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играющий должен выпрямиться, поймать мяч или обруч, брошенный логопедом, и отойти с ним в сторону. Когда все дети преодолеют препятствия, по сигналу логопеда: «Играйте!» начинают играть в мяч или обруч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[3; 235].</w:t>
      </w:r>
    </w:p>
    <w:p w:rsidR="000D3BFB" w:rsidRPr="00BC57A5" w:rsidRDefault="00F76806" w:rsidP="00F768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0D3BFB" w:rsidRPr="00BC5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 на воспитание статики движений</w:t>
      </w:r>
    </w:p>
    <w:p w:rsidR="000D3BFB" w:rsidRPr="001C4240" w:rsidRDefault="000D3BFB" w:rsidP="000D3B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C42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C4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раз».</w:t>
      </w:r>
    </w:p>
    <w:p w:rsidR="000D3BFB" w:rsidRDefault="000D3BFB" w:rsidP="000D3B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42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под музыку друг за другом. На сигнал «стоп» останавливаются и стоят в течение 3 секунд, затем 5—10;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сигнал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подпрыгивают; н</w:t>
      </w:r>
      <w:r w:rsidRPr="001C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сигнал </w:t>
      </w:r>
      <w:r w:rsidRPr="001C4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«раз» поворачиваются кругом и идут в обратном направлении.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игры выходит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C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от, кто </w:t>
      </w:r>
      <w:proofErr w:type="gramStart"/>
      <w:r w:rsidRPr="001C4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ошибся</w:t>
      </w:r>
      <w:proofErr w:type="gramEnd"/>
      <w:r w:rsidRPr="001C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неспокойно стоял на сигнал «стоп»</w:t>
      </w:r>
      <w:r w:rsidR="00F7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[3; 243</w:t>
      </w:r>
      <w:r w:rsidR="00F76806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D3BFB" w:rsidRPr="0095615D" w:rsidRDefault="000D3BFB" w:rsidP="000D3B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956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на развитие речевого дыхания</w:t>
      </w:r>
      <w:r w:rsidR="00941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мелкой моторики</w:t>
      </w:r>
    </w:p>
    <w:p w:rsidR="000D3BFB" w:rsidRPr="0095615D" w:rsidRDefault="000D3BFB" w:rsidP="000D3B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активно и ритмично сближают кончики пальцев правой руки (2-й, 3-й, 4-й, 5-й с большим пальцем). Пальцы должны касаться друг друга у самых ногтей. Во время упражнения ритмично произносят текст:</w:t>
      </w:r>
    </w:p>
    <w:p w:rsidR="000D3BFB" w:rsidRPr="0095615D" w:rsidRDefault="000D3BFB" w:rsidP="000D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Куры, гуси да индюшки (1/2</w:t>
      </w:r>
      <w:r w:rsidR="009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>1/3 1/4</w:t>
      </w:r>
      <w:r w:rsidR="009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>1/5)</w:t>
      </w:r>
    </w:p>
    <w:p w:rsidR="000D3BFB" w:rsidRPr="0095615D" w:rsidRDefault="000D3BFB" w:rsidP="000D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Закусили лебедой, (1/2 1/3 1/4 1/5)</w:t>
      </w:r>
    </w:p>
    <w:p w:rsidR="000D3BFB" w:rsidRPr="0095615D" w:rsidRDefault="000D3BFB" w:rsidP="000D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Наклевалися</w:t>
      </w:r>
      <w:proofErr w:type="spellEnd"/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петрушки, (1/2</w:t>
      </w:r>
      <w:r w:rsidR="009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>1/3 1/4</w:t>
      </w:r>
      <w:r w:rsidR="009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>1/5)</w:t>
      </w:r>
    </w:p>
    <w:p w:rsidR="000D3BFB" w:rsidRPr="0095615D" w:rsidRDefault="000D3BFB" w:rsidP="000D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</w:t>
      </w:r>
      <w:r w:rsidR="009412A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жали за водой. (1/2 1/3 1/4 1/5</w:t>
      </w:r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3BFB" w:rsidRPr="00C853F6" w:rsidRDefault="000D3BFB" w:rsidP="000D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левой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укой, затем двумя руками вместе 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[3; 229-230].</w:t>
      </w:r>
    </w:p>
    <w:p w:rsidR="000D3BFB" w:rsidRPr="00C853F6" w:rsidRDefault="009412A0" w:rsidP="000D3BFB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BFB" w:rsidRPr="00C85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Фрагмент занятия на развитие мыслительных процессов, восприятия, пространственной организации движений, ритма, мимики, театрально-игровой деятельности:</w:t>
      </w:r>
    </w:p>
    <w:p w:rsidR="000D3BFB" w:rsidRDefault="009412A0" w:rsidP="000D3BFB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FB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Счетовод.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Счетоводы, сколько перед вами лягушек?</w:t>
      </w:r>
    </w:p>
    <w:p w:rsidR="000D3BFB" w:rsidRDefault="000D3BFB" w:rsidP="000D3BFB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«Дети-счетоводы». Три лягушки.</w:t>
      </w:r>
    </w:p>
    <w:p w:rsidR="000D3BFB" w:rsidRDefault="009412A0" w:rsidP="000D3BFB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«лягушки» (</w:t>
      </w:r>
      <w:proofErr w:type="spellStart"/>
      <w:r w:rsidR="000D3BFB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="000D3BFB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подняты вверх, согнуты в локтях, пальцы рук растопырены и находятся на уровне головы)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Ква-ква-</w:t>
      </w:r>
      <w:proofErr w:type="spellStart"/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BFB" w:rsidRDefault="00FE47EA" w:rsidP="000D3BFB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поёт один куплет песни «Лягушки и комар» (муз.</w:t>
      </w:r>
      <w:proofErr w:type="gramEnd"/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Филиппенко, сл. Т. Волгиной), а дети</w:t>
      </w:r>
      <w:r w:rsidR="009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«лягушки»</w:t>
      </w:r>
      <w:r w:rsidR="009412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такт звучащей музыке</w:t>
      </w:r>
      <w:r w:rsidR="009412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ритмичные движения </w:t>
      </w:r>
      <w:r w:rsidR="000D3BFB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3BFB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; 35].</w:t>
      </w:r>
      <w:proofErr w:type="gramEnd"/>
    </w:p>
    <w:p w:rsidR="009412A0" w:rsidRDefault="009412A0" w:rsidP="000D3BFB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BFB" w:rsidTr="00B36011">
        <w:tc>
          <w:tcPr>
            <w:tcW w:w="4785" w:type="dxa"/>
          </w:tcPr>
          <w:p w:rsidR="000D3BFB" w:rsidRDefault="000D3BFB" w:rsidP="00B360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лягушки вечерком  </w:t>
            </w:r>
          </w:p>
          <w:p w:rsidR="000D3BFB" w:rsidRDefault="000D3BFB" w:rsidP="00B360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лугу сидели.</w:t>
            </w:r>
          </w:p>
        </w:tc>
        <w:tc>
          <w:tcPr>
            <w:tcW w:w="4786" w:type="dxa"/>
          </w:tcPr>
          <w:p w:rsidR="000D3BFB" w:rsidRPr="00BB1F78" w:rsidRDefault="000D3BFB" w:rsidP="00B360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B1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BB1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руки ладошкам</w:t>
            </w:r>
            <w:proofErr w:type="gramStart"/>
            <w:r w:rsidRPr="00BB1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и-</w:t>
            </w:r>
            <w:proofErr w:type="gramEnd"/>
            <w:r w:rsidRPr="00BB1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Pr="00BB1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растопырками</w:t>
            </w:r>
            <w:proofErr w:type="spellEnd"/>
            <w:r w:rsidRPr="00BB1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подняты вверх.</w:t>
            </w:r>
          </w:p>
        </w:tc>
      </w:tr>
      <w:tr w:rsidR="000D3BFB" w:rsidTr="00B36011">
        <w:tc>
          <w:tcPr>
            <w:tcW w:w="4785" w:type="dxa"/>
          </w:tcPr>
          <w:p w:rsidR="000D3BFB" w:rsidRDefault="000D3BFB" w:rsidP="00B360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лягушки вечерком  </w:t>
            </w:r>
          </w:p>
          <w:p w:rsidR="000D3BFB" w:rsidRDefault="000D3BFB" w:rsidP="00B360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луну глядели.</w:t>
            </w:r>
          </w:p>
        </w:tc>
        <w:tc>
          <w:tcPr>
            <w:tcW w:w="4786" w:type="dxa"/>
          </w:tcPr>
          <w:p w:rsidR="000D3BFB" w:rsidRPr="00BB1F78" w:rsidRDefault="000D3BFB" w:rsidP="00B360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1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Туловище и руки движутся слева направо.  Лица выражают радость. Во время </w:t>
            </w:r>
            <w:proofErr w:type="spellStart"/>
            <w:r w:rsidRPr="00BB1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пропевания</w:t>
            </w:r>
            <w:proofErr w:type="spellEnd"/>
            <w:r w:rsidRPr="00BB1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последней фразы дети смотрят вверх.</w:t>
            </w:r>
          </w:p>
        </w:tc>
      </w:tr>
    </w:tbl>
    <w:p w:rsidR="000D3BFB" w:rsidRPr="00805284" w:rsidRDefault="000D3BFB" w:rsidP="00FE4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</w:t>
      </w:r>
      <w:r w:rsidR="00FE4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80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на</w:t>
      </w:r>
      <w:r w:rsidR="00941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развитие фонематического слуха</w:t>
      </w:r>
    </w:p>
    <w:p w:rsidR="00FE47EA" w:rsidRDefault="000D3BFB" w:rsidP="00FE4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гуляют по поляне и внимательно слушают слова – названия птиц. Если слышат звук [г], изображают гуся, а если звук [</w:t>
      </w:r>
      <w:proofErr w:type="gramStart"/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] поднимают руки-крылья – изображают курицу.</w:t>
      </w:r>
      <w:r w:rsidR="00F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двигаются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звучащей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мелодии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слушают 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четовода,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утрированны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выделением звуков [г] и [</w:t>
      </w:r>
      <w:proofErr w:type="gramStart"/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D3BFB" w:rsidRDefault="000D3BFB" w:rsidP="00FE47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Счетовод.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Ворона,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сова,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кукушка,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голубь,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грач, павлин,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скворец,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иница,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индюк,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ятел,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; 40].</w:t>
      </w:r>
      <w:proofErr w:type="gramEnd"/>
    </w:p>
    <w:p w:rsidR="000D3BFB" w:rsidRDefault="000D3BFB" w:rsidP="00FE47EA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6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Фрагмент занятия</w:t>
      </w:r>
      <w:r w:rsidRPr="000E5D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0E5D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втоматизаци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 звуков [Л] и</w:t>
      </w:r>
      <w:r w:rsidRPr="000E5D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[Л’], развитие психомоторики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D3BFB" w:rsidRDefault="000D3BFB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3BFB" w:rsidRDefault="000D3BFB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День сегодня необычный,</w:t>
      </w:r>
    </w:p>
    <w:p w:rsidR="000D3BFB" w:rsidRDefault="000D3BFB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Удивить хочу я вас</w:t>
      </w:r>
    </w:p>
    <w:p w:rsidR="000D3BFB" w:rsidRDefault="00FE47EA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путешествие большое </w:t>
      </w:r>
    </w:p>
    <w:p w:rsidR="000D3BFB" w:rsidRDefault="00FE47EA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отправимся сейчас.</w:t>
      </w:r>
    </w:p>
    <w:p w:rsidR="000D3BFB" w:rsidRDefault="000D3BFB" w:rsidP="00FE47EA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мы возьмём с собой?</w:t>
      </w:r>
    </w:p>
    <w:p w:rsidR="000D3BFB" w:rsidRDefault="000D3BFB" w:rsidP="00FE47EA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Собаку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3BFB" w:rsidRDefault="000D3BFB" w:rsidP="00FE47EA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 лодке» с движениями без музыкального сопровождения</w:t>
      </w:r>
    </w:p>
    <w:p w:rsidR="000D3BFB" w:rsidRDefault="000D3BFB" w:rsidP="00FE47EA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Взяли вёсла. Приготовились. В добрый путь!</w:t>
      </w:r>
    </w:p>
    <w:p w:rsidR="000D3BFB" w:rsidRDefault="000D3BFB" w:rsidP="00FE47EA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совершая круговые движения (имитируя гребки), произносят:</w:t>
      </w:r>
    </w:p>
    <w:p w:rsidR="000D3BFB" w:rsidRDefault="000D3BFB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Ла (7 раз) – лодка весело плыла</w:t>
      </w:r>
    </w:p>
    <w:p w:rsidR="000D3BFB" w:rsidRDefault="000D3BFB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Ло (7 раз) – поднимаем мы весло.</w:t>
      </w:r>
    </w:p>
    <w:p w:rsidR="000D3BFB" w:rsidRDefault="000D3BFB" w:rsidP="00FE47EA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дважды 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D3BFB" w:rsidRDefault="000D3BFB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развитие</w:t>
      </w:r>
      <w:r w:rsidRPr="002621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артикуляционных органов.</w:t>
      </w:r>
    </w:p>
    <w:p w:rsidR="00DA7B4D" w:rsidRDefault="00DA7B4D" w:rsidP="00DA7B4D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счёт раз – «Лопаточка»</w:t>
      </w:r>
      <w:r w:rsidR="000D3BFB" w:rsidRPr="0026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широко распластанный язык лежит на нижней губе. На счёт «два, три, четыре, пять» - «Чашечка» - рот широко открыт. Края языка поднимаются вверх в форме «чашечки», которая располагается между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верхними и нижними зубами, но не касается их. Повторить серию движений 6-8 раз</w:t>
      </w:r>
      <w:r w:rsidR="00FE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7EA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E47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47EA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E47E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 </w:t>
      </w:r>
    </w:p>
    <w:p w:rsidR="000D3BFB" w:rsidRDefault="00DA7B4D" w:rsidP="00DA7B4D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3BFB" w:rsidRPr="00197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развитие координации</w:t>
      </w:r>
      <w:r w:rsidR="000D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движений  с речевым проговариванием (автоматизация звука</w:t>
      </w:r>
      <w:r w:rsidR="000D3BFB" w:rsidRPr="000E5D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[</w:t>
      </w:r>
      <w:r w:rsidR="000D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Ч]).</w:t>
      </w:r>
      <w:r w:rsidR="000D3BFB" w:rsidRPr="000E5D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0D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0D3BFB" w:rsidTr="00B36011">
        <w:tc>
          <w:tcPr>
            <w:tcW w:w="7621" w:type="dxa"/>
          </w:tcPr>
          <w:p w:rsidR="000D3BFB" w:rsidRDefault="000D3BFB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1950" w:type="dxa"/>
          </w:tcPr>
          <w:p w:rsidR="000D3BFB" w:rsidRDefault="000D3BFB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</w:t>
            </w:r>
          </w:p>
        </w:tc>
      </w:tr>
      <w:tr w:rsidR="000D3BFB" w:rsidTr="00B36011">
        <w:tc>
          <w:tcPr>
            <w:tcW w:w="7621" w:type="dxa"/>
          </w:tcPr>
          <w:p w:rsidR="000D3BFB" w:rsidRDefault="000D3BFB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Топаем на месте, высоко поднимаем колено правой, затем левой ноги </w:t>
            </w:r>
          </w:p>
        </w:tc>
        <w:tc>
          <w:tcPr>
            <w:tcW w:w="1950" w:type="dxa"/>
          </w:tcPr>
          <w:p w:rsidR="000D3BFB" w:rsidRDefault="000D3BFB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</w:t>
            </w:r>
          </w:p>
        </w:tc>
      </w:tr>
      <w:tr w:rsidR="000D3BFB" w:rsidTr="00B36011">
        <w:tc>
          <w:tcPr>
            <w:tcW w:w="7621" w:type="dxa"/>
          </w:tcPr>
          <w:p w:rsidR="000D3BFB" w:rsidRDefault="000D3BFB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 ногой -  маленький шаг вправо</w:t>
            </w:r>
          </w:p>
        </w:tc>
        <w:tc>
          <w:tcPr>
            <w:tcW w:w="1950" w:type="dxa"/>
          </w:tcPr>
          <w:p w:rsidR="000D3BFB" w:rsidRDefault="000D3BFB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</w:p>
        </w:tc>
      </w:tr>
      <w:tr w:rsidR="000D3BFB" w:rsidTr="00B36011">
        <w:tc>
          <w:tcPr>
            <w:tcW w:w="7621" w:type="dxa"/>
          </w:tcPr>
          <w:p w:rsidR="000D3BFB" w:rsidRDefault="000D3BFB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Приставляем левую ногу</w:t>
            </w:r>
          </w:p>
        </w:tc>
        <w:tc>
          <w:tcPr>
            <w:tcW w:w="1950" w:type="dxa"/>
          </w:tcPr>
          <w:p w:rsidR="000D3BFB" w:rsidRDefault="000D3BFB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</w:p>
        </w:tc>
      </w:tr>
      <w:tr w:rsidR="000D3BFB" w:rsidTr="00B36011">
        <w:tc>
          <w:tcPr>
            <w:tcW w:w="7621" w:type="dxa"/>
          </w:tcPr>
          <w:p w:rsidR="000D3BFB" w:rsidRDefault="000D3BFB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Правой ногой – большой шаг вправо. Вес на правой ноге,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остаётся в стороне</w:t>
            </w:r>
          </w:p>
        </w:tc>
        <w:tc>
          <w:tcPr>
            <w:tcW w:w="1950" w:type="dxa"/>
          </w:tcPr>
          <w:p w:rsidR="000D3BFB" w:rsidRDefault="000D3BFB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</w:p>
        </w:tc>
      </w:tr>
      <w:tr w:rsidR="000D3BFB" w:rsidTr="00B36011">
        <w:tc>
          <w:tcPr>
            <w:tcW w:w="7621" w:type="dxa"/>
          </w:tcPr>
          <w:p w:rsidR="000D3BFB" w:rsidRDefault="000D3BFB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Топаем на месте, высоко поднимаем колено левой, затем правой ноги</w:t>
            </w:r>
          </w:p>
        </w:tc>
        <w:tc>
          <w:tcPr>
            <w:tcW w:w="1950" w:type="dxa"/>
          </w:tcPr>
          <w:p w:rsidR="000D3BFB" w:rsidRDefault="000D3BFB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</w:t>
            </w:r>
          </w:p>
        </w:tc>
      </w:tr>
      <w:tr w:rsidR="000D3BFB" w:rsidTr="00B36011">
        <w:tc>
          <w:tcPr>
            <w:tcW w:w="7621" w:type="dxa"/>
          </w:tcPr>
          <w:p w:rsidR="000D3BFB" w:rsidRDefault="000D3BFB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 ногой – маленький шаг вправо</w:t>
            </w:r>
          </w:p>
        </w:tc>
        <w:tc>
          <w:tcPr>
            <w:tcW w:w="1950" w:type="dxa"/>
          </w:tcPr>
          <w:p w:rsidR="000D3BFB" w:rsidRDefault="000D3BFB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</w:p>
        </w:tc>
      </w:tr>
      <w:tr w:rsidR="000D3BFB" w:rsidTr="00B36011">
        <w:tc>
          <w:tcPr>
            <w:tcW w:w="7621" w:type="dxa"/>
          </w:tcPr>
          <w:p w:rsidR="000D3BFB" w:rsidRDefault="000D3BFB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Приставляем правую ногу</w:t>
            </w:r>
          </w:p>
        </w:tc>
        <w:tc>
          <w:tcPr>
            <w:tcW w:w="1950" w:type="dxa"/>
          </w:tcPr>
          <w:p w:rsidR="000D3BFB" w:rsidRDefault="000D3BFB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</w:p>
        </w:tc>
      </w:tr>
      <w:tr w:rsidR="000D3BFB" w:rsidTr="00B36011">
        <w:tc>
          <w:tcPr>
            <w:tcW w:w="7621" w:type="dxa"/>
          </w:tcPr>
          <w:p w:rsidR="000D3BFB" w:rsidRDefault="000D3BFB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Левой ногой  - большой шаг влево. Вес на левой ноге, правая нога остаётся в стороне </w:t>
            </w:r>
          </w:p>
        </w:tc>
        <w:tc>
          <w:tcPr>
            <w:tcW w:w="1950" w:type="dxa"/>
          </w:tcPr>
          <w:p w:rsidR="000D3BFB" w:rsidRDefault="000D3BFB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</w:p>
        </w:tc>
      </w:tr>
    </w:tbl>
    <w:p w:rsidR="00DA7B4D" w:rsidRDefault="00DA7B4D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D" w:rsidRDefault="00AB4B01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несколько раз в каждую сторону</w:t>
      </w:r>
      <w:r w:rsidR="000D3BFB" w:rsidRPr="000E5D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BFB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BFB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D3BFB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0D3BFB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D3BFB" w:rsidRDefault="00AB4B01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FB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этап.</w:t>
      </w:r>
    </w:p>
    <w:p w:rsidR="00AB4B01" w:rsidRPr="00E42585" w:rsidRDefault="00AB4B01" w:rsidP="00AB4B0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– продолжать развитие неречевых психических функций, общих двигательных навыков, моторики артикуляционного аппарата, темпа и ритма,  тонких  </w:t>
      </w:r>
      <w:proofErr w:type="spellStart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-произносительных дифференцировок.</w:t>
      </w:r>
    </w:p>
    <w:p w:rsidR="00AB4B01" w:rsidRDefault="00AB4B01" w:rsidP="00AB4B0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 развитие процессов психологической базы речи, основных движений при одновременном развитии сенсорных функций, воспитание выразительности, умения сочетать характер, темп  и ритм музыки с движениями, расширение понимания грамматических форм слов, формирование фразовой речи,  развитие речевой моторики, создание артикуляционной базы звуков и  развитие мыслительных операций (сравнения, обобщения, исключения).</w:t>
      </w:r>
    </w:p>
    <w:p w:rsidR="00AB4B01" w:rsidRDefault="00B36011" w:rsidP="00AB4B0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="00AB4B01" w:rsidRPr="00F456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Фрагмент занятия на развитие процессов психологической базы речи, </w:t>
      </w:r>
      <w:r w:rsidR="00AB4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выразительности, </w:t>
      </w:r>
      <w:r w:rsidR="00AB4B01" w:rsidRPr="00F456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способностей передавать в движении музыкальный образ. Развитие музыкального слуха, чувства темпа и ритма. </w:t>
      </w:r>
    </w:p>
    <w:p w:rsidR="00AB4B01" w:rsidRDefault="00AB4B01" w:rsidP="00AB4B0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</w:t>
      </w:r>
      <w:r w:rsidRPr="00A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представленье</w:t>
      </w:r>
    </w:p>
    <w:p w:rsidR="00AB4B01" w:rsidRDefault="00B36011" w:rsidP="00B36011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гостям на удивленье!</w:t>
      </w:r>
    </w:p>
    <w:p w:rsidR="00AB4B01" w:rsidRDefault="00B36011" w:rsidP="00B36011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B4B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будем с вами</w:t>
      </w:r>
    </w:p>
    <w:p w:rsidR="00AB4B01" w:rsidRDefault="00AB4B01" w:rsidP="00AB4B0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зале циркачами!</w:t>
      </w:r>
    </w:p>
    <w:p w:rsidR="00AB4B01" w:rsidRDefault="00AB4B01" w:rsidP="00AB4B0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арене цирка – цирковые лошадки</w:t>
      </w:r>
    </w:p>
    <w:p w:rsidR="00AB4B01" w:rsidRDefault="00AB4B01" w:rsidP="00AB4B0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1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надевают шапочки лошадок.</w:t>
      </w:r>
    </w:p>
    <w:p w:rsidR="00AB4B01" w:rsidRPr="00BB1F78" w:rsidRDefault="00AB4B01" w:rsidP="00AB4B0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4B01" w:rsidRPr="00BB1F78" w:rsidTr="00B36011">
        <w:tc>
          <w:tcPr>
            <w:tcW w:w="4785" w:type="dxa"/>
          </w:tcPr>
          <w:p w:rsidR="00AB4B01" w:rsidRDefault="00AB4B0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Бьют копытцами лошадки</w:t>
            </w:r>
          </w:p>
          <w:p w:rsidR="00AB4B01" w:rsidRDefault="00AB4B0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хотят пуститься вскачь.</w:t>
            </w:r>
          </w:p>
          <w:p w:rsidR="00AB4B01" w:rsidRDefault="00AB4B0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 мчаться словно птицы,</w:t>
            </w:r>
          </w:p>
          <w:p w:rsidR="00AB4B01" w:rsidRDefault="00AB4B0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кружиться и резвиться,</w:t>
            </w:r>
          </w:p>
          <w:p w:rsidR="00AB4B01" w:rsidRDefault="00AB4B0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стоять, и танцевать.</w:t>
            </w:r>
          </w:p>
        </w:tc>
        <w:tc>
          <w:tcPr>
            <w:tcW w:w="4786" w:type="dxa"/>
          </w:tcPr>
          <w:p w:rsidR="00AB4B01" w:rsidRPr="00BB1F78" w:rsidRDefault="00AB4B0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Корпус пря</w:t>
            </w:r>
            <w:r w:rsidRPr="00BB1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руки свободно опущены вдоль туловища. Удары согнутой ногой о пол и одновременное пружинящее покачивание на другой ноге.</w:t>
            </w:r>
          </w:p>
        </w:tc>
      </w:tr>
    </w:tbl>
    <w:p w:rsidR="00AB4B01" w:rsidRPr="00F060BF" w:rsidRDefault="00AB4B01" w:rsidP="00AB4B0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«Цирковые лошадки», дети выполняют упражнения (композиция движений С. Рудневой) 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46-47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06C11" w:rsidTr="00B36011">
        <w:tc>
          <w:tcPr>
            <w:tcW w:w="2518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такты</w:t>
            </w:r>
          </w:p>
        </w:tc>
        <w:tc>
          <w:tcPr>
            <w:tcW w:w="7053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02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дети бегут с высоким подниманием колен</w:t>
            </w:r>
          </w:p>
        </w:tc>
      </w:tr>
      <w:tr w:rsidR="00D06C11" w:rsidRPr="002C02D1" w:rsidTr="00B36011">
        <w:tc>
          <w:tcPr>
            <w:tcW w:w="2518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такты</w:t>
            </w:r>
          </w:p>
        </w:tc>
        <w:tc>
          <w:tcPr>
            <w:tcW w:w="7053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02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постукивают одной ногой – «бьют копытом»</w:t>
            </w:r>
          </w:p>
        </w:tc>
      </w:tr>
      <w:tr w:rsidR="00D06C11" w:rsidRPr="002C02D1" w:rsidTr="00B36011">
        <w:tc>
          <w:tcPr>
            <w:tcW w:w="2518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9-12 такты</w:t>
            </w:r>
          </w:p>
        </w:tc>
        <w:tc>
          <w:tcPr>
            <w:tcW w:w="7053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02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повторяют движения 1-4 тактов</w:t>
            </w:r>
          </w:p>
        </w:tc>
      </w:tr>
      <w:tr w:rsidR="00D06C11" w:rsidRPr="002C02D1" w:rsidTr="00B36011">
        <w:tc>
          <w:tcPr>
            <w:tcW w:w="2518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 такты</w:t>
            </w:r>
          </w:p>
        </w:tc>
        <w:tc>
          <w:tcPr>
            <w:tcW w:w="7053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02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повторяют движения 5-8 тактов</w:t>
            </w:r>
          </w:p>
        </w:tc>
      </w:tr>
      <w:tr w:rsidR="00D06C11" w:rsidRPr="002C02D1" w:rsidTr="00B36011">
        <w:tc>
          <w:tcPr>
            <w:tcW w:w="2518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 такты</w:t>
            </w:r>
          </w:p>
        </w:tc>
        <w:tc>
          <w:tcPr>
            <w:tcW w:w="7053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02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бегут вперёд</w:t>
            </w:r>
          </w:p>
        </w:tc>
      </w:tr>
      <w:tr w:rsidR="00D06C11" w:rsidRPr="002C02D1" w:rsidTr="00B36011">
        <w:tc>
          <w:tcPr>
            <w:tcW w:w="2518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 такты</w:t>
            </w:r>
          </w:p>
        </w:tc>
        <w:tc>
          <w:tcPr>
            <w:tcW w:w="7053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02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повторяют движения 5-8 тактов</w:t>
            </w:r>
          </w:p>
        </w:tc>
      </w:tr>
      <w:tr w:rsidR="00D06C11" w:rsidRPr="002C02D1" w:rsidTr="00B36011">
        <w:tc>
          <w:tcPr>
            <w:tcW w:w="2518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 такты</w:t>
            </w:r>
          </w:p>
        </w:tc>
        <w:tc>
          <w:tcPr>
            <w:tcW w:w="7053" w:type="dxa"/>
          </w:tcPr>
          <w:p w:rsidR="00D06C11" w:rsidRPr="002C02D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02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Делают два шага и чётко останавливаются</w:t>
            </w:r>
          </w:p>
        </w:tc>
      </w:tr>
    </w:tbl>
    <w:p w:rsidR="00AB4B01" w:rsidRPr="00E42585" w:rsidRDefault="00AB4B01" w:rsidP="000D3BF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11" w:rsidRDefault="00310890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6C11" w:rsidRPr="006A1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</w:t>
      </w:r>
      <w:r w:rsidR="00D06C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Передача мяча</w:t>
      </w:r>
      <w:r w:rsidR="00D06C11" w:rsidRPr="006A1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на развитие словообразования, формирование фразовой речи, обогащение семантического поля слова </w:t>
      </w:r>
      <w:r w:rsidR="00D06C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06C11" w:rsidRPr="006A1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6C11" w:rsidRPr="006A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11" w:rsidRPr="006A1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словами-признаками.</w:t>
      </w:r>
    </w:p>
    <w:p w:rsidR="00D06C11" w:rsidRPr="00055C10" w:rsidRDefault="00310890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="00D06C11" w:rsidRPr="00055C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идёт</w:t>
      </w:r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музыкальным сопровождением (муз.</w:t>
      </w:r>
      <w:proofErr w:type="gramEnd"/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>Т. Ломовой).</w:t>
      </w:r>
      <w:proofErr w:type="gramEnd"/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затакт логопед произносит слово и бросает мяч ребёнку, который обдумывает ответ и на  «раз» следующего такта говорит, бросая мяч логопеду.</w:t>
      </w:r>
    </w:p>
    <w:p w:rsidR="00D06C11" w:rsidRDefault="00310890" w:rsidP="00B360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11" w:rsidRPr="00055C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</w:t>
      </w:r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новый есть  у нас.</w:t>
      </w:r>
    </w:p>
    <w:p w:rsidR="00D06C11" w:rsidRDefault="00B36011" w:rsidP="00B36011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ним играли много раз!</w:t>
      </w:r>
    </w:p>
    <w:p w:rsidR="00D06C11" w:rsidRDefault="00D06C11" w:rsidP="00D06C1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3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бросаю, ты поймай.</w:t>
      </w:r>
    </w:p>
    <w:p w:rsidR="00D06C11" w:rsidRDefault="00D06C11" w:rsidP="00D06C1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Быстро, точно отвечай!</w:t>
      </w:r>
    </w:p>
    <w:p w:rsidR="00D06C11" w:rsidRDefault="00310890" w:rsidP="00D06C1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6C11" w:rsidRPr="00C93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(Бросает мяч ребёнку)</w:t>
      </w:r>
    </w:p>
    <w:p w:rsidR="00D06C11" w:rsidRDefault="00310890" w:rsidP="00D06C1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11" w:rsidRPr="00C9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из пластмассы  - </w:t>
      </w:r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игрушки?</w:t>
      </w:r>
    </w:p>
    <w:p w:rsidR="00D06C11" w:rsidRPr="00C93162" w:rsidRDefault="00310890" w:rsidP="00D06C1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="00D06C11" w:rsidRPr="008A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(бросая мяч логопеду).</w:t>
      </w:r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Пластмассовые игрушки.</w:t>
      </w:r>
    </w:p>
    <w:p w:rsidR="00D06C11" w:rsidRPr="00C93162" w:rsidRDefault="00D06C11" w:rsidP="00D06C11">
      <w:pPr>
        <w:spacing w:after="0" w:line="36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8A0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из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дерева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—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деревянные;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из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меха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—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меховые;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из плюша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—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плюшевые;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из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олова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—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оловянные;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из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стекла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—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стек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лянные;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из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бумаги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—</w:t>
      </w:r>
      <w:proofErr w:type="gramEnd"/>
    </w:p>
    <w:p w:rsidR="00D06C11" w:rsidRDefault="00D06C11" w:rsidP="00397C00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бумажные;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из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резины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—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резиновые; из глины </w:t>
      </w:r>
      <w:r w:rsidRPr="00C93162">
        <w:rPr>
          <w:rFonts w:ascii="Times New Roman" w:eastAsia="Times New Roman" w:hAnsi="Times New Roman" w:cs="Times New Roman"/>
          <w:sz w:val="29"/>
          <w:szCs w:val="29"/>
          <w:lang w:eastAsia="ru-RU"/>
        </w:rPr>
        <w:t>—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глиняные</w:t>
      </w:r>
      <w:r w:rsidR="00397C0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397C00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7C00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397C00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C0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End"/>
    </w:p>
    <w:p w:rsidR="00D06C11" w:rsidRPr="00C93162" w:rsidRDefault="00D06C11" w:rsidP="00D06C11">
      <w:pPr>
        <w:spacing w:after="0" w:line="36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D06C11" w:rsidRPr="008A0C12" w:rsidRDefault="00310890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6C11" w:rsidRPr="008A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на развитие основных движений.</w:t>
      </w:r>
      <w:r w:rsidR="00D06C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6C11" w:rsidRPr="008A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</w:t>
      </w:r>
    </w:p>
    <w:p w:rsidR="00D06C11" w:rsidRPr="00806EEC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8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«Лягушки».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 лежит шнур в форме круга или круг начерчен на полу мелом. Одна группа детей стоит у круга, другая сидит. Педагог и сидящие дети говорят: «Вот лягушки по дорожке скачут, вытянувши ножки. Ква-ква-ква-ква-</w:t>
      </w:r>
      <w:proofErr w:type="spellStart"/>
      <w:r w:rsidRPr="0080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8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Скачут, вытянувши ножки». Дети, стоящие по кругу, подпрыгивают, изображая «лягушек». По окончании </w:t>
      </w:r>
      <w:proofErr w:type="gramStart"/>
      <w:r w:rsidRPr="0080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proofErr w:type="gramEnd"/>
      <w:r w:rsidRPr="008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сидящие на стульях дети хлопают в ладоши (пугают «лягушек»), те прыгают в «болотце» — перепрыгивая через черту и присаживаясь на корточки, произносят: «Ква-ква» 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06C11" w:rsidRDefault="00310890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6C11" w:rsidRPr="00943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Фрагмент занятия на развитие речемыслительных операций, подражательности</w:t>
      </w:r>
      <w:r w:rsidR="00D06C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6C11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6C11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>171-172].</w:t>
      </w:r>
    </w:p>
    <w:p w:rsidR="00D06C11" w:rsidRDefault="00D06C11" w:rsidP="00A84F9B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Дети, на полянке много цветов?</w:t>
      </w:r>
    </w:p>
    <w:p w:rsidR="00D06C11" w:rsidRDefault="00D06C11" w:rsidP="00A84F9B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Мало.</w:t>
      </w:r>
    </w:p>
    <w:p w:rsidR="00D06C11" w:rsidRDefault="00D06C11" w:rsidP="00A84F9B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Если мы сорвём по одному цветку, полянка станет какой?</w:t>
      </w:r>
    </w:p>
    <w:p w:rsidR="00D06C11" w:rsidRDefault="00D06C11" w:rsidP="00A84F9B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Пустой, скучной, унылой, грустной.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Логопед. Правильно, поэтому никогда не рвите цветы просто так.  Сорвать цветок можно, если их много, если знаешь, что сможешь поставить в воду. Просто так рвать цветы нельзя, потому что….</w:t>
      </w:r>
    </w:p>
    <w:p w:rsidR="00D06C11" w:rsidRDefault="00D06C11" w:rsidP="00D06C11">
      <w:pPr>
        <w:pStyle w:val="af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сорву цветок,</w:t>
      </w:r>
    </w:p>
    <w:p w:rsidR="00D06C11" w:rsidRDefault="00D06C11" w:rsidP="00D06C11">
      <w:pPr>
        <w:pStyle w:val="af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ты сорвёшь цветок,</w:t>
      </w:r>
    </w:p>
    <w:p w:rsidR="00D06C11" w:rsidRDefault="00D06C11" w:rsidP="00D06C1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Если все – и я и ты,</w:t>
      </w:r>
    </w:p>
    <w:p w:rsidR="00D06C11" w:rsidRDefault="00D06C11" w:rsidP="00D06C11">
      <w:pPr>
        <w:pStyle w:val="af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мы сорвём цветы,</w:t>
      </w:r>
    </w:p>
    <w:p w:rsidR="00D06C11" w:rsidRDefault="00D06C11" w:rsidP="00D06C1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То окажутся пусты </w:t>
      </w:r>
    </w:p>
    <w:p w:rsidR="00D06C11" w:rsidRDefault="00D06C11" w:rsidP="00D06C1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И деревья и кусты.</w:t>
      </w:r>
    </w:p>
    <w:p w:rsidR="00D06C11" w:rsidRDefault="00D06C11" w:rsidP="00D06C1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И не будет красоты, </w:t>
      </w:r>
    </w:p>
    <w:p w:rsidR="00D06C11" w:rsidRDefault="00D06C11" w:rsidP="00D06C11">
      <w:pPr>
        <w:pStyle w:val="a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И не будет доброты</w:t>
      </w:r>
    </w:p>
    <w:p w:rsidR="00D06C11" w:rsidRPr="000E5DF7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сделав из рук рупор, повторяют каждое предложение за логопедом.</w:t>
      </w:r>
    </w:p>
    <w:p w:rsidR="00D06C11" w:rsidRPr="00E42585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этап.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формирование и совершенствование многообразной речевой деятельности детей, формирование предпосылок логического мышления.</w:t>
      </w:r>
    </w:p>
    <w:p w:rsidR="00D06C11" w:rsidRPr="00E42585" w:rsidRDefault="00104897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6C11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адачи: </w:t>
      </w:r>
      <w:r w:rsidR="00D06C11" w:rsidRPr="008A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двигательных умений, </w:t>
      </w:r>
      <w:r w:rsidR="00D06C11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образного восприятия, зрительной и слу</w:t>
      </w:r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ховой памяти, </w:t>
      </w:r>
      <w:r w:rsidR="00D06C11" w:rsidRPr="008A0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музыкального слуха,  развитие просодики речи, многообразной речевой деятельности (говорение, диалоги, монологи,</w:t>
      </w:r>
      <w:r w:rsidR="00D06C11" w:rsidRPr="00CF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речемыслительная деятельность),</w:t>
      </w:r>
      <w:r w:rsidR="00D06C11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к  анализу слов в предложении, развитие фонематического восприятия,  театрально-игровой  и музыкальной деятельности, формирование навыков правильного употребления звуков</w:t>
      </w:r>
      <w:r w:rsidR="00D06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0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Фрагмент занятия на развитие интонации, диалогической, отражённой формы речи, театрально-игро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вой  и музыкальной деятельности</w:t>
      </w:r>
      <w:r w:rsidR="00470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0535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0535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70535">
        <w:rPr>
          <w:rFonts w:ascii="Times New Roman" w:eastAsia="Times New Roman" w:hAnsi="Times New Roman" w:cs="Times New Roman"/>
          <w:sz w:val="28"/>
          <w:szCs w:val="28"/>
          <w:lang w:eastAsia="ru-RU"/>
        </w:rPr>
        <w:t>186].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6F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Дети, вы листочки?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0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 на вопросы в отражённой форме речи, копируют эмоциональную реакцию.</w:t>
      </w:r>
    </w:p>
    <w:p w:rsidR="00D06C11" w:rsidRDefault="00D06C11" w:rsidP="0010489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Мы листочки.</w:t>
      </w:r>
    </w:p>
    <w:p w:rsidR="00D06C11" w:rsidRDefault="00D06C11" w:rsidP="0010489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r w:rsidRPr="00A15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удивлением и вопросительно-восклицательной интонацией)</w:t>
      </w:r>
    </w:p>
    <w:p w:rsidR="00D06C11" w:rsidRDefault="00D06C11" w:rsidP="0010489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E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листочки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06C11" w:rsidRDefault="00D06C11" w:rsidP="0010489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(с повествовательно-утвердительной интонацией) Мы листочки.</w:t>
      </w:r>
    </w:p>
    <w:p w:rsidR="00D06C11" w:rsidRDefault="00D06C11" w:rsidP="0010489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Вы осенние листочки?</w:t>
      </w:r>
    </w:p>
    <w:p w:rsidR="00D06C11" w:rsidRDefault="00D06C11" w:rsidP="0010489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Pr="00A1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осенние листочки.</w:t>
      </w:r>
    </w:p>
    <w:p w:rsidR="00D06C11" w:rsidRDefault="00D06C11" w:rsidP="0010489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A15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 за ним дети).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мы все лежим. Дунет ветер – полетим.</w:t>
      </w:r>
    </w:p>
    <w:p w:rsidR="00D06C11" w:rsidRPr="00A15ED8" w:rsidRDefault="00D06C11" w:rsidP="0010489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«дети-листочки» летают.</w:t>
      </w:r>
    </w:p>
    <w:p w:rsidR="00D06C11" w:rsidRDefault="00D06C11" w:rsidP="0010489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A15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 за ним дети).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летали, мы летали! Мы, листочки, так устали! </w:t>
      </w:r>
    </w:p>
    <w:p w:rsidR="00D06C11" w:rsidRPr="00820894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закрепление двигательных умений, выработк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820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двигательного навыка.</w:t>
      </w:r>
    </w:p>
    <w:p w:rsidR="00D06C11" w:rsidRPr="00820894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08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 кругом».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берутся за длинный шнур, конец шнура у водящего. Он ведет детей, и все говорят: «Друг за другом, круг за кругом мы идем за шагом шаг». По сигналу (прекращение музыки) все останавливаются, поворачиваются в круг лицом и говорят: «Стой на месте, дружно вместе сделаем вот так». Педагог (впоследствии дежурный, водящий) показывает любое движение, например, поднимает руки со шнуром вверх и смотрит на него. Дети повторяют. Звучит музыка, дети идут со словами: «Друг за другом...» и т.д. После остановки педагог показывает новое движение, наклон туловища вперед и выпрямление; или поднимание ноги, согнутой в колене, до шнура; или приседание с выставлением ноги вперед и т.д. Каждое упражнение повторяется от 3 до 6 раз. В одной игре </w:t>
      </w:r>
      <w:r w:rsidR="003B1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5—6 разных движений</w:t>
      </w:r>
      <w:r w:rsidRPr="0082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C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Фрагмент завершения занятия, направленный на  развитие внимания, памяти, многообразной речевой деятельности (говорение, диалог), словоизменения</w:t>
      </w:r>
      <w:r w:rsidR="003B1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1E21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1E21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B1E21">
        <w:rPr>
          <w:rFonts w:ascii="Times New Roman" w:eastAsia="Times New Roman" w:hAnsi="Times New Roman" w:cs="Times New Roman"/>
          <w:sz w:val="28"/>
          <w:szCs w:val="28"/>
          <w:lang w:eastAsia="ru-RU"/>
        </w:rPr>
        <w:t>205].</w:t>
      </w:r>
    </w:p>
    <w:p w:rsidR="00D06C11" w:rsidRDefault="00D06C11" w:rsidP="003B1E21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Дети, о чём мы сегодня с вами говорили?</w:t>
      </w:r>
    </w:p>
    <w:p w:rsidR="00D06C11" w:rsidRDefault="00D06C11" w:rsidP="003B1E21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Сегодня мы говорили о лесе.</w:t>
      </w:r>
    </w:p>
    <w:p w:rsidR="00D06C11" w:rsidRDefault="00D06C11" w:rsidP="003B1E21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Чему было посвящено занятие?</w:t>
      </w:r>
    </w:p>
    <w:p w:rsidR="00D06C11" w:rsidRDefault="00D06C11" w:rsidP="003B1E21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Занятие было посвящено лесу.</w:t>
      </w:r>
    </w:p>
    <w:p w:rsidR="003B1E21" w:rsidRDefault="003B1E2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1E21" w:rsidRDefault="003B1E2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1E21" w:rsidRDefault="003B1E2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Подвижная игра на дифференциацию звуков [</w:t>
      </w:r>
      <w:proofErr w:type="gramStart"/>
      <w:r w:rsidRPr="006C7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6C7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 и [Л].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A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«Зоопарк»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команды. Соревнуясь между собой, команды раскладывают картинки (лиса, волк, слон, рысь, лев, жираф, пеликан, тигр, кенгуру, тюлень, павлин, носорог, зебра, лебедь) на две стопки, разделяя их в зависимости от наличия звуков </w:t>
      </w:r>
      <w:r w:rsidRPr="006C7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gramStart"/>
      <w:r w:rsidRPr="006C7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6C7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 и [Л]</w:t>
      </w:r>
      <w:r w:rsidR="003B1E21" w:rsidRPr="003B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E21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1E21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B1E21">
        <w:rPr>
          <w:rFonts w:ascii="Times New Roman" w:eastAsia="Times New Roman" w:hAnsi="Times New Roman" w:cs="Times New Roman"/>
          <w:sz w:val="28"/>
          <w:szCs w:val="28"/>
          <w:lang w:eastAsia="ru-RU"/>
        </w:rPr>
        <w:t>46].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Фрагмент окончания занятия, направленный на развитие певческого диапазона голоса, музыкального слуха, ассоциаций, умения сочетать слово с движением под музыку 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239-240].</w:t>
      </w:r>
    </w:p>
    <w:p w:rsidR="00D06C11" w:rsidRDefault="00D06C11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3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на занятии закончили убирать урожай картофеля. Теперь надо отвести его домой. </w:t>
      </w:r>
      <w:proofErr w:type="gramStart"/>
      <w:r w:rsidRPr="003B4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«Урожай» (муз.</w:t>
      </w:r>
      <w:proofErr w:type="gramEnd"/>
      <w:r w:rsidRPr="003B4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B4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Филиппенко, сл. Т. Волгиной).</w:t>
      </w:r>
      <w:proofErr w:type="gramEnd"/>
      <w:r w:rsidRPr="003B4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идут по залу,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напевают песню, инсценируют её.</w:t>
      </w:r>
      <w:r w:rsidRPr="003B4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6C11" w:rsidTr="00B36011">
        <w:tc>
          <w:tcPr>
            <w:tcW w:w="4785" w:type="dxa"/>
          </w:tcPr>
          <w:p w:rsidR="00D06C1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корзиночки несём,</w:t>
            </w:r>
          </w:p>
          <w:p w:rsidR="00D06C1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Хором песенку поём.</w:t>
            </w:r>
          </w:p>
          <w:p w:rsidR="00D06C1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 собирай</w:t>
            </w:r>
          </w:p>
          <w:p w:rsidR="00D06C1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зиму запасай!</w:t>
            </w:r>
          </w:p>
        </w:tc>
        <w:tc>
          <w:tcPr>
            <w:tcW w:w="4786" w:type="dxa"/>
          </w:tcPr>
          <w:p w:rsidR="00D06C11" w:rsidRPr="003B4D62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4D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Идут по кругу в хороводе с воображаемыми корзинками.</w:t>
            </w:r>
          </w:p>
          <w:p w:rsidR="00D06C11" w:rsidRPr="003B4D62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4D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Ритмично выполняют хлопки.</w:t>
            </w:r>
          </w:p>
        </w:tc>
      </w:tr>
      <w:tr w:rsidR="00D06C11" w:rsidTr="00B36011">
        <w:tc>
          <w:tcPr>
            <w:tcW w:w="4785" w:type="dxa"/>
          </w:tcPr>
          <w:p w:rsidR="00D06C1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ребята-молодцы,</w:t>
            </w:r>
          </w:p>
          <w:p w:rsidR="00D06C1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Собираем огурцы,</w:t>
            </w:r>
          </w:p>
          <w:p w:rsidR="00D06C1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фасоль, и горох, -</w:t>
            </w:r>
          </w:p>
          <w:p w:rsidR="00D06C11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 у нас не плох!</w:t>
            </w:r>
          </w:p>
        </w:tc>
        <w:tc>
          <w:tcPr>
            <w:tcW w:w="4786" w:type="dxa"/>
          </w:tcPr>
          <w:p w:rsidR="00D06C11" w:rsidRPr="003B4D62" w:rsidRDefault="00D06C11" w:rsidP="00B36011">
            <w:pPr>
              <w:pStyle w:val="a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4D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Идут по кругу хороводным шагом, имитируя сбор овощей: наклоняются, берут «овощи» и кладут их в «корзинки»</w:t>
            </w:r>
          </w:p>
        </w:tc>
      </w:tr>
    </w:tbl>
    <w:p w:rsidR="00D51236" w:rsidRDefault="00D51236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6C11" w:rsidRDefault="00D51236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на развитие чувства ритма, слогового анализа слов</w:t>
      </w:r>
    </w:p>
    <w:p w:rsidR="00D51236" w:rsidRDefault="00D51236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3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«Ритмические шаблоны»</w:t>
      </w:r>
    </w:p>
    <w:p w:rsidR="00D51236" w:rsidRPr="00D51236" w:rsidRDefault="00D51236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дать имя коротким слогам  (например,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длинных – </w:t>
      </w:r>
      <w:r w:rsidRPr="00D51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Педагог предлагает спеть короткие слоги </w:t>
      </w:r>
      <w:proofErr w:type="spellStart"/>
      <w:r w:rsidRPr="00D51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ти-ти-ти-ти</w:t>
      </w:r>
      <w:proofErr w:type="spellEnd"/>
      <w:r w:rsidRPr="00D51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длинные </w:t>
      </w:r>
      <w:r w:rsidRPr="00D51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та-та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512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фломастером рисовать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кружочки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большие кружочки </w:t>
      </w:r>
      <w:proofErr w:type="gramStart"/>
      <w:r w:rsidRPr="00D51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та. </w:t>
      </w:r>
      <w:proofErr w:type="gramStart"/>
      <w:r w:rsidRPr="00D51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детям предлагается подобрать картинки, название которых укладывается в ритмический рисунок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-та </w:t>
      </w:r>
      <w:r w:rsidRPr="00D5123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(крокодил,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</w:t>
      </w:r>
      <w:r w:rsidR="008D6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фон, та-</w:t>
      </w:r>
      <w:proofErr w:type="spellStart"/>
      <w:r w:rsidR="008D6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8D6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D6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8D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(курица и т.д.)</w:t>
      </w:r>
      <w:proofErr w:type="gramEnd"/>
      <w:r w:rsidR="008D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это будут ритмические подсказки. Педагог выкладывает с помощью ритмических подсказок ритмические рисунки. </w:t>
      </w:r>
      <w:r w:rsidR="008D6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Дети, используя звучащие жесты, ложки, коробочки, исполняют его, опираясь на подсказки-шаблоны (с музыкальным сопровождением или без него) </w:t>
      </w:r>
      <w:r w:rsidR="008D61D4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61D4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D61D4">
        <w:rPr>
          <w:rFonts w:ascii="Times New Roman" w:eastAsia="Times New Roman" w:hAnsi="Times New Roman" w:cs="Times New Roman"/>
          <w:sz w:val="28"/>
          <w:szCs w:val="28"/>
          <w:lang w:eastAsia="ru-RU"/>
        </w:rPr>
        <w:t>53-54].</w:t>
      </w:r>
    </w:p>
    <w:p w:rsidR="00016CF6" w:rsidRDefault="001F095B" w:rsidP="00D06C1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ключевые моменты методик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А.,</w:t>
      </w:r>
      <w:r w:rsidRPr="0063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Волковой Г. А.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Шашкиной Г. Р., Таран В.Т., Егоровой И. В. нами была разработана методика по коррекции речевой и сенсомоторной сферы  старших дошкольников с </w:t>
      </w:r>
      <w:r w:rsidR="0001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недоразвитием речи средствами </w:t>
      </w:r>
      <w:proofErr w:type="spellStart"/>
      <w:r w:rsidR="00016C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="0001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BFB" w:rsidRDefault="00016CF6" w:rsidP="00016CF6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методикой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01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</w:t>
      </w:r>
      <w:r w:rsidR="00397C00" w:rsidRP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C00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положительных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важных</w:t>
      </w:r>
      <w:r w:rsidR="00F4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считать то, что</w:t>
      </w:r>
      <w:r w:rsidR="00F4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значение придает упражнениям с включение</w:t>
      </w:r>
      <w:r w:rsidR="00F40E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материала</w:t>
      </w:r>
      <w:r w:rsidR="00F40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40E5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</w:t>
      </w:r>
      <w:r w:rsidR="00F4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вводится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пения,</w:t>
      </w:r>
      <w:r w:rsidR="00F4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беседах, пересказах, </w:t>
      </w:r>
      <w:r w:rsidR="00365AE1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заданий, связывающих разговорную речь с </w:t>
      </w:r>
      <w:r w:rsidR="00365A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музыкальной речи и играх на движение.</w:t>
      </w:r>
    </w:p>
    <w:p w:rsidR="00365AE1" w:rsidRDefault="00365AE1" w:rsidP="00365AE1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в основе всего метода лежит музыкальный ритм, как организующий момент.</w:t>
      </w:r>
      <w:r w:rsidRPr="003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 большое внимание и развитию высших психических функций, что, несомненно, является очень значимым в процессе развития детей с </w:t>
      </w:r>
      <w:r w:rsidR="009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недоразвитием речи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B68" w:rsidRPr="00E42585" w:rsidRDefault="00365AE1" w:rsidP="00926F8E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недостатков этой методики мы считаем то, что очень мало внимания отводится четкому проговариванию отдельных звуков (фонетической ритмике), развитию речевых, мимических движений.</w:t>
      </w:r>
      <w:r w:rsidR="0022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1B68" w:rsidRPr="00E42585" w:rsidRDefault="00A31B68" w:rsidP="00A31B68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</w:t>
      </w:r>
      <w:r w:rsidR="009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</w:t>
      </w:r>
      <w:proofErr w:type="gramEnd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предложенную Шашкиной Г. Р.</w:t>
      </w:r>
      <w:r w:rsidR="00397C00" w:rsidRP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C00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>],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отметить, что </w:t>
      </w:r>
      <w:r w:rsidR="009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отводится 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орального </w:t>
      </w:r>
      <w:proofErr w:type="spellStart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мимики,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сферы,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является одним из главных положительных моментов в этой методике.  Уделяется должное внимание и развитию высших психических функций, именно в момент речевой, игровой деятельности.</w:t>
      </w:r>
      <w:r w:rsidR="0058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1B68" w:rsidRDefault="00C451E5" w:rsidP="00C451E5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1B68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следует отметить одним из недостатков этой методики то, что очень мало внимания уделяется развитию ориентировки в пространстве, развитию чувства ритма и темпа</w:t>
      </w:r>
      <w:r w:rsidR="009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B68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творческой деятельности, воображения, просодии речи, что является необходимым условием для развития личности дошкольника, эмоционально-волевой сфер</w:t>
      </w:r>
      <w:r w:rsidR="00E829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31B68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B68" w:rsidRPr="00E42585" w:rsidRDefault="00C451E5" w:rsidP="00C451E5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27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 w:rsidR="00275B7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</w:t>
      </w:r>
      <w:r w:rsidR="00275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75B7D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="00397C00" w:rsidRP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C00" w:rsidRPr="00C853F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>3],</w:t>
      </w:r>
      <w:r w:rsidR="00397C00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 </w:t>
      </w:r>
      <w:proofErr w:type="spellStart"/>
      <w:r w:rsidR="00275B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логоритмическую</w:t>
      </w:r>
      <w:proofErr w:type="spellEnd"/>
      <w:r w:rsidR="0027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детьми разных речевых нарушений. </w:t>
      </w:r>
      <w:r w:rsidR="00A31B68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предлагает проводить на </w:t>
      </w:r>
      <w:proofErr w:type="spellStart"/>
      <w:r w:rsidR="00A31B68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="00A31B68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игры и упражнения для развития слухового внимания, речевого слуха, фонематического восприятия, артикуляционной моторики, физиологического  и речевого дыхания, голоса.</w:t>
      </w:r>
    </w:p>
    <w:p w:rsidR="00275B7D" w:rsidRDefault="00A31B68" w:rsidP="00A31B68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формирования звука </w:t>
      </w:r>
      <w:proofErr w:type="spellStart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включают материал для развития мимики лица, орального </w:t>
      </w:r>
      <w:proofErr w:type="spellStart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моторики. Для развития орального </w:t>
      </w:r>
      <w:proofErr w:type="spellStart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упражнения для губ, я</w:t>
      </w:r>
      <w:r w:rsidR="00275B7D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зыка, челюсти подаются ритмично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музыку</w:t>
      </w:r>
      <w:r w:rsidR="00275B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четко выраженным ритмом и акцентом. Развитие общей моторики осуществляется на материале основных движений: ходьбы, маршировки, бега, поскоков, пробежек, разл</w:t>
      </w:r>
      <w:r w:rsidR="0027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построений, перестроений </w:t>
      </w:r>
      <w:r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[3; 231].    </w:t>
      </w:r>
    </w:p>
    <w:p w:rsidR="0015540B" w:rsidRDefault="00663643" w:rsidP="0015540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Автор, по нашему мнению, недостаточно раскрывает задачи по развитию театрально-игровой деятельности: обыгрывание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небылиц, викторины.</w:t>
      </w:r>
      <w:r w:rsidR="0058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этому направлению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большое внимание уделяет </w:t>
      </w:r>
      <w:r w:rsidR="0058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B68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B68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большое  </w:t>
      </w:r>
      <w:r w:rsidR="006F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отводит развитию певческого диапазона голоса, просодике, </w:t>
      </w:r>
      <w:proofErr w:type="spellStart"/>
      <w:proofErr w:type="gramStart"/>
      <w:r w:rsidR="006F3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="006F32A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-интонационной</w:t>
      </w:r>
      <w:proofErr w:type="gramEnd"/>
      <w:r w:rsidR="006F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 речи в процессе игр импровизаций, </w:t>
      </w:r>
      <w:proofErr w:type="spellStart"/>
      <w:r w:rsidR="006F3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="006F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 и различных ситуаций.</w:t>
      </w:r>
      <w:r w:rsidR="006F32A5" w:rsidRPr="006F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2A5" w:rsidRPr="0015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игровых упражнений позволяет связать звук с комплексом артикуляционных, дыхательных, двигательных упражнений в едином игровом сюжете. Музыка способствует закреплению фонематического слуха, навыков </w:t>
      </w:r>
      <w:proofErr w:type="spellStart"/>
      <w:r w:rsidR="006F32A5" w:rsidRPr="00152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звукослогового</w:t>
      </w:r>
      <w:proofErr w:type="spellEnd"/>
      <w:r w:rsidR="006F32A5" w:rsidRPr="0015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анализа, обеспечивает стойкое запоминание артикуляционного уклада звука  и  введение его в речь</w:t>
      </w:r>
      <w:r w:rsidR="0015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40B" w:rsidRPr="00152A1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5540B" w:rsidRPr="0015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11].</w:t>
      </w:r>
    </w:p>
    <w:p w:rsidR="0015540B" w:rsidRDefault="0015540B" w:rsidP="0015540B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музыкально-двигательных образов эффективно осуществляется формирование базы для предметного словаря, способности к абстрагированию слов, усвоение их обобщённого и понятийного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A1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66E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7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5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52A1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A31B68" w:rsidRDefault="00CB386A" w:rsidP="00A31B68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40B">
        <w:rPr>
          <w:rFonts w:ascii="Times New Roman" w:hAnsi="Times New Roman" w:cs="Times New Roman"/>
          <w:sz w:val="28"/>
          <w:szCs w:val="28"/>
        </w:rPr>
        <w:t xml:space="preserve">Интересный игровой сюжет, элементы новизны при проведении серий вариативных занятий, раскрепощают детей, воспитывают уверенность в себе, целеустремлённость, создают благоприятную почву для решения коррекционных задач </w:t>
      </w:r>
      <w:r w:rsidR="0015540B" w:rsidRPr="0085522C">
        <w:rPr>
          <w:rFonts w:ascii="Times New Roman" w:hAnsi="Times New Roman" w:cs="Times New Roman"/>
          <w:sz w:val="28"/>
          <w:szCs w:val="28"/>
        </w:rPr>
        <w:t>[</w:t>
      </w:r>
      <w:r w:rsidR="00566E57">
        <w:rPr>
          <w:rFonts w:ascii="Times New Roman" w:hAnsi="Times New Roman" w:cs="Times New Roman"/>
          <w:sz w:val="28"/>
          <w:szCs w:val="28"/>
        </w:rPr>
        <w:t>6</w:t>
      </w:r>
      <w:r w:rsidR="00397C00">
        <w:rPr>
          <w:rFonts w:ascii="Times New Roman" w:hAnsi="Times New Roman" w:cs="Times New Roman"/>
          <w:sz w:val="28"/>
          <w:szCs w:val="28"/>
        </w:rPr>
        <w:t>;</w:t>
      </w:r>
      <w:r w:rsidR="0015540B">
        <w:rPr>
          <w:rFonts w:ascii="Times New Roman" w:hAnsi="Times New Roman" w:cs="Times New Roman"/>
          <w:sz w:val="28"/>
          <w:szCs w:val="28"/>
        </w:rPr>
        <w:t xml:space="preserve"> 9</w:t>
      </w:r>
      <w:r w:rsidR="0015540B" w:rsidRPr="0085522C">
        <w:rPr>
          <w:rFonts w:ascii="Times New Roman" w:hAnsi="Times New Roman" w:cs="Times New Roman"/>
          <w:sz w:val="28"/>
          <w:szCs w:val="28"/>
        </w:rPr>
        <w:t>]</w:t>
      </w:r>
      <w:r w:rsidR="0015540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B386A" w:rsidRDefault="00CB386A" w:rsidP="00A31B68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Обобщая опыт работы вышеперечисленных авторов, предлагаем структуру   занятия по логопедической ритмике. </w:t>
      </w:r>
    </w:p>
    <w:p w:rsidR="00CB386A" w:rsidRDefault="00CB386A" w:rsidP="00A31B68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занятия в старшей логопедической группе – 25-30 мин. Вид данных занятий – интегрированные занятия, в ходе которых объединяются три области: логопедия, физическая культура, музыка.</w:t>
      </w:r>
      <w:r w:rsidR="008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6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включение различных видов речевой, физической, музыкальной деятельности (слушание, пение, музыкально-ритмические игры, развитие лексики, грамматики, слоговой структуры слова, фонематического слуха, основных двигательных умений и навыков, мелкой и речевой моторики).</w:t>
      </w:r>
      <w:proofErr w:type="gramEnd"/>
      <w:r w:rsidR="008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объединены одной лексической темой, к которой педагог</w:t>
      </w:r>
      <w:r w:rsidR="009443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439A" w:rsidRPr="0094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39A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(логопед, воспитатели, музыкальный и физкультурный руководители)</w:t>
      </w:r>
      <w:r w:rsidR="008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</w:t>
      </w:r>
      <w:r w:rsidR="009443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6A89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наглядный, речевой, двигательный</w:t>
      </w:r>
      <w:r w:rsidR="0094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</w:t>
      </w:r>
      <w:r w:rsidR="008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музыкальный </w:t>
      </w:r>
      <w:r w:rsidR="0094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репертуар. </w:t>
      </w:r>
      <w:r w:rsidR="0094439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Изучаемый материал, преподносится </w:t>
      </w:r>
      <w:r w:rsidR="0094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каждым </w:t>
      </w:r>
      <w:r w:rsidR="0094439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9443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39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 w:rsidR="0094439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разному</w:t>
      </w:r>
      <w:proofErr w:type="gramEnd"/>
      <w:r w:rsidR="0094439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конечном итоге составляют единый сюжет </w:t>
      </w:r>
      <w:proofErr w:type="spellStart"/>
      <w:r w:rsidR="0094439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логоритмического</w:t>
      </w:r>
      <w:proofErr w:type="spellEnd"/>
      <w:r w:rsidR="0094439A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</w:t>
      </w:r>
      <w:r w:rsidR="0094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имеет три части: первая, вводная часть, занимает 20% времени от всего занятия и включает установление эмоционального контакта</w:t>
      </w:r>
      <w:r w:rsidR="00C4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логопеда с детьми, приветствие, сообщение темы занятия, проведение музыкально-ритмических упражнений. </w:t>
      </w:r>
    </w:p>
    <w:p w:rsidR="00BC57A5" w:rsidRDefault="005B60EF" w:rsidP="00484355">
      <w:pPr>
        <w:pStyle w:val="a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</w:t>
      </w:r>
      <w:r w:rsidR="00C4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1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C57A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</w:t>
      </w:r>
      <w:r w:rsidR="00C4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57A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 </w:t>
      </w:r>
      <w:r w:rsidR="00BC57A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</w:t>
      </w:r>
      <w:r w:rsidR="00D0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темпа</w:t>
      </w:r>
      <w:r w:rsidR="00BC57A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C57A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D06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C57A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различные виды ходьбы </w:t>
      </w:r>
      <w:r w:rsidR="00D061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носках, на пятках</w:t>
      </w:r>
      <w:r w:rsidR="00BC57A5" w:rsidRPr="00E42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имитируя движения зверей) и бега (в обычном ритме, быстрее, медленнее, с приставным шагом, меняя направления), </w:t>
      </w:r>
      <w:r w:rsidR="00503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упражнения.</w:t>
      </w:r>
    </w:p>
    <w:p w:rsidR="00C451E5" w:rsidRDefault="00C451E5" w:rsidP="00C451E5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часть, основная, составляет 70% времени от занятия и включает  разнообразные виды музыкально-художественной деятельности, направленной на устранение речевых и неречевых дефектов, а также коррекция различных сторон речевых нарушений.</w:t>
      </w:r>
      <w:r w:rsidR="00010638" w:rsidRPr="0001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решение тех коррекционных задач, которые актуальны  на данном этапе обучения:</w:t>
      </w:r>
    </w:p>
    <w:p w:rsidR="00D0619C" w:rsidRDefault="00484355" w:rsidP="00484355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часть. </w:t>
      </w:r>
    </w:p>
    <w:p w:rsidR="008D3F1E" w:rsidRDefault="0039332B" w:rsidP="008B3FFC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дыхательные и артикуляционные упражнения (для всех детей с учётом их подготовки, уровня артикуляционной моторики)</w:t>
      </w:r>
    </w:p>
    <w:p w:rsidR="008B3FFC" w:rsidRDefault="008D3F1E" w:rsidP="008D3F1E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CA1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упражнения и задания (на развитие фонематического восприятия: анализа, синтеза; автоматизацию и д</w:t>
      </w:r>
      <w:r w:rsidR="00E234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1CC5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фференциацию звуков, грамматического строя речи, лексического словаря)</w:t>
      </w:r>
    </w:p>
    <w:p w:rsidR="008D3F1E" w:rsidRDefault="008B3FFC" w:rsidP="008D3F1E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D3F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1C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на координацию речи с движением</w:t>
      </w:r>
      <w:r w:rsidR="008D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</w:t>
      </w:r>
      <w:r w:rsidR="00330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подвижные игры</w:t>
      </w:r>
      <w:r w:rsidR="008D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(слушание музыки и  пение, развитие мелкой и речевой моторики, просодики, темпо-ритмической сферы, развитие внимания, памяти, мышления</w:t>
      </w:r>
      <w:r w:rsidR="0033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творчества </w:t>
      </w:r>
      <w:r w:rsidR="00B80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33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деятельности</w:t>
      </w:r>
      <w:r w:rsidR="008D3F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0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638" w:rsidRDefault="00010638" w:rsidP="008B3FFC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Третья часть, з</w:t>
      </w:r>
      <w:r w:rsidR="003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занимает 10% всего времени занятия. Имеет огромное воспитательное и оздоровительное значение, так как является показателем положительного воздействия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устранения речевых и сенсомоторных нарушений</w:t>
      </w:r>
      <w:r w:rsidR="0033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4561" w:rsidRDefault="00010638" w:rsidP="00D964A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8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Заключительная часть. </w:t>
      </w:r>
      <w:r w:rsidR="003300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под спокойную музыку, упражнения на вос</w:t>
      </w:r>
      <w:r w:rsidR="003A7E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дыхания, релаксацию.</w:t>
      </w:r>
    </w:p>
    <w:p w:rsidR="00AF5DE7" w:rsidRDefault="00684561" w:rsidP="00D964A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подготовке конспектов занятий по логопедической ритмике следует опираться на многие параметры коррекционной работы, составляющие единство содержания и формы.</w:t>
      </w:r>
      <w:r w:rsidR="003A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B5A57" w:rsidRPr="00790EC2" w:rsidRDefault="00200947" w:rsidP="009908E5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color w:val="1A1B1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B1C"/>
          <w:sz w:val="28"/>
          <w:szCs w:val="28"/>
        </w:rPr>
        <w:t>Список используемой литературы</w:t>
      </w:r>
    </w:p>
    <w:p w:rsidR="009460C3" w:rsidRPr="0040679C" w:rsidRDefault="009A118F" w:rsidP="00CB5A57">
      <w:pPr>
        <w:pStyle w:val="af"/>
        <w:spacing w:line="360" w:lineRule="auto"/>
        <w:jc w:val="both"/>
        <w:rPr>
          <w:rFonts w:ascii="Times New Roman" w:hAnsi="Times New Roman" w:cs="Times New Roman"/>
          <w:bCs/>
          <w:color w:val="1A1B1C"/>
          <w:sz w:val="28"/>
          <w:szCs w:val="28"/>
        </w:rPr>
      </w:pPr>
      <w:r>
        <w:rPr>
          <w:rFonts w:ascii="Times New Roman" w:hAnsi="Times New Roman" w:cs="Times New Roman"/>
          <w:bCs/>
          <w:color w:val="1A1B1C"/>
          <w:sz w:val="28"/>
          <w:szCs w:val="28"/>
        </w:rPr>
        <w:t xml:space="preserve">      </w:t>
      </w:r>
      <w:r w:rsidR="009460C3" w:rsidRPr="0040679C">
        <w:rPr>
          <w:rFonts w:ascii="Times New Roman" w:hAnsi="Times New Roman" w:cs="Times New Roman"/>
          <w:bCs/>
          <w:color w:val="1A1B1C"/>
          <w:sz w:val="28"/>
          <w:szCs w:val="28"/>
        </w:rPr>
        <w:t>1. Бабушкина Р.Л., Кислякова О. М. Логопедическая ритмика: Методика работы с дошкольниками, страдающими общим недоразвитием речи</w:t>
      </w:r>
      <w:proofErr w:type="gramStart"/>
      <w:r w:rsidR="009460C3" w:rsidRPr="0040679C">
        <w:rPr>
          <w:rFonts w:ascii="Times New Roman" w:hAnsi="Times New Roman" w:cs="Times New Roman"/>
          <w:bCs/>
          <w:color w:val="1A1B1C"/>
          <w:sz w:val="28"/>
          <w:szCs w:val="28"/>
        </w:rPr>
        <w:t xml:space="preserve"> / П</w:t>
      </w:r>
      <w:proofErr w:type="gramEnd"/>
      <w:r w:rsidR="009460C3" w:rsidRPr="0040679C">
        <w:rPr>
          <w:rFonts w:ascii="Times New Roman" w:hAnsi="Times New Roman" w:cs="Times New Roman"/>
          <w:bCs/>
          <w:color w:val="1A1B1C"/>
          <w:sz w:val="28"/>
          <w:szCs w:val="28"/>
        </w:rPr>
        <w:t>од ред. Г.А. Волковой. -  СПб</w:t>
      </w:r>
      <w:proofErr w:type="gramStart"/>
      <w:r w:rsidR="009460C3" w:rsidRPr="0040679C">
        <w:rPr>
          <w:rFonts w:ascii="Times New Roman" w:hAnsi="Times New Roman" w:cs="Times New Roman"/>
          <w:bCs/>
          <w:color w:val="1A1B1C"/>
          <w:sz w:val="28"/>
          <w:szCs w:val="28"/>
        </w:rPr>
        <w:t xml:space="preserve">.: </w:t>
      </w:r>
      <w:proofErr w:type="gramEnd"/>
      <w:r w:rsidR="009460C3" w:rsidRPr="0040679C">
        <w:rPr>
          <w:rFonts w:ascii="Times New Roman" w:hAnsi="Times New Roman" w:cs="Times New Roman"/>
          <w:bCs/>
          <w:color w:val="1A1B1C"/>
          <w:sz w:val="28"/>
          <w:szCs w:val="28"/>
        </w:rPr>
        <w:t xml:space="preserve">КАРО, 2005. – 176 с. </w:t>
      </w:r>
    </w:p>
    <w:p w:rsidR="009460C3" w:rsidRPr="0040679C" w:rsidRDefault="009460C3" w:rsidP="0040679C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bCs/>
          <w:color w:val="1A1B1C"/>
          <w:sz w:val="28"/>
          <w:szCs w:val="28"/>
        </w:rPr>
      </w:pPr>
      <w:r w:rsidRPr="0040679C">
        <w:rPr>
          <w:rFonts w:ascii="Times New Roman" w:hAnsi="Times New Roman" w:cs="Times New Roman"/>
          <w:bCs/>
          <w:color w:val="1A1B1C"/>
          <w:sz w:val="28"/>
          <w:szCs w:val="28"/>
        </w:rPr>
        <w:t xml:space="preserve">2. Воронова А.Е. </w:t>
      </w:r>
      <w:proofErr w:type="spellStart"/>
      <w:r w:rsidRPr="0040679C">
        <w:rPr>
          <w:rFonts w:ascii="Times New Roman" w:hAnsi="Times New Roman" w:cs="Times New Roman"/>
          <w:bCs/>
          <w:color w:val="1A1B1C"/>
          <w:sz w:val="28"/>
          <w:szCs w:val="28"/>
        </w:rPr>
        <w:t>Логоритмика</w:t>
      </w:r>
      <w:proofErr w:type="spellEnd"/>
      <w:r w:rsidRPr="0040679C">
        <w:rPr>
          <w:rFonts w:ascii="Times New Roman" w:hAnsi="Times New Roman" w:cs="Times New Roman"/>
          <w:bCs/>
          <w:color w:val="1A1B1C"/>
          <w:sz w:val="28"/>
          <w:szCs w:val="28"/>
        </w:rPr>
        <w:t xml:space="preserve"> в речевых группах ДОУ для детей 5-7 лет. Методическое пособие – М.: ТЦ Сфера, 2006. – 144с. – (Логопед в ДОУ)</w:t>
      </w:r>
    </w:p>
    <w:p w:rsidR="009460C3" w:rsidRPr="00FE7FD0" w:rsidRDefault="009460C3" w:rsidP="0040679C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FE7FD0">
        <w:rPr>
          <w:rFonts w:ascii="Times New Roman" w:hAnsi="Times New Roman" w:cs="Times New Roman"/>
          <w:sz w:val="28"/>
          <w:szCs w:val="28"/>
        </w:rPr>
        <w:t xml:space="preserve">3. Волкова Г.А. Логопедическая ритмика: Учеб. для студ. </w:t>
      </w:r>
      <w:proofErr w:type="spellStart"/>
      <w:r w:rsidRPr="00FE7FD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E7FD0">
        <w:rPr>
          <w:rFonts w:ascii="Times New Roman" w:hAnsi="Times New Roman" w:cs="Times New Roman"/>
          <w:sz w:val="28"/>
          <w:szCs w:val="28"/>
        </w:rPr>
        <w:t>. учеб, заведений</w:t>
      </w:r>
      <w:proofErr w:type="gramStart"/>
      <w:r w:rsidRPr="00FE7FD0">
        <w:rPr>
          <w:rFonts w:ascii="Times New Roman" w:hAnsi="Times New Roman" w:cs="Times New Roman"/>
          <w:color w:val="2A2723"/>
          <w:sz w:val="28"/>
          <w:szCs w:val="28"/>
        </w:rPr>
        <w:t xml:space="preserve">. -- </w:t>
      </w:r>
      <w:proofErr w:type="gramEnd"/>
      <w:r w:rsidRPr="00FE7FD0">
        <w:rPr>
          <w:rFonts w:ascii="Times New Roman" w:hAnsi="Times New Roman" w:cs="Times New Roman"/>
          <w:color w:val="2A2723"/>
          <w:sz w:val="28"/>
          <w:szCs w:val="28"/>
        </w:rPr>
        <w:t xml:space="preserve">М: </w:t>
      </w:r>
      <w:proofErr w:type="spellStart"/>
      <w:r w:rsidRPr="00FE7FD0">
        <w:rPr>
          <w:rFonts w:ascii="Times New Roman" w:hAnsi="Times New Roman" w:cs="Times New Roman"/>
          <w:color w:val="2A2723"/>
          <w:sz w:val="28"/>
          <w:szCs w:val="28"/>
        </w:rPr>
        <w:t>Гуманит</w:t>
      </w:r>
      <w:proofErr w:type="spellEnd"/>
      <w:r w:rsidRPr="00FE7FD0">
        <w:rPr>
          <w:rFonts w:ascii="Times New Roman" w:hAnsi="Times New Roman" w:cs="Times New Roman"/>
          <w:color w:val="2A2723"/>
          <w:sz w:val="28"/>
          <w:szCs w:val="28"/>
        </w:rPr>
        <w:t>. изд. центр ВЛАДОС, 2002. - 272 с. - (Коррекционная педагогика).</w:t>
      </w:r>
    </w:p>
    <w:p w:rsidR="006A4428" w:rsidRDefault="00200947" w:rsidP="006A4428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4428">
        <w:rPr>
          <w:rFonts w:ascii="Times New Roman" w:hAnsi="Times New Roman" w:cs="Times New Roman"/>
          <w:sz w:val="28"/>
          <w:szCs w:val="28"/>
        </w:rPr>
        <w:t>.</w:t>
      </w:r>
      <w:r w:rsidR="006A4428" w:rsidRPr="006A4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428" w:rsidRPr="006A4428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="006A4428" w:rsidRPr="006A4428">
        <w:rPr>
          <w:rFonts w:ascii="Times New Roman" w:hAnsi="Times New Roman" w:cs="Times New Roman"/>
          <w:sz w:val="28"/>
          <w:szCs w:val="28"/>
        </w:rPr>
        <w:t xml:space="preserve"> В.А.  Логопедическая ритмика для  дошкольников: Пособие для работников логопедических учреждений .  2-ое изд.,- М., </w:t>
      </w:r>
      <w:proofErr w:type="spellStart"/>
      <w:r w:rsidR="006A4428" w:rsidRPr="006A4428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="006A4428" w:rsidRPr="006A4428">
        <w:rPr>
          <w:rFonts w:ascii="Times New Roman" w:hAnsi="Times New Roman" w:cs="Times New Roman"/>
          <w:sz w:val="28"/>
          <w:szCs w:val="28"/>
        </w:rPr>
        <w:t>, 1958. (</w:t>
      </w:r>
      <w:proofErr w:type="spellStart"/>
      <w:r w:rsidR="006A4428" w:rsidRPr="006A4428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6A4428" w:rsidRPr="006A4428">
        <w:rPr>
          <w:rFonts w:ascii="Times New Roman" w:hAnsi="Times New Roman" w:cs="Times New Roman"/>
          <w:sz w:val="28"/>
          <w:szCs w:val="28"/>
        </w:rPr>
        <w:t>., ноты).</w:t>
      </w:r>
    </w:p>
    <w:p w:rsidR="006A4428" w:rsidRPr="00FE7FD0" w:rsidRDefault="00200947" w:rsidP="0040679C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A4428">
        <w:rPr>
          <w:rFonts w:ascii="Times New Roman" w:hAnsi="Times New Roman" w:cs="Times New Roman"/>
          <w:sz w:val="28"/>
          <w:szCs w:val="28"/>
        </w:rPr>
        <w:t>. Егорова И.В. Музыкальное воспитание как средство коррекции общего недоразвития речи у дошкольников: учеб</w:t>
      </w:r>
      <w:proofErr w:type="gramStart"/>
      <w:r w:rsidR="006A442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A4428">
        <w:rPr>
          <w:rFonts w:ascii="Times New Roman" w:hAnsi="Times New Roman" w:cs="Times New Roman"/>
          <w:sz w:val="28"/>
          <w:szCs w:val="28"/>
        </w:rPr>
        <w:t>метод. пособие / И.В. Егорова. – СПб</w:t>
      </w:r>
      <w:proofErr w:type="gramStart"/>
      <w:r w:rsidR="006A442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A4428">
        <w:rPr>
          <w:rFonts w:ascii="Times New Roman" w:hAnsi="Times New Roman" w:cs="Times New Roman"/>
          <w:sz w:val="28"/>
          <w:szCs w:val="28"/>
        </w:rPr>
        <w:t>ЛГУ имени А.С. Пушкина, 2012. – 112 с.</w:t>
      </w:r>
    </w:p>
    <w:p w:rsidR="002A6CD6" w:rsidRPr="0040679C" w:rsidRDefault="00200947" w:rsidP="0040679C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color w:val="1A1B1C"/>
          <w:sz w:val="28"/>
          <w:szCs w:val="28"/>
        </w:rPr>
      </w:pPr>
      <w:r>
        <w:rPr>
          <w:rFonts w:ascii="Times New Roman" w:hAnsi="Times New Roman" w:cs="Times New Roman"/>
          <w:color w:val="1A1B1C"/>
          <w:sz w:val="28"/>
          <w:szCs w:val="28"/>
        </w:rPr>
        <w:t>6</w:t>
      </w:r>
      <w:r w:rsidR="002A6CD6">
        <w:rPr>
          <w:rFonts w:ascii="Times New Roman" w:hAnsi="Times New Roman" w:cs="Times New Roman"/>
          <w:color w:val="1A1B1C"/>
          <w:sz w:val="28"/>
          <w:szCs w:val="28"/>
        </w:rPr>
        <w:t xml:space="preserve">. Таран В. Т. </w:t>
      </w:r>
      <w:proofErr w:type="spellStart"/>
      <w:r w:rsidR="002A6CD6">
        <w:rPr>
          <w:rFonts w:ascii="Times New Roman" w:hAnsi="Times New Roman" w:cs="Times New Roman"/>
          <w:color w:val="1A1B1C"/>
          <w:sz w:val="28"/>
          <w:szCs w:val="28"/>
        </w:rPr>
        <w:t>Логоритмические</w:t>
      </w:r>
      <w:proofErr w:type="spellEnd"/>
      <w:r w:rsidR="002A6CD6">
        <w:rPr>
          <w:rFonts w:ascii="Times New Roman" w:hAnsi="Times New Roman" w:cs="Times New Roman"/>
          <w:color w:val="1A1B1C"/>
          <w:sz w:val="28"/>
          <w:szCs w:val="28"/>
        </w:rPr>
        <w:t xml:space="preserve"> занятия в системе работы логопеда ДОУ. – СПб</w:t>
      </w:r>
      <w:proofErr w:type="gramStart"/>
      <w:r w:rsidR="002A6CD6">
        <w:rPr>
          <w:rFonts w:ascii="Times New Roman" w:hAnsi="Times New Roman" w:cs="Times New Roman"/>
          <w:color w:val="1A1B1C"/>
          <w:sz w:val="28"/>
          <w:szCs w:val="28"/>
        </w:rPr>
        <w:t xml:space="preserve">. : </w:t>
      </w:r>
      <w:proofErr w:type="gramEnd"/>
      <w:r w:rsidR="002A6CD6">
        <w:rPr>
          <w:rFonts w:ascii="Times New Roman" w:hAnsi="Times New Roman" w:cs="Times New Roman"/>
          <w:color w:val="1A1B1C"/>
          <w:sz w:val="28"/>
          <w:szCs w:val="28"/>
        </w:rPr>
        <w:t>ООО «ИЗДАТЕЛЬСТВО «ДЕТСТВО-ПРЕСС»</w:t>
      </w:r>
      <w:r w:rsidR="00171AB2">
        <w:rPr>
          <w:rFonts w:ascii="Times New Roman" w:hAnsi="Times New Roman" w:cs="Times New Roman"/>
          <w:color w:val="1A1B1C"/>
          <w:sz w:val="28"/>
          <w:szCs w:val="28"/>
        </w:rPr>
        <w:t>, 2011. – 336 с.</w:t>
      </w:r>
      <w:r w:rsidR="002A6CD6">
        <w:rPr>
          <w:rFonts w:ascii="Times New Roman" w:hAnsi="Times New Roman" w:cs="Times New Roman"/>
          <w:color w:val="1A1B1C"/>
          <w:sz w:val="28"/>
          <w:szCs w:val="28"/>
        </w:rPr>
        <w:t xml:space="preserve"> </w:t>
      </w:r>
    </w:p>
    <w:p w:rsidR="000936D1" w:rsidRDefault="00200947" w:rsidP="000936D1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36D1">
        <w:rPr>
          <w:rFonts w:ascii="Times New Roman" w:hAnsi="Times New Roman" w:cs="Times New Roman"/>
          <w:sz w:val="28"/>
          <w:szCs w:val="28"/>
        </w:rPr>
        <w:t xml:space="preserve">. Шашкина Г. </w:t>
      </w:r>
      <w:r w:rsidR="000936D1" w:rsidRPr="000936D1">
        <w:rPr>
          <w:rFonts w:ascii="Times New Roman" w:hAnsi="Times New Roman" w:cs="Times New Roman"/>
          <w:sz w:val="28"/>
          <w:szCs w:val="28"/>
        </w:rPr>
        <w:t>Р.</w:t>
      </w:r>
      <w:r w:rsidR="000936D1">
        <w:rPr>
          <w:rFonts w:ascii="Times New Roman" w:hAnsi="Times New Roman" w:cs="Times New Roman"/>
          <w:sz w:val="28"/>
          <w:szCs w:val="28"/>
        </w:rPr>
        <w:t xml:space="preserve"> </w:t>
      </w:r>
      <w:r w:rsidR="000936D1" w:rsidRPr="000936D1">
        <w:rPr>
          <w:rFonts w:ascii="Times New Roman" w:hAnsi="Times New Roman" w:cs="Times New Roman"/>
          <w:sz w:val="28"/>
          <w:szCs w:val="28"/>
        </w:rPr>
        <w:t>Логопедическая ритмика для дошкольников с нарушениями речи: Учеб</w:t>
      </w:r>
      <w:proofErr w:type="gramStart"/>
      <w:r w:rsidR="000936D1" w:rsidRPr="000936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36D1" w:rsidRPr="00093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6D1" w:rsidRPr="000936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36D1" w:rsidRPr="000936D1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0936D1" w:rsidRPr="000936D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0936D1" w:rsidRPr="000936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36D1" w:rsidRPr="000936D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0936D1" w:rsidRPr="000936D1">
        <w:rPr>
          <w:rFonts w:ascii="Times New Roman" w:hAnsi="Times New Roman" w:cs="Times New Roman"/>
          <w:sz w:val="28"/>
          <w:szCs w:val="28"/>
        </w:rPr>
        <w:t xml:space="preserve">. учеб. заведений / Гульнара </w:t>
      </w:r>
      <w:proofErr w:type="spellStart"/>
      <w:r w:rsidR="000936D1" w:rsidRPr="000936D1">
        <w:rPr>
          <w:rFonts w:ascii="Times New Roman" w:hAnsi="Times New Roman" w:cs="Times New Roman"/>
          <w:sz w:val="28"/>
          <w:szCs w:val="28"/>
        </w:rPr>
        <w:t>Рустэмовна</w:t>
      </w:r>
      <w:proofErr w:type="spellEnd"/>
      <w:r w:rsidR="000936D1" w:rsidRPr="000936D1">
        <w:rPr>
          <w:rFonts w:ascii="Times New Roman" w:hAnsi="Times New Roman" w:cs="Times New Roman"/>
          <w:sz w:val="28"/>
          <w:szCs w:val="28"/>
        </w:rPr>
        <w:t xml:space="preserve"> Шашкина. - М.: Издательский центр «Академия», 2005. - 192 с. </w:t>
      </w:r>
    </w:p>
    <w:p w:rsidR="00E44194" w:rsidRPr="00FE7FD0" w:rsidRDefault="00E44194" w:rsidP="00E829A9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44194" w:rsidRPr="00FE7FD0" w:rsidSect="006C7E53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FC" w:rsidRDefault="00FE3FFC" w:rsidP="00920D7E">
      <w:pPr>
        <w:spacing w:after="0" w:line="240" w:lineRule="auto"/>
      </w:pPr>
      <w:r>
        <w:separator/>
      </w:r>
    </w:p>
  </w:endnote>
  <w:endnote w:type="continuationSeparator" w:id="0">
    <w:p w:rsidR="00FE3FFC" w:rsidRDefault="00FE3FFC" w:rsidP="0092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10195"/>
      <w:docPartObj>
        <w:docPartGallery w:val="Page Numbers (Bottom of Page)"/>
        <w:docPartUnique/>
      </w:docPartObj>
    </w:sdtPr>
    <w:sdtEndPr/>
    <w:sdtContent>
      <w:p w:rsidR="00F50478" w:rsidRDefault="00F5047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E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0478" w:rsidRDefault="00F504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FC" w:rsidRDefault="00FE3FFC" w:rsidP="00920D7E">
      <w:pPr>
        <w:spacing w:after="0" w:line="240" w:lineRule="auto"/>
      </w:pPr>
      <w:r>
        <w:separator/>
      </w:r>
    </w:p>
  </w:footnote>
  <w:footnote w:type="continuationSeparator" w:id="0">
    <w:p w:rsidR="00FE3FFC" w:rsidRDefault="00FE3FFC" w:rsidP="00920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74C"/>
    <w:multiLevelType w:val="hybridMultilevel"/>
    <w:tmpl w:val="ACF4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330BD"/>
    <w:multiLevelType w:val="multilevel"/>
    <w:tmpl w:val="F98AE7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5934197"/>
    <w:multiLevelType w:val="hybridMultilevel"/>
    <w:tmpl w:val="F320D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8011C"/>
    <w:multiLevelType w:val="hybridMultilevel"/>
    <w:tmpl w:val="081A1C1E"/>
    <w:lvl w:ilvl="0" w:tplc="9C643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786F8F"/>
    <w:multiLevelType w:val="hybridMultilevel"/>
    <w:tmpl w:val="679C3084"/>
    <w:lvl w:ilvl="0" w:tplc="7B201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7560B7"/>
    <w:multiLevelType w:val="hybridMultilevel"/>
    <w:tmpl w:val="E02A2F7E"/>
    <w:lvl w:ilvl="0" w:tplc="5BBCA08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BC6CF4"/>
    <w:multiLevelType w:val="hybridMultilevel"/>
    <w:tmpl w:val="CD54B434"/>
    <w:lvl w:ilvl="0" w:tplc="E056F5B6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7">
    <w:nsid w:val="516E2755"/>
    <w:multiLevelType w:val="multilevel"/>
    <w:tmpl w:val="41FA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D187C"/>
    <w:multiLevelType w:val="hybridMultilevel"/>
    <w:tmpl w:val="FBFA55E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5061AA4"/>
    <w:multiLevelType w:val="multilevel"/>
    <w:tmpl w:val="6C800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6AA0613"/>
    <w:multiLevelType w:val="hybridMultilevel"/>
    <w:tmpl w:val="63FC2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153291"/>
    <w:multiLevelType w:val="hybridMultilevel"/>
    <w:tmpl w:val="48F095AA"/>
    <w:lvl w:ilvl="0" w:tplc="0419000F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15DB1"/>
    <w:multiLevelType w:val="hybridMultilevel"/>
    <w:tmpl w:val="570A88FC"/>
    <w:lvl w:ilvl="0" w:tplc="041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3">
    <w:nsid w:val="5EC90A0A"/>
    <w:multiLevelType w:val="hybridMultilevel"/>
    <w:tmpl w:val="1C24D07A"/>
    <w:lvl w:ilvl="0" w:tplc="1B4C7842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4">
    <w:nsid w:val="60C11EAF"/>
    <w:multiLevelType w:val="hybridMultilevel"/>
    <w:tmpl w:val="8CAAD01A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5">
    <w:nsid w:val="60F42A13"/>
    <w:multiLevelType w:val="hybridMultilevel"/>
    <w:tmpl w:val="56E2A03E"/>
    <w:lvl w:ilvl="0" w:tplc="A0B0E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F04A95"/>
    <w:multiLevelType w:val="multilevel"/>
    <w:tmpl w:val="0B367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2160"/>
      </w:pPr>
      <w:rPr>
        <w:rFonts w:hint="default"/>
      </w:rPr>
    </w:lvl>
  </w:abstractNum>
  <w:abstractNum w:abstractNumId="17">
    <w:nsid w:val="633F428C"/>
    <w:multiLevelType w:val="hybridMultilevel"/>
    <w:tmpl w:val="43962B00"/>
    <w:lvl w:ilvl="0" w:tplc="A78C3E44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8">
    <w:nsid w:val="68486E21"/>
    <w:multiLevelType w:val="hybridMultilevel"/>
    <w:tmpl w:val="FD9E627A"/>
    <w:lvl w:ilvl="0" w:tplc="77A2F5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B932AA9"/>
    <w:multiLevelType w:val="hybridMultilevel"/>
    <w:tmpl w:val="6FDA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D1C2D"/>
    <w:multiLevelType w:val="hybridMultilevel"/>
    <w:tmpl w:val="4DC86E1E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1">
    <w:nsid w:val="6F6C5FFC"/>
    <w:multiLevelType w:val="hybridMultilevel"/>
    <w:tmpl w:val="0A76CB3C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2">
    <w:nsid w:val="7FD72A49"/>
    <w:multiLevelType w:val="hybridMultilevel"/>
    <w:tmpl w:val="CBC6FFDE"/>
    <w:lvl w:ilvl="0" w:tplc="041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15"/>
  </w:num>
  <w:num w:numId="6">
    <w:abstractNumId w:val="17"/>
  </w:num>
  <w:num w:numId="7">
    <w:abstractNumId w:val="13"/>
  </w:num>
  <w:num w:numId="8">
    <w:abstractNumId w:val="7"/>
  </w:num>
  <w:num w:numId="9">
    <w:abstractNumId w:val="19"/>
  </w:num>
  <w:num w:numId="10">
    <w:abstractNumId w:val="1"/>
  </w:num>
  <w:num w:numId="11">
    <w:abstractNumId w:val="3"/>
  </w:num>
  <w:num w:numId="12">
    <w:abstractNumId w:val="4"/>
  </w:num>
  <w:num w:numId="13">
    <w:abstractNumId w:val="18"/>
  </w:num>
  <w:num w:numId="14">
    <w:abstractNumId w:val="16"/>
  </w:num>
  <w:num w:numId="15">
    <w:abstractNumId w:val="9"/>
  </w:num>
  <w:num w:numId="16">
    <w:abstractNumId w:val="10"/>
  </w:num>
  <w:num w:numId="17">
    <w:abstractNumId w:val="8"/>
  </w:num>
  <w:num w:numId="18">
    <w:abstractNumId w:val="14"/>
  </w:num>
  <w:num w:numId="19">
    <w:abstractNumId w:val="12"/>
  </w:num>
  <w:num w:numId="20">
    <w:abstractNumId w:val="22"/>
  </w:num>
  <w:num w:numId="21">
    <w:abstractNumId w:val="20"/>
  </w:num>
  <w:num w:numId="22">
    <w:abstractNumId w:val="2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CC"/>
    <w:rsid w:val="0000790E"/>
    <w:rsid w:val="00010638"/>
    <w:rsid w:val="000122EE"/>
    <w:rsid w:val="00013511"/>
    <w:rsid w:val="00016CF6"/>
    <w:rsid w:val="0002538C"/>
    <w:rsid w:val="000264E7"/>
    <w:rsid w:val="00035A7E"/>
    <w:rsid w:val="00040064"/>
    <w:rsid w:val="000472C3"/>
    <w:rsid w:val="00050BB5"/>
    <w:rsid w:val="0005354D"/>
    <w:rsid w:val="000561D0"/>
    <w:rsid w:val="00060848"/>
    <w:rsid w:val="00061D2D"/>
    <w:rsid w:val="000648BA"/>
    <w:rsid w:val="00070551"/>
    <w:rsid w:val="0007402B"/>
    <w:rsid w:val="00081211"/>
    <w:rsid w:val="0008236F"/>
    <w:rsid w:val="00084A53"/>
    <w:rsid w:val="00091DD4"/>
    <w:rsid w:val="0009280D"/>
    <w:rsid w:val="000936D1"/>
    <w:rsid w:val="00093892"/>
    <w:rsid w:val="00095A51"/>
    <w:rsid w:val="00097255"/>
    <w:rsid w:val="000A0991"/>
    <w:rsid w:val="000A0DAD"/>
    <w:rsid w:val="000A1CB2"/>
    <w:rsid w:val="000A2005"/>
    <w:rsid w:val="000B0E52"/>
    <w:rsid w:val="000B18AB"/>
    <w:rsid w:val="000B2C2E"/>
    <w:rsid w:val="000B3325"/>
    <w:rsid w:val="000B3983"/>
    <w:rsid w:val="000C6AD6"/>
    <w:rsid w:val="000D3BFB"/>
    <w:rsid w:val="000E1FBE"/>
    <w:rsid w:val="000E2566"/>
    <w:rsid w:val="000E2A5E"/>
    <w:rsid w:val="000E439F"/>
    <w:rsid w:val="000F49B2"/>
    <w:rsid w:val="000F57FC"/>
    <w:rsid w:val="000F7F4B"/>
    <w:rsid w:val="001006DD"/>
    <w:rsid w:val="00100F0B"/>
    <w:rsid w:val="00104897"/>
    <w:rsid w:val="00112C9F"/>
    <w:rsid w:val="00114795"/>
    <w:rsid w:val="001177E4"/>
    <w:rsid w:val="00121CB6"/>
    <w:rsid w:val="001251A1"/>
    <w:rsid w:val="00125976"/>
    <w:rsid w:val="00125AA5"/>
    <w:rsid w:val="00127079"/>
    <w:rsid w:val="00130B22"/>
    <w:rsid w:val="001347A7"/>
    <w:rsid w:val="001353C8"/>
    <w:rsid w:val="001355B5"/>
    <w:rsid w:val="00140D0D"/>
    <w:rsid w:val="00141E52"/>
    <w:rsid w:val="00141F7C"/>
    <w:rsid w:val="00144F13"/>
    <w:rsid w:val="00150EEF"/>
    <w:rsid w:val="00151265"/>
    <w:rsid w:val="0015442E"/>
    <w:rsid w:val="0015540B"/>
    <w:rsid w:val="00156193"/>
    <w:rsid w:val="00157EC2"/>
    <w:rsid w:val="00160E27"/>
    <w:rsid w:val="00163A2D"/>
    <w:rsid w:val="0016650C"/>
    <w:rsid w:val="00171AB2"/>
    <w:rsid w:val="00172AC8"/>
    <w:rsid w:val="001739A3"/>
    <w:rsid w:val="001755E0"/>
    <w:rsid w:val="00180A9D"/>
    <w:rsid w:val="001810A2"/>
    <w:rsid w:val="00182C2D"/>
    <w:rsid w:val="00183182"/>
    <w:rsid w:val="001904A8"/>
    <w:rsid w:val="001904BE"/>
    <w:rsid w:val="0019455F"/>
    <w:rsid w:val="00194FF1"/>
    <w:rsid w:val="00195CFE"/>
    <w:rsid w:val="00196B86"/>
    <w:rsid w:val="001A137B"/>
    <w:rsid w:val="001C1BD4"/>
    <w:rsid w:val="001C2F10"/>
    <w:rsid w:val="001C4A16"/>
    <w:rsid w:val="001C4C44"/>
    <w:rsid w:val="001C6FEF"/>
    <w:rsid w:val="001D1F59"/>
    <w:rsid w:val="001D583F"/>
    <w:rsid w:val="001D73A9"/>
    <w:rsid w:val="001E275E"/>
    <w:rsid w:val="001E2E10"/>
    <w:rsid w:val="001E725E"/>
    <w:rsid w:val="001F095B"/>
    <w:rsid w:val="001F0EB3"/>
    <w:rsid w:val="001F2F33"/>
    <w:rsid w:val="001F59AA"/>
    <w:rsid w:val="001F7BC0"/>
    <w:rsid w:val="00200947"/>
    <w:rsid w:val="002021AA"/>
    <w:rsid w:val="00205083"/>
    <w:rsid w:val="00205C15"/>
    <w:rsid w:val="00215809"/>
    <w:rsid w:val="00216BDD"/>
    <w:rsid w:val="00216D5F"/>
    <w:rsid w:val="00223A1D"/>
    <w:rsid w:val="002243C5"/>
    <w:rsid w:val="00225DBF"/>
    <w:rsid w:val="00225EE2"/>
    <w:rsid w:val="00226E3D"/>
    <w:rsid w:val="002277B5"/>
    <w:rsid w:val="00227A50"/>
    <w:rsid w:val="00227F1E"/>
    <w:rsid w:val="002315BD"/>
    <w:rsid w:val="00236D8E"/>
    <w:rsid w:val="00240C05"/>
    <w:rsid w:val="002419FF"/>
    <w:rsid w:val="002427E5"/>
    <w:rsid w:val="00242832"/>
    <w:rsid w:val="002429E9"/>
    <w:rsid w:val="00243CDE"/>
    <w:rsid w:val="00243E60"/>
    <w:rsid w:val="002541AC"/>
    <w:rsid w:val="00254CD5"/>
    <w:rsid w:val="002564D6"/>
    <w:rsid w:val="00257AE2"/>
    <w:rsid w:val="0026100E"/>
    <w:rsid w:val="002620F4"/>
    <w:rsid w:val="00266E0A"/>
    <w:rsid w:val="00267782"/>
    <w:rsid w:val="00270478"/>
    <w:rsid w:val="00270FA7"/>
    <w:rsid w:val="00273DA0"/>
    <w:rsid w:val="00274636"/>
    <w:rsid w:val="00275B7D"/>
    <w:rsid w:val="00280612"/>
    <w:rsid w:val="002806EA"/>
    <w:rsid w:val="0028555F"/>
    <w:rsid w:val="00286DC4"/>
    <w:rsid w:val="00293D96"/>
    <w:rsid w:val="00294086"/>
    <w:rsid w:val="0029681D"/>
    <w:rsid w:val="002970A6"/>
    <w:rsid w:val="00297A42"/>
    <w:rsid w:val="002A046F"/>
    <w:rsid w:val="002A117D"/>
    <w:rsid w:val="002A1F6E"/>
    <w:rsid w:val="002A24D3"/>
    <w:rsid w:val="002A4846"/>
    <w:rsid w:val="002A6CD6"/>
    <w:rsid w:val="002A6EF6"/>
    <w:rsid w:val="002B26D5"/>
    <w:rsid w:val="002B3227"/>
    <w:rsid w:val="002B54D9"/>
    <w:rsid w:val="002B6D60"/>
    <w:rsid w:val="002C168A"/>
    <w:rsid w:val="002C59DC"/>
    <w:rsid w:val="002C607F"/>
    <w:rsid w:val="002D3661"/>
    <w:rsid w:val="002D5F9A"/>
    <w:rsid w:val="002E3BF4"/>
    <w:rsid w:val="002E6402"/>
    <w:rsid w:val="002E6F5E"/>
    <w:rsid w:val="002E759C"/>
    <w:rsid w:val="002F0532"/>
    <w:rsid w:val="002F190F"/>
    <w:rsid w:val="002F33F8"/>
    <w:rsid w:val="002F4974"/>
    <w:rsid w:val="002F74D2"/>
    <w:rsid w:val="002F7688"/>
    <w:rsid w:val="0030012D"/>
    <w:rsid w:val="00301548"/>
    <w:rsid w:val="00304A79"/>
    <w:rsid w:val="0030615C"/>
    <w:rsid w:val="00306892"/>
    <w:rsid w:val="00310890"/>
    <w:rsid w:val="003120C2"/>
    <w:rsid w:val="00312323"/>
    <w:rsid w:val="003136BE"/>
    <w:rsid w:val="003137BE"/>
    <w:rsid w:val="00313FEE"/>
    <w:rsid w:val="00317049"/>
    <w:rsid w:val="0031797C"/>
    <w:rsid w:val="0032023D"/>
    <w:rsid w:val="003227F3"/>
    <w:rsid w:val="00322DB4"/>
    <w:rsid w:val="0032551B"/>
    <w:rsid w:val="00325D06"/>
    <w:rsid w:val="0032608B"/>
    <w:rsid w:val="0032624C"/>
    <w:rsid w:val="0032688F"/>
    <w:rsid w:val="0033005B"/>
    <w:rsid w:val="00330857"/>
    <w:rsid w:val="00331FC7"/>
    <w:rsid w:val="003349EB"/>
    <w:rsid w:val="00335A81"/>
    <w:rsid w:val="00335E5F"/>
    <w:rsid w:val="00342A6E"/>
    <w:rsid w:val="00351981"/>
    <w:rsid w:val="00352D8F"/>
    <w:rsid w:val="003545F6"/>
    <w:rsid w:val="0035524A"/>
    <w:rsid w:val="00360770"/>
    <w:rsid w:val="00365528"/>
    <w:rsid w:val="00365AE1"/>
    <w:rsid w:val="003674B9"/>
    <w:rsid w:val="00371CD3"/>
    <w:rsid w:val="00382256"/>
    <w:rsid w:val="00382EC0"/>
    <w:rsid w:val="0038730B"/>
    <w:rsid w:val="0039011D"/>
    <w:rsid w:val="00391715"/>
    <w:rsid w:val="0039228E"/>
    <w:rsid w:val="0039332B"/>
    <w:rsid w:val="003975DA"/>
    <w:rsid w:val="003978F2"/>
    <w:rsid w:val="00397994"/>
    <w:rsid w:val="00397C00"/>
    <w:rsid w:val="003A1FBF"/>
    <w:rsid w:val="003A2FF0"/>
    <w:rsid w:val="003A49CA"/>
    <w:rsid w:val="003A7E19"/>
    <w:rsid w:val="003B1C7B"/>
    <w:rsid w:val="003B1E21"/>
    <w:rsid w:val="003B2C15"/>
    <w:rsid w:val="003B6CBA"/>
    <w:rsid w:val="003C605A"/>
    <w:rsid w:val="003D2AE7"/>
    <w:rsid w:val="003D7801"/>
    <w:rsid w:val="003E258A"/>
    <w:rsid w:val="003E3092"/>
    <w:rsid w:val="003E4FE0"/>
    <w:rsid w:val="003E7B48"/>
    <w:rsid w:val="0040199C"/>
    <w:rsid w:val="004031C0"/>
    <w:rsid w:val="004035BC"/>
    <w:rsid w:val="0040679C"/>
    <w:rsid w:val="00410F2F"/>
    <w:rsid w:val="004133E2"/>
    <w:rsid w:val="00416BB6"/>
    <w:rsid w:val="00417D28"/>
    <w:rsid w:val="0042002D"/>
    <w:rsid w:val="004241AF"/>
    <w:rsid w:val="00425995"/>
    <w:rsid w:val="00427902"/>
    <w:rsid w:val="00430308"/>
    <w:rsid w:val="00430512"/>
    <w:rsid w:val="00431667"/>
    <w:rsid w:val="00432515"/>
    <w:rsid w:val="00441955"/>
    <w:rsid w:val="00453FD1"/>
    <w:rsid w:val="0045584D"/>
    <w:rsid w:val="0045785A"/>
    <w:rsid w:val="00460555"/>
    <w:rsid w:val="0046137C"/>
    <w:rsid w:val="0046352B"/>
    <w:rsid w:val="00463E22"/>
    <w:rsid w:val="004649D4"/>
    <w:rsid w:val="00465B81"/>
    <w:rsid w:val="00466AD6"/>
    <w:rsid w:val="00466B8B"/>
    <w:rsid w:val="00470535"/>
    <w:rsid w:val="00470FDC"/>
    <w:rsid w:val="00472437"/>
    <w:rsid w:val="004728F8"/>
    <w:rsid w:val="004769C1"/>
    <w:rsid w:val="004820C8"/>
    <w:rsid w:val="0048420E"/>
    <w:rsid w:val="00484355"/>
    <w:rsid w:val="00484932"/>
    <w:rsid w:val="00490B1A"/>
    <w:rsid w:val="00494485"/>
    <w:rsid w:val="00494B12"/>
    <w:rsid w:val="00497DAE"/>
    <w:rsid w:val="00497FF5"/>
    <w:rsid w:val="004A17D3"/>
    <w:rsid w:val="004A1B06"/>
    <w:rsid w:val="004A2A0F"/>
    <w:rsid w:val="004A3A23"/>
    <w:rsid w:val="004A624F"/>
    <w:rsid w:val="004A6E00"/>
    <w:rsid w:val="004B4147"/>
    <w:rsid w:val="004B5016"/>
    <w:rsid w:val="004C05F1"/>
    <w:rsid w:val="004C7E6D"/>
    <w:rsid w:val="004D53C7"/>
    <w:rsid w:val="004D798C"/>
    <w:rsid w:val="004E01C1"/>
    <w:rsid w:val="004E08E4"/>
    <w:rsid w:val="004F110D"/>
    <w:rsid w:val="004F2622"/>
    <w:rsid w:val="004F2C76"/>
    <w:rsid w:val="004F4A7C"/>
    <w:rsid w:val="005010F9"/>
    <w:rsid w:val="005016CD"/>
    <w:rsid w:val="00501AEA"/>
    <w:rsid w:val="005032FF"/>
    <w:rsid w:val="00503E6A"/>
    <w:rsid w:val="00506868"/>
    <w:rsid w:val="005077C6"/>
    <w:rsid w:val="00510CA2"/>
    <w:rsid w:val="00514280"/>
    <w:rsid w:val="005153AC"/>
    <w:rsid w:val="00522A53"/>
    <w:rsid w:val="005271EC"/>
    <w:rsid w:val="00530CE7"/>
    <w:rsid w:val="005374CD"/>
    <w:rsid w:val="00543DD0"/>
    <w:rsid w:val="0054680E"/>
    <w:rsid w:val="00547B4A"/>
    <w:rsid w:val="00547CB6"/>
    <w:rsid w:val="00553ACF"/>
    <w:rsid w:val="00565F1B"/>
    <w:rsid w:val="00566E57"/>
    <w:rsid w:val="00570AD0"/>
    <w:rsid w:val="00570C3F"/>
    <w:rsid w:val="00570C40"/>
    <w:rsid w:val="00572377"/>
    <w:rsid w:val="005764CC"/>
    <w:rsid w:val="00580A82"/>
    <w:rsid w:val="005813F2"/>
    <w:rsid w:val="00583B35"/>
    <w:rsid w:val="00584EF0"/>
    <w:rsid w:val="00585EAD"/>
    <w:rsid w:val="0058698B"/>
    <w:rsid w:val="005923D3"/>
    <w:rsid w:val="00594305"/>
    <w:rsid w:val="005963BF"/>
    <w:rsid w:val="00597DFF"/>
    <w:rsid w:val="005A65E8"/>
    <w:rsid w:val="005B3173"/>
    <w:rsid w:val="005B364E"/>
    <w:rsid w:val="005B3EE0"/>
    <w:rsid w:val="005B5192"/>
    <w:rsid w:val="005B60EF"/>
    <w:rsid w:val="005B6C7C"/>
    <w:rsid w:val="005B7004"/>
    <w:rsid w:val="005C0DBD"/>
    <w:rsid w:val="005C4B4F"/>
    <w:rsid w:val="005C5874"/>
    <w:rsid w:val="005C6D79"/>
    <w:rsid w:val="005C7A73"/>
    <w:rsid w:val="005D45A0"/>
    <w:rsid w:val="005D7989"/>
    <w:rsid w:val="005E3C14"/>
    <w:rsid w:val="005E5BB3"/>
    <w:rsid w:val="005F093C"/>
    <w:rsid w:val="005F281C"/>
    <w:rsid w:val="005F37CC"/>
    <w:rsid w:val="005F54A2"/>
    <w:rsid w:val="005F55E9"/>
    <w:rsid w:val="005F6E41"/>
    <w:rsid w:val="005F75A7"/>
    <w:rsid w:val="006069AF"/>
    <w:rsid w:val="00621BA4"/>
    <w:rsid w:val="00627233"/>
    <w:rsid w:val="00630CC7"/>
    <w:rsid w:val="00632197"/>
    <w:rsid w:val="00637733"/>
    <w:rsid w:val="00640A46"/>
    <w:rsid w:val="00642DE8"/>
    <w:rsid w:val="0064466A"/>
    <w:rsid w:val="00644708"/>
    <w:rsid w:val="006460CE"/>
    <w:rsid w:val="00646C7F"/>
    <w:rsid w:val="006507FF"/>
    <w:rsid w:val="00651EFD"/>
    <w:rsid w:val="006543BC"/>
    <w:rsid w:val="006568B9"/>
    <w:rsid w:val="00660B59"/>
    <w:rsid w:val="00663643"/>
    <w:rsid w:val="00670A82"/>
    <w:rsid w:val="00670DD9"/>
    <w:rsid w:val="00670DEA"/>
    <w:rsid w:val="00672B1D"/>
    <w:rsid w:val="00676ECA"/>
    <w:rsid w:val="00677C22"/>
    <w:rsid w:val="00680EB0"/>
    <w:rsid w:val="0068303C"/>
    <w:rsid w:val="00684561"/>
    <w:rsid w:val="006909DC"/>
    <w:rsid w:val="00693389"/>
    <w:rsid w:val="00694123"/>
    <w:rsid w:val="006A13DE"/>
    <w:rsid w:val="006A4428"/>
    <w:rsid w:val="006A4E9F"/>
    <w:rsid w:val="006A6A17"/>
    <w:rsid w:val="006B015E"/>
    <w:rsid w:val="006B4E97"/>
    <w:rsid w:val="006C0490"/>
    <w:rsid w:val="006C28A1"/>
    <w:rsid w:val="006C397D"/>
    <w:rsid w:val="006C504C"/>
    <w:rsid w:val="006C7E53"/>
    <w:rsid w:val="006D154E"/>
    <w:rsid w:val="006D171A"/>
    <w:rsid w:val="006D1B8A"/>
    <w:rsid w:val="006D42E4"/>
    <w:rsid w:val="006E423D"/>
    <w:rsid w:val="006E5B60"/>
    <w:rsid w:val="006F1504"/>
    <w:rsid w:val="006F1F02"/>
    <w:rsid w:val="006F246D"/>
    <w:rsid w:val="006F2639"/>
    <w:rsid w:val="006F32A5"/>
    <w:rsid w:val="00704C1F"/>
    <w:rsid w:val="007060F3"/>
    <w:rsid w:val="007070CA"/>
    <w:rsid w:val="0071609B"/>
    <w:rsid w:val="007314A7"/>
    <w:rsid w:val="007322AD"/>
    <w:rsid w:val="00732E9D"/>
    <w:rsid w:val="0073628D"/>
    <w:rsid w:val="007363CA"/>
    <w:rsid w:val="007400F4"/>
    <w:rsid w:val="00741A5F"/>
    <w:rsid w:val="0074427A"/>
    <w:rsid w:val="00747873"/>
    <w:rsid w:val="00747E6A"/>
    <w:rsid w:val="00750D82"/>
    <w:rsid w:val="007531B8"/>
    <w:rsid w:val="00754B87"/>
    <w:rsid w:val="00754EAE"/>
    <w:rsid w:val="0076406B"/>
    <w:rsid w:val="007676C8"/>
    <w:rsid w:val="00771083"/>
    <w:rsid w:val="00771191"/>
    <w:rsid w:val="00772345"/>
    <w:rsid w:val="00773185"/>
    <w:rsid w:val="00774D64"/>
    <w:rsid w:val="00775CC6"/>
    <w:rsid w:val="00776067"/>
    <w:rsid w:val="0077780E"/>
    <w:rsid w:val="00783CF7"/>
    <w:rsid w:val="007846B6"/>
    <w:rsid w:val="00784C9D"/>
    <w:rsid w:val="0078742B"/>
    <w:rsid w:val="00790EC2"/>
    <w:rsid w:val="007914EE"/>
    <w:rsid w:val="00791E5C"/>
    <w:rsid w:val="00793855"/>
    <w:rsid w:val="00796608"/>
    <w:rsid w:val="00796BF4"/>
    <w:rsid w:val="007970DC"/>
    <w:rsid w:val="007A01AF"/>
    <w:rsid w:val="007A1F8E"/>
    <w:rsid w:val="007A6814"/>
    <w:rsid w:val="007B1DF7"/>
    <w:rsid w:val="007B412A"/>
    <w:rsid w:val="007B4F1A"/>
    <w:rsid w:val="007C2732"/>
    <w:rsid w:val="007C37D7"/>
    <w:rsid w:val="007C4F85"/>
    <w:rsid w:val="007D3BF8"/>
    <w:rsid w:val="007D436F"/>
    <w:rsid w:val="007D52F0"/>
    <w:rsid w:val="007E3214"/>
    <w:rsid w:val="007E53B6"/>
    <w:rsid w:val="007F0739"/>
    <w:rsid w:val="007F3991"/>
    <w:rsid w:val="0080456E"/>
    <w:rsid w:val="00805C4A"/>
    <w:rsid w:val="00806FFA"/>
    <w:rsid w:val="00807250"/>
    <w:rsid w:val="00807B12"/>
    <w:rsid w:val="008173C9"/>
    <w:rsid w:val="00817B2C"/>
    <w:rsid w:val="0082298F"/>
    <w:rsid w:val="008229C3"/>
    <w:rsid w:val="0082483E"/>
    <w:rsid w:val="0082539E"/>
    <w:rsid w:val="008253AE"/>
    <w:rsid w:val="008309B1"/>
    <w:rsid w:val="008317EC"/>
    <w:rsid w:val="008329F0"/>
    <w:rsid w:val="008330D9"/>
    <w:rsid w:val="00833968"/>
    <w:rsid w:val="00833A1B"/>
    <w:rsid w:val="0084029C"/>
    <w:rsid w:val="00841265"/>
    <w:rsid w:val="008423EF"/>
    <w:rsid w:val="008438E2"/>
    <w:rsid w:val="00843DDD"/>
    <w:rsid w:val="008442D9"/>
    <w:rsid w:val="0084495B"/>
    <w:rsid w:val="00844CA9"/>
    <w:rsid w:val="00845CB8"/>
    <w:rsid w:val="00846A89"/>
    <w:rsid w:val="00851E77"/>
    <w:rsid w:val="008531E3"/>
    <w:rsid w:val="008565D6"/>
    <w:rsid w:val="00856EBB"/>
    <w:rsid w:val="008617EF"/>
    <w:rsid w:val="00862026"/>
    <w:rsid w:val="0086535B"/>
    <w:rsid w:val="008656F8"/>
    <w:rsid w:val="008701F2"/>
    <w:rsid w:val="00870442"/>
    <w:rsid w:val="00872A06"/>
    <w:rsid w:val="00873709"/>
    <w:rsid w:val="00873B32"/>
    <w:rsid w:val="00874660"/>
    <w:rsid w:val="00876BEF"/>
    <w:rsid w:val="00876D25"/>
    <w:rsid w:val="00883323"/>
    <w:rsid w:val="0088736D"/>
    <w:rsid w:val="00887652"/>
    <w:rsid w:val="00891329"/>
    <w:rsid w:val="008931DA"/>
    <w:rsid w:val="008936BA"/>
    <w:rsid w:val="00897021"/>
    <w:rsid w:val="008A2E21"/>
    <w:rsid w:val="008A4254"/>
    <w:rsid w:val="008A6758"/>
    <w:rsid w:val="008A6874"/>
    <w:rsid w:val="008A7FF0"/>
    <w:rsid w:val="008B20BC"/>
    <w:rsid w:val="008B38E6"/>
    <w:rsid w:val="008B3ABD"/>
    <w:rsid w:val="008B3FFC"/>
    <w:rsid w:val="008B4A72"/>
    <w:rsid w:val="008B5423"/>
    <w:rsid w:val="008B5A7E"/>
    <w:rsid w:val="008C0DBD"/>
    <w:rsid w:val="008C19BB"/>
    <w:rsid w:val="008C20DE"/>
    <w:rsid w:val="008C2A09"/>
    <w:rsid w:val="008C2DE7"/>
    <w:rsid w:val="008C4CA8"/>
    <w:rsid w:val="008D3F1E"/>
    <w:rsid w:val="008D4F43"/>
    <w:rsid w:val="008D61D4"/>
    <w:rsid w:val="008D6375"/>
    <w:rsid w:val="008D7B34"/>
    <w:rsid w:val="008E581E"/>
    <w:rsid w:val="008E7601"/>
    <w:rsid w:val="008F0A6C"/>
    <w:rsid w:val="008F65CA"/>
    <w:rsid w:val="0091552D"/>
    <w:rsid w:val="00920D7E"/>
    <w:rsid w:val="0092248F"/>
    <w:rsid w:val="00922AF5"/>
    <w:rsid w:val="00924304"/>
    <w:rsid w:val="00926F8E"/>
    <w:rsid w:val="009321F1"/>
    <w:rsid w:val="00932853"/>
    <w:rsid w:val="00933B58"/>
    <w:rsid w:val="009341E3"/>
    <w:rsid w:val="00934600"/>
    <w:rsid w:val="00934C40"/>
    <w:rsid w:val="00934E39"/>
    <w:rsid w:val="00936FA8"/>
    <w:rsid w:val="00941259"/>
    <w:rsid w:val="009412A0"/>
    <w:rsid w:val="0094439A"/>
    <w:rsid w:val="00944DC7"/>
    <w:rsid w:val="009456A5"/>
    <w:rsid w:val="009460C3"/>
    <w:rsid w:val="00950A19"/>
    <w:rsid w:val="009530DA"/>
    <w:rsid w:val="009544EB"/>
    <w:rsid w:val="0095569F"/>
    <w:rsid w:val="00955FF8"/>
    <w:rsid w:val="00957EC2"/>
    <w:rsid w:val="00960ECB"/>
    <w:rsid w:val="00962316"/>
    <w:rsid w:val="00962769"/>
    <w:rsid w:val="009661C2"/>
    <w:rsid w:val="0096639D"/>
    <w:rsid w:val="00966933"/>
    <w:rsid w:val="0096693C"/>
    <w:rsid w:val="00972568"/>
    <w:rsid w:val="00972AE9"/>
    <w:rsid w:val="00974BE6"/>
    <w:rsid w:val="009750D7"/>
    <w:rsid w:val="00975A59"/>
    <w:rsid w:val="00976B0C"/>
    <w:rsid w:val="00977B0C"/>
    <w:rsid w:val="00980897"/>
    <w:rsid w:val="00983F21"/>
    <w:rsid w:val="009841C0"/>
    <w:rsid w:val="009841F6"/>
    <w:rsid w:val="00984E40"/>
    <w:rsid w:val="0099073F"/>
    <w:rsid w:val="009908E5"/>
    <w:rsid w:val="00996988"/>
    <w:rsid w:val="009A0A53"/>
    <w:rsid w:val="009A118F"/>
    <w:rsid w:val="009C15BD"/>
    <w:rsid w:val="009D3148"/>
    <w:rsid w:val="009E3E1F"/>
    <w:rsid w:val="009E49D0"/>
    <w:rsid w:val="009E5058"/>
    <w:rsid w:val="009E779A"/>
    <w:rsid w:val="009F08F5"/>
    <w:rsid w:val="009F1EA0"/>
    <w:rsid w:val="00A111C6"/>
    <w:rsid w:val="00A13364"/>
    <w:rsid w:val="00A20D24"/>
    <w:rsid w:val="00A21A82"/>
    <w:rsid w:val="00A2478D"/>
    <w:rsid w:val="00A26727"/>
    <w:rsid w:val="00A26C88"/>
    <w:rsid w:val="00A31243"/>
    <w:rsid w:val="00A31B68"/>
    <w:rsid w:val="00A33BE5"/>
    <w:rsid w:val="00A34A8C"/>
    <w:rsid w:val="00A34CEE"/>
    <w:rsid w:val="00A43370"/>
    <w:rsid w:val="00A45F92"/>
    <w:rsid w:val="00A46C2A"/>
    <w:rsid w:val="00A4737E"/>
    <w:rsid w:val="00A47F72"/>
    <w:rsid w:val="00A5145D"/>
    <w:rsid w:val="00A51566"/>
    <w:rsid w:val="00A568BB"/>
    <w:rsid w:val="00A57D53"/>
    <w:rsid w:val="00A60C0D"/>
    <w:rsid w:val="00A61619"/>
    <w:rsid w:val="00A6277A"/>
    <w:rsid w:val="00A628C3"/>
    <w:rsid w:val="00A700D7"/>
    <w:rsid w:val="00A71481"/>
    <w:rsid w:val="00A72CD5"/>
    <w:rsid w:val="00A73414"/>
    <w:rsid w:val="00A76662"/>
    <w:rsid w:val="00A8442B"/>
    <w:rsid w:val="00A84528"/>
    <w:rsid w:val="00A84F9B"/>
    <w:rsid w:val="00A874DA"/>
    <w:rsid w:val="00A90716"/>
    <w:rsid w:val="00A940E5"/>
    <w:rsid w:val="00AA0B63"/>
    <w:rsid w:val="00AB4B01"/>
    <w:rsid w:val="00AC20FE"/>
    <w:rsid w:val="00AC2190"/>
    <w:rsid w:val="00AC2ABD"/>
    <w:rsid w:val="00AC4AED"/>
    <w:rsid w:val="00AD0E95"/>
    <w:rsid w:val="00AD2781"/>
    <w:rsid w:val="00AD352D"/>
    <w:rsid w:val="00AD4A5C"/>
    <w:rsid w:val="00AE72B2"/>
    <w:rsid w:val="00AF0FB7"/>
    <w:rsid w:val="00AF348D"/>
    <w:rsid w:val="00AF5DE7"/>
    <w:rsid w:val="00B01292"/>
    <w:rsid w:val="00B05674"/>
    <w:rsid w:val="00B061BE"/>
    <w:rsid w:val="00B108A2"/>
    <w:rsid w:val="00B25F39"/>
    <w:rsid w:val="00B26ED3"/>
    <w:rsid w:val="00B2727C"/>
    <w:rsid w:val="00B27DDC"/>
    <w:rsid w:val="00B36011"/>
    <w:rsid w:val="00B36608"/>
    <w:rsid w:val="00B40E76"/>
    <w:rsid w:val="00B42E1E"/>
    <w:rsid w:val="00B4705B"/>
    <w:rsid w:val="00B47441"/>
    <w:rsid w:val="00B52ACB"/>
    <w:rsid w:val="00B53574"/>
    <w:rsid w:val="00B62811"/>
    <w:rsid w:val="00B64BCE"/>
    <w:rsid w:val="00B66963"/>
    <w:rsid w:val="00B678B1"/>
    <w:rsid w:val="00B7367F"/>
    <w:rsid w:val="00B76393"/>
    <w:rsid w:val="00B763C1"/>
    <w:rsid w:val="00B80127"/>
    <w:rsid w:val="00B8067C"/>
    <w:rsid w:val="00B8072E"/>
    <w:rsid w:val="00B80D31"/>
    <w:rsid w:val="00B815EE"/>
    <w:rsid w:val="00B83F68"/>
    <w:rsid w:val="00B877FC"/>
    <w:rsid w:val="00B91120"/>
    <w:rsid w:val="00B91ADC"/>
    <w:rsid w:val="00B92D7A"/>
    <w:rsid w:val="00B9470A"/>
    <w:rsid w:val="00B94BB5"/>
    <w:rsid w:val="00B94D1F"/>
    <w:rsid w:val="00BA38DC"/>
    <w:rsid w:val="00BA3FF0"/>
    <w:rsid w:val="00BA56C2"/>
    <w:rsid w:val="00BA71BE"/>
    <w:rsid w:val="00BB1D39"/>
    <w:rsid w:val="00BB2168"/>
    <w:rsid w:val="00BB39F1"/>
    <w:rsid w:val="00BB779B"/>
    <w:rsid w:val="00BC12E9"/>
    <w:rsid w:val="00BC4CC6"/>
    <w:rsid w:val="00BC57A5"/>
    <w:rsid w:val="00BD1B9C"/>
    <w:rsid w:val="00BD2A7D"/>
    <w:rsid w:val="00BE0940"/>
    <w:rsid w:val="00BF7523"/>
    <w:rsid w:val="00BF7D19"/>
    <w:rsid w:val="00C001FD"/>
    <w:rsid w:val="00C005C3"/>
    <w:rsid w:val="00C01F5B"/>
    <w:rsid w:val="00C02ADF"/>
    <w:rsid w:val="00C055D9"/>
    <w:rsid w:val="00C102F8"/>
    <w:rsid w:val="00C10457"/>
    <w:rsid w:val="00C13A8B"/>
    <w:rsid w:val="00C173D5"/>
    <w:rsid w:val="00C235ED"/>
    <w:rsid w:val="00C2653B"/>
    <w:rsid w:val="00C35A48"/>
    <w:rsid w:val="00C401C1"/>
    <w:rsid w:val="00C415CA"/>
    <w:rsid w:val="00C41DAD"/>
    <w:rsid w:val="00C451E5"/>
    <w:rsid w:val="00C51E95"/>
    <w:rsid w:val="00C521CC"/>
    <w:rsid w:val="00C52FA7"/>
    <w:rsid w:val="00C561FC"/>
    <w:rsid w:val="00C570F0"/>
    <w:rsid w:val="00C608AF"/>
    <w:rsid w:val="00C61BD0"/>
    <w:rsid w:val="00C62BD5"/>
    <w:rsid w:val="00C63964"/>
    <w:rsid w:val="00C64040"/>
    <w:rsid w:val="00C71660"/>
    <w:rsid w:val="00C720CF"/>
    <w:rsid w:val="00C7628A"/>
    <w:rsid w:val="00C82605"/>
    <w:rsid w:val="00C871A5"/>
    <w:rsid w:val="00C9013C"/>
    <w:rsid w:val="00C91152"/>
    <w:rsid w:val="00C944A7"/>
    <w:rsid w:val="00C95988"/>
    <w:rsid w:val="00C9764D"/>
    <w:rsid w:val="00CA13FB"/>
    <w:rsid w:val="00CA19BD"/>
    <w:rsid w:val="00CA1ACB"/>
    <w:rsid w:val="00CA1CC5"/>
    <w:rsid w:val="00CA1ED3"/>
    <w:rsid w:val="00CA425B"/>
    <w:rsid w:val="00CB386A"/>
    <w:rsid w:val="00CB5A57"/>
    <w:rsid w:val="00CC1E8A"/>
    <w:rsid w:val="00CC2F37"/>
    <w:rsid w:val="00CC4B50"/>
    <w:rsid w:val="00CC5F84"/>
    <w:rsid w:val="00CC63BB"/>
    <w:rsid w:val="00CC6F70"/>
    <w:rsid w:val="00CD1612"/>
    <w:rsid w:val="00CD65B5"/>
    <w:rsid w:val="00CE0E2B"/>
    <w:rsid w:val="00CE50BE"/>
    <w:rsid w:val="00CE5ACC"/>
    <w:rsid w:val="00CE72EA"/>
    <w:rsid w:val="00CF6C22"/>
    <w:rsid w:val="00CF6CDF"/>
    <w:rsid w:val="00D03940"/>
    <w:rsid w:val="00D0619C"/>
    <w:rsid w:val="00D06484"/>
    <w:rsid w:val="00D06538"/>
    <w:rsid w:val="00D06C11"/>
    <w:rsid w:val="00D07625"/>
    <w:rsid w:val="00D07EAD"/>
    <w:rsid w:val="00D11EF5"/>
    <w:rsid w:val="00D12C28"/>
    <w:rsid w:val="00D15875"/>
    <w:rsid w:val="00D158B0"/>
    <w:rsid w:val="00D160AE"/>
    <w:rsid w:val="00D1628E"/>
    <w:rsid w:val="00D170A7"/>
    <w:rsid w:val="00D30329"/>
    <w:rsid w:val="00D33FA8"/>
    <w:rsid w:val="00D40791"/>
    <w:rsid w:val="00D504C9"/>
    <w:rsid w:val="00D51236"/>
    <w:rsid w:val="00D539A8"/>
    <w:rsid w:val="00D53C16"/>
    <w:rsid w:val="00D54A56"/>
    <w:rsid w:val="00D56979"/>
    <w:rsid w:val="00D57811"/>
    <w:rsid w:val="00D63E3B"/>
    <w:rsid w:val="00D70746"/>
    <w:rsid w:val="00D70E49"/>
    <w:rsid w:val="00D712E8"/>
    <w:rsid w:val="00D72ABB"/>
    <w:rsid w:val="00D746A0"/>
    <w:rsid w:val="00D750CD"/>
    <w:rsid w:val="00D7630D"/>
    <w:rsid w:val="00D771E3"/>
    <w:rsid w:val="00D8610A"/>
    <w:rsid w:val="00D9137B"/>
    <w:rsid w:val="00D946A2"/>
    <w:rsid w:val="00D964A7"/>
    <w:rsid w:val="00D972E9"/>
    <w:rsid w:val="00DA15F3"/>
    <w:rsid w:val="00DA29BE"/>
    <w:rsid w:val="00DA66DA"/>
    <w:rsid w:val="00DA7B4D"/>
    <w:rsid w:val="00DB20A5"/>
    <w:rsid w:val="00DB3C5C"/>
    <w:rsid w:val="00DD208A"/>
    <w:rsid w:val="00DD35EC"/>
    <w:rsid w:val="00DD379C"/>
    <w:rsid w:val="00DD3BC5"/>
    <w:rsid w:val="00DD5106"/>
    <w:rsid w:val="00DD65EC"/>
    <w:rsid w:val="00DD73DD"/>
    <w:rsid w:val="00DE2903"/>
    <w:rsid w:val="00DE37C3"/>
    <w:rsid w:val="00DE3C0D"/>
    <w:rsid w:val="00DE462B"/>
    <w:rsid w:val="00DE4EEB"/>
    <w:rsid w:val="00DE7620"/>
    <w:rsid w:val="00DE7C9C"/>
    <w:rsid w:val="00DF41F6"/>
    <w:rsid w:val="00DF5D54"/>
    <w:rsid w:val="00E01F6D"/>
    <w:rsid w:val="00E02E86"/>
    <w:rsid w:val="00E06249"/>
    <w:rsid w:val="00E12483"/>
    <w:rsid w:val="00E147A2"/>
    <w:rsid w:val="00E1763F"/>
    <w:rsid w:val="00E17ACD"/>
    <w:rsid w:val="00E234AC"/>
    <w:rsid w:val="00E250A8"/>
    <w:rsid w:val="00E26551"/>
    <w:rsid w:val="00E27F58"/>
    <w:rsid w:val="00E315B5"/>
    <w:rsid w:val="00E341CA"/>
    <w:rsid w:val="00E34586"/>
    <w:rsid w:val="00E352D4"/>
    <w:rsid w:val="00E357F6"/>
    <w:rsid w:val="00E36CD2"/>
    <w:rsid w:val="00E42FE2"/>
    <w:rsid w:val="00E43064"/>
    <w:rsid w:val="00E44194"/>
    <w:rsid w:val="00E47CF1"/>
    <w:rsid w:val="00E502BA"/>
    <w:rsid w:val="00E5452E"/>
    <w:rsid w:val="00E61B1A"/>
    <w:rsid w:val="00E829A9"/>
    <w:rsid w:val="00E87F47"/>
    <w:rsid w:val="00E900AE"/>
    <w:rsid w:val="00E93502"/>
    <w:rsid w:val="00EA1C9C"/>
    <w:rsid w:val="00EA32F5"/>
    <w:rsid w:val="00EA5202"/>
    <w:rsid w:val="00EA6F62"/>
    <w:rsid w:val="00EB5353"/>
    <w:rsid w:val="00EB7BE8"/>
    <w:rsid w:val="00EC69C1"/>
    <w:rsid w:val="00EC6F37"/>
    <w:rsid w:val="00ED10BA"/>
    <w:rsid w:val="00ED14C6"/>
    <w:rsid w:val="00ED3AC4"/>
    <w:rsid w:val="00EE4BEB"/>
    <w:rsid w:val="00EE7B44"/>
    <w:rsid w:val="00EF0B89"/>
    <w:rsid w:val="00F004A5"/>
    <w:rsid w:val="00F027D2"/>
    <w:rsid w:val="00F0285A"/>
    <w:rsid w:val="00F0288A"/>
    <w:rsid w:val="00F03624"/>
    <w:rsid w:val="00F04A34"/>
    <w:rsid w:val="00F04CEC"/>
    <w:rsid w:val="00F05467"/>
    <w:rsid w:val="00F05BDA"/>
    <w:rsid w:val="00F06C39"/>
    <w:rsid w:val="00F11A2B"/>
    <w:rsid w:val="00F11C39"/>
    <w:rsid w:val="00F121A1"/>
    <w:rsid w:val="00F12FDF"/>
    <w:rsid w:val="00F17C7C"/>
    <w:rsid w:val="00F213EF"/>
    <w:rsid w:val="00F2481D"/>
    <w:rsid w:val="00F301DB"/>
    <w:rsid w:val="00F30A34"/>
    <w:rsid w:val="00F31C56"/>
    <w:rsid w:val="00F3238D"/>
    <w:rsid w:val="00F32F6D"/>
    <w:rsid w:val="00F33D09"/>
    <w:rsid w:val="00F40E5D"/>
    <w:rsid w:val="00F428C7"/>
    <w:rsid w:val="00F448AD"/>
    <w:rsid w:val="00F47690"/>
    <w:rsid w:val="00F476EE"/>
    <w:rsid w:val="00F50478"/>
    <w:rsid w:val="00F51F46"/>
    <w:rsid w:val="00F54413"/>
    <w:rsid w:val="00F61AE8"/>
    <w:rsid w:val="00F61D21"/>
    <w:rsid w:val="00F64B6F"/>
    <w:rsid w:val="00F667A4"/>
    <w:rsid w:val="00F714A9"/>
    <w:rsid w:val="00F72703"/>
    <w:rsid w:val="00F75010"/>
    <w:rsid w:val="00F76806"/>
    <w:rsid w:val="00F8273C"/>
    <w:rsid w:val="00F859CD"/>
    <w:rsid w:val="00F86142"/>
    <w:rsid w:val="00F866C8"/>
    <w:rsid w:val="00F87EEA"/>
    <w:rsid w:val="00F9137A"/>
    <w:rsid w:val="00F913E5"/>
    <w:rsid w:val="00F91FB1"/>
    <w:rsid w:val="00F93976"/>
    <w:rsid w:val="00F95372"/>
    <w:rsid w:val="00FA25C6"/>
    <w:rsid w:val="00FA67DD"/>
    <w:rsid w:val="00FA6821"/>
    <w:rsid w:val="00FA6C3F"/>
    <w:rsid w:val="00FB401E"/>
    <w:rsid w:val="00FB4B69"/>
    <w:rsid w:val="00FC4F8F"/>
    <w:rsid w:val="00FD1E96"/>
    <w:rsid w:val="00FD2E26"/>
    <w:rsid w:val="00FD630C"/>
    <w:rsid w:val="00FE1E61"/>
    <w:rsid w:val="00FE3FFC"/>
    <w:rsid w:val="00FE47EA"/>
    <w:rsid w:val="00FE5724"/>
    <w:rsid w:val="00FE7FD0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CC"/>
  </w:style>
  <w:style w:type="paragraph" w:styleId="1">
    <w:name w:val="heading 1"/>
    <w:basedOn w:val="a"/>
    <w:next w:val="a"/>
    <w:link w:val="10"/>
    <w:uiPriority w:val="9"/>
    <w:qFormat/>
    <w:rsid w:val="00B25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6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5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5F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5F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25F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25F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C76"/>
  </w:style>
  <w:style w:type="paragraph" w:styleId="a4">
    <w:name w:val="Balloon Text"/>
    <w:basedOn w:val="a"/>
    <w:link w:val="a5"/>
    <w:uiPriority w:val="99"/>
    <w:semiHidden/>
    <w:unhideWhenUsed/>
    <w:rsid w:val="0019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C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B3227"/>
    <w:rPr>
      <w:b/>
      <w:bCs/>
    </w:rPr>
  </w:style>
  <w:style w:type="character" w:styleId="a8">
    <w:name w:val="Hyperlink"/>
    <w:basedOn w:val="a0"/>
    <w:uiPriority w:val="99"/>
    <w:semiHidden/>
    <w:unhideWhenUsed/>
    <w:rsid w:val="00A84528"/>
    <w:rPr>
      <w:strike w:val="0"/>
      <w:dstrike w:val="0"/>
      <w:color w:val="0098FE"/>
      <w:u w:val="none"/>
      <w:effect w:val="non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A84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A8452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footnote reference"/>
    <w:basedOn w:val="a0"/>
    <w:uiPriority w:val="99"/>
    <w:semiHidden/>
    <w:unhideWhenUsed/>
    <w:rsid w:val="00A84528"/>
  </w:style>
  <w:style w:type="paragraph" w:styleId="aa">
    <w:name w:val="List Paragraph"/>
    <w:basedOn w:val="a"/>
    <w:uiPriority w:val="34"/>
    <w:qFormat/>
    <w:rsid w:val="00CE5A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br3">
    <w:name w:val="obr3"/>
    <w:basedOn w:val="a"/>
    <w:rsid w:val="009460C3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2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D7E"/>
  </w:style>
  <w:style w:type="paragraph" w:styleId="ad">
    <w:name w:val="footer"/>
    <w:basedOn w:val="a"/>
    <w:link w:val="ae"/>
    <w:uiPriority w:val="99"/>
    <w:unhideWhenUsed/>
    <w:rsid w:val="0092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0D7E"/>
  </w:style>
  <w:style w:type="paragraph" w:styleId="af">
    <w:name w:val="No Spacing"/>
    <w:uiPriority w:val="1"/>
    <w:qFormat/>
    <w:rsid w:val="006C7E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5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5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5F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5F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25F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25F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6"/>
    <w:uiPriority w:val="39"/>
    <w:rsid w:val="00410F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D75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CC"/>
  </w:style>
  <w:style w:type="paragraph" w:styleId="1">
    <w:name w:val="heading 1"/>
    <w:basedOn w:val="a"/>
    <w:next w:val="a"/>
    <w:link w:val="10"/>
    <w:uiPriority w:val="9"/>
    <w:qFormat/>
    <w:rsid w:val="00B25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6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5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5F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5F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25F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25F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C76"/>
  </w:style>
  <w:style w:type="paragraph" w:styleId="a4">
    <w:name w:val="Balloon Text"/>
    <w:basedOn w:val="a"/>
    <w:link w:val="a5"/>
    <w:uiPriority w:val="99"/>
    <w:semiHidden/>
    <w:unhideWhenUsed/>
    <w:rsid w:val="0019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C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B3227"/>
    <w:rPr>
      <w:b/>
      <w:bCs/>
    </w:rPr>
  </w:style>
  <w:style w:type="character" w:styleId="a8">
    <w:name w:val="Hyperlink"/>
    <w:basedOn w:val="a0"/>
    <w:uiPriority w:val="99"/>
    <w:semiHidden/>
    <w:unhideWhenUsed/>
    <w:rsid w:val="00A84528"/>
    <w:rPr>
      <w:strike w:val="0"/>
      <w:dstrike w:val="0"/>
      <w:color w:val="0098FE"/>
      <w:u w:val="none"/>
      <w:effect w:val="non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A84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A8452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footnote reference"/>
    <w:basedOn w:val="a0"/>
    <w:uiPriority w:val="99"/>
    <w:semiHidden/>
    <w:unhideWhenUsed/>
    <w:rsid w:val="00A84528"/>
  </w:style>
  <w:style w:type="paragraph" w:styleId="aa">
    <w:name w:val="List Paragraph"/>
    <w:basedOn w:val="a"/>
    <w:uiPriority w:val="34"/>
    <w:qFormat/>
    <w:rsid w:val="00CE5A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br3">
    <w:name w:val="obr3"/>
    <w:basedOn w:val="a"/>
    <w:rsid w:val="009460C3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2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D7E"/>
  </w:style>
  <w:style w:type="paragraph" w:styleId="ad">
    <w:name w:val="footer"/>
    <w:basedOn w:val="a"/>
    <w:link w:val="ae"/>
    <w:uiPriority w:val="99"/>
    <w:unhideWhenUsed/>
    <w:rsid w:val="0092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0D7E"/>
  </w:style>
  <w:style w:type="paragraph" w:styleId="af">
    <w:name w:val="No Spacing"/>
    <w:uiPriority w:val="1"/>
    <w:qFormat/>
    <w:rsid w:val="006C7E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5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5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5F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5F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25F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25F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6"/>
    <w:uiPriority w:val="39"/>
    <w:rsid w:val="00410F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D75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EC93B-D5EC-44C6-816D-11CCD1A6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16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45</cp:revision>
  <cp:lastPrinted>2015-01-12T11:18:00Z</cp:lastPrinted>
  <dcterms:created xsi:type="dcterms:W3CDTF">2014-12-25T10:00:00Z</dcterms:created>
  <dcterms:modified xsi:type="dcterms:W3CDTF">2015-06-24T05:56:00Z</dcterms:modified>
</cp:coreProperties>
</file>